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04" w:rsidRPr="00BB6190" w:rsidRDefault="00701904" w:rsidP="00BE61C8">
      <w:pPr>
        <w:tabs>
          <w:tab w:val="right" w:pos="9360"/>
        </w:tabs>
        <w:spacing w:after="0"/>
        <w:jc w:val="center"/>
        <w:rPr>
          <w:b/>
          <w:bCs/>
          <w:color w:val="C00000"/>
          <w:sz w:val="42"/>
          <w:szCs w:val="42"/>
        </w:rPr>
      </w:pPr>
      <w:r w:rsidRPr="00BB6190">
        <w:rPr>
          <w:b/>
          <w:bCs/>
          <w:noProof/>
          <w:color w:val="C00000"/>
          <w:sz w:val="42"/>
          <w:szCs w:val="42"/>
        </w:rPr>
        <w:drawing>
          <wp:anchor distT="0" distB="0" distL="114300" distR="114300" simplePos="0" relativeHeight="251659264"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00BE61C8" w:rsidRPr="00BB6190">
        <w:rPr>
          <w:sz w:val="21"/>
          <w:szCs w:val="21"/>
        </w:rPr>
        <w:t xml:space="preserve">             </w:t>
      </w:r>
      <w:r w:rsidRPr="00BB6190">
        <w:rPr>
          <w:b/>
          <w:bCs/>
          <w:color w:val="C00000"/>
          <w:sz w:val="42"/>
          <w:szCs w:val="42"/>
        </w:rPr>
        <w:t>TARAPUR SEBA BHARATI SEBA UDYOG</w:t>
      </w:r>
    </w:p>
    <w:p w:rsidR="00701904" w:rsidRPr="00BB6190" w:rsidRDefault="00BE61C8" w:rsidP="00BE61C8">
      <w:pPr>
        <w:tabs>
          <w:tab w:val="left" w:pos="1302"/>
          <w:tab w:val="center" w:pos="5112"/>
        </w:tabs>
        <w:spacing w:after="0"/>
        <w:jc w:val="center"/>
        <w:rPr>
          <w:b/>
          <w:bCs/>
          <w:color w:val="00B050"/>
          <w:sz w:val="23"/>
          <w:szCs w:val="23"/>
        </w:rPr>
      </w:pPr>
      <w:r w:rsidRPr="00BB6190">
        <w:rPr>
          <w:b/>
          <w:bCs/>
          <w:color w:val="00B050"/>
          <w:sz w:val="23"/>
          <w:szCs w:val="23"/>
        </w:rPr>
        <w:t xml:space="preserve">          </w:t>
      </w:r>
      <w:r w:rsidR="00701904" w:rsidRPr="00BB6190">
        <w:rPr>
          <w:b/>
          <w:bCs/>
          <w:color w:val="00B050"/>
          <w:sz w:val="23"/>
          <w:szCs w:val="23"/>
        </w:rPr>
        <w:t>TARAPUR, TARAPITH, BIRBHUM</w:t>
      </w:r>
      <w:r w:rsidR="008473B8" w:rsidRPr="00BB6190">
        <w:rPr>
          <w:b/>
          <w:bCs/>
          <w:color w:val="00B050"/>
          <w:sz w:val="23"/>
          <w:szCs w:val="23"/>
        </w:rPr>
        <w:t>, PIN-731233, WB.</w:t>
      </w:r>
    </w:p>
    <w:p w:rsidR="00F85C36" w:rsidRPr="00BB6190" w:rsidRDefault="00BE61C8" w:rsidP="00BE61C8">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w:t>
      </w:r>
      <w:r w:rsidR="00F85C36" w:rsidRPr="00BB6190">
        <w:rPr>
          <w:b/>
          <w:bCs/>
          <w:color w:val="002060"/>
          <w:sz w:val="23"/>
          <w:szCs w:val="23"/>
        </w:rPr>
        <w:t>(</w:t>
      </w:r>
      <w:r w:rsidR="008473B8" w:rsidRPr="00BB6190">
        <w:rPr>
          <w:b/>
          <w:bCs/>
          <w:color w:val="002060"/>
          <w:sz w:val="23"/>
          <w:szCs w:val="23"/>
        </w:rPr>
        <w:t xml:space="preserve"> An Organizsation registered under the </w:t>
      </w:r>
      <w:r w:rsidR="00F85C36" w:rsidRPr="00BB6190">
        <w:rPr>
          <w:b/>
          <w:bCs/>
          <w:color w:val="002060"/>
          <w:sz w:val="23"/>
          <w:szCs w:val="23"/>
        </w:rPr>
        <w:t>West Bengal Societies Act, 1961)</w:t>
      </w:r>
    </w:p>
    <w:p w:rsidR="00F85C36" w:rsidRPr="00BB6190" w:rsidRDefault="00F85C36" w:rsidP="00BE61C8">
      <w:pPr>
        <w:pStyle w:val="NoSpacing"/>
        <w:tabs>
          <w:tab w:val="left" w:pos="714"/>
          <w:tab w:val="left" w:pos="826"/>
          <w:tab w:val="right" w:pos="10224"/>
        </w:tabs>
        <w:rPr>
          <w:b/>
          <w:bCs/>
          <w:color w:val="002060"/>
          <w:sz w:val="23"/>
          <w:szCs w:val="23"/>
        </w:rPr>
      </w:pPr>
      <w:r w:rsidRPr="00BB6190">
        <w:rPr>
          <w:b/>
          <w:bCs/>
          <w:color w:val="002060"/>
          <w:sz w:val="23"/>
          <w:szCs w:val="23"/>
        </w:rPr>
        <w:t xml:space="preserve">                                       </w:t>
      </w:r>
      <w:r w:rsidR="00BE61C8" w:rsidRPr="00BB6190">
        <w:rPr>
          <w:b/>
          <w:bCs/>
          <w:color w:val="002060"/>
          <w:sz w:val="23"/>
          <w:szCs w:val="23"/>
        </w:rPr>
        <w:t xml:space="preserve">                        </w:t>
      </w:r>
      <w:r w:rsidRPr="00BB6190">
        <w:rPr>
          <w:b/>
          <w:bCs/>
          <w:color w:val="002060"/>
          <w:sz w:val="23"/>
          <w:szCs w:val="23"/>
        </w:rPr>
        <w:t xml:space="preserve">  </w:t>
      </w:r>
      <w:r w:rsidR="008473B8" w:rsidRPr="00BB6190">
        <w:rPr>
          <w:b/>
          <w:bCs/>
          <w:color w:val="002060"/>
          <w:sz w:val="23"/>
          <w:szCs w:val="23"/>
        </w:rPr>
        <w:t>Reg. No. S/1L/23619 of 2004-2005</w:t>
      </w:r>
    </w:p>
    <w:p w:rsidR="005431D9" w:rsidRPr="00BB6190" w:rsidRDefault="00BE61C8" w:rsidP="00BE61C8">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00F85C36" w:rsidRPr="00BB6190">
        <w:rPr>
          <w:b/>
          <w:bCs/>
          <w:sz w:val="23"/>
          <w:szCs w:val="23"/>
        </w:rPr>
        <w:t>Website</w:t>
      </w:r>
      <w:r w:rsidR="00701904" w:rsidRPr="00BB6190">
        <w:rPr>
          <w:b/>
          <w:bCs/>
          <w:sz w:val="23"/>
          <w:szCs w:val="23"/>
        </w:rPr>
        <w:t xml:space="preserve">:- </w:t>
      </w:r>
      <w:r w:rsidR="00F85C36" w:rsidRPr="00BB6190">
        <w:rPr>
          <w:b/>
          <w:bCs/>
          <w:color w:val="0066FF"/>
          <w:sz w:val="23"/>
          <w:szCs w:val="23"/>
          <w:u w:val="single"/>
        </w:rPr>
        <w:t>www.tarapursbsu.co.in</w:t>
      </w:r>
    </w:p>
    <w:p w:rsidR="005431D9" w:rsidRPr="00BB6190" w:rsidRDefault="005431D9" w:rsidP="002C0340">
      <w:pPr>
        <w:pStyle w:val="NoSpacing"/>
        <w:pBdr>
          <w:bottom w:val="single" w:sz="6" w:space="4" w:color="auto"/>
        </w:pBdr>
        <w:spacing w:after="240"/>
        <w:rPr>
          <w:b/>
          <w:sz w:val="8"/>
          <w:szCs w:val="8"/>
        </w:rPr>
      </w:pPr>
    </w:p>
    <w:p w:rsidR="00775B55" w:rsidRPr="00BB6190" w:rsidRDefault="004E34CE" w:rsidP="004E34CE">
      <w:pPr>
        <w:spacing w:after="120"/>
        <w:rPr>
          <w:b/>
          <w:sz w:val="23"/>
          <w:szCs w:val="23"/>
        </w:rPr>
      </w:pPr>
      <w:r w:rsidRPr="00BB6190">
        <w:rPr>
          <w:b/>
          <w:sz w:val="23"/>
          <w:szCs w:val="23"/>
        </w:rPr>
        <w:t xml:space="preserve">  </w:t>
      </w:r>
    </w:p>
    <w:p w:rsidR="005431D9" w:rsidRPr="00BB6190" w:rsidRDefault="0034116B" w:rsidP="004E34CE">
      <w:pPr>
        <w:spacing w:after="120"/>
        <w:rPr>
          <w:b/>
          <w:sz w:val="23"/>
          <w:szCs w:val="23"/>
        </w:rPr>
      </w:pPr>
      <w:r w:rsidRPr="00BB6190">
        <w:rPr>
          <w:b/>
          <w:sz w:val="23"/>
          <w:szCs w:val="23"/>
        </w:rPr>
        <w:t xml:space="preserve">   </w:t>
      </w:r>
      <w:r w:rsidR="005431D9" w:rsidRPr="00BB6190">
        <w:rPr>
          <w:b/>
          <w:sz w:val="23"/>
          <w:szCs w:val="23"/>
        </w:rPr>
        <w:t>M</w:t>
      </w:r>
      <w:r w:rsidR="00475F7F" w:rsidRPr="00BB6190">
        <w:rPr>
          <w:b/>
          <w:sz w:val="23"/>
          <w:szCs w:val="23"/>
        </w:rPr>
        <w:t xml:space="preserve">eeting no. </w:t>
      </w:r>
      <w:r w:rsidR="0047236B" w:rsidRPr="00BB6190">
        <w:rPr>
          <w:b/>
          <w:sz w:val="23"/>
          <w:szCs w:val="23"/>
        </w:rPr>
        <w:t>4</w:t>
      </w:r>
      <w:r w:rsidR="008F11DA" w:rsidRPr="00BB6190">
        <w:rPr>
          <w:b/>
          <w:sz w:val="23"/>
          <w:szCs w:val="23"/>
        </w:rPr>
        <w:t>3</w:t>
      </w:r>
      <w:r w:rsidR="005431D9" w:rsidRPr="00BB6190">
        <w:rPr>
          <w:b/>
          <w:sz w:val="23"/>
          <w:szCs w:val="23"/>
        </w:rPr>
        <w:t xml:space="preserve">                                                                      </w:t>
      </w:r>
      <w:r w:rsidR="004E34CE" w:rsidRPr="00BB6190">
        <w:rPr>
          <w:b/>
          <w:sz w:val="23"/>
          <w:szCs w:val="23"/>
        </w:rPr>
        <w:t xml:space="preserve">                </w:t>
      </w:r>
      <w:r w:rsidR="005431D9" w:rsidRPr="00BB6190">
        <w:rPr>
          <w:b/>
          <w:sz w:val="23"/>
          <w:szCs w:val="23"/>
        </w:rPr>
        <w:t xml:space="preserve">                          Dat</w:t>
      </w:r>
      <w:r w:rsidR="00475F7F" w:rsidRPr="00BB6190">
        <w:rPr>
          <w:b/>
          <w:sz w:val="23"/>
          <w:szCs w:val="23"/>
        </w:rPr>
        <w:t xml:space="preserve">e. </w:t>
      </w:r>
      <w:r w:rsidR="0047236B" w:rsidRPr="00BB6190">
        <w:rPr>
          <w:b/>
          <w:sz w:val="23"/>
          <w:szCs w:val="23"/>
        </w:rPr>
        <w:t>03/02/2024</w:t>
      </w:r>
      <w:r w:rsidR="005431D9" w:rsidRPr="00BB6190">
        <w:rPr>
          <w:b/>
          <w:sz w:val="23"/>
          <w:szCs w:val="23"/>
        </w:rPr>
        <w:t xml:space="preserve">                                   </w:t>
      </w:r>
    </w:p>
    <w:p w:rsidR="005431D9" w:rsidRPr="00BB6190" w:rsidRDefault="004E34CE" w:rsidP="005431D9">
      <w:pPr>
        <w:rPr>
          <w:b/>
          <w:sz w:val="23"/>
          <w:szCs w:val="23"/>
        </w:rPr>
      </w:pPr>
      <w:r w:rsidRPr="00BB6190">
        <w:rPr>
          <w:b/>
          <w:sz w:val="23"/>
          <w:szCs w:val="23"/>
        </w:rPr>
        <w:t xml:space="preserve">   </w:t>
      </w:r>
      <w:r w:rsidR="005431D9" w:rsidRPr="00BB6190">
        <w:rPr>
          <w:b/>
          <w:sz w:val="23"/>
          <w:szCs w:val="23"/>
        </w:rPr>
        <w:t>Place:- B</w:t>
      </w:r>
      <w:r w:rsidR="003442C7" w:rsidRPr="00BB6190">
        <w:rPr>
          <w:b/>
          <w:sz w:val="23"/>
          <w:szCs w:val="23"/>
        </w:rPr>
        <w:t>harat Mata Mandir</w:t>
      </w:r>
      <w:r w:rsidR="005431D9" w:rsidRPr="00BB6190">
        <w:rPr>
          <w:b/>
          <w:sz w:val="23"/>
          <w:szCs w:val="23"/>
        </w:rPr>
        <w:t xml:space="preserve">                                                                   </w:t>
      </w:r>
      <w:r w:rsidRPr="00BB6190">
        <w:rPr>
          <w:b/>
          <w:sz w:val="23"/>
          <w:szCs w:val="23"/>
        </w:rPr>
        <w:t xml:space="preserve">                </w:t>
      </w:r>
      <w:r w:rsidR="005431D9" w:rsidRPr="00BB6190">
        <w:rPr>
          <w:b/>
          <w:sz w:val="23"/>
          <w:szCs w:val="23"/>
        </w:rPr>
        <w:t xml:space="preserve">        Time:- 3.30 p.m</w:t>
      </w:r>
    </w:p>
    <w:p w:rsidR="005431D9" w:rsidRPr="00BB6190" w:rsidRDefault="005431D9" w:rsidP="005431D9">
      <w:pPr>
        <w:spacing w:after="0"/>
        <w:rPr>
          <w:b/>
          <w:sz w:val="23"/>
          <w:szCs w:val="23"/>
        </w:rPr>
      </w:pPr>
    </w:p>
    <w:p w:rsidR="005431D9" w:rsidRPr="00BB6190" w:rsidRDefault="005431D9" w:rsidP="005431D9">
      <w:pPr>
        <w:rPr>
          <w:b/>
          <w:sz w:val="27"/>
          <w:szCs w:val="27"/>
          <w:u w:val="single"/>
        </w:rPr>
      </w:pPr>
      <w:r w:rsidRPr="00BB6190">
        <w:rPr>
          <w:b/>
          <w:sz w:val="23"/>
          <w:szCs w:val="23"/>
        </w:rPr>
        <w:t xml:space="preserve"> </w:t>
      </w:r>
      <w:r w:rsidRPr="00BB6190">
        <w:rPr>
          <w:b/>
          <w:sz w:val="27"/>
          <w:szCs w:val="27"/>
          <w:u w:val="single"/>
        </w:rPr>
        <w:t>Content of the meeting:-</w:t>
      </w:r>
    </w:p>
    <w:p w:rsidR="005431D9" w:rsidRPr="00BB6190" w:rsidRDefault="005431D9" w:rsidP="005431D9">
      <w:pPr>
        <w:spacing w:after="0"/>
        <w:rPr>
          <w:b/>
          <w:sz w:val="23"/>
          <w:szCs w:val="23"/>
        </w:rPr>
      </w:pPr>
      <w:r w:rsidRPr="00BB6190">
        <w:rPr>
          <w:b/>
          <w:sz w:val="23"/>
          <w:szCs w:val="23"/>
        </w:rPr>
        <w:t>1) Read and approve the minutes of the previous meeting.</w:t>
      </w:r>
    </w:p>
    <w:p w:rsidR="005431D9" w:rsidRPr="00BB6190" w:rsidRDefault="005431D9" w:rsidP="005431D9">
      <w:pPr>
        <w:spacing w:after="0"/>
        <w:rPr>
          <w:b/>
          <w:sz w:val="23"/>
          <w:szCs w:val="23"/>
        </w:rPr>
      </w:pPr>
      <w:r w:rsidRPr="00BB6190">
        <w:rPr>
          <w:b/>
          <w:sz w:val="23"/>
          <w:szCs w:val="23"/>
        </w:rPr>
        <w:t>2) Bharat Mata Pujan.</w:t>
      </w:r>
    </w:p>
    <w:p w:rsidR="00775B55" w:rsidRPr="00BB6190" w:rsidRDefault="00475F7F" w:rsidP="005431D9">
      <w:pPr>
        <w:spacing w:after="0"/>
        <w:rPr>
          <w:b/>
          <w:sz w:val="23"/>
          <w:szCs w:val="23"/>
        </w:rPr>
      </w:pPr>
      <w:r w:rsidRPr="00BB6190">
        <w:rPr>
          <w:b/>
          <w:sz w:val="23"/>
          <w:szCs w:val="23"/>
        </w:rPr>
        <w:t>3</w:t>
      </w:r>
      <w:r w:rsidR="005431D9" w:rsidRPr="00BB6190">
        <w:rPr>
          <w:b/>
          <w:sz w:val="23"/>
          <w:szCs w:val="23"/>
        </w:rPr>
        <w:t xml:space="preserve">) </w:t>
      </w:r>
      <w:r w:rsidR="00775B55" w:rsidRPr="00BB6190">
        <w:rPr>
          <w:b/>
          <w:sz w:val="23"/>
          <w:szCs w:val="23"/>
        </w:rPr>
        <w:t>Saraswati Shishu Mandir, Tarapur</w:t>
      </w:r>
    </w:p>
    <w:p w:rsidR="005431D9" w:rsidRPr="00BB6190" w:rsidRDefault="00775B55" w:rsidP="005431D9">
      <w:pPr>
        <w:spacing w:after="0"/>
        <w:rPr>
          <w:b/>
          <w:sz w:val="23"/>
          <w:szCs w:val="23"/>
        </w:rPr>
      </w:pPr>
      <w:r w:rsidRPr="00BB6190">
        <w:rPr>
          <w:b/>
          <w:sz w:val="23"/>
          <w:szCs w:val="23"/>
        </w:rPr>
        <w:t xml:space="preserve">4) </w:t>
      </w:r>
      <w:r w:rsidR="005431D9" w:rsidRPr="00BB6190">
        <w:rPr>
          <w:b/>
          <w:sz w:val="23"/>
          <w:szCs w:val="23"/>
        </w:rPr>
        <w:t>Others.</w:t>
      </w:r>
    </w:p>
    <w:p w:rsidR="0047236B" w:rsidRPr="00BB6190" w:rsidRDefault="0047236B" w:rsidP="005431D9">
      <w:pPr>
        <w:spacing w:after="0"/>
        <w:rPr>
          <w:b/>
          <w:sz w:val="23"/>
          <w:szCs w:val="23"/>
        </w:rPr>
      </w:pPr>
    </w:p>
    <w:p w:rsidR="0047236B" w:rsidRPr="00BB6190" w:rsidRDefault="00775B55" w:rsidP="005431D9">
      <w:pPr>
        <w:spacing w:after="0"/>
        <w:rPr>
          <w:b/>
          <w:sz w:val="23"/>
          <w:szCs w:val="23"/>
        </w:rPr>
      </w:pPr>
      <w:r w:rsidRPr="00BB6190">
        <w:rPr>
          <w:b/>
          <w:sz w:val="23"/>
          <w:szCs w:val="23"/>
        </w:rPr>
        <w:t>Today’s</w:t>
      </w:r>
      <w:r w:rsidR="0047236B" w:rsidRPr="00BB6190">
        <w:rPr>
          <w:b/>
          <w:sz w:val="23"/>
          <w:szCs w:val="23"/>
        </w:rPr>
        <w:t xml:space="preserve"> meeting commences under the </w:t>
      </w:r>
      <w:r w:rsidRPr="00BB6190">
        <w:rPr>
          <w:b/>
          <w:sz w:val="23"/>
          <w:szCs w:val="23"/>
        </w:rPr>
        <w:t>President ship</w:t>
      </w:r>
      <w:r w:rsidR="0047236B" w:rsidRPr="00BB6190">
        <w:rPr>
          <w:b/>
          <w:sz w:val="23"/>
          <w:szCs w:val="23"/>
        </w:rPr>
        <w:t xml:space="preserve"> of Sri Buddhadeb Das. It is </w:t>
      </w:r>
      <w:r w:rsidRPr="00BB6190">
        <w:rPr>
          <w:b/>
          <w:sz w:val="23"/>
          <w:szCs w:val="23"/>
        </w:rPr>
        <w:t>unanimously</w:t>
      </w:r>
      <w:r w:rsidR="0047236B" w:rsidRPr="00BB6190">
        <w:rPr>
          <w:b/>
          <w:sz w:val="23"/>
          <w:szCs w:val="23"/>
        </w:rPr>
        <w:t xml:space="preserve"> decided that the right is given to the Pradhan Acharya Sri Kripasindhu Mondal on behalf of Saraswati Shishu Mandir, Tarapur as a lease. It is also decided that Sri Kripasindhu Mondal will si</w:t>
      </w:r>
      <w:r w:rsidRPr="00BB6190">
        <w:rPr>
          <w:b/>
          <w:sz w:val="23"/>
          <w:szCs w:val="23"/>
        </w:rPr>
        <w:t>gn as a lease on the lease deed to V.V. Parisod.</w:t>
      </w:r>
    </w:p>
    <w:p w:rsidR="0047236B" w:rsidRPr="00BB6190" w:rsidRDefault="0047236B" w:rsidP="005431D9">
      <w:pPr>
        <w:spacing w:after="0"/>
        <w:rPr>
          <w:b/>
          <w:sz w:val="23"/>
          <w:szCs w:val="23"/>
        </w:rPr>
      </w:pPr>
      <w:r w:rsidRPr="00BB6190">
        <w:rPr>
          <w:b/>
          <w:sz w:val="23"/>
          <w:szCs w:val="23"/>
        </w:rPr>
        <w:t xml:space="preserve">No rest for discuss the day’s meeting is </w:t>
      </w:r>
      <w:r w:rsidR="00775B55" w:rsidRPr="00BB6190">
        <w:rPr>
          <w:b/>
          <w:sz w:val="23"/>
          <w:szCs w:val="23"/>
        </w:rPr>
        <w:t>ended</w:t>
      </w:r>
      <w:r w:rsidRPr="00BB6190">
        <w:rPr>
          <w:b/>
          <w:sz w:val="23"/>
          <w:szCs w:val="23"/>
        </w:rPr>
        <w:t xml:space="preserve"> </w:t>
      </w:r>
      <w:r w:rsidR="00775B55" w:rsidRPr="00BB6190">
        <w:rPr>
          <w:b/>
          <w:sz w:val="23"/>
          <w:szCs w:val="23"/>
        </w:rPr>
        <w:t>with the thanks of vote given to the President.</w:t>
      </w: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r w:rsidRPr="00BB6190">
        <w:rPr>
          <w:b/>
          <w:sz w:val="23"/>
          <w:szCs w:val="23"/>
        </w:rPr>
        <w:t xml:space="preserve">                                               </w:t>
      </w:r>
      <w:r w:rsidR="003039E9" w:rsidRPr="00BB6190">
        <w:rPr>
          <w:b/>
          <w:sz w:val="23"/>
          <w:szCs w:val="23"/>
        </w:rPr>
        <w:t xml:space="preserve">   </w:t>
      </w:r>
      <w:r w:rsidRPr="00BB6190">
        <w:rPr>
          <w:b/>
          <w:sz w:val="23"/>
          <w:szCs w:val="23"/>
        </w:rPr>
        <w:t xml:space="preserve">  Secretary    </w:t>
      </w:r>
      <w:r w:rsidR="003039E9" w:rsidRPr="00BB6190">
        <w:rPr>
          <w:b/>
          <w:sz w:val="23"/>
          <w:szCs w:val="23"/>
        </w:rPr>
        <w:t xml:space="preserve">                                                         </w:t>
      </w:r>
      <w:r w:rsidRPr="00BB6190">
        <w:rPr>
          <w:b/>
          <w:sz w:val="23"/>
          <w:szCs w:val="23"/>
        </w:rPr>
        <w:t xml:space="preserve">  </w:t>
      </w:r>
      <w:r w:rsidR="003039E9" w:rsidRPr="00BB6190">
        <w:rPr>
          <w:b/>
          <w:sz w:val="23"/>
          <w:szCs w:val="23"/>
        </w:rPr>
        <w:t>President</w:t>
      </w:r>
      <w:r w:rsidRPr="00BB6190">
        <w:rPr>
          <w:b/>
          <w:sz w:val="23"/>
          <w:szCs w:val="23"/>
        </w:rPr>
        <w:t xml:space="preserve">                                           </w:t>
      </w: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r w:rsidRPr="00BB6190">
        <w:rPr>
          <w:b/>
          <w:sz w:val="23"/>
          <w:szCs w:val="23"/>
        </w:rPr>
        <w:t xml:space="preserve">                                           </w:t>
      </w:r>
    </w:p>
    <w:p w:rsidR="00775B55" w:rsidRPr="00BB6190" w:rsidRDefault="00775B55" w:rsidP="005431D9">
      <w:pPr>
        <w:spacing w:after="0"/>
        <w:rPr>
          <w:b/>
          <w:sz w:val="23"/>
          <w:szCs w:val="23"/>
        </w:rPr>
      </w:pPr>
    </w:p>
    <w:p w:rsidR="00775B55" w:rsidRPr="00BB6190" w:rsidRDefault="00775B55" w:rsidP="005431D9">
      <w:pPr>
        <w:spacing w:after="0"/>
        <w:rPr>
          <w:b/>
          <w:sz w:val="23"/>
          <w:szCs w:val="23"/>
        </w:rPr>
      </w:pPr>
      <w:r w:rsidRPr="00BB6190">
        <w:rPr>
          <w:b/>
          <w:sz w:val="23"/>
          <w:szCs w:val="23"/>
        </w:rPr>
        <w:t xml:space="preserve">                   </w:t>
      </w:r>
      <w:r w:rsidR="003039E9" w:rsidRPr="00BB6190">
        <w:rPr>
          <w:b/>
          <w:sz w:val="23"/>
          <w:szCs w:val="23"/>
        </w:rPr>
        <w:t xml:space="preserve">        </w:t>
      </w:r>
      <w:r w:rsidRPr="00BB6190">
        <w:rPr>
          <w:b/>
          <w:sz w:val="23"/>
          <w:szCs w:val="23"/>
        </w:rPr>
        <w:t xml:space="preserve">     </w:t>
      </w:r>
      <w:r w:rsidR="003039E9" w:rsidRPr="00BB6190">
        <w:rPr>
          <w:b/>
          <w:sz w:val="23"/>
          <w:szCs w:val="23"/>
        </w:rPr>
        <w:t>Tarapur Seba Bharati Seba Udyog</w:t>
      </w:r>
      <w:r w:rsidRPr="00BB6190">
        <w:rPr>
          <w:b/>
          <w:sz w:val="23"/>
          <w:szCs w:val="23"/>
        </w:rPr>
        <w:t xml:space="preserve">                     Tarapur Seba Bharati Seba Udyog </w:t>
      </w:r>
    </w:p>
    <w:p w:rsidR="00775B55" w:rsidRPr="00BB6190" w:rsidRDefault="00775B55" w:rsidP="005431D9">
      <w:pPr>
        <w:spacing w:after="0"/>
        <w:rPr>
          <w:b/>
          <w:sz w:val="23"/>
          <w:szCs w:val="23"/>
        </w:rPr>
      </w:pPr>
      <w:r w:rsidRPr="00BB6190">
        <w:rPr>
          <w:b/>
          <w:sz w:val="23"/>
          <w:szCs w:val="23"/>
        </w:rPr>
        <w:t xml:space="preserve">                                  </w:t>
      </w:r>
      <w:r w:rsidR="003039E9" w:rsidRPr="00BB6190">
        <w:rPr>
          <w:b/>
          <w:sz w:val="23"/>
          <w:szCs w:val="23"/>
        </w:rPr>
        <w:t xml:space="preserve">     </w:t>
      </w:r>
      <w:r w:rsidRPr="00BB6190">
        <w:rPr>
          <w:b/>
          <w:sz w:val="23"/>
          <w:szCs w:val="23"/>
        </w:rPr>
        <w:t xml:space="preserve"> </w:t>
      </w:r>
      <w:r w:rsidR="003039E9" w:rsidRPr="00BB6190">
        <w:rPr>
          <w:b/>
          <w:sz w:val="23"/>
          <w:szCs w:val="23"/>
        </w:rPr>
        <w:t xml:space="preserve">Tarapur, Tarapith, </w:t>
      </w:r>
      <w:r w:rsidRPr="00BB6190">
        <w:rPr>
          <w:b/>
          <w:sz w:val="23"/>
          <w:szCs w:val="23"/>
        </w:rPr>
        <w:t xml:space="preserve">                                                 </w:t>
      </w:r>
      <w:r w:rsidR="00FB38B8" w:rsidRPr="00BB6190">
        <w:rPr>
          <w:b/>
          <w:sz w:val="23"/>
          <w:szCs w:val="23"/>
        </w:rPr>
        <w:t xml:space="preserve">       Tarapur, Tarapith</w:t>
      </w:r>
      <w:r w:rsidRPr="00BB6190">
        <w:rPr>
          <w:b/>
          <w:sz w:val="23"/>
          <w:szCs w:val="23"/>
        </w:rPr>
        <w:t xml:space="preserve">, </w:t>
      </w:r>
    </w:p>
    <w:p w:rsidR="00775B55" w:rsidRPr="00BB6190" w:rsidRDefault="00775B55" w:rsidP="005431D9">
      <w:pPr>
        <w:spacing w:after="0"/>
        <w:rPr>
          <w:b/>
          <w:sz w:val="23"/>
          <w:szCs w:val="23"/>
        </w:rPr>
      </w:pPr>
      <w:r w:rsidRPr="00BB6190">
        <w:rPr>
          <w:b/>
          <w:sz w:val="23"/>
          <w:szCs w:val="23"/>
        </w:rPr>
        <w:t xml:space="preserve">               </w:t>
      </w:r>
      <w:r w:rsidR="003039E9" w:rsidRPr="00BB6190">
        <w:rPr>
          <w:b/>
          <w:sz w:val="23"/>
          <w:szCs w:val="23"/>
        </w:rPr>
        <w:t xml:space="preserve">                   </w:t>
      </w:r>
      <w:r w:rsidRPr="00BB6190">
        <w:rPr>
          <w:b/>
          <w:sz w:val="23"/>
          <w:szCs w:val="23"/>
        </w:rPr>
        <w:t xml:space="preserve"> Birbhum, West Bengal  </w:t>
      </w:r>
      <w:r w:rsidR="003039E9" w:rsidRPr="00BB6190">
        <w:rPr>
          <w:b/>
          <w:sz w:val="23"/>
          <w:szCs w:val="23"/>
        </w:rPr>
        <w:t xml:space="preserve">                                                </w:t>
      </w:r>
      <w:r w:rsidRPr="00BB6190">
        <w:rPr>
          <w:b/>
          <w:sz w:val="23"/>
          <w:szCs w:val="23"/>
        </w:rPr>
        <w:t xml:space="preserve"> </w:t>
      </w:r>
      <w:r w:rsidR="003039E9" w:rsidRPr="00BB6190">
        <w:rPr>
          <w:b/>
          <w:sz w:val="23"/>
          <w:szCs w:val="23"/>
        </w:rPr>
        <w:t xml:space="preserve">Birbhum, West Bengal   </w:t>
      </w:r>
    </w:p>
    <w:p w:rsidR="00250B4D" w:rsidRPr="00BB6190" w:rsidRDefault="00250B4D">
      <w:pPr>
        <w:rPr>
          <w:b/>
          <w:sz w:val="23"/>
          <w:szCs w:val="23"/>
        </w:rPr>
      </w:pPr>
      <w:r w:rsidRPr="00BB6190">
        <w:rPr>
          <w:b/>
          <w:sz w:val="23"/>
          <w:szCs w:val="23"/>
        </w:rPr>
        <w:br w:type="page"/>
      </w:r>
    </w:p>
    <w:p w:rsidR="00250B4D" w:rsidRPr="00BB6190" w:rsidRDefault="00250B4D" w:rsidP="00250B4D">
      <w:pPr>
        <w:tabs>
          <w:tab w:val="right" w:pos="9360"/>
        </w:tabs>
        <w:spacing w:after="0"/>
        <w:jc w:val="center"/>
        <w:rPr>
          <w:b/>
          <w:bCs/>
          <w:color w:val="C00000"/>
          <w:sz w:val="42"/>
          <w:szCs w:val="42"/>
        </w:rPr>
      </w:pPr>
      <w:r w:rsidRPr="00BB6190">
        <w:rPr>
          <w:b/>
          <w:bCs/>
          <w:color w:val="C00000"/>
          <w:sz w:val="42"/>
          <w:szCs w:val="42"/>
        </w:rPr>
        <w:lastRenderedPageBreak/>
        <w:t>TARAPUR SEBA BHARATI SEBA UDYOG</w:t>
      </w:r>
    </w:p>
    <w:p w:rsidR="00250B4D" w:rsidRPr="00BB6190" w:rsidRDefault="00250B4D" w:rsidP="00250B4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50B4D" w:rsidRPr="00BB6190" w:rsidRDefault="00250B4D" w:rsidP="00250B4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50B4D" w:rsidRPr="00BB6190" w:rsidRDefault="00250B4D" w:rsidP="00250B4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50B4D" w:rsidRPr="00BB6190" w:rsidRDefault="00250B4D" w:rsidP="00250B4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250B4D" w:rsidRPr="00BB6190" w:rsidRDefault="00250B4D" w:rsidP="00250B4D">
      <w:pPr>
        <w:pStyle w:val="NoSpacing"/>
        <w:pBdr>
          <w:bottom w:val="single" w:sz="6" w:space="1" w:color="auto"/>
        </w:pBdr>
        <w:spacing w:after="240"/>
        <w:rPr>
          <w:b/>
          <w:sz w:val="8"/>
          <w:szCs w:val="8"/>
        </w:rPr>
      </w:pPr>
    </w:p>
    <w:p w:rsidR="00250B4D" w:rsidRPr="00BB6190" w:rsidRDefault="00250B4D" w:rsidP="005431D9">
      <w:pPr>
        <w:spacing w:after="0"/>
        <w:rPr>
          <w:b/>
          <w:sz w:val="23"/>
          <w:szCs w:val="23"/>
        </w:rPr>
      </w:pPr>
    </w:p>
    <w:p w:rsidR="00775B55" w:rsidRPr="00BB6190" w:rsidRDefault="00250B4D" w:rsidP="005431D9">
      <w:pPr>
        <w:rPr>
          <w:sz w:val="23"/>
          <w:szCs w:val="23"/>
          <w:u w:val="single"/>
        </w:rPr>
      </w:pPr>
      <w:r w:rsidRPr="00BB6190">
        <w:rPr>
          <w:sz w:val="23"/>
          <w:szCs w:val="23"/>
          <w:u w:val="single"/>
        </w:rPr>
        <w:t>PROCEEDINGS OF MEETING OF 45</w:t>
      </w:r>
      <w:r w:rsidRPr="00BB6190">
        <w:rPr>
          <w:sz w:val="23"/>
          <w:szCs w:val="23"/>
          <w:u w:val="single"/>
          <w:vertAlign w:val="superscript"/>
        </w:rPr>
        <w:t>TH</w:t>
      </w:r>
      <w:r w:rsidRPr="00BB6190">
        <w:rPr>
          <w:sz w:val="23"/>
          <w:szCs w:val="23"/>
          <w:u w:val="single"/>
        </w:rPr>
        <w:t xml:space="preserve"> EXECUTIVE COMMITTEE OF TARAPUR SEBA BHARATI SEBA UDYOG.</w:t>
      </w:r>
    </w:p>
    <w:p w:rsidR="00250B4D" w:rsidRPr="00BB6190" w:rsidRDefault="00B6249C" w:rsidP="005431D9">
      <w:pPr>
        <w:rPr>
          <w:sz w:val="23"/>
          <w:szCs w:val="23"/>
        </w:rPr>
      </w:pPr>
      <w:r w:rsidRPr="00BB6190">
        <w:rPr>
          <w:sz w:val="23"/>
          <w:szCs w:val="23"/>
        </w:rPr>
        <w:t xml:space="preserve">     </w:t>
      </w:r>
      <w:r w:rsidR="00250B4D" w:rsidRPr="00BB6190">
        <w:rPr>
          <w:sz w:val="23"/>
          <w:szCs w:val="23"/>
        </w:rPr>
        <w:t xml:space="preserve">Meeting </w:t>
      </w:r>
      <w:r w:rsidR="00064E85" w:rsidRPr="00BB6190">
        <w:rPr>
          <w:sz w:val="23"/>
          <w:szCs w:val="23"/>
        </w:rPr>
        <w:t>No.045</w:t>
      </w:r>
      <w:r w:rsidR="00250B4D" w:rsidRPr="00BB6190">
        <w:rPr>
          <w:sz w:val="23"/>
          <w:szCs w:val="23"/>
        </w:rPr>
        <w:t xml:space="preserve">   Date: 09.03.2024 Time: 4 p.m. Venue: Bharatmata Temple, Tarapur, Birbhum.</w:t>
      </w:r>
    </w:p>
    <w:p w:rsidR="00382137" w:rsidRPr="00BB6190" w:rsidRDefault="00250B4D" w:rsidP="00382137">
      <w:pPr>
        <w:spacing w:after="0" w:line="240" w:lineRule="auto"/>
        <w:rPr>
          <w:sz w:val="23"/>
          <w:szCs w:val="23"/>
        </w:rPr>
      </w:pPr>
      <w:r w:rsidRPr="00BB6190">
        <w:rPr>
          <w:sz w:val="23"/>
          <w:szCs w:val="23"/>
        </w:rPr>
        <w:t xml:space="preserve">Agenda : 1. </w:t>
      </w:r>
      <w:r w:rsidR="00382137" w:rsidRPr="00BB6190">
        <w:rPr>
          <w:sz w:val="23"/>
          <w:szCs w:val="23"/>
        </w:rPr>
        <w:t xml:space="preserve">Reading &amp; confirmation of </w:t>
      </w:r>
    </w:p>
    <w:p w:rsidR="00382137" w:rsidRPr="00BB6190" w:rsidRDefault="00382137" w:rsidP="00382137">
      <w:pPr>
        <w:spacing w:after="0" w:line="240" w:lineRule="auto"/>
        <w:rPr>
          <w:sz w:val="23"/>
          <w:szCs w:val="23"/>
        </w:rPr>
      </w:pPr>
      <w:r w:rsidRPr="00BB6190">
        <w:rPr>
          <w:sz w:val="23"/>
          <w:szCs w:val="23"/>
        </w:rPr>
        <w:t xml:space="preserve">                    agenda of previous meeting.</w:t>
      </w:r>
    </w:p>
    <w:p w:rsidR="00382137" w:rsidRPr="00BB6190" w:rsidRDefault="00382137" w:rsidP="00382137">
      <w:pPr>
        <w:spacing w:after="0" w:line="240" w:lineRule="auto"/>
        <w:rPr>
          <w:sz w:val="23"/>
          <w:szCs w:val="23"/>
        </w:rPr>
      </w:pPr>
      <w:r w:rsidRPr="00BB6190">
        <w:rPr>
          <w:sz w:val="23"/>
          <w:szCs w:val="23"/>
        </w:rPr>
        <w:t xml:space="preserve">                 2. Bharatmata Pujan.</w:t>
      </w:r>
    </w:p>
    <w:p w:rsidR="00382137" w:rsidRPr="00BB6190" w:rsidRDefault="00382137" w:rsidP="00382137">
      <w:pPr>
        <w:spacing w:after="0" w:line="240" w:lineRule="auto"/>
        <w:rPr>
          <w:sz w:val="23"/>
          <w:szCs w:val="23"/>
        </w:rPr>
      </w:pPr>
      <w:r w:rsidRPr="00BB6190">
        <w:rPr>
          <w:sz w:val="23"/>
          <w:szCs w:val="23"/>
        </w:rPr>
        <w:t xml:space="preserve">                 3. Saraswati Sishu Mandir.</w:t>
      </w:r>
    </w:p>
    <w:p w:rsidR="00382137" w:rsidRPr="00BB6190" w:rsidRDefault="00382137" w:rsidP="00382137">
      <w:pPr>
        <w:spacing w:after="0" w:line="240" w:lineRule="auto"/>
        <w:rPr>
          <w:sz w:val="23"/>
          <w:szCs w:val="23"/>
        </w:rPr>
      </w:pPr>
      <w:r w:rsidRPr="00BB6190">
        <w:rPr>
          <w:sz w:val="23"/>
          <w:szCs w:val="23"/>
        </w:rPr>
        <w:t xml:space="preserve">                 4. Miscellaneous.</w:t>
      </w:r>
    </w:p>
    <w:p w:rsidR="00382137" w:rsidRPr="00BB6190" w:rsidRDefault="00382137" w:rsidP="00382137">
      <w:pPr>
        <w:spacing w:after="0" w:line="240" w:lineRule="auto"/>
        <w:rPr>
          <w:sz w:val="23"/>
          <w:szCs w:val="23"/>
        </w:rPr>
      </w:pPr>
    </w:p>
    <w:p w:rsidR="00250B4D" w:rsidRPr="00BB6190" w:rsidRDefault="00382137" w:rsidP="00382137">
      <w:pPr>
        <w:spacing w:after="0"/>
        <w:rPr>
          <w:sz w:val="23"/>
          <w:szCs w:val="23"/>
        </w:rPr>
      </w:pPr>
      <w:r w:rsidRPr="00BB6190">
        <w:rPr>
          <w:sz w:val="23"/>
          <w:szCs w:val="23"/>
        </w:rPr>
        <w:t xml:space="preserve"> </w:t>
      </w:r>
    </w:p>
    <w:p w:rsidR="00250B4D" w:rsidRPr="00BB6190" w:rsidRDefault="00250B4D" w:rsidP="00250B4D">
      <w:pPr>
        <w:rPr>
          <w:sz w:val="23"/>
          <w:szCs w:val="23"/>
        </w:rPr>
      </w:pP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00D94E94" w:rsidRPr="00BB6190">
        <w:rPr>
          <w:sz w:val="23"/>
          <w:szCs w:val="23"/>
        </w:rPr>
        <w:t xml:space="preserve">        </w:t>
      </w:r>
      <w:r w:rsidRPr="00BB6190">
        <w:rPr>
          <w:sz w:val="23"/>
          <w:szCs w:val="23"/>
        </w:rPr>
        <w:t>Signature of the members present:-</w:t>
      </w:r>
    </w:p>
    <w:p w:rsidR="00250B4D" w:rsidRPr="00BB6190" w:rsidRDefault="00250B4D" w:rsidP="00250B4D">
      <w:pPr>
        <w:pStyle w:val="ListParagraph"/>
        <w:numPr>
          <w:ilvl w:val="0"/>
          <w:numId w:val="3"/>
        </w:numPr>
        <w:rPr>
          <w:sz w:val="23"/>
          <w:szCs w:val="23"/>
        </w:rPr>
      </w:pPr>
      <w:r w:rsidRPr="00BB6190">
        <w:rPr>
          <w:sz w:val="23"/>
          <w:szCs w:val="23"/>
        </w:rPr>
        <w:t>Sd/- Bimal Kumar Mondal.</w:t>
      </w:r>
    </w:p>
    <w:p w:rsidR="00250B4D" w:rsidRPr="00BB6190" w:rsidRDefault="00250B4D" w:rsidP="00250B4D">
      <w:pPr>
        <w:pStyle w:val="ListParagraph"/>
        <w:numPr>
          <w:ilvl w:val="0"/>
          <w:numId w:val="3"/>
        </w:numPr>
        <w:rPr>
          <w:sz w:val="23"/>
          <w:szCs w:val="23"/>
        </w:rPr>
      </w:pPr>
      <w:r w:rsidRPr="00BB6190">
        <w:rPr>
          <w:sz w:val="23"/>
          <w:szCs w:val="23"/>
        </w:rPr>
        <w:t>Sd/- Buddhadeb Das.</w:t>
      </w:r>
    </w:p>
    <w:p w:rsidR="00250B4D" w:rsidRPr="00BB6190" w:rsidRDefault="00250B4D" w:rsidP="00250B4D">
      <w:pPr>
        <w:pStyle w:val="ListParagraph"/>
        <w:numPr>
          <w:ilvl w:val="0"/>
          <w:numId w:val="3"/>
        </w:numPr>
        <w:rPr>
          <w:sz w:val="23"/>
          <w:szCs w:val="23"/>
        </w:rPr>
      </w:pPr>
      <w:r w:rsidRPr="00BB6190">
        <w:rPr>
          <w:sz w:val="23"/>
          <w:szCs w:val="23"/>
        </w:rPr>
        <w:t xml:space="preserve">Sd/- </w:t>
      </w:r>
      <w:r w:rsidR="002B3C0A" w:rsidRPr="00BB6190">
        <w:rPr>
          <w:sz w:val="23"/>
          <w:szCs w:val="23"/>
        </w:rPr>
        <w:t>Ashoke Ghosh.</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2B3C0A" w:rsidRPr="00BB6190">
        <w:rPr>
          <w:sz w:val="23"/>
          <w:szCs w:val="23"/>
        </w:rPr>
        <w:t>Mriganka Sekhar Ghosh.</w:t>
      </w:r>
    </w:p>
    <w:p w:rsidR="00B6249C" w:rsidRPr="00BB6190" w:rsidRDefault="00B6249C" w:rsidP="00B6249C">
      <w:pPr>
        <w:pStyle w:val="ListParagraph"/>
        <w:numPr>
          <w:ilvl w:val="0"/>
          <w:numId w:val="3"/>
        </w:numPr>
        <w:rPr>
          <w:sz w:val="23"/>
          <w:szCs w:val="23"/>
        </w:rPr>
      </w:pPr>
      <w:r w:rsidRPr="00BB6190">
        <w:rPr>
          <w:sz w:val="23"/>
          <w:szCs w:val="23"/>
        </w:rPr>
        <w:t>Sd/-</w:t>
      </w:r>
      <w:r w:rsidR="00480EEB" w:rsidRPr="00BB6190">
        <w:rPr>
          <w:sz w:val="23"/>
          <w:szCs w:val="23"/>
        </w:rPr>
        <w:t>Ashis Kumar Ghosh.</w:t>
      </w:r>
      <w:r w:rsidRPr="00BB6190">
        <w:rPr>
          <w:sz w:val="23"/>
          <w:szCs w:val="23"/>
        </w:rPr>
        <w:t xml:space="preserve"> </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480EEB" w:rsidRPr="00BB6190">
        <w:rPr>
          <w:sz w:val="23"/>
          <w:szCs w:val="23"/>
        </w:rPr>
        <w:t>Probhas Chandra Konai.</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480EEB" w:rsidRPr="00BB6190">
        <w:rPr>
          <w:sz w:val="23"/>
          <w:szCs w:val="23"/>
        </w:rPr>
        <w:t>Sushobhan Ghosh.</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480EEB" w:rsidRPr="00BB6190">
        <w:rPr>
          <w:sz w:val="23"/>
          <w:szCs w:val="23"/>
        </w:rPr>
        <w:t>Parimal Ghosh.</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480EEB" w:rsidRPr="00BB6190">
        <w:rPr>
          <w:sz w:val="23"/>
          <w:szCs w:val="23"/>
        </w:rPr>
        <w:t>Eti Ghosh.</w:t>
      </w:r>
    </w:p>
    <w:p w:rsidR="00B6249C" w:rsidRPr="00BB6190" w:rsidRDefault="00B6249C" w:rsidP="00B6249C">
      <w:pPr>
        <w:pStyle w:val="ListParagraph"/>
        <w:numPr>
          <w:ilvl w:val="0"/>
          <w:numId w:val="3"/>
        </w:numPr>
        <w:rPr>
          <w:sz w:val="23"/>
          <w:szCs w:val="23"/>
        </w:rPr>
      </w:pPr>
      <w:r w:rsidRPr="00BB6190">
        <w:rPr>
          <w:sz w:val="23"/>
          <w:szCs w:val="23"/>
        </w:rPr>
        <w:t xml:space="preserve">Sd/- </w:t>
      </w:r>
      <w:r w:rsidR="00480EEB" w:rsidRPr="00BB6190">
        <w:rPr>
          <w:sz w:val="23"/>
          <w:szCs w:val="23"/>
        </w:rPr>
        <w:t>Partha Sarathi Dutta.</w:t>
      </w:r>
    </w:p>
    <w:p w:rsidR="00480EEB" w:rsidRPr="00BB6190" w:rsidRDefault="00480EEB" w:rsidP="00480EEB">
      <w:pPr>
        <w:pStyle w:val="ListParagraph"/>
        <w:numPr>
          <w:ilvl w:val="0"/>
          <w:numId w:val="3"/>
        </w:numPr>
        <w:rPr>
          <w:sz w:val="23"/>
          <w:szCs w:val="23"/>
        </w:rPr>
      </w:pPr>
      <w:r w:rsidRPr="00BB6190">
        <w:rPr>
          <w:sz w:val="23"/>
          <w:szCs w:val="23"/>
        </w:rPr>
        <w:t>Sd/- Gangosekhar Ghosh.</w:t>
      </w:r>
    </w:p>
    <w:p w:rsidR="00480EEB" w:rsidRPr="00BB6190" w:rsidRDefault="00480EEB" w:rsidP="004C558E">
      <w:pPr>
        <w:spacing w:after="0"/>
        <w:jc w:val="both"/>
        <w:rPr>
          <w:sz w:val="23"/>
          <w:szCs w:val="23"/>
        </w:rPr>
      </w:pPr>
      <w:r w:rsidRPr="00BB6190">
        <w:rPr>
          <w:sz w:val="23"/>
          <w:szCs w:val="23"/>
        </w:rPr>
        <w:t xml:space="preserve"> </w:t>
      </w:r>
      <w:r w:rsidRPr="00BB6190">
        <w:rPr>
          <w:sz w:val="23"/>
          <w:szCs w:val="23"/>
        </w:rPr>
        <w:tab/>
      </w:r>
      <w:r w:rsidR="00313211" w:rsidRPr="00BB6190">
        <w:rPr>
          <w:sz w:val="23"/>
          <w:szCs w:val="23"/>
        </w:rPr>
        <w:t xml:space="preserve">Sri Partha Sarathi Dutta took the chair and initiated the discussion. One minute silence has been observed in the memory of the departed </w:t>
      </w:r>
      <w:r w:rsidR="001D1B4F" w:rsidRPr="00BB6190">
        <w:rPr>
          <w:sz w:val="23"/>
          <w:szCs w:val="23"/>
        </w:rPr>
        <w:t xml:space="preserve">soldiers of Indian Army who have lost their life for the protection of our national boundaries, who have lost their life in internal security clashes, departed relatives and friends of the members. </w:t>
      </w:r>
    </w:p>
    <w:p w:rsidR="0028018B" w:rsidRPr="00BB6190" w:rsidRDefault="0028018B" w:rsidP="004C558E">
      <w:pPr>
        <w:spacing w:after="0"/>
        <w:jc w:val="both"/>
        <w:rPr>
          <w:sz w:val="23"/>
          <w:szCs w:val="23"/>
        </w:rPr>
      </w:pPr>
      <w:r w:rsidRPr="00BB6190">
        <w:rPr>
          <w:sz w:val="23"/>
          <w:szCs w:val="23"/>
        </w:rPr>
        <w:tab/>
        <w:t>Discussion about Bharat Mata Pujan has been started. Detailed accounts could not be placed before the meeting as all the receipt Books have not yet been received from the receipt book holders. Receipt Books are still in the hand of (1) Sri Srikrishna Mondal (2) Sri Arun Mondal (3) Simita Ghosh. All concerned have been requested to deposit receipt books within coming one week.</w:t>
      </w:r>
    </w:p>
    <w:p w:rsidR="0016558A" w:rsidRPr="00BB6190" w:rsidRDefault="0028018B" w:rsidP="004C558E">
      <w:pPr>
        <w:spacing w:after="0"/>
        <w:jc w:val="both"/>
        <w:rPr>
          <w:sz w:val="23"/>
          <w:szCs w:val="23"/>
        </w:rPr>
      </w:pPr>
      <w:r w:rsidRPr="00BB6190">
        <w:rPr>
          <w:sz w:val="23"/>
          <w:szCs w:val="23"/>
        </w:rPr>
        <w:tab/>
      </w:r>
      <w:r w:rsidR="0016558A" w:rsidRPr="00BB6190">
        <w:rPr>
          <w:sz w:val="23"/>
          <w:szCs w:val="23"/>
        </w:rPr>
        <w:t>An appeal has been made before the members present to ensure the presence of the representatives of neighboring all villages by inviting them to present in the meeting regarding 2024 Bharatmata Pujan to be held on 24.03.2024.</w:t>
      </w:r>
    </w:p>
    <w:p w:rsidR="00FF224F" w:rsidRPr="00BB6190" w:rsidRDefault="0016558A" w:rsidP="004C558E">
      <w:pPr>
        <w:spacing w:after="0"/>
        <w:jc w:val="both"/>
        <w:rPr>
          <w:sz w:val="23"/>
          <w:szCs w:val="23"/>
        </w:rPr>
      </w:pPr>
      <w:r w:rsidRPr="00BB6190">
        <w:rPr>
          <w:sz w:val="23"/>
          <w:szCs w:val="23"/>
        </w:rPr>
        <w:tab/>
        <w:t xml:space="preserve">Regarding the discussion of Sishu Mandir Sri Ashoke Ghosh initially expressed his great concern about the lapses of teachings due to absence of most of the Teachers but no fruitful way has been found in the meeting. </w:t>
      </w:r>
      <w:r w:rsidR="00FF224F" w:rsidRPr="00BB6190">
        <w:rPr>
          <w:sz w:val="23"/>
          <w:szCs w:val="23"/>
        </w:rPr>
        <w:t xml:space="preserve"> It has been decided that t</w:t>
      </w:r>
      <w:r w:rsidRPr="00BB6190">
        <w:rPr>
          <w:sz w:val="23"/>
          <w:szCs w:val="23"/>
        </w:rPr>
        <w:t>he leave application</w:t>
      </w:r>
      <w:r w:rsidR="00FF224F" w:rsidRPr="00BB6190">
        <w:rPr>
          <w:sz w:val="23"/>
          <w:szCs w:val="23"/>
        </w:rPr>
        <w:t xml:space="preserve"> of Gungun Didi Bhai regarding one day leave in a week for a long period for higher education will not be allowed.</w:t>
      </w:r>
      <w:r w:rsidRPr="00BB6190">
        <w:rPr>
          <w:sz w:val="23"/>
          <w:szCs w:val="23"/>
        </w:rPr>
        <w:t xml:space="preserve"> </w:t>
      </w:r>
    </w:p>
    <w:p w:rsidR="00FF224F" w:rsidRPr="00BB6190" w:rsidRDefault="00FF224F" w:rsidP="004C558E">
      <w:pPr>
        <w:spacing w:after="0"/>
        <w:jc w:val="both"/>
        <w:rPr>
          <w:sz w:val="23"/>
          <w:szCs w:val="23"/>
        </w:rPr>
      </w:pPr>
      <w:r w:rsidRPr="00BB6190">
        <w:rPr>
          <w:sz w:val="23"/>
          <w:szCs w:val="23"/>
        </w:rPr>
        <w:tab/>
        <w:t>Regarding late receipt of syllabus it has been known from the discussion of Prodhan Dadabhai and Sushobhan Ghosh that matter has been notified earlier. Discussion regarding routine could not be completed.</w:t>
      </w:r>
    </w:p>
    <w:p w:rsidR="00FF224F" w:rsidRPr="00BB6190" w:rsidRDefault="00FF224F" w:rsidP="004C558E">
      <w:pPr>
        <w:spacing w:after="0"/>
        <w:jc w:val="both"/>
        <w:rPr>
          <w:sz w:val="23"/>
          <w:szCs w:val="23"/>
        </w:rPr>
      </w:pPr>
      <w:r w:rsidRPr="00BB6190">
        <w:rPr>
          <w:sz w:val="23"/>
          <w:szCs w:val="23"/>
        </w:rPr>
        <w:lastRenderedPageBreak/>
        <w:tab/>
      </w:r>
      <w:r w:rsidR="005E43D7" w:rsidRPr="00BB6190">
        <w:rPr>
          <w:sz w:val="23"/>
          <w:szCs w:val="23"/>
        </w:rPr>
        <w:t>Two Dadabhai have been retired (1) Sri Durgapada Ghosh (2) Sri Kaliranjan Roy. Discussion regarding</w:t>
      </w:r>
      <w:r w:rsidR="00BB0652" w:rsidRPr="00BB6190">
        <w:rPr>
          <w:sz w:val="23"/>
          <w:szCs w:val="23"/>
        </w:rPr>
        <w:t xml:space="preserve"> their</w:t>
      </w:r>
      <w:r w:rsidR="005E43D7" w:rsidRPr="00BB6190">
        <w:rPr>
          <w:sz w:val="23"/>
          <w:szCs w:val="23"/>
        </w:rPr>
        <w:t xml:space="preserve"> farewell </w:t>
      </w:r>
      <w:r w:rsidR="00BB0652" w:rsidRPr="00BB6190">
        <w:rPr>
          <w:sz w:val="23"/>
          <w:szCs w:val="23"/>
        </w:rPr>
        <w:t>and payment of Gratuity has also been made. Sri Kripasindhu Mondal and Sri Arun Kumar Monjdal will fix the date in consultation with them.</w:t>
      </w:r>
    </w:p>
    <w:p w:rsidR="00BB0652" w:rsidRPr="00BB6190" w:rsidRDefault="00BB0652" w:rsidP="004C558E">
      <w:pPr>
        <w:spacing w:after="0"/>
        <w:jc w:val="both"/>
        <w:rPr>
          <w:sz w:val="23"/>
          <w:szCs w:val="23"/>
        </w:rPr>
      </w:pPr>
      <w:r w:rsidRPr="00BB6190">
        <w:rPr>
          <w:sz w:val="23"/>
          <w:szCs w:val="23"/>
        </w:rPr>
        <w:tab/>
        <w:t xml:space="preserve">Discussion regarding NOC, mutation and conversion of “Ekalabya Sanskar Kendra” has been made </w:t>
      </w:r>
      <w:r w:rsidR="00E12129" w:rsidRPr="00BB6190">
        <w:rPr>
          <w:sz w:val="23"/>
          <w:szCs w:val="23"/>
        </w:rPr>
        <w:t>and it</w:t>
      </w:r>
      <w:r w:rsidRPr="00BB6190">
        <w:rPr>
          <w:sz w:val="23"/>
          <w:szCs w:val="23"/>
        </w:rPr>
        <w:t xml:space="preserve"> has also been discussed the necessity of NOC and conversion of the construction of Bharatmata Bhaban</w:t>
      </w:r>
      <w:r w:rsidR="00E12129" w:rsidRPr="00BB6190">
        <w:rPr>
          <w:sz w:val="23"/>
          <w:szCs w:val="23"/>
        </w:rPr>
        <w:t>.</w:t>
      </w:r>
    </w:p>
    <w:p w:rsidR="00E12129" w:rsidRPr="00BB6190" w:rsidRDefault="00E12129" w:rsidP="004C558E">
      <w:pPr>
        <w:spacing w:after="0"/>
        <w:jc w:val="both"/>
        <w:rPr>
          <w:sz w:val="23"/>
          <w:szCs w:val="23"/>
        </w:rPr>
      </w:pPr>
      <w:r w:rsidRPr="00BB6190">
        <w:rPr>
          <w:sz w:val="23"/>
          <w:szCs w:val="23"/>
        </w:rPr>
        <w:tab/>
        <w:t>It has been resolved that a letter will be send to the Bank Manager regarding change of Bank account operator by the Savapati, Secretary and Financial Secretary of the New committee.</w:t>
      </w:r>
    </w:p>
    <w:p w:rsidR="00E12129" w:rsidRPr="00BB6190" w:rsidRDefault="00E12129" w:rsidP="004C558E">
      <w:pPr>
        <w:spacing w:after="0"/>
        <w:jc w:val="both"/>
        <w:rPr>
          <w:sz w:val="23"/>
          <w:szCs w:val="23"/>
        </w:rPr>
      </w:pPr>
      <w:r w:rsidRPr="00BB6190">
        <w:rPr>
          <w:sz w:val="23"/>
          <w:szCs w:val="23"/>
        </w:rPr>
        <w:tab/>
        <w:t xml:space="preserve"> It has been decided that the next meeting will be held on 6.04.2024.</w:t>
      </w:r>
    </w:p>
    <w:p w:rsidR="00E12129" w:rsidRPr="00BB6190" w:rsidRDefault="00E12129" w:rsidP="004C558E">
      <w:pPr>
        <w:spacing w:after="0"/>
        <w:jc w:val="both"/>
        <w:rPr>
          <w:sz w:val="23"/>
          <w:szCs w:val="23"/>
        </w:rPr>
      </w:pPr>
      <w:r w:rsidRPr="00BB6190">
        <w:rPr>
          <w:sz w:val="23"/>
          <w:szCs w:val="23"/>
        </w:rPr>
        <w:tab/>
        <w:t>It has been known that the following members have donated the amount noted against their names in the month of February, 24 :-</w:t>
      </w:r>
    </w:p>
    <w:p w:rsidR="00E12129" w:rsidRPr="00BB6190" w:rsidRDefault="00E12129" w:rsidP="00E12129">
      <w:pPr>
        <w:pStyle w:val="ListParagraph"/>
        <w:numPr>
          <w:ilvl w:val="0"/>
          <w:numId w:val="4"/>
        </w:numPr>
        <w:spacing w:after="0"/>
        <w:jc w:val="both"/>
        <w:rPr>
          <w:sz w:val="23"/>
          <w:szCs w:val="23"/>
        </w:rPr>
      </w:pPr>
      <w:r w:rsidRPr="00BB6190">
        <w:rPr>
          <w:sz w:val="23"/>
          <w:szCs w:val="23"/>
        </w:rPr>
        <w:t>Sri Gangasekhar Ghosh – Rs. 1000.00</w:t>
      </w:r>
    </w:p>
    <w:p w:rsidR="00E12129" w:rsidRPr="00BB6190" w:rsidRDefault="00E12129" w:rsidP="00E12129">
      <w:pPr>
        <w:pStyle w:val="ListParagraph"/>
        <w:numPr>
          <w:ilvl w:val="0"/>
          <w:numId w:val="4"/>
        </w:numPr>
        <w:spacing w:after="0"/>
        <w:jc w:val="both"/>
        <w:rPr>
          <w:sz w:val="23"/>
          <w:szCs w:val="23"/>
        </w:rPr>
      </w:pPr>
      <w:r w:rsidRPr="00BB6190">
        <w:rPr>
          <w:sz w:val="23"/>
          <w:szCs w:val="23"/>
        </w:rPr>
        <w:t>Sri Partha Sarathai Dutta-Rs. 1000.00</w:t>
      </w:r>
    </w:p>
    <w:p w:rsidR="00E12129" w:rsidRPr="00BB6190" w:rsidRDefault="00E12129" w:rsidP="00E12129">
      <w:pPr>
        <w:pStyle w:val="ListParagraph"/>
        <w:numPr>
          <w:ilvl w:val="0"/>
          <w:numId w:val="4"/>
        </w:numPr>
        <w:spacing w:after="0"/>
        <w:jc w:val="both"/>
        <w:rPr>
          <w:sz w:val="23"/>
          <w:szCs w:val="23"/>
        </w:rPr>
      </w:pPr>
      <w:r w:rsidRPr="00BB6190">
        <w:rPr>
          <w:sz w:val="23"/>
          <w:szCs w:val="23"/>
        </w:rPr>
        <w:t xml:space="preserve">Sri Bimal Kumar Mondal -Rs. 1000.00 </w:t>
      </w:r>
    </w:p>
    <w:p w:rsidR="00E12129" w:rsidRPr="00BB6190" w:rsidRDefault="00E12129" w:rsidP="00E12129">
      <w:pPr>
        <w:spacing w:after="0"/>
        <w:ind w:left="720"/>
        <w:jc w:val="both"/>
        <w:rPr>
          <w:sz w:val="23"/>
          <w:szCs w:val="23"/>
        </w:rPr>
      </w:pPr>
      <w:r w:rsidRPr="00BB6190">
        <w:rPr>
          <w:sz w:val="23"/>
          <w:szCs w:val="23"/>
        </w:rPr>
        <w:t>In the month of March,24 :-</w:t>
      </w:r>
    </w:p>
    <w:p w:rsidR="00E12129" w:rsidRPr="00BB6190" w:rsidRDefault="00E12129" w:rsidP="00E12129">
      <w:pPr>
        <w:pStyle w:val="ListParagraph"/>
        <w:numPr>
          <w:ilvl w:val="0"/>
          <w:numId w:val="6"/>
        </w:numPr>
        <w:spacing w:after="0"/>
        <w:jc w:val="both"/>
        <w:rPr>
          <w:sz w:val="23"/>
          <w:szCs w:val="23"/>
        </w:rPr>
      </w:pPr>
      <w:r w:rsidRPr="00BB6190">
        <w:rPr>
          <w:sz w:val="23"/>
          <w:szCs w:val="23"/>
        </w:rPr>
        <w:t>Sri Gangasekhar Ghosh – Rs. 1000.00</w:t>
      </w:r>
    </w:p>
    <w:p w:rsidR="00E12129" w:rsidRPr="00BB6190" w:rsidRDefault="00E12129" w:rsidP="00E12129">
      <w:pPr>
        <w:pStyle w:val="ListParagraph"/>
        <w:numPr>
          <w:ilvl w:val="0"/>
          <w:numId w:val="6"/>
        </w:numPr>
        <w:spacing w:after="0"/>
        <w:jc w:val="both"/>
        <w:rPr>
          <w:sz w:val="23"/>
          <w:szCs w:val="23"/>
        </w:rPr>
      </w:pPr>
      <w:r w:rsidRPr="00BB6190">
        <w:rPr>
          <w:sz w:val="23"/>
          <w:szCs w:val="23"/>
        </w:rPr>
        <w:t xml:space="preserve">Sri Bimal Kumar Mondal -Rs. 1000.00 </w:t>
      </w:r>
    </w:p>
    <w:p w:rsidR="00E12129" w:rsidRPr="00BB6190" w:rsidRDefault="00E12129" w:rsidP="00E12129">
      <w:pPr>
        <w:spacing w:after="0"/>
        <w:ind w:left="720"/>
        <w:jc w:val="both"/>
        <w:rPr>
          <w:sz w:val="23"/>
          <w:szCs w:val="23"/>
        </w:rPr>
      </w:pPr>
      <w:r w:rsidRPr="00BB6190">
        <w:rPr>
          <w:sz w:val="23"/>
          <w:szCs w:val="23"/>
        </w:rPr>
        <w:t>This issue has not been discussed.</w:t>
      </w:r>
    </w:p>
    <w:p w:rsidR="00E12129" w:rsidRPr="00BB6190" w:rsidRDefault="00492D31" w:rsidP="00E12129">
      <w:pPr>
        <w:spacing w:after="0"/>
        <w:ind w:left="720"/>
        <w:jc w:val="both"/>
        <w:rPr>
          <w:sz w:val="23"/>
          <w:szCs w:val="23"/>
        </w:rPr>
      </w:pPr>
      <w:r w:rsidRPr="00BB6190">
        <w:rPr>
          <w:sz w:val="23"/>
          <w:szCs w:val="23"/>
        </w:rPr>
        <w:t>It has been decided that special steps to be taken for collection of members subscription by the Secretary and special attention to be taken that no dues remains from any member.</w:t>
      </w:r>
    </w:p>
    <w:p w:rsidR="00492D31" w:rsidRPr="00BB6190" w:rsidRDefault="00492D31" w:rsidP="00E12129">
      <w:pPr>
        <w:spacing w:after="0"/>
        <w:ind w:left="720"/>
        <w:jc w:val="both"/>
        <w:rPr>
          <w:sz w:val="23"/>
          <w:szCs w:val="23"/>
        </w:rPr>
      </w:pPr>
      <w:r w:rsidRPr="00BB6190">
        <w:rPr>
          <w:sz w:val="23"/>
          <w:szCs w:val="23"/>
        </w:rPr>
        <w:t>No discussion has been made regarding observation of silver jubilee year.</w:t>
      </w:r>
    </w:p>
    <w:p w:rsidR="00492D31" w:rsidRPr="00BB6190" w:rsidRDefault="00492D31" w:rsidP="00E12129">
      <w:pPr>
        <w:spacing w:after="0"/>
        <w:ind w:left="720"/>
        <w:jc w:val="both"/>
        <w:rPr>
          <w:sz w:val="23"/>
          <w:szCs w:val="23"/>
        </w:rPr>
      </w:pPr>
      <w:r w:rsidRPr="00BB6190">
        <w:rPr>
          <w:sz w:val="23"/>
          <w:szCs w:val="23"/>
        </w:rPr>
        <w:t>It has also been decided that all the members of Construction committee will overview the stone chips, sand and bricks supplied for building rotationally.</w:t>
      </w:r>
    </w:p>
    <w:p w:rsidR="00492D31" w:rsidRPr="00BB6190" w:rsidRDefault="00492D31" w:rsidP="00E12129">
      <w:pPr>
        <w:spacing w:after="0"/>
        <w:ind w:left="720"/>
        <w:jc w:val="both"/>
        <w:rPr>
          <w:sz w:val="23"/>
          <w:szCs w:val="23"/>
        </w:rPr>
      </w:pPr>
      <w:r w:rsidRPr="00BB6190">
        <w:rPr>
          <w:sz w:val="23"/>
          <w:szCs w:val="23"/>
        </w:rPr>
        <w:t>Sanskar Kendra has been recorded in plot No. 2195 and conversion to be done immediately.</w:t>
      </w:r>
    </w:p>
    <w:p w:rsidR="00492D31" w:rsidRPr="00BB6190" w:rsidRDefault="00492D31" w:rsidP="00E12129">
      <w:pPr>
        <w:spacing w:after="0"/>
        <w:ind w:left="720"/>
        <w:jc w:val="both"/>
        <w:rPr>
          <w:sz w:val="23"/>
          <w:szCs w:val="23"/>
        </w:rPr>
      </w:pPr>
    </w:p>
    <w:p w:rsidR="00492D31" w:rsidRPr="00BB6190" w:rsidRDefault="007B7780" w:rsidP="00E12129">
      <w:pPr>
        <w:spacing w:after="0"/>
        <w:ind w:left="720"/>
        <w:jc w:val="both"/>
        <w:rPr>
          <w:sz w:val="23"/>
          <w:szCs w:val="23"/>
        </w:rPr>
      </w:pPr>
      <w:r w:rsidRPr="00BB6190">
        <w:rPr>
          <w:sz w:val="23"/>
          <w:szCs w:val="23"/>
        </w:rPr>
        <w:t>As there are no such issues to discuss the meeting ended with thanks to all.</w:t>
      </w:r>
    </w:p>
    <w:p w:rsidR="00492D31" w:rsidRPr="00BB6190" w:rsidRDefault="00492D31" w:rsidP="00E12129">
      <w:pPr>
        <w:spacing w:after="0"/>
        <w:ind w:left="720"/>
        <w:jc w:val="both"/>
        <w:rPr>
          <w:sz w:val="23"/>
          <w:szCs w:val="23"/>
        </w:rPr>
      </w:pPr>
    </w:p>
    <w:p w:rsidR="00492D31" w:rsidRPr="00BB6190" w:rsidRDefault="00492D31" w:rsidP="00E12129">
      <w:pPr>
        <w:spacing w:after="0"/>
        <w:ind w:left="720"/>
        <w:jc w:val="both"/>
        <w:rPr>
          <w:sz w:val="23"/>
          <w:szCs w:val="23"/>
        </w:rPr>
      </w:pPr>
    </w:p>
    <w:p w:rsidR="00492D31" w:rsidRDefault="00492D31"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Default="00DB3186" w:rsidP="00E12129">
      <w:pPr>
        <w:spacing w:after="0"/>
        <w:ind w:left="720"/>
        <w:jc w:val="both"/>
        <w:rPr>
          <w:sz w:val="23"/>
          <w:szCs w:val="23"/>
        </w:rPr>
      </w:pPr>
    </w:p>
    <w:p w:rsidR="00DB3186" w:rsidRPr="00BB6190" w:rsidRDefault="00DB3186" w:rsidP="00E12129">
      <w:pPr>
        <w:spacing w:after="0"/>
        <w:ind w:left="720"/>
        <w:jc w:val="both"/>
        <w:rPr>
          <w:sz w:val="23"/>
          <w:szCs w:val="23"/>
        </w:rPr>
      </w:pPr>
    </w:p>
    <w:p w:rsidR="00C327A0" w:rsidRPr="00BB6190" w:rsidRDefault="00C327A0" w:rsidP="00E12129">
      <w:pPr>
        <w:spacing w:after="0"/>
        <w:ind w:left="720"/>
        <w:jc w:val="both"/>
        <w:rPr>
          <w:sz w:val="23"/>
          <w:szCs w:val="23"/>
        </w:rPr>
      </w:pPr>
    </w:p>
    <w:p w:rsidR="005C5B0C" w:rsidRPr="00BB6190" w:rsidRDefault="00C327A0" w:rsidP="00E12129">
      <w:pPr>
        <w:spacing w:after="0"/>
        <w:ind w:left="720"/>
        <w:jc w:val="both"/>
        <w:rPr>
          <w:sz w:val="23"/>
          <w:szCs w:val="23"/>
        </w:rPr>
      </w:pPr>
      <w:r w:rsidRPr="00BB6190">
        <w:rPr>
          <w:sz w:val="23"/>
          <w:szCs w:val="23"/>
        </w:rPr>
        <w:lastRenderedPageBreak/>
        <w:t xml:space="preserve">                                                                    January, 2024</w:t>
      </w:r>
    </w:p>
    <w:p w:rsidR="00492D31" w:rsidRPr="00BB6190" w:rsidRDefault="005C5B0C" w:rsidP="00E12129">
      <w:pPr>
        <w:spacing w:after="0"/>
        <w:ind w:left="720"/>
        <w:jc w:val="both"/>
        <w:rPr>
          <w:sz w:val="23"/>
          <w:szCs w:val="23"/>
        </w:rPr>
      </w:pPr>
      <w:r w:rsidRPr="00BB6190">
        <w:rPr>
          <w:sz w:val="23"/>
          <w:szCs w:val="23"/>
        </w:rPr>
        <w:t>Income</w:t>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t>Expenditure</w:t>
      </w:r>
    </w:p>
    <w:tbl>
      <w:tblPr>
        <w:tblStyle w:val="TableGrid"/>
        <w:tblW w:w="0" w:type="auto"/>
        <w:tblInd w:w="720" w:type="dxa"/>
        <w:tblLook w:val="04A0"/>
      </w:tblPr>
      <w:tblGrid>
        <w:gridCol w:w="615"/>
        <w:gridCol w:w="971"/>
        <w:gridCol w:w="2564"/>
        <w:gridCol w:w="1200"/>
        <w:gridCol w:w="559"/>
        <w:gridCol w:w="885"/>
        <w:gridCol w:w="1777"/>
        <w:gridCol w:w="1149"/>
      </w:tblGrid>
      <w:tr w:rsidR="00C327A0" w:rsidRPr="00BB6190" w:rsidTr="00C327A0">
        <w:tc>
          <w:tcPr>
            <w:tcW w:w="615" w:type="dxa"/>
          </w:tcPr>
          <w:p w:rsidR="005C5B0C" w:rsidRPr="00BB6190" w:rsidRDefault="005C5B0C" w:rsidP="00E12129">
            <w:pPr>
              <w:jc w:val="both"/>
              <w:rPr>
                <w:sz w:val="23"/>
                <w:szCs w:val="23"/>
              </w:rPr>
            </w:pPr>
            <w:r w:rsidRPr="00BB6190">
              <w:rPr>
                <w:sz w:val="23"/>
                <w:szCs w:val="23"/>
              </w:rPr>
              <w:t>Sl.</w:t>
            </w:r>
          </w:p>
          <w:p w:rsidR="005C5B0C" w:rsidRPr="00BB6190" w:rsidRDefault="005C5B0C" w:rsidP="00E12129">
            <w:pPr>
              <w:jc w:val="both"/>
              <w:rPr>
                <w:sz w:val="23"/>
                <w:szCs w:val="23"/>
              </w:rPr>
            </w:pPr>
            <w:r w:rsidRPr="00BB6190">
              <w:rPr>
                <w:sz w:val="23"/>
                <w:szCs w:val="23"/>
              </w:rPr>
              <w:t>No.</w:t>
            </w:r>
          </w:p>
        </w:tc>
        <w:tc>
          <w:tcPr>
            <w:tcW w:w="971" w:type="dxa"/>
          </w:tcPr>
          <w:p w:rsidR="005C5B0C" w:rsidRPr="00BB6190" w:rsidRDefault="005C5B0C" w:rsidP="00E12129">
            <w:pPr>
              <w:jc w:val="both"/>
              <w:rPr>
                <w:sz w:val="23"/>
                <w:szCs w:val="23"/>
              </w:rPr>
            </w:pPr>
            <w:r w:rsidRPr="00BB6190">
              <w:rPr>
                <w:sz w:val="23"/>
                <w:szCs w:val="23"/>
              </w:rPr>
              <w:t>Date</w:t>
            </w:r>
          </w:p>
        </w:tc>
        <w:tc>
          <w:tcPr>
            <w:tcW w:w="2564" w:type="dxa"/>
          </w:tcPr>
          <w:p w:rsidR="005C5B0C" w:rsidRPr="00BB6190" w:rsidRDefault="005C5B0C" w:rsidP="00E12129">
            <w:pPr>
              <w:jc w:val="both"/>
              <w:rPr>
                <w:sz w:val="23"/>
                <w:szCs w:val="23"/>
              </w:rPr>
            </w:pPr>
            <w:r w:rsidRPr="00BB6190">
              <w:rPr>
                <w:sz w:val="23"/>
                <w:szCs w:val="23"/>
              </w:rPr>
              <w:t xml:space="preserve">Particulars </w:t>
            </w:r>
          </w:p>
        </w:tc>
        <w:tc>
          <w:tcPr>
            <w:tcW w:w="1200" w:type="dxa"/>
          </w:tcPr>
          <w:p w:rsidR="005C5B0C" w:rsidRPr="00BB6190" w:rsidRDefault="005C5B0C" w:rsidP="00E12129">
            <w:pPr>
              <w:jc w:val="both"/>
              <w:rPr>
                <w:sz w:val="23"/>
                <w:szCs w:val="23"/>
              </w:rPr>
            </w:pPr>
            <w:r w:rsidRPr="00BB6190">
              <w:rPr>
                <w:sz w:val="23"/>
                <w:szCs w:val="23"/>
              </w:rPr>
              <w:t>Amount</w:t>
            </w:r>
          </w:p>
        </w:tc>
        <w:tc>
          <w:tcPr>
            <w:tcW w:w="559" w:type="dxa"/>
          </w:tcPr>
          <w:p w:rsidR="005C5B0C" w:rsidRPr="00BB6190" w:rsidRDefault="005C5B0C" w:rsidP="00185F54">
            <w:pPr>
              <w:jc w:val="both"/>
              <w:rPr>
                <w:sz w:val="23"/>
                <w:szCs w:val="23"/>
              </w:rPr>
            </w:pPr>
            <w:r w:rsidRPr="00BB6190">
              <w:rPr>
                <w:sz w:val="23"/>
                <w:szCs w:val="23"/>
              </w:rPr>
              <w:t>Sl.</w:t>
            </w:r>
          </w:p>
          <w:p w:rsidR="005C5B0C" w:rsidRPr="00BB6190" w:rsidRDefault="005C5B0C" w:rsidP="00185F54">
            <w:pPr>
              <w:jc w:val="both"/>
              <w:rPr>
                <w:sz w:val="23"/>
                <w:szCs w:val="23"/>
              </w:rPr>
            </w:pPr>
            <w:r w:rsidRPr="00BB6190">
              <w:rPr>
                <w:sz w:val="23"/>
                <w:szCs w:val="23"/>
              </w:rPr>
              <w:t>No.</w:t>
            </w:r>
          </w:p>
        </w:tc>
        <w:tc>
          <w:tcPr>
            <w:tcW w:w="885" w:type="dxa"/>
          </w:tcPr>
          <w:p w:rsidR="005C5B0C" w:rsidRPr="00BB6190" w:rsidRDefault="005C5B0C" w:rsidP="00185F54">
            <w:pPr>
              <w:jc w:val="both"/>
              <w:rPr>
                <w:sz w:val="23"/>
                <w:szCs w:val="23"/>
              </w:rPr>
            </w:pPr>
            <w:r w:rsidRPr="00BB6190">
              <w:rPr>
                <w:sz w:val="23"/>
                <w:szCs w:val="23"/>
              </w:rPr>
              <w:t>Date</w:t>
            </w:r>
          </w:p>
        </w:tc>
        <w:tc>
          <w:tcPr>
            <w:tcW w:w="1777" w:type="dxa"/>
          </w:tcPr>
          <w:p w:rsidR="005C5B0C" w:rsidRPr="00BB6190" w:rsidRDefault="005C5B0C" w:rsidP="00185F54">
            <w:pPr>
              <w:jc w:val="both"/>
              <w:rPr>
                <w:sz w:val="23"/>
                <w:szCs w:val="23"/>
              </w:rPr>
            </w:pPr>
            <w:r w:rsidRPr="00BB6190">
              <w:rPr>
                <w:sz w:val="23"/>
                <w:szCs w:val="23"/>
              </w:rPr>
              <w:t xml:space="preserve">Particulars </w:t>
            </w:r>
          </w:p>
        </w:tc>
        <w:tc>
          <w:tcPr>
            <w:tcW w:w="1149" w:type="dxa"/>
          </w:tcPr>
          <w:p w:rsidR="005C5B0C" w:rsidRPr="00BB6190" w:rsidRDefault="005C5B0C" w:rsidP="00185F54">
            <w:pPr>
              <w:jc w:val="both"/>
              <w:rPr>
                <w:sz w:val="23"/>
                <w:szCs w:val="23"/>
              </w:rPr>
            </w:pPr>
            <w:r w:rsidRPr="00BB6190">
              <w:rPr>
                <w:sz w:val="23"/>
                <w:szCs w:val="23"/>
              </w:rPr>
              <w:t>Amount</w:t>
            </w: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1.</w:t>
            </w:r>
          </w:p>
        </w:tc>
        <w:tc>
          <w:tcPr>
            <w:tcW w:w="971" w:type="dxa"/>
          </w:tcPr>
          <w:p w:rsidR="005C5B0C" w:rsidRPr="00BB6190" w:rsidRDefault="005C5B0C" w:rsidP="00E12129">
            <w:pPr>
              <w:jc w:val="both"/>
              <w:rPr>
                <w:sz w:val="23"/>
                <w:szCs w:val="23"/>
              </w:rPr>
            </w:pPr>
            <w:r w:rsidRPr="00BB6190">
              <w:rPr>
                <w:sz w:val="23"/>
                <w:szCs w:val="23"/>
              </w:rPr>
              <w:t>3.1.24</w:t>
            </w:r>
          </w:p>
        </w:tc>
        <w:tc>
          <w:tcPr>
            <w:tcW w:w="2564" w:type="dxa"/>
          </w:tcPr>
          <w:p w:rsidR="005C5B0C" w:rsidRPr="00BB6190" w:rsidRDefault="005C5B0C" w:rsidP="00E12129">
            <w:pPr>
              <w:jc w:val="both"/>
              <w:rPr>
                <w:sz w:val="23"/>
                <w:szCs w:val="23"/>
              </w:rPr>
            </w:pPr>
            <w:r w:rsidRPr="00BB6190">
              <w:rPr>
                <w:sz w:val="23"/>
                <w:szCs w:val="23"/>
              </w:rPr>
              <w:t>Donation Abhirup Pal,RPH</w:t>
            </w:r>
          </w:p>
        </w:tc>
        <w:tc>
          <w:tcPr>
            <w:tcW w:w="1200" w:type="dxa"/>
          </w:tcPr>
          <w:p w:rsidR="005C5B0C" w:rsidRPr="00BB6190" w:rsidRDefault="005C5B0C" w:rsidP="00E12129">
            <w:pPr>
              <w:jc w:val="both"/>
              <w:rPr>
                <w:sz w:val="23"/>
                <w:szCs w:val="23"/>
              </w:rPr>
            </w:pPr>
            <w:r w:rsidRPr="00BB6190">
              <w:rPr>
                <w:sz w:val="23"/>
                <w:szCs w:val="23"/>
              </w:rPr>
              <w:t>100.00</w:t>
            </w:r>
          </w:p>
        </w:tc>
        <w:tc>
          <w:tcPr>
            <w:tcW w:w="559" w:type="dxa"/>
          </w:tcPr>
          <w:p w:rsidR="005C5B0C" w:rsidRPr="00BB6190" w:rsidRDefault="00C327A0" w:rsidP="00E12129">
            <w:pPr>
              <w:jc w:val="both"/>
              <w:rPr>
                <w:sz w:val="23"/>
                <w:szCs w:val="23"/>
              </w:rPr>
            </w:pPr>
            <w:r w:rsidRPr="00BB6190">
              <w:rPr>
                <w:sz w:val="23"/>
                <w:szCs w:val="23"/>
              </w:rPr>
              <w:t>1.</w:t>
            </w:r>
          </w:p>
        </w:tc>
        <w:tc>
          <w:tcPr>
            <w:tcW w:w="885" w:type="dxa"/>
          </w:tcPr>
          <w:p w:rsidR="005C5B0C" w:rsidRPr="00BB6190" w:rsidRDefault="00C327A0" w:rsidP="00E12129">
            <w:pPr>
              <w:jc w:val="both"/>
              <w:rPr>
                <w:sz w:val="23"/>
                <w:szCs w:val="23"/>
              </w:rPr>
            </w:pPr>
            <w:r w:rsidRPr="00BB6190">
              <w:rPr>
                <w:sz w:val="23"/>
                <w:szCs w:val="23"/>
              </w:rPr>
              <w:t>29.124</w:t>
            </w:r>
          </w:p>
        </w:tc>
        <w:tc>
          <w:tcPr>
            <w:tcW w:w="1777" w:type="dxa"/>
          </w:tcPr>
          <w:p w:rsidR="005C5B0C" w:rsidRPr="00BB6190" w:rsidRDefault="00C327A0" w:rsidP="00E12129">
            <w:pPr>
              <w:jc w:val="both"/>
              <w:rPr>
                <w:sz w:val="23"/>
                <w:szCs w:val="23"/>
              </w:rPr>
            </w:pPr>
            <w:r w:rsidRPr="00BB6190">
              <w:rPr>
                <w:sz w:val="23"/>
                <w:szCs w:val="23"/>
              </w:rPr>
              <w:t>Computer</w:t>
            </w:r>
          </w:p>
        </w:tc>
        <w:tc>
          <w:tcPr>
            <w:tcW w:w="1149" w:type="dxa"/>
          </w:tcPr>
          <w:p w:rsidR="005C5B0C" w:rsidRPr="00BB6190" w:rsidRDefault="00C327A0" w:rsidP="00E12129">
            <w:pPr>
              <w:jc w:val="both"/>
              <w:rPr>
                <w:sz w:val="23"/>
                <w:szCs w:val="23"/>
              </w:rPr>
            </w:pPr>
            <w:r w:rsidRPr="00BB6190">
              <w:rPr>
                <w:sz w:val="23"/>
                <w:szCs w:val="23"/>
              </w:rPr>
              <w:t>15000.00</w:t>
            </w: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2.</w:t>
            </w:r>
          </w:p>
        </w:tc>
        <w:tc>
          <w:tcPr>
            <w:tcW w:w="971" w:type="dxa"/>
          </w:tcPr>
          <w:p w:rsidR="005C5B0C" w:rsidRPr="00BB6190" w:rsidRDefault="005C5B0C" w:rsidP="00E12129">
            <w:pPr>
              <w:jc w:val="both"/>
              <w:rPr>
                <w:sz w:val="23"/>
                <w:szCs w:val="23"/>
              </w:rPr>
            </w:pPr>
            <w:r w:rsidRPr="00BB6190">
              <w:rPr>
                <w:sz w:val="23"/>
                <w:szCs w:val="23"/>
              </w:rPr>
              <w:t>18.1.24</w:t>
            </w:r>
          </w:p>
        </w:tc>
        <w:tc>
          <w:tcPr>
            <w:tcW w:w="2564" w:type="dxa"/>
          </w:tcPr>
          <w:p w:rsidR="005C5B0C" w:rsidRPr="00BB6190" w:rsidRDefault="005C5B0C" w:rsidP="00E12129">
            <w:pPr>
              <w:jc w:val="both"/>
              <w:rPr>
                <w:sz w:val="23"/>
                <w:szCs w:val="23"/>
              </w:rPr>
            </w:pPr>
            <w:r w:rsidRPr="00BB6190">
              <w:rPr>
                <w:sz w:val="23"/>
                <w:szCs w:val="23"/>
              </w:rPr>
              <w:t>-do-Prasanta Banerjee,Kolkata</w:t>
            </w:r>
          </w:p>
        </w:tc>
        <w:tc>
          <w:tcPr>
            <w:tcW w:w="1200" w:type="dxa"/>
          </w:tcPr>
          <w:p w:rsidR="005C5B0C" w:rsidRPr="00BB6190" w:rsidRDefault="005C5B0C" w:rsidP="00E12129">
            <w:pPr>
              <w:jc w:val="both"/>
              <w:rPr>
                <w:sz w:val="23"/>
                <w:szCs w:val="23"/>
              </w:rPr>
            </w:pPr>
            <w:r w:rsidRPr="00BB6190">
              <w:rPr>
                <w:sz w:val="23"/>
                <w:szCs w:val="23"/>
              </w:rPr>
              <w:t>2500.00</w:t>
            </w:r>
          </w:p>
        </w:tc>
        <w:tc>
          <w:tcPr>
            <w:tcW w:w="559" w:type="dxa"/>
          </w:tcPr>
          <w:p w:rsidR="005C5B0C" w:rsidRPr="00BB6190" w:rsidRDefault="005C5B0C" w:rsidP="00E12129">
            <w:pPr>
              <w:jc w:val="both"/>
              <w:rPr>
                <w:sz w:val="23"/>
                <w:szCs w:val="23"/>
              </w:rPr>
            </w:pPr>
          </w:p>
        </w:tc>
        <w:tc>
          <w:tcPr>
            <w:tcW w:w="885" w:type="dxa"/>
          </w:tcPr>
          <w:p w:rsidR="005C5B0C" w:rsidRPr="00BB6190" w:rsidRDefault="005C5B0C" w:rsidP="00E12129">
            <w:pPr>
              <w:jc w:val="both"/>
              <w:rPr>
                <w:sz w:val="23"/>
                <w:szCs w:val="23"/>
              </w:rPr>
            </w:pPr>
          </w:p>
        </w:tc>
        <w:tc>
          <w:tcPr>
            <w:tcW w:w="1777" w:type="dxa"/>
          </w:tcPr>
          <w:p w:rsidR="005C5B0C" w:rsidRPr="00BB6190" w:rsidRDefault="005C5B0C" w:rsidP="00E12129">
            <w:pPr>
              <w:jc w:val="both"/>
              <w:rPr>
                <w:sz w:val="23"/>
                <w:szCs w:val="23"/>
              </w:rPr>
            </w:pPr>
          </w:p>
        </w:tc>
        <w:tc>
          <w:tcPr>
            <w:tcW w:w="1149" w:type="dxa"/>
          </w:tcPr>
          <w:p w:rsidR="005C5B0C" w:rsidRPr="00BB6190" w:rsidRDefault="005C5B0C" w:rsidP="00E12129">
            <w:pPr>
              <w:jc w:val="both"/>
              <w:rPr>
                <w:sz w:val="23"/>
                <w:szCs w:val="23"/>
              </w:rPr>
            </w:pP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3.</w:t>
            </w:r>
          </w:p>
        </w:tc>
        <w:tc>
          <w:tcPr>
            <w:tcW w:w="971" w:type="dxa"/>
          </w:tcPr>
          <w:p w:rsidR="005C5B0C" w:rsidRPr="00BB6190" w:rsidRDefault="005C5B0C" w:rsidP="00185F54">
            <w:pPr>
              <w:jc w:val="both"/>
              <w:rPr>
                <w:sz w:val="23"/>
                <w:szCs w:val="23"/>
              </w:rPr>
            </w:pPr>
            <w:r w:rsidRPr="00BB6190">
              <w:rPr>
                <w:sz w:val="23"/>
                <w:szCs w:val="23"/>
              </w:rPr>
              <w:t>18.1.24</w:t>
            </w:r>
          </w:p>
        </w:tc>
        <w:tc>
          <w:tcPr>
            <w:tcW w:w="2564" w:type="dxa"/>
          </w:tcPr>
          <w:p w:rsidR="005C5B0C" w:rsidRPr="00BB6190" w:rsidRDefault="005C5B0C" w:rsidP="00E12129">
            <w:pPr>
              <w:jc w:val="both"/>
              <w:rPr>
                <w:sz w:val="23"/>
                <w:szCs w:val="23"/>
              </w:rPr>
            </w:pPr>
            <w:r w:rsidRPr="00BB6190">
              <w:rPr>
                <w:sz w:val="23"/>
                <w:szCs w:val="23"/>
              </w:rPr>
              <w:t>Ashis Ghosh membership for 2011</w:t>
            </w:r>
          </w:p>
        </w:tc>
        <w:tc>
          <w:tcPr>
            <w:tcW w:w="1200" w:type="dxa"/>
          </w:tcPr>
          <w:p w:rsidR="005C5B0C" w:rsidRPr="00BB6190" w:rsidRDefault="005C5B0C" w:rsidP="00E12129">
            <w:pPr>
              <w:jc w:val="both"/>
              <w:rPr>
                <w:sz w:val="23"/>
                <w:szCs w:val="23"/>
              </w:rPr>
            </w:pPr>
            <w:r w:rsidRPr="00BB6190">
              <w:rPr>
                <w:sz w:val="23"/>
                <w:szCs w:val="23"/>
              </w:rPr>
              <w:t>1000.00</w:t>
            </w:r>
          </w:p>
        </w:tc>
        <w:tc>
          <w:tcPr>
            <w:tcW w:w="559" w:type="dxa"/>
          </w:tcPr>
          <w:p w:rsidR="005C5B0C" w:rsidRPr="00BB6190" w:rsidRDefault="005C5B0C" w:rsidP="00E12129">
            <w:pPr>
              <w:jc w:val="both"/>
              <w:rPr>
                <w:sz w:val="23"/>
                <w:szCs w:val="23"/>
              </w:rPr>
            </w:pPr>
          </w:p>
        </w:tc>
        <w:tc>
          <w:tcPr>
            <w:tcW w:w="885" w:type="dxa"/>
          </w:tcPr>
          <w:p w:rsidR="005C5B0C" w:rsidRPr="00BB6190" w:rsidRDefault="005C5B0C" w:rsidP="00E12129">
            <w:pPr>
              <w:jc w:val="both"/>
              <w:rPr>
                <w:sz w:val="23"/>
                <w:szCs w:val="23"/>
              </w:rPr>
            </w:pPr>
          </w:p>
        </w:tc>
        <w:tc>
          <w:tcPr>
            <w:tcW w:w="1777" w:type="dxa"/>
          </w:tcPr>
          <w:p w:rsidR="005C5B0C" w:rsidRPr="00BB6190" w:rsidRDefault="005C5B0C" w:rsidP="00E12129">
            <w:pPr>
              <w:jc w:val="both"/>
              <w:rPr>
                <w:sz w:val="23"/>
                <w:szCs w:val="23"/>
              </w:rPr>
            </w:pPr>
          </w:p>
        </w:tc>
        <w:tc>
          <w:tcPr>
            <w:tcW w:w="1149" w:type="dxa"/>
          </w:tcPr>
          <w:p w:rsidR="005C5B0C" w:rsidRPr="00BB6190" w:rsidRDefault="005C5B0C" w:rsidP="00E12129">
            <w:pPr>
              <w:jc w:val="both"/>
              <w:rPr>
                <w:sz w:val="23"/>
                <w:szCs w:val="23"/>
              </w:rPr>
            </w:pP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4.</w:t>
            </w:r>
          </w:p>
        </w:tc>
        <w:tc>
          <w:tcPr>
            <w:tcW w:w="971" w:type="dxa"/>
          </w:tcPr>
          <w:p w:rsidR="005C5B0C" w:rsidRPr="00BB6190" w:rsidRDefault="005C5B0C" w:rsidP="00E12129">
            <w:pPr>
              <w:jc w:val="both"/>
              <w:rPr>
                <w:sz w:val="23"/>
                <w:szCs w:val="23"/>
              </w:rPr>
            </w:pPr>
            <w:r w:rsidRPr="00BB6190">
              <w:rPr>
                <w:sz w:val="23"/>
                <w:szCs w:val="23"/>
              </w:rPr>
              <w:t>27.1.24</w:t>
            </w:r>
          </w:p>
        </w:tc>
        <w:tc>
          <w:tcPr>
            <w:tcW w:w="2564" w:type="dxa"/>
          </w:tcPr>
          <w:p w:rsidR="005C5B0C" w:rsidRPr="00BB6190" w:rsidRDefault="005C5B0C" w:rsidP="00E12129">
            <w:pPr>
              <w:jc w:val="both"/>
              <w:rPr>
                <w:sz w:val="23"/>
                <w:szCs w:val="23"/>
              </w:rPr>
            </w:pPr>
            <w:r w:rsidRPr="00BB6190">
              <w:rPr>
                <w:sz w:val="23"/>
                <w:szCs w:val="23"/>
              </w:rPr>
              <w:t>Bani Bose,Reba Bose C/O. Partha Ghosh donation for computer</w:t>
            </w:r>
          </w:p>
        </w:tc>
        <w:tc>
          <w:tcPr>
            <w:tcW w:w="1200" w:type="dxa"/>
          </w:tcPr>
          <w:p w:rsidR="005C5B0C" w:rsidRPr="00BB6190" w:rsidRDefault="005C5B0C" w:rsidP="00E12129">
            <w:pPr>
              <w:jc w:val="both"/>
              <w:rPr>
                <w:sz w:val="23"/>
                <w:szCs w:val="23"/>
              </w:rPr>
            </w:pPr>
            <w:r w:rsidRPr="00BB6190">
              <w:rPr>
                <w:sz w:val="23"/>
                <w:szCs w:val="23"/>
              </w:rPr>
              <w:t>10000.00</w:t>
            </w:r>
          </w:p>
        </w:tc>
        <w:tc>
          <w:tcPr>
            <w:tcW w:w="559" w:type="dxa"/>
          </w:tcPr>
          <w:p w:rsidR="005C5B0C" w:rsidRPr="00BB6190" w:rsidRDefault="005C5B0C" w:rsidP="00E12129">
            <w:pPr>
              <w:jc w:val="both"/>
              <w:rPr>
                <w:sz w:val="23"/>
                <w:szCs w:val="23"/>
              </w:rPr>
            </w:pPr>
          </w:p>
        </w:tc>
        <w:tc>
          <w:tcPr>
            <w:tcW w:w="885" w:type="dxa"/>
          </w:tcPr>
          <w:p w:rsidR="005C5B0C" w:rsidRPr="00BB6190" w:rsidRDefault="005C5B0C" w:rsidP="00E12129">
            <w:pPr>
              <w:jc w:val="both"/>
              <w:rPr>
                <w:sz w:val="23"/>
                <w:szCs w:val="23"/>
              </w:rPr>
            </w:pPr>
          </w:p>
        </w:tc>
        <w:tc>
          <w:tcPr>
            <w:tcW w:w="1777" w:type="dxa"/>
          </w:tcPr>
          <w:p w:rsidR="005C5B0C" w:rsidRPr="00BB6190" w:rsidRDefault="005C5B0C" w:rsidP="00E12129">
            <w:pPr>
              <w:jc w:val="both"/>
              <w:rPr>
                <w:sz w:val="23"/>
                <w:szCs w:val="23"/>
              </w:rPr>
            </w:pPr>
          </w:p>
        </w:tc>
        <w:tc>
          <w:tcPr>
            <w:tcW w:w="1149" w:type="dxa"/>
          </w:tcPr>
          <w:p w:rsidR="005C5B0C" w:rsidRPr="00BB6190" w:rsidRDefault="005C5B0C" w:rsidP="00E12129">
            <w:pPr>
              <w:jc w:val="both"/>
              <w:rPr>
                <w:sz w:val="23"/>
                <w:szCs w:val="23"/>
              </w:rPr>
            </w:pP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5.</w:t>
            </w:r>
          </w:p>
        </w:tc>
        <w:tc>
          <w:tcPr>
            <w:tcW w:w="971" w:type="dxa"/>
          </w:tcPr>
          <w:p w:rsidR="005C5B0C" w:rsidRPr="00BB6190" w:rsidRDefault="005C5B0C" w:rsidP="00185F54">
            <w:pPr>
              <w:jc w:val="both"/>
              <w:rPr>
                <w:sz w:val="23"/>
                <w:szCs w:val="23"/>
              </w:rPr>
            </w:pPr>
            <w:r w:rsidRPr="00BB6190">
              <w:rPr>
                <w:sz w:val="23"/>
                <w:szCs w:val="23"/>
              </w:rPr>
              <w:t>27.1.24</w:t>
            </w:r>
          </w:p>
        </w:tc>
        <w:tc>
          <w:tcPr>
            <w:tcW w:w="2564" w:type="dxa"/>
          </w:tcPr>
          <w:p w:rsidR="005C5B0C" w:rsidRPr="00BB6190" w:rsidRDefault="005C5B0C" w:rsidP="00E12129">
            <w:pPr>
              <w:jc w:val="both"/>
              <w:rPr>
                <w:sz w:val="23"/>
                <w:szCs w:val="23"/>
              </w:rPr>
            </w:pPr>
            <w:r w:rsidRPr="00BB6190">
              <w:rPr>
                <w:sz w:val="23"/>
                <w:szCs w:val="23"/>
              </w:rPr>
              <w:t>Padma Banerjee, Durgapur donation</w:t>
            </w:r>
          </w:p>
        </w:tc>
        <w:tc>
          <w:tcPr>
            <w:tcW w:w="1200" w:type="dxa"/>
          </w:tcPr>
          <w:p w:rsidR="005C5B0C" w:rsidRPr="00BB6190" w:rsidRDefault="005C5B0C" w:rsidP="00E12129">
            <w:pPr>
              <w:jc w:val="both"/>
              <w:rPr>
                <w:sz w:val="23"/>
                <w:szCs w:val="23"/>
              </w:rPr>
            </w:pPr>
            <w:r w:rsidRPr="00BB6190">
              <w:rPr>
                <w:sz w:val="23"/>
                <w:szCs w:val="23"/>
              </w:rPr>
              <w:t>1000.00</w:t>
            </w:r>
          </w:p>
        </w:tc>
        <w:tc>
          <w:tcPr>
            <w:tcW w:w="559" w:type="dxa"/>
          </w:tcPr>
          <w:p w:rsidR="005C5B0C" w:rsidRPr="00BB6190" w:rsidRDefault="005C5B0C" w:rsidP="00E12129">
            <w:pPr>
              <w:jc w:val="both"/>
              <w:rPr>
                <w:sz w:val="23"/>
                <w:szCs w:val="23"/>
              </w:rPr>
            </w:pPr>
          </w:p>
        </w:tc>
        <w:tc>
          <w:tcPr>
            <w:tcW w:w="885" w:type="dxa"/>
          </w:tcPr>
          <w:p w:rsidR="005C5B0C" w:rsidRPr="00BB6190" w:rsidRDefault="005C5B0C" w:rsidP="00E12129">
            <w:pPr>
              <w:jc w:val="both"/>
              <w:rPr>
                <w:sz w:val="23"/>
                <w:szCs w:val="23"/>
              </w:rPr>
            </w:pPr>
          </w:p>
        </w:tc>
        <w:tc>
          <w:tcPr>
            <w:tcW w:w="1777" w:type="dxa"/>
          </w:tcPr>
          <w:p w:rsidR="005C5B0C" w:rsidRPr="00BB6190" w:rsidRDefault="005C5B0C" w:rsidP="00E12129">
            <w:pPr>
              <w:jc w:val="both"/>
              <w:rPr>
                <w:sz w:val="23"/>
                <w:szCs w:val="23"/>
              </w:rPr>
            </w:pPr>
          </w:p>
        </w:tc>
        <w:tc>
          <w:tcPr>
            <w:tcW w:w="1149" w:type="dxa"/>
          </w:tcPr>
          <w:p w:rsidR="005C5B0C" w:rsidRPr="00BB6190" w:rsidRDefault="005C5B0C" w:rsidP="00E12129">
            <w:pPr>
              <w:jc w:val="both"/>
              <w:rPr>
                <w:sz w:val="23"/>
                <w:szCs w:val="23"/>
              </w:rPr>
            </w:pPr>
          </w:p>
        </w:tc>
      </w:tr>
      <w:tr w:rsidR="00C327A0" w:rsidRPr="00BB6190" w:rsidTr="00C327A0">
        <w:tc>
          <w:tcPr>
            <w:tcW w:w="615" w:type="dxa"/>
          </w:tcPr>
          <w:p w:rsidR="005C5B0C" w:rsidRPr="00BB6190" w:rsidRDefault="005C5B0C" w:rsidP="00E12129">
            <w:pPr>
              <w:jc w:val="both"/>
              <w:rPr>
                <w:sz w:val="23"/>
                <w:szCs w:val="23"/>
              </w:rPr>
            </w:pPr>
            <w:r w:rsidRPr="00BB6190">
              <w:rPr>
                <w:sz w:val="23"/>
                <w:szCs w:val="23"/>
              </w:rPr>
              <w:t>6.</w:t>
            </w:r>
          </w:p>
        </w:tc>
        <w:tc>
          <w:tcPr>
            <w:tcW w:w="971" w:type="dxa"/>
          </w:tcPr>
          <w:p w:rsidR="005C5B0C" w:rsidRPr="00BB6190" w:rsidRDefault="005C5B0C" w:rsidP="00185F54">
            <w:pPr>
              <w:jc w:val="both"/>
              <w:rPr>
                <w:sz w:val="23"/>
                <w:szCs w:val="23"/>
              </w:rPr>
            </w:pPr>
            <w:r w:rsidRPr="00BB6190">
              <w:rPr>
                <w:sz w:val="23"/>
                <w:szCs w:val="23"/>
              </w:rPr>
              <w:t>27.1.24</w:t>
            </w:r>
          </w:p>
        </w:tc>
        <w:tc>
          <w:tcPr>
            <w:tcW w:w="2564" w:type="dxa"/>
          </w:tcPr>
          <w:p w:rsidR="005C5B0C" w:rsidRPr="00BB6190" w:rsidRDefault="005C5B0C" w:rsidP="00E12129">
            <w:pPr>
              <w:jc w:val="both"/>
              <w:rPr>
                <w:sz w:val="23"/>
                <w:szCs w:val="23"/>
              </w:rPr>
            </w:pPr>
            <w:r w:rsidRPr="00BB6190">
              <w:rPr>
                <w:sz w:val="23"/>
                <w:szCs w:val="23"/>
              </w:rPr>
              <w:t>Chandan Banerjee</w:t>
            </w:r>
            <w:r w:rsidR="00C327A0" w:rsidRPr="00BB6190">
              <w:rPr>
                <w:sz w:val="23"/>
                <w:szCs w:val="23"/>
              </w:rPr>
              <w:t>, Santragachhi</w:t>
            </w:r>
            <w:r w:rsidRPr="00BB6190">
              <w:rPr>
                <w:sz w:val="23"/>
                <w:szCs w:val="23"/>
              </w:rPr>
              <w:t xml:space="preserve"> membership 2013-16</w:t>
            </w:r>
          </w:p>
        </w:tc>
        <w:tc>
          <w:tcPr>
            <w:tcW w:w="1200" w:type="dxa"/>
          </w:tcPr>
          <w:p w:rsidR="005C5B0C" w:rsidRPr="00BB6190" w:rsidRDefault="005C5B0C" w:rsidP="00E12129">
            <w:pPr>
              <w:jc w:val="both"/>
              <w:rPr>
                <w:sz w:val="23"/>
                <w:szCs w:val="23"/>
              </w:rPr>
            </w:pPr>
            <w:r w:rsidRPr="00BB6190">
              <w:rPr>
                <w:sz w:val="23"/>
                <w:szCs w:val="23"/>
              </w:rPr>
              <w:t>4000.00</w:t>
            </w:r>
          </w:p>
        </w:tc>
        <w:tc>
          <w:tcPr>
            <w:tcW w:w="559" w:type="dxa"/>
          </w:tcPr>
          <w:p w:rsidR="005C5B0C" w:rsidRPr="00BB6190" w:rsidRDefault="005C5B0C" w:rsidP="00E12129">
            <w:pPr>
              <w:jc w:val="both"/>
              <w:rPr>
                <w:sz w:val="23"/>
                <w:szCs w:val="23"/>
              </w:rPr>
            </w:pPr>
          </w:p>
        </w:tc>
        <w:tc>
          <w:tcPr>
            <w:tcW w:w="885" w:type="dxa"/>
          </w:tcPr>
          <w:p w:rsidR="005C5B0C" w:rsidRPr="00BB6190" w:rsidRDefault="005C5B0C" w:rsidP="00E12129">
            <w:pPr>
              <w:jc w:val="both"/>
              <w:rPr>
                <w:sz w:val="23"/>
                <w:szCs w:val="23"/>
              </w:rPr>
            </w:pPr>
          </w:p>
        </w:tc>
        <w:tc>
          <w:tcPr>
            <w:tcW w:w="1777" w:type="dxa"/>
          </w:tcPr>
          <w:p w:rsidR="005C5B0C" w:rsidRPr="00BB6190" w:rsidRDefault="005C5B0C" w:rsidP="00E12129">
            <w:pPr>
              <w:jc w:val="both"/>
              <w:rPr>
                <w:sz w:val="23"/>
                <w:szCs w:val="23"/>
              </w:rPr>
            </w:pPr>
          </w:p>
        </w:tc>
        <w:tc>
          <w:tcPr>
            <w:tcW w:w="1149" w:type="dxa"/>
          </w:tcPr>
          <w:p w:rsidR="005C5B0C" w:rsidRPr="00BB6190" w:rsidRDefault="005C5B0C" w:rsidP="00E12129">
            <w:pPr>
              <w:jc w:val="both"/>
              <w:rPr>
                <w:sz w:val="23"/>
                <w:szCs w:val="23"/>
              </w:rPr>
            </w:pPr>
          </w:p>
        </w:tc>
      </w:tr>
      <w:tr w:rsidR="00C327A0" w:rsidRPr="00BB6190" w:rsidTr="00C327A0">
        <w:tc>
          <w:tcPr>
            <w:tcW w:w="615" w:type="dxa"/>
          </w:tcPr>
          <w:p w:rsidR="00C327A0" w:rsidRPr="00BB6190" w:rsidRDefault="00C327A0" w:rsidP="00E12129">
            <w:pPr>
              <w:jc w:val="both"/>
              <w:rPr>
                <w:sz w:val="23"/>
                <w:szCs w:val="23"/>
              </w:rPr>
            </w:pPr>
            <w:r w:rsidRPr="00BB6190">
              <w:rPr>
                <w:sz w:val="23"/>
                <w:szCs w:val="23"/>
              </w:rPr>
              <w:t>7.</w:t>
            </w:r>
          </w:p>
        </w:tc>
        <w:tc>
          <w:tcPr>
            <w:tcW w:w="971" w:type="dxa"/>
          </w:tcPr>
          <w:p w:rsidR="00C327A0" w:rsidRPr="00BB6190" w:rsidRDefault="00C327A0" w:rsidP="00185F54">
            <w:pPr>
              <w:jc w:val="both"/>
              <w:rPr>
                <w:sz w:val="23"/>
                <w:szCs w:val="23"/>
              </w:rPr>
            </w:pPr>
            <w:r w:rsidRPr="00BB6190">
              <w:rPr>
                <w:sz w:val="23"/>
                <w:szCs w:val="23"/>
              </w:rPr>
              <w:t>27.1.24</w:t>
            </w:r>
          </w:p>
        </w:tc>
        <w:tc>
          <w:tcPr>
            <w:tcW w:w="2564" w:type="dxa"/>
          </w:tcPr>
          <w:p w:rsidR="00C327A0" w:rsidRPr="00BB6190" w:rsidRDefault="00C327A0" w:rsidP="00E12129">
            <w:pPr>
              <w:jc w:val="both"/>
              <w:rPr>
                <w:sz w:val="23"/>
                <w:szCs w:val="23"/>
              </w:rPr>
            </w:pPr>
            <w:r w:rsidRPr="00BB6190">
              <w:rPr>
                <w:sz w:val="23"/>
                <w:szCs w:val="23"/>
              </w:rPr>
              <w:t>Sudipta Chakraborty,Sonamukhi donation for computer</w:t>
            </w:r>
          </w:p>
        </w:tc>
        <w:tc>
          <w:tcPr>
            <w:tcW w:w="1200" w:type="dxa"/>
          </w:tcPr>
          <w:p w:rsidR="00C327A0" w:rsidRPr="00BB6190" w:rsidRDefault="00C327A0" w:rsidP="00E12129">
            <w:pPr>
              <w:jc w:val="both"/>
              <w:rPr>
                <w:sz w:val="23"/>
                <w:szCs w:val="23"/>
              </w:rPr>
            </w:pPr>
            <w:r w:rsidRPr="00BB6190">
              <w:rPr>
                <w:sz w:val="23"/>
                <w:szCs w:val="23"/>
              </w:rPr>
              <w:t>5000.00</w:t>
            </w:r>
          </w:p>
        </w:tc>
        <w:tc>
          <w:tcPr>
            <w:tcW w:w="559" w:type="dxa"/>
          </w:tcPr>
          <w:p w:rsidR="00C327A0" w:rsidRPr="00BB6190" w:rsidRDefault="00C327A0" w:rsidP="00E12129">
            <w:pPr>
              <w:jc w:val="both"/>
              <w:rPr>
                <w:sz w:val="23"/>
                <w:szCs w:val="23"/>
              </w:rPr>
            </w:pPr>
          </w:p>
        </w:tc>
        <w:tc>
          <w:tcPr>
            <w:tcW w:w="885" w:type="dxa"/>
          </w:tcPr>
          <w:p w:rsidR="00C327A0" w:rsidRPr="00BB6190" w:rsidRDefault="00C327A0" w:rsidP="00E12129">
            <w:pPr>
              <w:jc w:val="both"/>
              <w:rPr>
                <w:sz w:val="23"/>
                <w:szCs w:val="23"/>
              </w:rPr>
            </w:pPr>
          </w:p>
        </w:tc>
        <w:tc>
          <w:tcPr>
            <w:tcW w:w="1777" w:type="dxa"/>
          </w:tcPr>
          <w:p w:rsidR="00C327A0" w:rsidRPr="00BB6190" w:rsidRDefault="00C327A0" w:rsidP="00E12129">
            <w:pPr>
              <w:jc w:val="both"/>
              <w:rPr>
                <w:sz w:val="23"/>
                <w:szCs w:val="23"/>
              </w:rPr>
            </w:pPr>
          </w:p>
        </w:tc>
        <w:tc>
          <w:tcPr>
            <w:tcW w:w="1149" w:type="dxa"/>
          </w:tcPr>
          <w:p w:rsidR="00C327A0" w:rsidRPr="00BB6190" w:rsidRDefault="00C327A0" w:rsidP="00E12129">
            <w:pPr>
              <w:jc w:val="both"/>
              <w:rPr>
                <w:sz w:val="23"/>
                <w:szCs w:val="23"/>
              </w:rPr>
            </w:pPr>
          </w:p>
        </w:tc>
      </w:tr>
    </w:tbl>
    <w:p w:rsidR="00E12129" w:rsidRPr="00BB6190" w:rsidRDefault="00E12129" w:rsidP="00E12129">
      <w:pPr>
        <w:pStyle w:val="ListParagraph"/>
        <w:spacing w:after="0"/>
        <w:ind w:left="1080"/>
        <w:jc w:val="both"/>
        <w:rPr>
          <w:sz w:val="23"/>
          <w:szCs w:val="23"/>
        </w:rPr>
      </w:pPr>
    </w:p>
    <w:p w:rsidR="00E12129" w:rsidRPr="00BB6190" w:rsidRDefault="00E12129" w:rsidP="004C558E">
      <w:pPr>
        <w:spacing w:after="0"/>
        <w:jc w:val="both"/>
        <w:rPr>
          <w:sz w:val="23"/>
          <w:szCs w:val="23"/>
        </w:rPr>
      </w:pPr>
    </w:p>
    <w:p w:rsidR="00C327A0" w:rsidRPr="00BB6190" w:rsidRDefault="00C327A0" w:rsidP="00C327A0">
      <w:pPr>
        <w:spacing w:after="0"/>
        <w:ind w:left="720"/>
        <w:jc w:val="both"/>
        <w:rPr>
          <w:sz w:val="23"/>
          <w:szCs w:val="23"/>
        </w:rPr>
      </w:pPr>
      <w:r w:rsidRPr="00BB6190">
        <w:rPr>
          <w:sz w:val="23"/>
          <w:szCs w:val="23"/>
        </w:rPr>
        <w:t xml:space="preserve">                                                                    February, 2024</w:t>
      </w:r>
    </w:p>
    <w:p w:rsidR="00C327A0" w:rsidRPr="00BB6190" w:rsidRDefault="00C327A0" w:rsidP="00C327A0">
      <w:pPr>
        <w:spacing w:after="0"/>
        <w:ind w:left="720"/>
        <w:jc w:val="both"/>
        <w:rPr>
          <w:sz w:val="23"/>
          <w:szCs w:val="23"/>
        </w:rPr>
      </w:pPr>
      <w:r w:rsidRPr="00BB6190">
        <w:rPr>
          <w:sz w:val="23"/>
          <w:szCs w:val="23"/>
        </w:rPr>
        <w:t>Income</w:t>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t>Expenditure</w:t>
      </w:r>
    </w:p>
    <w:tbl>
      <w:tblPr>
        <w:tblStyle w:val="TableGrid"/>
        <w:tblW w:w="0" w:type="auto"/>
        <w:tblInd w:w="720" w:type="dxa"/>
        <w:tblLook w:val="04A0"/>
      </w:tblPr>
      <w:tblGrid>
        <w:gridCol w:w="615"/>
        <w:gridCol w:w="971"/>
        <w:gridCol w:w="2564"/>
        <w:gridCol w:w="1200"/>
        <w:gridCol w:w="559"/>
        <w:gridCol w:w="885"/>
        <w:gridCol w:w="1777"/>
        <w:gridCol w:w="1149"/>
      </w:tblGrid>
      <w:tr w:rsidR="00C327A0" w:rsidRPr="00BB6190" w:rsidTr="00185F54">
        <w:tc>
          <w:tcPr>
            <w:tcW w:w="615" w:type="dxa"/>
          </w:tcPr>
          <w:p w:rsidR="00C327A0" w:rsidRPr="00BB6190" w:rsidRDefault="00C327A0" w:rsidP="00185F54">
            <w:pPr>
              <w:jc w:val="both"/>
              <w:rPr>
                <w:sz w:val="23"/>
                <w:szCs w:val="23"/>
              </w:rPr>
            </w:pPr>
            <w:r w:rsidRPr="00BB6190">
              <w:rPr>
                <w:sz w:val="23"/>
                <w:szCs w:val="23"/>
              </w:rPr>
              <w:t>Sl.</w:t>
            </w:r>
          </w:p>
          <w:p w:rsidR="00C327A0" w:rsidRPr="00BB6190" w:rsidRDefault="00C327A0" w:rsidP="00185F54">
            <w:pPr>
              <w:jc w:val="both"/>
              <w:rPr>
                <w:sz w:val="23"/>
                <w:szCs w:val="23"/>
              </w:rPr>
            </w:pPr>
            <w:r w:rsidRPr="00BB6190">
              <w:rPr>
                <w:sz w:val="23"/>
                <w:szCs w:val="23"/>
              </w:rPr>
              <w:t>No.</w:t>
            </w:r>
          </w:p>
        </w:tc>
        <w:tc>
          <w:tcPr>
            <w:tcW w:w="971" w:type="dxa"/>
          </w:tcPr>
          <w:p w:rsidR="00C327A0" w:rsidRPr="00BB6190" w:rsidRDefault="00C327A0" w:rsidP="00185F54">
            <w:pPr>
              <w:jc w:val="both"/>
              <w:rPr>
                <w:sz w:val="23"/>
                <w:szCs w:val="23"/>
              </w:rPr>
            </w:pPr>
            <w:r w:rsidRPr="00BB6190">
              <w:rPr>
                <w:sz w:val="23"/>
                <w:szCs w:val="23"/>
              </w:rPr>
              <w:t>Date</w:t>
            </w:r>
          </w:p>
        </w:tc>
        <w:tc>
          <w:tcPr>
            <w:tcW w:w="2564" w:type="dxa"/>
          </w:tcPr>
          <w:p w:rsidR="00C327A0" w:rsidRPr="00BB6190" w:rsidRDefault="00C327A0" w:rsidP="00185F54">
            <w:pPr>
              <w:jc w:val="both"/>
              <w:rPr>
                <w:sz w:val="23"/>
                <w:szCs w:val="23"/>
              </w:rPr>
            </w:pPr>
            <w:r w:rsidRPr="00BB6190">
              <w:rPr>
                <w:sz w:val="23"/>
                <w:szCs w:val="23"/>
              </w:rPr>
              <w:t xml:space="preserve">Particulars </w:t>
            </w:r>
          </w:p>
        </w:tc>
        <w:tc>
          <w:tcPr>
            <w:tcW w:w="1200" w:type="dxa"/>
          </w:tcPr>
          <w:p w:rsidR="00C327A0" w:rsidRPr="00BB6190" w:rsidRDefault="00C327A0" w:rsidP="00185F54">
            <w:pPr>
              <w:jc w:val="both"/>
              <w:rPr>
                <w:sz w:val="23"/>
                <w:szCs w:val="23"/>
              </w:rPr>
            </w:pPr>
            <w:r w:rsidRPr="00BB6190">
              <w:rPr>
                <w:sz w:val="23"/>
                <w:szCs w:val="23"/>
              </w:rPr>
              <w:t>Amount</w:t>
            </w:r>
          </w:p>
        </w:tc>
        <w:tc>
          <w:tcPr>
            <w:tcW w:w="559" w:type="dxa"/>
          </w:tcPr>
          <w:p w:rsidR="00C327A0" w:rsidRPr="00BB6190" w:rsidRDefault="00C327A0" w:rsidP="00185F54">
            <w:pPr>
              <w:jc w:val="both"/>
              <w:rPr>
                <w:sz w:val="23"/>
                <w:szCs w:val="23"/>
              </w:rPr>
            </w:pPr>
            <w:r w:rsidRPr="00BB6190">
              <w:rPr>
                <w:sz w:val="23"/>
                <w:szCs w:val="23"/>
              </w:rPr>
              <w:t>Sl.</w:t>
            </w:r>
          </w:p>
          <w:p w:rsidR="00C327A0" w:rsidRPr="00BB6190" w:rsidRDefault="00C327A0" w:rsidP="00185F54">
            <w:pPr>
              <w:jc w:val="both"/>
              <w:rPr>
                <w:sz w:val="23"/>
                <w:szCs w:val="23"/>
              </w:rPr>
            </w:pPr>
            <w:r w:rsidRPr="00BB6190">
              <w:rPr>
                <w:sz w:val="23"/>
                <w:szCs w:val="23"/>
              </w:rPr>
              <w:t>No.</w:t>
            </w:r>
          </w:p>
        </w:tc>
        <w:tc>
          <w:tcPr>
            <w:tcW w:w="885" w:type="dxa"/>
          </w:tcPr>
          <w:p w:rsidR="00C327A0" w:rsidRPr="00BB6190" w:rsidRDefault="00C327A0" w:rsidP="00185F54">
            <w:pPr>
              <w:jc w:val="both"/>
              <w:rPr>
                <w:sz w:val="23"/>
                <w:szCs w:val="23"/>
              </w:rPr>
            </w:pPr>
            <w:r w:rsidRPr="00BB6190">
              <w:rPr>
                <w:sz w:val="23"/>
                <w:szCs w:val="23"/>
              </w:rPr>
              <w:t>Date</w:t>
            </w:r>
          </w:p>
        </w:tc>
        <w:tc>
          <w:tcPr>
            <w:tcW w:w="1777" w:type="dxa"/>
          </w:tcPr>
          <w:p w:rsidR="00C327A0" w:rsidRPr="00BB6190" w:rsidRDefault="00C327A0" w:rsidP="00185F54">
            <w:pPr>
              <w:jc w:val="both"/>
              <w:rPr>
                <w:sz w:val="23"/>
                <w:szCs w:val="23"/>
              </w:rPr>
            </w:pPr>
            <w:r w:rsidRPr="00BB6190">
              <w:rPr>
                <w:sz w:val="23"/>
                <w:szCs w:val="23"/>
              </w:rPr>
              <w:t xml:space="preserve">Particulars </w:t>
            </w:r>
          </w:p>
        </w:tc>
        <w:tc>
          <w:tcPr>
            <w:tcW w:w="1149" w:type="dxa"/>
          </w:tcPr>
          <w:p w:rsidR="00C327A0" w:rsidRPr="00BB6190" w:rsidRDefault="00C327A0" w:rsidP="00185F54">
            <w:pPr>
              <w:jc w:val="both"/>
              <w:rPr>
                <w:sz w:val="23"/>
                <w:szCs w:val="23"/>
              </w:rPr>
            </w:pPr>
            <w:r w:rsidRPr="00BB6190">
              <w:rPr>
                <w:sz w:val="23"/>
                <w:szCs w:val="23"/>
              </w:rPr>
              <w:t>Amount</w:t>
            </w: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1.</w:t>
            </w:r>
          </w:p>
        </w:tc>
        <w:tc>
          <w:tcPr>
            <w:tcW w:w="971" w:type="dxa"/>
          </w:tcPr>
          <w:p w:rsidR="00C327A0" w:rsidRPr="00BB6190" w:rsidRDefault="00C327A0" w:rsidP="00185F54">
            <w:pPr>
              <w:jc w:val="both"/>
              <w:rPr>
                <w:sz w:val="23"/>
                <w:szCs w:val="23"/>
              </w:rPr>
            </w:pPr>
            <w:r w:rsidRPr="00BB6190">
              <w:rPr>
                <w:sz w:val="23"/>
                <w:szCs w:val="23"/>
              </w:rPr>
              <w:t>2.2.24</w:t>
            </w:r>
          </w:p>
        </w:tc>
        <w:tc>
          <w:tcPr>
            <w:tcW w:w="2564" w:type="dxa"/>
          </w:tcPr>
          <w:p w:rsidR="00C327A0" w:rsidRPr="00BB6190" w:rsidRDefault="00C327A0" w:rsidP="00185F54">
            <w:pPr>
              <w:jc w:val="both"/>
              <w:rPr>
                <w:sz w:val="23"/>
                <w:szCs w:val="23"/>
              </w:rPr>
            </w:pPr>
            <w:r w:rsidRPr="00BB6190">
              <w:rPr>
                <w:sz w:val="23"/>
                <w:szCs w:val="23"/>
              </w:rPr>
              <w:t>Bhaswati Ghosh, Lucknow membership for 2024</w:t>
            </w:r>
          </w:p>
        </w:tc>
        <w:tc>
          <w:tcPr>
            <w:tcW w:w="1200" w:type="dxa"/>
          </w:tcPr>
          <w:p w:rsidR="00C327A0" w:rsidRPr="00BB6190" w:rsidRDefault="00C327A0" w:rsidP="00185F54">
            <w:pPr>
              <w:jc w:val="both"/>
              <w:rPr>
                <w:sz w:val="23"/>
                <w:szCs w:val="23"/>
              </w:rPr>
            </w:pPr>
            <w:r w:rsidRPr="00BB6190">
              <w:rPr>
                <w:sz w:val="23"/>
                <w:szCs w:val="23"/>
              </w:rPr>
              <w:t>1500.00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2.</w:t>
            </w:r>
          </w:p>
        </w:tc>
        <w:tc>
          <w:tcPr>
            <w:tcW w:w="971" w:type="dxa"/>
          </w:tcPr>
          <w:p w:rsidR="00C327A0" w:rsidRPr="00BB6190" w:rsidRDefault="00C327A0" w:rsidP="00C327A0">
            <w:pPr>
              <w:jc w:val="both"/>
              <w:rPr>
                <w:sz w:val="23"/>
                <w:szCs w:val="23"/>
              </w:rPr>
            </w:pPr>
            <w:r w:rsidRPr="00BB6190">
              <w:rPr>
                <w:sz w:val="23"/>
                <w:szCs w:val="23"/>
              </w:rPr>
              <w:t>19.2.24</w:t>
            </w:r>
          </w:p>
        </w:tc>
        <w:tc>
          <w:tcPr>
            <w:tcW w:w="2564" w:type="dxa"/>
          </w:tcPr>
          <w:p w:rsidR="00C327A0" w:rsidRPr="00BB6190" w:rsidRDefault="00C327A0" w:rsidP="00C327A0">
            <w:pPr>
              <w:jc w:val="both"/>
              <w:rPr>
                <w:sz w:val="23"/>
                <w:szCs w:val="23"/>
              </w:rPr>
            </w:pPr>
            <w:r w:rsidRPr="00BB6190">
              <w:rPr>
                <w:sz w:val="23"/>
                <w:szCs w:val="23"/>
              </w:rPr>
              <w:t>-Ashis Ghosh,Tarapur membership for 2012</w:t>
            </w:r>
          </w:p>
        </w:tc>
        <w:tc>
          <w:tcPr>
            <w:tcW w:w="1200" w:type="dxa"/>
          </w:tcPr>
          <w:p w:rsidR="00C327A0" w:rsidRPr="00BB6190" w:rsidRDefault="00C327A0" w:rsidP="00185F54">
            <w:pPr>
              <w:jc w:val="both"/>
              <w:rPr>
                <w:sz w:val="23"/>
                <w:szCs w:val="23"/>
              </w:rPr>
            </w:pPr>
            <w:r w:rsidRPr="00BB6190">
              <w:rPr>
                <w:sz w:val="23"/>
                <w:szCs w:val="23"/>
              </w:rPr>
              <w:t>1000.00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3.</w:t>
            </w:r>
          </w:p>
        </w:tc>
        <w:tc>
          <w:tcPr>
            <w:tcW w:w="971" w:type="dxa"/>
          </w:tcPr>
          <w:p w:rsidR="00C327A0" w:rsidRPr="00BB6190" w:rsidRDefault="00C327A0" w:rsidP="00185F54">
            <w:pPr>
              <w:jc w:val="both"/>
              <w:rPr>
                <w:sz w:val="23"/>
                <w:szCs w:val="23"/>
              </w:rPr>
            </w:pPr>
            <w:r w:rsidRPr="00BB6190">
              <w:rPr>
                <w:sz w:val="23"/>
                <w:szCs w:val="23"/>
              </w:rPr>
              <w:t>19.2.24</w:t>
            </w:r>
          </w:p>
        </w:tc>
        <w:tc>
          <w:tcPr>
            <w:tcW w:w="2564" w:type="dxa"/>
          </w:tcPr>
          <w:p w:rsidR="00C327A0" w:rsidRPr="00BB6190" w:rsidRDefault="00C327A0" w:rsidP="00C327A0">
            <w:pPr>
              <w:jc w:val="both"/>
              <w:rPr>
                <w:sz w:val="23"/>
                <w:szCs w:val="23"/>
              </w:rPr>
            </w:pPr>
            <w:r w:rsidRPr="00BB6190">
              <w:rPr>
                <w:sz w:val="23"/>
                <w:szCs w:val="23"/>
              </w:rPr>
              <w:t>Manas Kr. Saha,Raypur, Chhatrisgarh, new membership for 2024-26 plus donation (4500+500)</w:t>
            </w:r>
          </w:p>
        </w:tc>
        <w:tc>
          <w:tcPr>
            <w:tcW w:w="1200" w:type="dxa"/>
          </w:tcPr>
          <w:p w:rsidR="00C327A0" w:rsidRPr="00BB6190" w:rsidRDefault="00C327A0" w:rsidP="00185F54">
            <w:pPr>
              <w:jc w:val="both"/>
              <w:rPr>
                <w:sz w:val="23"/>
                <w:szCs w:val="23"/>
              </w:rPr>
            </w:pPr>
            <w:r w:rsidRPr="00BB6190">
              <w:rPr>
                <w:sz w:val="23"/>
                <w:szCs w:val="23"/>
              </w:rPr>
              <w:t>5000.00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4.</w:t>
            </w:r>
          </w:p>
        </w:tc>
        <w:tc>
          <w:tcPr>
            <w:tcW w:w="971" w:type="dxa"/>
          </w:tcPr>
          <w:p w:rsidR="00C327A0" w:rsidRPr="00BB6190" w:rsidRDefault="00C327A0" w:rsidP="00185F54">
            <w:pPr>
              <w:jc w:val="both"/>
              <w:rPr>
                <w:sz w:val="23"/>
                <w:szCs w:val="23"/>
              </w:rPr>
            </w:pPr>
            <w:r w:rsidRPr="00BB6190">
              <w:rPr>
                <w:sz w:val="23"/>
                <w:szCs w:val="23"/>
              </w:rPr>
              <w:t>29.2.24</w:t>
            </w:r>
          </w:p>
        </w:tc>
        <w:tc>
          <w:tcPr>
            <w:tcW w:w="2564" w:type="dxa"/>
          </w:tcPr>
          <w:p w:rsidR="00C327A0" w:rsidRPr="00BB6190" w:rsidRDefault="00C327A0" w:rsidP="00185F54">
            <w:pPr>
              <w:jc w:val="both"/>
              <w:rPr>
                <w:sz w:val="23"/>
                <w:szCs w:val="23"/>
              </w:rPr>
            </w:pPr>
            <w:r w:rsidRPr="00BB6190">
              <w:rPr>
                <w:sz w:val="23"/>
                <w:szCs w:val="23"/>
              </w:rPr>
              <w:t>Anirban Sarkar,RPH for membership</w:t>
            </w:r>
          </w:p>
        </w:tc>
        <w:tc>
          <w:tcPr>
            <w:tcW w:w="1200" w:type="dxa"/>
          </w:tcPr>
          <w:p w:rsidR="00C327A0" w:rsidRPr="00BB6190" w:rsidRDefault="00C327A0" w:rsidP="00185F54">
            <w:pPr>
              <w:jc w:val="both"/>
              <w:rPr>
                <w:sz w:val="23"/>
                <w:szCs w:val="23"/>
              </w:rPr>
            </w:pPr>
            <w:r w:rsidRPr="00BB6190">
              <w:rPr>
                <w:sz w:val="23"/>
                <w:szCs w:val="23"/>
              </w:rPr>
              <w:t>1500.00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5.</w:t>
            </w:r>
          </w:p>
        </w:tc>
        <w:tc>
          <w:tcPr>
            <w:tcW w:w="971" w:type="dxa"/>
          </w:tcPr>
          <w:p w:rsidR="00C327A0" w:rsidRPr="00BB6190" w:rsidRDefault="00C327A0" w:rsidP="00185F54">
            <w:pPr>
              <w:jc w:val="both"/>
              <w:rPr>
                <w:sz w:val="23"/>
                <w:szCs w:val="23"/>
              </w:rPr>
            </w:pPr>
            <w:r w:rsidRPr="00BB6190">
              <w:rPr>
                <w:sz w:val="23"/>
                <w:szCs w:val="23"/>
              </w:rPr>
              <w:t>29.2.24</w:t>
            </w:r>
          </w:p>
        </w:tc>
        <w:tc>
          <w:tcPr>
            <w:tcW w:w="2564" w:type="dxa"/>
          </w:tcPr>
          <w:p w:rsidR="00C327A0" w:rsidRPr="00BB6190" w:rsidRDefault="00C327A0" w:rsidP="00185F54">
            <w:pPr>
              <w:jc w:val="both"/>
              <w:rPr>
                <w:sz w:val="23"/>
                <w:szCs w:val="23"/>
              </w:rPr>
            </w:pPr>
            <w:r w:rsidRPr="00BB6190">
              <w:rPr>
                <w:sz w:val="23"/>
                <w:szCs w:val="23"/>
              </w:rPr>
              <w:t>Chandan Banerjee, Santragachchi membership 2017-19</w:t>
            </w:r>
          </w:p>
        </w:tc>
        <w:tc>
          <w:tcPr>
            <w:tcW w:w="1200" w:type="dxa"/>
          </w:tcPr>
          <w:p w:rsidR="00C327A0" w:rsidRPr="00BB6190" w:rsidRDefault="00C327A0" w:rsidP="00185F54">
            <w:pPr>
              <w:jc w:val="both"/>
              <w:rPr>
                <w:sz w:val="23"/>
                <w:szCs w:val="23"/>
              </w:rPr>
            </w:pPr>
            <w:r w:rsidRPr="00BB6190">
              <w:rPr>
                <w:sz w:val="23"/>
                <w:szCs w:val="23"/>
              </w:rPr>
              <w:t>3500.00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6.</w:t>
            </w:r>
          </w:p>
        </w:tc>
        <w:tc>
          <w:tcPr>
            <w:tcW w:w="971" w:type="dxa"/>
          </w:tcPr>
          <w:p w:rsidR="00C327A0" w:rsidRPr="00BB6190" w:rsidRDefault="00C327A0" w:rsidP="00185F54">
            <w:pPr>
              <w:jc w:val="both"/>
              <w:rPr>
                <w:sz w:val="23"/>
                <w:szCs w:val="23"/>
              </w:rPr>
            </w:pPr>
            <w:r w:rsidRPr="00BB6190">
              <w:rPr>
                <w:sz w:val="23"/>
                <w:szCs w:val="23"/>
              </w:rPr>
              <w:t>27.1.24</w:t>
            </w:r>
          </w:p>
        </w:tc>
        <w:tc>
          <w:tcPr>
            <w:tcW w:w="2564" w:type="dxa"/>
          </w:tcPr>
          <w:p w:rsidR="00C327A0" w:rsidRPr="00BB6190" w:rsidRDefault="00C327A0" w:rsidP="00185F54">
            <w:pPr>
              <w:jc w:val="both"/>
              <w:rPr>
                <w:sz w:val="23"/>
                <w:szCs w:val="23"/>
              </w:rPr>
            </w:pPr>
            <w:r w:rsidRPr="00BB6190">
              <w:rPr>
                <w:sz w:val="23"/>
                <w:szCs w:val="23"/>
              </w:rPr>
              <w:t>Chandan Banerjee, Santragachhi membership 2013-16</w:t>
            </w:r>
          </w:p>
        </w:tc>
        <w:tc>
          <w:tcPr>
            <w:tcW w:w="1200" w:type="dxa"/>
          </w:tcPr>
          <w:p w:rsidR="00C327A0" w:rsidRPr="00BB6190" w:rsidRDefault="00C327A0" w:rsidP="00185F54">
            <w:pPr>
              <w:jc w:val="both"/>
              <w:rPr>
                <w:sz w:val="23"/>
                <w:szCs w:val="23"/>
              </w:rPr>
            </w:pPr>
            <w:r w:rsidRPr="00BB6190">
              <w:rPr>
                <w:sz w:val="23"/>
                <w:szCs w:val="23"/>
              </w:rPr>
              <w:t>4000.00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r w:rsidR="00C327A0" w:rsidRPr="00BB6190" w:rsidTr="00185F54">
        <w:tc>
          <w:tcPr>
            <w:tcW w:w="615" w:type="dxa"/>
          </w:tcPr>
          <w:p w:rsidR="00C327A0" w:rsidRPr="00BB6190" w:rsidRDefault="00C327A0" w:rsidP="00185F54">
            <w:pPr>
              <w:jc w:val="both"/>
              <w:rPr>
                <w:sz w:val="23"/>
                <w:szCs w:val="23"/>
              </w:rPr>
            </w:pPr>
            <w:r w:rsidRPr="00BB6190">
              <w:rPr>
                <w:sz w:val="23"/>
                <w:szCs w:val="23"/>
              </w:rPr>
              <w:t>7.</w:t>
            </w:r>
          </w:p>
        </w:tc>
        <w:tc>
          <w:tcPr>
            <w:tcW w:w="971" w:type="dxa"/>
          </w:tcPr>
          <w:p w:rsidR="00C327A0" w:rsidRPr="00BB6190" w:rsidRDefault="00C327A0" w:rsidP="00185F54">
            <w:pPr>
              <w:jc w:val="both"/>
              <w:rPr>
                <w:sz w:val="23"/>
                <w:szCs w:val="23"/>
              </w:rPr>
            </w:pPr>
            <w:r w:rsidRPr="00BB6190">
              <w:rPr>
                <w:sz w:val="23"/>
                <w:szCs w:val="23"/>
              </w:rPr>
              <w:t>27.1.24</w:t>
            </w:r>
          </w:p>
        </w:tc>
        <w:tc>
          <w:tcPr>
            <w:tcW w:w="2564" w:type="dxa"/>
          </w:tcPr>
          <w:p w:rsidR="00C327A0" w:rsidRPr="00BB6190" w:rsidRDefault="00C327A0" w:rsidP="00185F54">
            <w:pPr>
              <w:jc w:val="both"/>
              <w:rPr>
                <w:sz w:val="23"/>
                <w:szCs w:val="23"/>
              </w:rPr>
            </w:pPr>
            <w:r w:rsidRPr="00BB6190">
              <w:rPr>
                <w:sz w:val="23"/>
                <w:szCs w:val="23"/>
              </w:rPr>
              <w:t>Sudipta Chakraborty,Sonamukhi donation for computer</w:t>
            </w:r>
          </w:p>
        </w:tc>
        <w:tc>
          <w:tcPr>
            <w:tcW w:w="1200" w:type="dxa"/>
          </w:tcPr>
          <w:p w:rsidR="00C327A0" w:rsidRPr="00BB6190" w:rsidRDefault="00C327A0" w:rsidP="00185F54">
            <w:pPr>
              <w:jc w:val="both"/>
              <w:rPr>
                <w:sz w:val="23"/>
                <w:szCs w:val="23"/>
              </w:rPr>
            </w:pPr>
            <w:r w:rsidRPr="00BB6190">
              <w:rPr>
                <w:sz w:val="23"/>
                <w:szCs w:val="23"/>
              </w:rPr>
              <w:t>5000.00</w:t>
            </w:r>
          </w:p>
        </w:tc>
        <w:tc>
          <w:tcPr>
            <w:tcW w:w="559" w:type="dxa"/>
          </w:tcPr>
          <w:p w:rsidR="00C327A0" w:rsidRPr="00BB6190" w:rsidRDefault="00C327A0" w:rsidP="00185F54">
            <w:pPr>
              <w:jc w:val="both"/>
              <w:rPr>
                <w:sz w:val="23"/>
                <w:szCs w:val="23"/>
              </w:rPr>
            </w:pPr>
          </w:p>
        </w:tc>
        <w:tc>
          <w:tcPr>
            <w:tcW w:w="885" w:type="dxa"/>
          </w:tcPr>
          <w:p w:rsidR="00C327A0" w:rsidRPr="00BB6190" w:rsidRDefault="00C327A0" w:rsidP="00185F54">
            <w:pPr>
              <w:jc w:val="both"/>
              <w:rPr>
                <w:sz w:val="23"/>
                <w:szCs w:val="23"/>
              </w:rPr>
            </w:pPr>
          </w:p>
        </w:tc>
        <w:tc>
          <w:tcPr>
            <w:tcW w:w="1777" w:type="dxa"/>
          </w:tcPr>
          <w:p w:rsidR="00C327A0" w:rsidRPr="00BB6190" w:rsidRDefault="00C327A0" w:rsidP="00185F54">
            <w:pPr>
              <w:jc w:val="both"/>
              <w:rPr>
                <w:sz w:val="23"/>
                <w:szCs w:val="23"/>
              </w:rPr>
            </w:pPr>
          </w:p>
        </w:tc>
        <w:tc>
          <w:tcPr>
            <w:tcW w:w="1149" w:type="dxa"/>
          </w:tcPr>
          <w:p w:rsidR="00C327A0" w:rsidRPr="00BB6190" w:rsidRDefault="00C327A0" w:rsidP="00185F54">
            <w:pPr>
              <w:jc w:val="both"/>
              <w:rPr>
                <w:sz w:val="23"/>
                <w:szCs w:val="23"/>
              </w:rPr>
            </w:pPr>
          </w:p>
        </w:tc>
      </w:tr>
    </w:tbl>
    <w:p w:rsidR="0028018B" w:rsidRDefault="0028018B" w:rsidP="004C558E">
      <w:pPr>
        <w:spacing w:after="0"/>
        <w:jc w:val="both"/>
        <w:rPr>
          <w:sz w:val="23"/>
          <w:szCs w:val="23"/>
        </w:rPr>
      </w:pPr>
    </w:p>
    <w:p w:rsidR="00DB3186" w:rsidRDefault="00DB3186" w:rsidP="004C558E">
      <w:pPr>
        <w:spacing w:after="0"/>
        <w:jc w:val="both"/>
        <w:rPr>
          <w:sz w:val="23"/>
          <w:szCs w:val="23"/>
        </w:rPr>
      </w:pPr>
    </w:p>
    <w:p w:rsidR="00DB3186" w:rsidRDefault="00DB3186" w:rsidP="004C558E">
      <w:pPr>
        <w:spacing w:after="0"/>
        <w:jc w:val="both"/>
        <w:rPr>
          <w:sz w:val="23"/>
          <w:szCs w:val="23"/>
        </w:rPr>
      </w:pPr>
    </w:p>
    <w:p w:rsidR="00DB3186" w:rsidRPr="00BB6190" w:rsidRDefault="00DB3186" w:rsidP="004C558E">
      <w:pPr>
        <w:spacing w:after="0"/>
        <w:jc w:val="both"/>
        <w:rPr>
          <w:sz w:val="23"/>
          <w:szCs w:val="23"/>
        </w:rPr>
      </w:pPr>
    </w:p>
    <w:p w:rsidR="00DB16E3" w:rsidRPr="00BB6190" w:rsidRDefault="00DB16E3" w:rsidP="00DB16E3">
      <w:pPr>
        <w:spacing w:after="0"/>
        <w:ind w:left="720"/>
        <w:jc w:val="both"/>
        <w:rPr>
          <w:sz w:val="23"/>
          <w:szCs w:val="23"/>
        </w:rPr>
      </w:pPr>
      <w:r w:rsidRPr="00BB6190">
        <w:rPr>
          <w:sz w:val="23"/>
          <w:szCs w:val="23"/>
        </w:rPr>
        <w:lastRenderedPageBreak/>
        <w:t xml:space="preserve">                                                                 March, 2024</w:t>
      </w:r>
    </w:p>
    <w:p w:rsidR="00DB16E3" w:rsidRPr="00BB6190" w:rsidRDefault="00DB16E3" w:rsidP="00DB16E3">
      <w:pPr>
        <w:spacing w:after="0"/>
        <w:ind w:left="720"/>
        <w:jc w:val="both"/>
        <w:rPr>
          <w:sz w:val="23"/>
          <w:szCs w:val="23"/>
        </w:rPr>
      </w:pPr>
      <w:r w:rsidRPr="00BB6190">
        <w:rPr>
          <w:sz w:val="23"/>
          <w:szCs w:val="23"/>
        </w:rPr>
        <w:t>Income</w:t>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t>Expenditure</w:t>
      </w:r>
    </w:p>
    <w:tbl>
      <w:tblPr>
        <w:tblStyle w:val="TableGrid"/>
        <w:tblW w:w="0" w:type="auto"/>
        <w:tblInd w:w="720" w:type="dxa"/>
        <w:tblLook w:val="04A0"/>
      </w:tblPr>
      <w:tblGrid>
        <w:gridCol w:w="615"/>
        <w:gridCol w:w="971"/>
        <w:gridCol w:w="2564"/>
        <w:gridCol w:w="1200"/>
        <w:gridCol w:w="593"/>
        <w:gridCol w:w="915"/>
        <w:gridCol w:w="1777"/>
        <w:gridCol w:w="1149"/>
      </w:tblGrid>
      <w:tr w:rsidR="007B7780" w:rsidRPr="00BB6190" w:rsidTr="00185F54">
        <w:tc>
          <w:tcPr>
            <w:tcW w:w="615" w:type="dxa"/>
          </w:tcPr>
          <w:p w:rsidR="00DB16E3" w:rsidRPr="00BB6190" w:rsidRDefault="00DB16E3" w:rsidP="00185F54">
            <w:pPr>
              <w:jc w:val="both"/>
              <w:rPr>
                <w:sz w:val="23"/>
                <w:szCs w:val="23"/>
              </w:rPr>
            </w:pPr>
            <w:r w:rsidRPr="00BB6190">
              <w:rPr>
                <w:sz w:val="23"/>
                <w:szCs w:val="23"/>
              </w:rPr>
              <w:t>Sl.</w:t>
            </w:r>
          </w:p>
          <w:p w:rsidR="00DB16E3" w:rsidRPr="00BB6190" w:rsidRDefault="00DB16E3" w:rsidP="00185F54">
            <w:pPr>
              <w:jc w:val="both"/>
              <w:rPr>
                <w:sz w:val="23"/>
                <w:szCs w:val="23"/>
              </w:rPr>
            </w:pPr>
            <w:r w:rsidRPr="00BB6190">
              <w:rPr>
                <w:sz w:val="23"/>
                <w:szCs w:val="23"/>
              </w:rPr>
              <w:t>No.</w:t>
            </w:r>
          </w:p>
        </w:tc>
        <w:tc>
          <w:tcPr>
            <w:tcW w:w="971" w:type="dxa"/>
          </w:tcPr>
          <w:p w:rsidR="00DB16E3" w:rsidRPr="00BB6190" w:rsidRDefault="00DB16E3" w:rsidP="00185F54">
            <w:pPr>
              <w:jc w:val="both"/>
              <w:rPr>
                <w:sz w:val="23"/>
                <w:szCs w:val="23"/>
              </w:rPr>
            </w:pPr>
            <w:r w:rsidRPr="00BB6190">
              <w:rPr>
                <w:sz w:val="23"/>
                <w:szCs w:val="23"/>
              </w:rPr>
              <w:t>Date</w:t>
            </w:r>
          </w:p>
        </w:tc>
        <w:tc>
          <w:tcPr>
            <w:tcW w:w="2564" w:type="dxa"/>
          </w:tcPr>
          <w:p w:rsidR="00DB16E3" w:rsidRPr="00BB6190" w:rsidRDefault="00DB16E3" w:rsidP="00185F54">
            <w:pPr>
              <w:jc w:val="both"/>
              <w:rPr>
                <w:sz w:val="23"/>
                <w:szCs w:val="23"/>
              </w:rPr>
            </w:pPr>
            <w:r w:rsidRPr="00BB6190">
              <w:rPr>
                <w:sz w:val="23"/>
                <w:szCs w:val="23"/>
              </w:rPr>
              <w:t xml:space="preserve">Particulars </w:t>
            </w:r>
          </w:p>
        </w:tc>
        <w:tc>
          <w:tcPr>
            <w:tcW w:w="1200" w:type="dxa"/>
          </w:tcPr>
          <w:p w:rsidR="00DB16E3" w:rsidRPr="00BB6190" w:rsidRDefault="00DB16E3" w:rsidP="00185F54">
            <w:pPr>
              <w:jc w:val="both"/>
              <w:rPr>
                <w:sz w:val="23"/>
                <w:szCs w:val="23"/>
              </w:rPr>
            </w:pPr>
            <w:r w:rsidRPr="00BB6190">
              <w:rPr>
                <w:sz w:val="23"/>
                <w:szCs w:val="23"/>
              </w:rPr>
              <w:t>Amount</w:t>
            </w:r>
          </w:p>
        </w:tc>
        <w:tc>
          <w:tcPr>
            <w:tcW w:w="559" w:type="dxa"/>
          </w:tcPr>
          <w:p w:rsidR="00DB16E3" w:rsidRPr="00BB6190" w:rsidRDefault="00DB16E3" w:rsidP="00185F54">
            <w:pPr>
              <w:jc w:val="both"/>
              <w:rPr>
                <w:sz w:val="23"/>
                <w:szCs w:val="23"/>
              </w:rPr>
            </w:pPr>
            <w:r w:rsidRPr="00BB6190">
              <w:rPr>
                <w:sz w:val="23"/>
                <w:szCs w:val="23"/>
              </w:rPr>
              <w:t>Sl.</w:t>
            </w:r>
          </w:p>
          <w:p w:rsidR="00DB16E3" w:rsidRPr="00BB6190" w:rsidRDefault="00DB16E3" w:rsidP="00185F54">
            <w:pPr>
              <w:jc w:val="both"/>
              <w:rPr>
                <w:sz w:val="23"/>
                <w:szCs w:val="23"/>
              </w:rPr>
            </w:pPr>
            <w:r w:rsidRPr="00BB6190">
              <w:rPr>
                <w:sz w:val="23"/>
                <w:szCs w:val="23"/>
              </w:rPr>
              <w:t>No.</w:t>
            </w:r>
          </w:p>
        </w:tc>
        <w:tc>
          <w:tcPr>
            <w:tcW w:w="885" w:type="dxa"/>
          </w:tcPr>
          <w:p w:rsidR="00DB16E3" w:rsidRPr="00BB6190" w:rsidRDefault="00DB16E3" w:rsidP="00185F54">
            <w:pPr>
              <w:jc w:val="both"/>
              <w:rPr>
                <w:sz w:val="23"/>
                <w:szCs w:val="23"/>
              </w:rPr>
            </w:pPr>
            <w:r w:rsidRPr="00BB6190">
              <w:rPr>
                <w:sz w:val="23"/>
                <w:szCs w:val="23"/>
              </w:rPr>
              <w:t>Date</w:t>
            </w:r>
          </w:p>
        </w:tc>
        <w:tc>
          <w:tcPr>
            <w:tcW w:w="1777" w:type="dxa"/>
          </w:tcPr>
          <w:p w:rsidR="00DB16E3" w:rsidRPr="00BB6190" w:rsidRDefault="00DB16E3" w:rsidP="00185F54">
            <w:pPr>
              <w:jc w:val="both"/>
              <w:rPr>
                <w:sz w:val="23"/>
                <w:szCs w:val="23"/>
              </w:rPr>
            </w:pPr>
            <w:r w:rsidRPr="00BB6190">
              <w:rPr>
                <w:sz w:val="23"/>
                <w:szCs w:val="23"/>
              </w:rPr>
              <w:t xml:space="preserve">Particulars </w:t>
            </w:r>
          </w:p>
        </w:tc>
        <w:tc>
          <w:tcPr>
            <w:tcW w:w="1149" w:type="dxa"/>
          </w:tcPr>
          <w:p w:rsidR="00DB16E3" w:rsidRPr="00BB6190" w:rsidRDefault="00DB16E3" w:rsidP="00185F54">
            <w:pPr>
              <w:jc w:val="both"/>
              <w:rPr>
                <w:sz w:val="23"/>
                <w:szCs w:val="23"/>
              </w:rPr>
            </w:pPr>
            <w:r w:rsidRPr="00BB6190">
              <w:rPr>
                <w:sz w:val="23"/>
                <w:szCs w:val="23"/>
              </w:rPr>
              <w:t>Amount</w:t>
            </w: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1.</w:t>
            </w:r>
          </w:p>
        </w:tc>
        <w:tc>
          <w:tcPr>
            <w:tcW w:w="971" w:type="dxa"/>
          </w:tcPr>
          <w:p w:rsidR="00DB16E3" w:rsidRPr="00BB6190" w:rsidRDefault="00DB16E3" w:rsidP="00185F54">
            <w:pPr>
              <w:jc w:val="both"/>
              <w:rPr>
                <w:sz w:val="23"/>
                <w:szCs w:val="23"/>
              </w:rPr>
            </w:pPr>
            <w:r w:rsidRPr="00BB6190">
              <w:rPr>
                <w:sz w:val="23"/>
                <w:szCs w:val="23"/>
              </w:rPr>
              <w:t>3.3.24</w:t>
            </w:r>
          </w:p>
        </w:tc>
        <w:tc>
          <w:tcPr>
            <w:tcW w:w="2564" w:type="dxa"/>
          </w:tcPr>
          <w:p w:rsidR="00DB16E3" w:rsidRPr="00BB6190" w:rsidRDefault="00DB16E3" w:rsidP="00185F54">
            <w:pPr>
              <w:jc w:val="both"/>
              <w:rPr>
                <w:sz w:val="23"/>
                <w:szCs w:val="23"/>
              </w:rPr>
            </w:pPr>
            <w:r w:rsidRPr="00BB6190">
              <w:rPr>
                <w:sz w:val="23"/>
                <w:szCs w:val="23"/>
              </w:rPr>
              <w:t>Amar Ch.Dey, Mehedinagar new membership for 2024-28</w:t>
            </w:r>
          </w:p>
        </w:tc>
        <w:tc>
          <w:tcPr>
            <w:tcW w:w="1200" w:type="dxa"/>
          </w:tcPr>
          <w:p w:rsidR="00DB16E3" w:rsidRPr="00BB6190" w:rsidRDefault="00DB16E3" w:rsidP="00185F54">
            <w:pPr>
              <w:jc w:val="both"/>
              <w:rPr>
                <w:sz w:val="23"/>
                <w:szCs w:val="23"/>
              </w:rPr>
            </w:pPr>
            <w:r w:rsidRPr="00BB6190">
              <w:rPr>
                <w:sz w:val="23"/>
                <w:szCs w:val="23"/>
              </w:rPr>
              <w:t>7500.00</w:t>
            </w:r>
          </w:p>
        </w:tc>
        <w:tc>
          <w:tcPr>
            <w:tcW w:w="559" w:type="dxa"/>
          </w:tcPr>
          <w:p w:rsidR="00DB16E3" w:rsidRPr="00BB6190" w:rsidRDefault="006E6D5B" w:rsidP="00185F54">
            <w:pPr>
              <w:jc w:val="both"/>
              <w:rPr>
                <w:sz w:val="23"/>
                <w:szCs w:val="23"/>
              </w:rPr>
            </w:pPr>
            <w:r w:rsidRPr="00BB6190">
              <w:rPr>
                <w:sz w:val="23"/>
                <w:szCs w:val="23"/>
              </w:rPr>
              <w:t>1.</w:t>
            </w:r>
          </w:p>
        </w:tc>
        <w:tc>
          <w:tcPr>
            <w:tcW w:w="885" w:type="dxa"/>
          </w:tcPr>
          <w:p w:rsidR="00DB16E3" w:rsidRPr="00BB6190" w:rsidRDefault="006E6D5B" w:rsidP="00185F54">
            <w:pPr>
              <w:jc w:val="both"/>
              <w:rPr>
                <w:sz w:val="23"/>
                <w:szCs w:val="23"/>
              </w:rPr>
            </w:pPr>
            <w:r w:rsidRPr="00BB6190">
              <w:rPr>
                <w:sz w:val="23"/>
                <w:szCs w:val="23"/>
              </w:rPr>
              <w:t>12.3.24</w:t>
            </w:r>
          </w:p>
        </w:tc>
        <w:tc>
          <w:tcPr>
            <w:tcW w:w="1777" w:type="dxa"/>
          </w:tcPr>
          <w:p w:rsidR="00DB16E3" w:rsidRPr="00BB6190" w:rsidRDefault="006E6D5B" w:rsidP="006E6D5B">
            <w:pPr>
              <w:jc w:val="both"/>
              <w:rPr>
                <w:sz w:val="23"/>
                <w:szCs w:val="23"/>
              </w:rPr>
            </w:pPr>
            <w:r w:rsidRPr="00BB6190">
              <w:rPr>
                <w:sz w:val="23"/>
                <w:szCs w:val="23"/>
              </w:rPr>
              <w:t>Encashment from Bank 38,900</w:t>
            </w:r>
          </w:p>
          <w:p w:rsidR="006E6D5B" w:rsidRPr="00BB6190" w:rsidRDefault="006E6D5B" w:rsidP="006E6D5B">
            <w:pPr>
              <w:jc w:val="both"/>
              <w:rPr>
                <w:sz w:val="23"/>
                <w:szCs w:val="23"/>
              </w:rPr>
            </w:pPr>
          </w:p>
        </w:tc>
        <w:tc>
          <w:tcPr>
            <w:tcW w:w="1149" w:type="dxa"/>
          </w:tcPr>
          <w:p w:rsidR="00DB16E3" w:rsidRPr="00BB6190" w:rsidRDefault="00DB16E3" w:rsidP="00185F54">
            <w:pPr>
              <w:jc w:val="both"/>
              <w:rPr>
                <w:sz w:val="23"/>
                <w:szCs w:val="23"/>
              </w:rPr>
            </w:pP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2.</w:t>
            </w:r>
          </w:p>
        </w:tc>
        <w:tc>
          <w:tcPr>
            <w:tcW w:w="971" w:type="dxa"/>
          </w:tcPr>
          <w:p w:rsidR="00DB16E3" w:rsidRPr="00BB6190" w:rsidRDefault="00DB16E3" w:rsidP="00185F54">
            <w:pPr>
              <w:jc w:val="both"/>
              <w:rPr>
                <w:sz w:val="23"/>
                <w:szCs w:val="23"/>
              </w:rPr>
            </w:pPr>
            <w:r w:rsidRPr="00BB6190">
              <w:rPr>
                <w:sz w:val="23"/>
                <w:szCs w:val="23"/>
              </w:rPr>
              <w:t>3.3.24</w:t>
            </w:r>
          </w:p>
        </w:tc>
        <w:tc>
          <w:tcPr>
            <w:tcW w:w="2564" w:type="dxa"/>
          </w:tcPr>
          <w:p w:rsidR="00DB16E3" w:rsidRPr="00BB6190" w:rsidRDefault="00DB16E3" w:rsidP="00DB16E3">
            <w:pPr>
              <w:jc w:val="both"/>
              <w:rPr>
                <w:sz w:val="23"/>
                <w:szCs w:val="23"/>
              </w:rPr>
            </w:pPr>
            <w:r w:rsidRPr="00BB6190">
              <w:rPr>
                <w:sz w:val="23"/>
                <w:szCs w:val="23"/>
              </w:rPr>
              <w:t>Sanjib Kabiraj,Murshidabad donation</w:t>
            </w:r>
          </w:p>
        </w:tc>
        <w:tc>
          <w:tcPr>
            <w:tcW w:w="1200" w:type="dxa"/>
          </w:tcPr>
          <w:p w:rsidR="00DB16E3" w:rsidRPr="00BB6190" w:rsidRDefault="00DB16E3" w:rsidP="00185F54">
            <w:pPr>
              <w:jc w:val="both"/>
              <w:rPr>
                <w:sz w:val="23"/>
                <w:szCs w:val="23"/>
              </w:rPr>
            </w:pPr>
            <w:r w:rsidRPr="00BB6190">
              <w:rPr>
                <w:sz w:val="23"/>
                <w:szCs w:val="23"/>
              </w:rPr>
              <w:t>5000.00</w:t>
            </w:r>
          </w:p>
        </w:tc>
        <w:tc>
          <w:tcPr>
            <w:tcW w:w="559" w:type="dxa"/>
          </w:tcPr>
          <w:p w:rsidR="00DB16E3" w:rsidRPr="00BB6190" w:rsidRDefault="006E6D5B" w:rsidP="00185F54">
            <w:pPr>
              <w:jc w:val="both"/>
              <w:rPr>
                <w:sz w:val="23"/>
                <w:szCs w:val="23"/>
              </w:rPr>
            </w:pPr>
            <w:r w:rsidRPr="00BB6190">
              <w:rPr>
                <w:sz w:val="23"/>
                <w:szCs w:val="23"/>
              </w:rPr>
              <w:t>1(a)</w:t>
            </w:r>
          </w:p>
        </w:tc>
        <w:tc>
          <w:tcPr>
            <w:tcW w:w="885" w:type="dxa"/>
          </w:tcPr>
          <w:p w:rsidR="00DB16E3" w:rsidRPr="00BB6190" w:rsidRDefault="006E6D5B" w:rsidP="00185F54">
            <w:pPr>
              <w:jc w:val="both"/>
              <w:rPr>
                <w:sz w:val="23"/>
                <w:szCs w:val="23"/>
              </w:rPr>
            </w:pPr>
            <w:r w:rsidRPr="00BB6190">
              <w:rPr>
                <w:sz w:val="23"/>
                <w:szCs w:val="23"/>
              </w:rPr>
              <w:t>12.3.24</w:t>
            </w:r>
          </w:p>
        </w:tc>
        <w:tc>
          <w:tcPr>
            <w:tcW w:w="1777" w:type="dxa"/>
          </w:tcPr>
          <w:p w:rsidR="00DB16E3" w:rsidRPr="00BB6190" w:rsidRDefault="006E6D5B" w:rsidP="00185F54">
            <w:pPr>
              <w:jc w:val="both"/>
              <w:rPr>
                <w:sz w:val="23"/>
                <w:szCs w:val="23"/>
              </w:rPr>
            </w:pPr>
            <w:r w:rsidRPr="00BB6190">
              <w:rPr>
                <w:sz w:val="23"/>
                <w:szCs w:val="23"/>
              </w:rPr>
              <w:t>Record charges for Sanskar Kendra</w:t>
            </w:r>
          </w:p>
        </w:tc>
        <w:tc>
          <w:tcPr>
            <w:tcW w:w="1149" w:type="dxa"/>
          </w:tcPr>
          <w:p w:rsidR="00DB16E3" w:rsidRPr="00BB6190" w:rsidRDefault="006E6D5B" w:rsidP="00185F54">
            <w:pPr>
              <w:jc w:val="both"/>
              <w:rPr>
                <w:sz w:val="23"/>
                <w:szCs w:val="23"/>
              </w:rPr>
            </w:pPr>
            <w:r w:rsidRPr="00BB6190">
              <w:rPr>
                <w:sz w:val="23"/>
                <w:szCs w:val="23"/>
              </w:rPr>
              <w:t>12000.00</w:t>
            </w: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3.</w:t>
            </w:r>
          </w:p>
        </w:tc>
        <w:tc>
          <w:tcPr>
            <w:tcW w:w="971" w:type="dxa"/>
          </w:tcPr>
          <w:p w:rsidR="00DB16E3" w:rsidRPr="00BB6190" w:rsidRDefault="00DB16E3" w:rsidP="00185F54">
            <w:pPr>
              <w:jc w:val="both"/>
              <w:rPr>
                <w:sz w:val="23"/>
                <w:szCs w:val="23"/>
              </w:rPr>
            </w:pPr>
            <w:r w:rsidRPr="00BB6190">
              <w:rPr>
                <w:sz w:val="23"/>
                <w:szCs w:val="23"/>
              </w:rPr>
              <w:t>9.3.24</w:t>
            </w:r>
          </w:p>
        </w:tc>
        <w:tc>
          <w:tcPr>
            <w:tcW w:w="2564" w:type="dxa"/>
          </w:tcPr>
          <w:p w:rsidR="00DB16E3" w:rsidRPr="00BB6190" w:rsidRDefault="00DB16E3" w:rsidP="00185F54">
            <w:pPr>
              <w:jc w:val="both"/>
              <w:rPr>
                <w:sz w:val="23"/>
                <w:szCs w:val="23"/>
              </w:rPr>
            </w:pPr>
            <w:r w:rsidRPr="00BB6190">
              <w:rPr>
                <w:sz w:val="23"/>
                <w:szCs w:val="23"/>
              </w:rPr>
              <w:t>Bank interest</w:t>
            </w:r>
          </w:p>
        </w:tc>
        <w:tc>
          <w:tcPr>
            <w:tcW w:w="1200" w:type="dxa"/>
          </w:tcPr>
          <w:p w:rsidR="00DB16E3" w:rsidRPr="00BB6190" w:rsidRDefault="00DB16E3" w:rsidP="00185F54">
            <w:pPr>
              <w:jc w:val="both"/>
              <w:rPr>
                <w:sz w:val="23"/>
                <w:szCs w:val="23"/>
              </w:rPr>
            </w:pPr>
            <w:r w:rsidRPr="00BB6190">
              <w:rPr>
                <w:sz w:val="23"/>
                <w:szCs w:val="23"/>
              </w:rPr>
              <w:t xml:space="preserve">     86.00</w:t>
            </w:r>
          </w:p>
        </w:tc>
        <w:tc>
          <w:tcPr>
            <w:tcW w:w="559" w:type="dxa"/>
          </w:tcPr>
          <w:p w:rsidR="00DB16E3" w:rsidRPr="00BB6190" w:rsidRDefault="006E6D5B" w:rsidP="00185F54">
            <w:pPr>
              <w:jc w:val="both"/>
              <w:rPr>
                <w:sz w:val="23"/>
                <w:szCs w:val="23"/>
              </w:rPr>
            </w:pPr>
            <w:r w:rsidRPr="00BB6190">
              <w:rPr>
                <w:sz w:val="23"/>
                <w:szCs w:val="23"/>
              </w:rPr>
              <w:t>1(b)</w:t>
            </w:r>
          </w:p>
        </w:tc>
        <w:tc>
          <w:tcPr>
            <w:tcW w:w="885" w:type="dxa"/>
          </w:tcPr>
          <w:p w:rsidR="00DB16E3" w:rsidRPr="00BB6190" w:rsidRDefault="006E6D5B" w:rsidP="00185F54">
            <w:pPr>
              <w:jc w:val="both"/>
              <w:rPr>
                <w:sz w:val="23"/>
                <w:szCs w:val="23"/>
              </w:rPr>
            </w:pPr>
            <w:r w:rsidRPr="00BB6190">
              <w:rPr>
                <w:sz w:val="23"/>
                <w:szCs w:val="23"/>
              </w:rPr>
              <w:t>12.3.24</w:t>
            </w:r>
          </w:p>
        </w:tc>
        <w:tc>
          <w:tcPr>
            <w:tcW w:w="1777" w:type="dxa"/>
          </w:tcPr>
          <w:p w:rsidR="00DB16E3" w:rsidRPr="00BB6190" w:rsidRDefault="006E6D5B" w:rsidP="00185F54">
            <w:pPr>
              <w:jc w:val="both"/>
              <w:rPr>
                <w:sz w:val="23"/>
                <w:szCs w:val="23"/>
              </w:rPr>
            </w:pPr>
            <w:r w:rsidRPr="00BB6190">
              <w:rPr>
                <w:sz w:val="23"/>
                <w:szCs w:val="23"/>
              </w:rPr>
              <w:t>Conversion fee for Sanskar Kendra</w:t>
            </w:r>
          </w:p>
        </w:tc>
        <w:tc>
          <w:tcPr>
            <w:tcW w:w="1149" w:type="dxa"/>
          </w:tcPr>
          <w:p w:rsidR="00DB16E3" w:rsidRPr="00BB6190" w:rsidRDefault="006E6D5B" w:rsidP="00185F54">
            <w:pPr>
              <w:jc w:val="both"/>
              <w:rPr>
                <w:sz w:val="23"/>
                <w:szCs w:val="23"/>
              </w:rPr>
            </w:pPr>
            <w:r w:rsidRPr="00BB6190">
              <w:rPr>
                <w:sz w:val="23"/>
                <w:szCs w:val="23"/>
              </w:rPr>
              <w:t>15000.00</w:t>
            </w: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4.</w:t>
            </w:r>
          </w:p>
        </w:tc>
        <w:tc>
          <w:tcPr>
            <w:tcW w:w="971" w:type="dxa"/>
          </w:tcPr>
          <w:p w:rsidR="00DB16E3" w:rsidRPr="00BB6190" w:rsidRDefault="00DB16E3" w:rsidP="00185F54">
            <w:pPr>
              <w:jc w:val="both"/>
              <w:rPr>
                <w:sz w:val="23"/>
                <w:szCs w:val="23"/>
              </w:rPr>
            </w:pPr>
            <w:r w:rsidRPr="00BB6190">
              <w:rPr>
                <w:sz w:val="23"/>
                <w:szCs w:val="23"/>
              </w:rPr>
              <w:t>10.3.24</w:t>
            </w:r>
          </w:p>
        </w:tc>
        <w:tc>
          <w:tcPr>
            <w:tcW w:w="2564" w:type="dxa"/>
          </w:tcPr>
          <w:p w:rsidR="00DB16E3" w:rsidRPr="00BB6190" w:rsidRDefault="00DB16E3" w:rsidP="00DB16E3">
            <w:pPr>
              <w:jc w:val="both"/>
              <w:rPr>
                <w:sz w:val="23"/>
                <w:szCs w:val="23"/>
              </w:rPr>
            </w:pPr>
            <w:r w:rsidRPr="00BB6190">
              <w:rPr>
                <w:sz w:val="23"/>
                <w:szCs w:val="23"/>
              </w:rPr>
              <w:t>Ashis Ghosh,Tarapur membership for 2013</w:t>
            </w:r>
          </w:p>
        </w:tc>
        <w:tc>
          <w:tcPr>
            <w:tcW w:w="1200" w:type="dxa"/>
          </w:tcPr>
          <w:p w:rsidR="00DB16E3" w:rsidRPr="00BB6190" w:rsidRDefault="00DB16E3" w:rsidP="00185F54">
            <w:pPr>
              <w:jc w:val="both"/>
              <w:rPr>
                <w:sz w:val="23"/>
                <w:szCs w:val="23"/>
              </w:rPr>
            </w:pPr>
            <w:r w:rsidRPr="00BB6190">
              <w:rPr>
                <w:sz w:val="23"/>
                <w:szCs w:val="23"/>
              </w:rPr>
              <w:t>1000.00</w:t>
            </w:r>
          </w:p>
        </w:tc>
        <w:tc>
          <w:tcPr>
            <w:tcW w:w="559" w:type="dxa"/>
          </w:tcPr>
          <w:p w:rsidR="00DB16E3" w:rsidRPr="00BB6190" w:rsidRDefault="006E6D5B" w:rsidP="00185F54">
            <w:pPr>
              <w:jc w:val="both"/>
              <w:rPr>
                <w:sz w:val="23"/>
                <w:szCs w:val="23"/>
              </w:rPr>
            </w:pPr>
            <w:r w:rsidRPr="00BB6190">
              <w:rPr>
                <w:sz w:val="23"/>
                <w:szCs w:val="23"/>
              </w:rPr>
              <w:t>1©</w:t>
            </w:r>
          </w:p>
        </w:tc>
        <w:tc>
          <w:tcPr>
            <w:tcW w:w="885" w:type="dxa"/>
          </w:tcPr>
          <w:p w:rsidR="00DB16E3" w:rsidRPr="00BB6190" w:rsidRDefault="006E6D5B" w:rsidP="00185F54">
            <w:pPr>
              <w:jc w:val="both"/>
              <w:rPr>
                <w:sz w:val="23"/>
                <w:szCs w:val="23"/>
              </w:rPr>
            </w:pPr>
            <w:r w:rsidRPr="00BB6190">
              <w:rPr>
                <w:sz w:val="23"/>
                <w:szCs w:val="23"/>
              </w:rPr>
              <w:t>12.3.24</w:t>
            </w:r>
          </w:p>
        </w:tc>
        <w:tc>
          <w:tcPr>
            <w:tcW w:w="1777" w:type="dxa"/>
          </w:tcPr>
          <w:p w:rsidR="00DB16E3" w:rsidRPr="00BB6190" w:rsidRDefault="007B7780" w:rsidP="007B7780">
            <w:pPr>
              <w:jc w:val="both"/>
              <w:rPr>
                <w:sz w:val="23"/>
                <w:szCs w:val="23"/>
              </w:rPr>
            </w:pPr>
            <w:r w:rsidRPr="00BB6190">
              <w:rPr>
                <w:sz w:val="23"/>
                <w:szCs w:val="23"/>
              </w:rPr>
              <w:t xml:space="preserve">Repayment by seba Bharati for </w:t>
            </w:r>
            <w:r w:rsidR="006E6D5B" w:rsidRPr="00BB6190">
              <w:rPr>
                <w:sz w:val="23"/>
                <w:szCs w:val="23"/>
              </w:rPr>
              <w:t>Loan recovery from Tarun Ghosh’s a/c</w:t>
            </w:r>
            <w:r w:rsidRPr="00BB6190">
              <w:rPr>
                <w:sz w:val="23"/>
                <w:szCs w:val="23"/>
              </w:rPr>
              <w:t xml:space="preserve"> </w:t>
            </w:r>
            <w:r w:rsidR="006E6D5B" w:rsidRPr="00BB6190">
              <w:rPr>
                <w:sz w:val="23"/>
                <w:szCs w:val="23"/>
              </w:rPr>
              <w:t>.by Bank</w:t>
            </w:r>
          </w:p>
        </w:tc>
        <w:tc>
          <w:tcPr>
            <w:tcW w:w="1149" w:type="dxa"/>
          </w:tcPr>
          <w:p w:rsidR="00DB16E3" w:rsidRPr="00BB6190" w:rsidRDefault="007B7780" w:rsidP="00185F54">
            <w:pPr>
              <w:jc w:val="both"/>
              <w:rPr>
                <w:sz w:val="23"/>
                <w:szCs w:val="23"/>
              </w:rPr>
            </w:pPr>
            <w:r w:rsidRPr="00BB6190">
              <w:rPr>
                <w:sz w:val="23"/>
                <w:szCs w:val="23"/>
              </w:rPr>
              <w:t>11900.00</w:t>
            </w: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5.</w:t>
            </w:r>
          </w:p>
        </w:tc>
        <w:tc>
          <w:tcPr>
            <w:tcW w:w="971" w:type="dxa"/>
          </w:tcPr>
          <w:p w:rsidR="00DB16E3" w:rsidRPr="00BB6190" w:rsidRDefault="00DB16E3" w:rsidP="00185F54">
            <w:pPr>
              <w:jc w:val="both"/>
              <w:rPr>
                <w:sz w:val="23"/>
                <w:szCs w:val="23"/>
              </w:rPr>
            </w:pPr>
            <w:r w:rsidRPr="00BB6190">
              <w:rPr>
                <w:sz w:val="23"/>
                <w:szCs w:val="23"/>
              </w:rPr>
              <w:t>11.3.24</w:t>
            </w:r>
          </w:p>
        </w:tc>
        <w:tc>
          <w:tcPr>
            <w:tcW w:w="2564" w:type="dxa"/>
          </w:tcPr>
          <w:p w:rsidR="00DB16E3" w:rsidRPr="00BB6190" w:rsidRDefault="00DB16E3" w:rsidP="00185F54">
            <w:pPr>
              <w:jc w:val="both"/>
              <w:rPr>
                <w:sz w:val="23"/>
                <w:szCs w:val="23"/>
              </w:rPr>
            </w:pPr>
            <w:r w:rsidRPr="00BB6190">
              <w:rPr>
                <w:sz w:val="23"/>
                <w:szCs w:val="23"/>
              </w:rPr>
              <w:t>Closure of Bank a/c.of Seba Bharati &amp; Tarapur Seba Bharati</w:t>
            </w:r>
          </w:p>
        </w:tc>
        <w:tc>
          <w:tcPr>
            <w:tcW w:w="1200" w:type="dxa"/>
          </w:tcPr>
          <w:p w:rsidR="00DB16E3" w:rsidRPr="00BB6190" w:rsidRDefault="00DB16E3" w:rsidP="00185F54">
            <w:pPr>
              <w:jc w:val="both"/>
              <w:rPr>
                <w:sz w:val="23"/>
                <w:szCs w:val="23"/>
              </w:rPr>
            </w:pPr>
            <w:r w:rsidRPr="00BB6190">
              <w:rPr>
                <w:sz w:val="23"/>
                <w:szCs w:val="23"/>
              </w:rPr>
              <w:t>1112.11</w:t>
            </w:r>
          </w:p>
        </w:tc>
        <w:tc>
          <w:tcPr>
            <w:tcW w:w="559" w:type="dxa"/>
          </w:tcPr>
          <w:p w:rsidR="00DB16E3" w:rsidRPr="00BB6190" w:rsidRDefault="00DB16E3" w:rsidP="00185F54">
            <w:pPr>
              <w:jc w:val="both"/>
              <w:rPr>
                <w:sz w:val="23"/>
                <w:szCs w:val="23"/>
              </w:rPr>
            </w:pPr>
          </w:p>
        </w:tc>
        <w:tc>
          <w:tcPr>
            <w:tcW w:w="885" w:type="dxa"/>
          </w:tcPr>
          <w:p w:rsidR="00DB16E3" w:rsidRPr="00BB6190" w:rsidRDefault="00DB16E3" w:rsidP="00185F54">
            <w:pPr>
              <w:jc w:val="both"/>
              <w:rPr>
                <w:sz w:val="23"/>
                <w:szCs w:val="23"/>
              </w:rPr>
            </w:pPr>
          </w:p>
        </w:tc>
        <w:tc>
          <w:tcPr>
            <w:tcW w:w="1777" w:type="dxa"/>
          </w:tcPr>
          <w:p w:rsidR="00DB16E3" w:rsidRPr="00BB6190" w:rsidRDefault="00DB16E3" w:rsidP="00185F54">
            <w:pPr>
              <w:jc w:val="both"/>
              <w:rPr>
                <w:sz w:val="23"/>
                <w:szCs w:val="23"/>
              </w:rPr>
            </w:pPr>
          </w:p>
        </w:tc>
        <w:tc>
          <w:tcPr>
            <w:tcW w:w="1149" w:type="dxa"/>
          </w:tcPr>
          <w:p w:rsidR="00DB16E3" w:rsidRPr="00BB6190" w:rsidRDefault="00DB16E3" w:rsidP="00185F54">
            <w:pPr>
              <w:jc w:val="both"/>
              <w:rPr>
                <w:sz w:val="23"/>
                <w:szCs w:val="23"/>
              </w:rPr>
            </w:pPr>
          </w:p>
        </w:tc>
      </w:tr>
      <w:tr w:rsidR="007B7780" w:rsidRPr="00BB6190" w:rsidTr="00185F54">
        <w:tc>
          <w:tcPr>
            <w:tcW w:w="615" w:type="dxa"/>
          </w:tcPr>
          <w:p w:rsidR="00DB16E3" w:rsidRPr="00BB6190" w:rsidRDefault="00DB16E3" w:rsidP="00185F54">
            <w:pPr>
              <w:jc w:val="both"/>
              <w:rPr>
                <w:sz w:val="23"/>
                <w:szCs w:val="23"/>
              </w:rPr>
            </w:pPr>
            <w:r w:rsidRPr="00BB6190">
              <w:rPr>
                <w:sz w:val="23"/>
                <w:szCs w:val="23"/>
              </w:rPr>
              <w:t>6.</w:t>
            </w:r>
          </w:p>
        </w:tc>
        <w:tc>
          <w:tcPr>
            <w:tcW w:w="971" w:type="dxa"/>
          </w:tcPr>
          <w:p w:rsidR="00DB16E3" w:rsidRPr="00BB6190" w:rsidRDefault="00DB16E3" w:rsidP="00185F54">
            <w:pPr>
              <w:jc w:val="both"/>
              <w:rPr>
                <w:sz w:val="23"/>
                <w:szCs w:val="23"/>
              </w:rPr>
            </w:pPr>
            <w:r w:rsidRPr="00BB6190">
              <w:rPr>
                <w:sz w:val="23"/>
                <w:szCs w:val="23"/>
              </w:rPr>
              <w:t>12.3.24</w:t>
            </w:r>
          </w:p>
        </w:tc>
        <w:tc>
          <w:tcPr>
            <w:tcW w:w="2564" w:type="dxa"/>
          </w:tcPr>
          <w:p w:rsidR="00DB16E3" w:rsidRPr="00BB6190" w:rsidRDefault="006E6D5B" w:rsidP="006E6D5B">
            <w:pPr>
              <w:jc w:val="both"/>
              <w:rPr>
                <w:sz w:val="23"/>
                <w:szCs w:val="23"/>
              </w:rPr>
            </w:pPr>
            <w:r w:rsidRPr="00BB6190">
              <w:rPr>
                <w:sz w:val="23"/>
                <w:szCs w:val="23"/>
              </w:rPr>
              <w:t>Jitendra Suryabangshi, Bombay new</w:t>
            </w:r>
            <w:r w:rsidR="00DB16E3" w:rsidRPr="00BB6190">
              <w:rPr>
                <w:sz w:val="23"/>
                <w:szCs w:val="23"/>
              </w:rPr>
              <w:t xml:space="preserve"> membership 20</w:t>
            </w:r>
            <w:r w:rsidRPr="00BB6190">
              <w:rPr>
                <w:sz w:val="23"/>
                <w:szCs w:val="23"/>
              </w:rPr>
              <w:t>24</w:t>
            </w:r>
            <w:r w:rsidR="00DB16E3" w:rsidRPr="00BB6190">
              <w:rPr>
                <w:sz w:val="23"/>
                <w:szCs w:val="23"/>
              </w:rPr>
              <w:t>-</w:t>
            </w:r>
            <w:r w:rsidRPr="00BB6190">
              <w:rPr>
                <w:sz w:val="23"/>
                <w:szCs w:val="23"/>
              </w:rPr>
              <w:t>25</w:t>
            </w:r>
          </w:p>
        </w:tc>
        <w:tc>
          <w:tcPr>
            <w:tcW w:w="1200" w:type="dxa"/>
          </w:tcPr>
          <w:p w:rsidR="00DB16E3" w:rsidRPr="00BB6190" w:rsidRDefault="006E6D5B" w:rsidP="00185F54">
            <w:pPr>
              <w:jc w:val="both"/>
              <w:rPr>
                <w:sz w:val="23"/>
                <w:szCs w:val="23"/>
              </w:rPr>
            </w:pPr>
            <w:r w:rsidRPr="00BB6190">
              <w:rPr>
                <w:sz w:val="23"/>
                <w:szCs w:val="23"/>
              </w:rPr>
              <w:t>3</w:t>
            </w:r>
            <w:r w:rsidR="00DB16E3" w:rsidRPr="00BB6190">
              <w:rPr>
                <w:sz w:val="23"/>
                <w:szCs w:val="23"/>
              </w:rPr>
              <w:t>000.00</w:t>
            </w:r>
          </w:p>
        </w:tc>
        <w:tc>
          <w:tcPr>
            <w:tcW w:w="559" w:type="dxa"/>
          </w:tcPr>
          <w:p w:rsidR="00DB16E3" w:rsidRPr="00BB6190" w:rsidRDefault="00DB16E3" w:rsidP="00185F54">
            <w:pPr>
              <w:jc w:val="both"/>
              <w:rPr>
                <w:sz w:val="23"/>
                <w:szCs w:val="23"/>
              </w:rPr>
            </w:pPr>
          </w:p>
        </w:tc>
        <w:tc>
          <w:tcPr>
            <w:tcW w:w="885" w:type="dxa"/>
          </w:tcPr>
          <w:p w:rsidR="00DB16E3" w:rsidRPr="00BB6190" w:rsidRDefault="00DB16E3" w:rsidP="00185F54">
            <w:pPr>
              <w:jc w:val="both"/>
              <w:rPr>
                <w:sz w:val="23"/>
                <w:szCs w:val="23"/>
              </w:rPr>
            </w:pPr>
          </w:p>
        </w:tc>
        <w:tc>
          <w:tcPr>
            <w:tcW w:w="1777" w:type="dxa"/>
          </w:tcPr>
          <w:p w:rsidR="00DB16E3" w:rsidRPr="00BB6190" w:rsidRDefault="00DB16E3" w:rsidP="00185F54">
            <w:pPr>
              <w:jc w:val="both"/>
              <w:rPr>
                <w:sz w:val="23"/>
                <w:szCs w:val="23"/>
              </w:rPr>
            </w:pPr>
          </w:p>
        </w:tc>
        <w:tc>
          <w:tcPr>
            <w:tcW w:w="1149" w:type="dxa"/>
          </w:tcPr>
          <w:p w:rsidR="00DB16E3" w:rsidRPr="00BB6190" w:rsidRDefault="00DB16E3" w:rsidP="00185F54">
            <w:pPr>
              <w:jc w:val="both"/>
              <w:rPr>
                <w:sz w:val="23"/>
                <w:szCs w:val="23"/>
              </w:rPr>
            </w:pPr>
          </w:p>
        </w:tc>
      </w:tr>
    </w:tbl>
    <w:p w:rsidR="00DB16E3" w:rsidRPr="00BB6190" w:rsidRDefault="00DB16E3"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93458A" w:rsidRPr="00BB6190" w:rsidRDefault="0093458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AC483A" w:rsidRPr="00BB6190" w:rsidRDefault="00AC483A" w:rsidP="004C558E">
      <w:pPr>
        <w:spacing w:after="0"/>
        <w:jc w:val="both"/>
        <w:rPr>
          <w:sz w:val="23"/>
          <w:szCs w:val="23"/>
        </w:rPr>
      </w:pPr>
    </w:p>
    <w:p w:rsidR="00064E85" w:rsidRPr="00BB6190" w:rsidRDefault="00064E85" w:rsidP="00064E85">
      <w:pPr>
        <w:tabs>
          <w:tab w:val="right" w:pos="9360"/>
        </w:tabs>
        <w:spacing w:after="0"/>
        <w:jc w:val="center"/>
        <w:rPr>
          <w:b/>
          <w:bCs/>
          <w:color w:val="C00000"/>
          <w:sz w:val="42"/>
          <w:szCs w:val="42"/>
        </w:rPr>
      </w:pPr>
      <w:r w:rsidRPr="00BB6190">
        <w:rPr>
          <w:b/>
          <w:bCs/>
          <w:color w:val="C00000"/>
          <w:sz w:val="42"/>
          <w:szCs w:val="42"/>
        </w:rPr>
        <w:lastRenderedPageBreak/>
        <w:t>TARAPUR SEBA BHARATI SEBA UDYOG</w:t>
      </w:r>
    </w:p>
    <w:p w:rsidR="00064E85" w:rsidRPr="00BB6190" w:rsidRDefault="00064E85" w:rsidP="00064E8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64E85" w:rsidRPr="00BB6190" w:rsidRDefault="00064E85" w:rsidP="00064E8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64E85" w:rsidRPr="00BB6190" w:rsidRDefault="00064E85" w:rsidP="00064E8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64E85" w:rsidRPr="00BB6190" w:rsidRDefault="00064E85" w:rsidP="00064E85">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064E85" w:rsidRPr="00BB6190" w:rsidRDefault="00064E85" w:rsidP="00064E85">
      <w:pPr>
        <w:pStyle w:val="NoSpacing"/>
        <w:pBdr>
          <w:bottom w:val="single" w:sz="6" w:space="1" w:color="auto"/>
        </w:pBdr>
        <w:spacing w:after="240"/>
        <w:rPr>
          <w:b/>
          <w:sz w:val="8"/>
          <w:szCs w:val="8"/>
        </w:rPr>
      </w:pPr>
    </w:p>
    <w:p w:rsidR="00064E85" w:rsidRPr="00BB6190" w:rsidRDefault="00064E85" w:rsidP="00064E85">
      <w:pPr>
        <w:spacing w:after="0"/>
        <w:rPr>
          <w:b/>
          <w:sz w:val="23"/>
          <w:szCs w:val="23"/>
        </w:rPr>
      </w:pPr>
    </w:p>
    <w:p w:rsidR="00064E85" w:rsidRPr="00BB6190" w:rsidRDefault="00064E85" w:rsidP="00064E85">
      <w:pPr>
        <w:rPr>
          <w:sz w:val="23"/>
          <w:szCs w:val="23"/>
          <w:u w:val="single"/>
        </w:rPr>
      </w:pPr>
      <w:r w:rsidRPr="00BB6190">
        <w:rPr>
          <w:sz w:val="23"/>
          <w:szCs w:val="23"/>
          <w:u w:val="single"/>
        </w:rPr>
        <w:t xml:space="preserve">PROCEEDINGS OF </w:t>
      </w:r>
      <w:r w:rsidR="0024191D" w:rsidRPr="00BB6190">
        <w:rPr>
          <w:sz w:val="23"/>
          <w:szCs w:val="23"/>
          <w:u w:val="single"/>
        </w:rPr>
        <w:t>47</w:t>
      </w:r>
      <w:r w:rsidR="0024191D" w:rsidRPr="00BB6190">
        <w:rPr>
          <w:sz w:val="23"/>
          <w:szCs w:val="23"/>
          <w:u w:val="single"/>
          <w:vertAlign w:val="superscript"/>
        </w:rPr>
        <w:t>TH.</w:t>
      </w:r>
      <w:r w:rsidR="0024191D" w:rsidRPr="00BB6190">
        <w:rPr>
          <w:sz w:val="23"/>
          <w:szCs w:val="23"/>
          <w:u w:val="single"/>
        </w:rPr>
        <w:t xml:space="preserve"> </w:t>
      </w:r>
      <w:r w:rsidRPr="00BB6190">
        <w:rPr>
          <w:sz w:val="23"/>
          <w:szCs w:val="23"/>
          <w:u w:val="single"/>
        </w:rPr>
        <w:t xml:space="preserve">MEETING </w:t>
      </w:r>
      <w:r w:rsidR="0024191D" w:rsidRPr="00BB6190">
        <w:rPr>
          <w:sz w:val="23"/>
          <w:szCs w:val="23"/>
          <w:u w:val="single"/>
        </w:rPr>
        <w:t>OF EXECUTIVE</w:t>
      </w:r>
      <w:r w:rsidRPr="00BB6190">
        <w:rPr>
          <w:sz w:val="23"/>
          <w:szCs w:val="23"/>
          <w:u w:val="single"/>
        </w:rPr>
        <w:t xml:space="preserve"> COMMITTEE OF TARAPUR SEBA BHARATI SEBA UDYOG.</w:t>
      </w:r>
    </w:p>
    <w:p w:rsidR="00064E85" w:rsidRPr="00BB6190" w:rsidRDefault="00064E85" w:rsidP="00064E85">
      <w:pPr>
        <w:rPr>
          <w:sz w:val="23"/>
          <w:szCs w:val="23"/>
        </w:rPr>
      </w:pPr>
      <w:r w:rsidRPr="00BB6190">
        <w:rPr>
          <w:sz w:val="23"/>
          <w:szCs w:val="23"/>
        </w:rPr>
        <w:t xml:space="preserve">     Meeting No.047   Date: 06.04.2024 Time: 4 p.m. Venue: Bharatmata Temple, Tarapur, Birbhum.</w:t>
      </w:r>
    </w:p>
    <w:p w:rsidR="00064E85" w:rsidRPr="00BB6190" w:rsidRDefault="00064E85" w:rsidP="00064E85">
      <w:pPr>
        <w:spacing w:after="0" w:line="240" w:lineRule="auto"/>
        <w:rPr>
          <w:sz w:val="23"/>
          <w:szCs w:val="23"/>
        </w:rPr>
      </w:pPr>
      <w:r w:rsidRPr="00BB6190">
        <w:rPr>
          <w:sz w:val="23"/>
          <w:szCs w:val="23"/>
        </w:rPr>
        <w:t xml:space="preserve">Agenda : 1. Reading &amp; confirmation of </w:t>
      </w:r>
    </w:p>
    <w:p w:rsidR="00064E85" w:rsidRPr="00BB6190" w:rsidRDefault="00064E85" w:rsidP="00064E85">
      <w:pPr>
        <w:spacing w:after="0" w:line="240" w:lineRule="auto"/>
        <w:rPr>
          <w:sz w:val="23"/>
          <w:szCs w:val="23"/>
        </w:rPr>
      </w:pPr>
      <w:r w:rsidRPr="00BB6190">
        <w:rPr>
          <w:sz w:val="23"/>
          <w:szCs w:val="23"/>
        </w:rPr>
        <w:t xml:space="preserve">                    agenda of previous meeting.</w:t>
      </w:r>
    </w:p>
    <w:p w:rsidR="00064E85" w:rsidRPr="00BB6190" w:rsidRDefault="00064E85" w:rsidP="00064E85">
      <w:pPr>
        <w:spacing w:after="0" w:line="240" w:lineRule="auto"/>
        <w:rPr>
          <w:sz w:val="23"/>
          <w:szCs w:val="23"/>
        </w:rPr>
      </w:pPr>
      <w:r w:rsidRPr="00BB6190">
        <w:rPr>
          <w:sz w:val="23"/>
          <w:szCs w:val="23"/>
        </w:rPr>
        <w:t xml:space="preserve">                 2. Bharatmata Pujan.</w:t>
      </w:r>
    </w:p>
    <w:p w:rsidR="00064E85" w:rsidRPr="00BB6190" w:rsidRDefault="00064E85" w:rsidP="00064E85">
      <w:pPr>
        <w:spacing w:after="0" w:line="240" w:lineRule="auto"/>
        <w:rPr>
          <w:sz w:val="23"/>
          <w:szCs w:val="23"/>
        </w:rPr>
      </w:pPr>
      <w:r w:rsidRPr="00BB6190">
        <w:rPr>
          <w:sz w:val="23"/>
          <w:szCs w:val="23"/>
        </w:rPr>
        <w:t xml:space="preserve">                 3. Saraswati Sishu Mandir.</w:t>
      </w:r>
    </w:p>
    <w:p w:rsidR="00064E85" w:rsidRPr="00BB6190" w:rsidRDefault="00064E85" w:rsidP="00064E85">
      <w:pPr>
        <w:spacing w:after="0" w:line="240" w:lineRule="auto"/>
        <w:rPr>
          <w:sz w:val="23"/>
          <w:szCs w:val="23"/>
        </w:rPr>
      </w:pPr>
      <w:r w:rsidRPr="00BB6190">
        <w:rPr>
          <w:sz w:val="23"/>
          <w:szCs w:val="23"/>
        </w:rPr>
        <w:t xml:space="preserve">                 4. Miscellaneous.</w:t>
      </w:r>
    </w:p>
    <w:p w:rsidR="00064E85" w:rsidRPr="00BB6190" w:rsidRDefault="00064E85" w:rsidP="00064E85">
      <w:pPr>
        <w:spacing w:after="0" w:line="240" w:lineRule="auto"/>
        <w:rPr>
          <w:sz w:val="23"/>
          <w:szCs w:val="23"/>
        </w:rPr>
      </w:pPr>
    </w:p>
    <w:p w:rsidR="00064E85" w:rsidRPr="00BB6190" w:rsidRDefault="00064E85" w:rsidP="00064E85">
      <w:pPr>
        <w:spacing w:after="0"/>
        <w:rPr>
          <w:sz w:val="23"/>
          <w:szCs w:val="23"/>
        </w:rPr>
      </w:pPr>
      <w:r w:rsidRPr="00BB6190">
        <w:rPr>
          <w:sz w:val="23"/>
          <w:szCs w:val="23"/>
        </w:rPr>
        <w:t xml:space="preserve"> </w:t>
      </w:r>
    </w:p>
    <w:p w:rsidR="00064E85" w:rsidRPr="00BB6190" w:rsidRDefault="00064E85" w:rsidP="00064E85">
      <w:pPr>
        <w:rPr>
          <w:sz w:val="23"/>
          <w:szCs w:val="23"/>
        </w:rPr>
      </w:pP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t xml:space="preserve">        Signature of the members present:-</w:t>
      </w:r>
    </w:p>
    <w:p w:rsidR="00064E85" w:rsidRPr="00BB6190" w:rsidRDefault="00064E85" w:rsidP="00064E85">
      <w:pPr>
        <w:pStyle w:val="NoSpacing"/>
        <w:ind w:left="5760" w:firstLine="720"/>
        <w:jc w:val="center"/>
        <w:rPr>
          <w:sz w:val="21"/>
          <w:szCs w:val="21"/>
        </w:rPr>
      </w:pPr>
      <w:r w:rsidRPr="00BB6190">
        <w:rPr>
          <w:sz w:val="21"/>
          <w:szCs w:val="21"/>
        </w:rPr>
        <w:t>1.</w:t>
      </w:r>
      <w:r w:rsidR="006C39E8" w:rsidRPr="00BB6190">
        <w:rPr>
          <w:sz w:val="21"/>
          <w:szCs w:val="21"/>
        </w:rPr>
        <w:t xml:space="preserve"> </w:t>
      </w:r>
      <w:r w:rsidRPr="00BB6190">
        <w:rPr>
          <w:sz w:val="21"/>
          <w:szCs w:val="21"/>
        </w:rPr>
        <w:t>Sd/- Bimal Kumar Mondal.</w:t>
      </w:r>
    </w:p>
    <w:p w:rsidR="00064E85" w:rsidRPr="00BB6190" w:rsidRDefault="00064E85" w:rsidP="00064E85">
      <w:pPr>
        <w:pStyle w:val="NoSpacing"/>
        <w:ind w:left="6480"/>
        <w:jc w:val="center"/>
        <w:rPr>
          <w:sz w:val="21"/>
          <w:szCs w:val="21"/>
        </w:rPr>
      </w:pPr>
      <w:r w:rsidRPr="00BB6190">
        <w:rPr>
          <w:sz w:val="21"/>
          <w:szCs w:val="21"/>
        </w:rPr>
        <w:t xml:space="preserve">     </w:t>
      </w:r>
      <w:r w:rsidR="006C39E8" w:rsidRPr="00BB6190">
        <w:rPr>
          <w:sz w:val="21"/>
          <w:szCs w:val="21"/>
        </w:rPr>
        <w:t>2.</w:t>
      </w:r>
      <w:r w:rsidRPr="00BB6190">
        <w:rPr>
          <w:sz w:val="21"/>
          <w:szCs w:val="21"/>
        </w:rPr>
        <w:t xml:space="preserve"> Sd/- Ujjwal Bandyopadhyay.</w:t>
      </w:r>
    </w:p>
    <w:p w:rsidR="00064E85" w:rsidRPr="00BB6190" w:rsidRDefault="00064E85" w:rsidP="00064E85">
      <w:pPr>
        <w:pStyle w:val="NoSpacing"/>
        <w:ind w:left="5040" w:firstLine="720"/>
        <w:jc w:val="center"/>
        <w:rPr>
          <w:sz w:val="21"/>
          <w:szCs w:val="21"/>
        </w:rPr>
      </w:pPr>
      <w:r w:rsidRPr="00BB6190">
        <w:rPr>
          <w:sz w:val="21"/>
          <w:szCs w:val="21"/>
        </w:rPr>
        <w:t xml:space="preserve">    </w:t>
      </w:r>
      <w:r w:rsidR="006C39E8" w:rsidRPr="00BB6190">
        <w:rPr>
          <w:sz w:val="21"/>
          <w:szCs w:val="21"/>
        </w:rPr>
        <w:t xml:space="preserve">  3. </w:t>
      </w:r>
      <w:r w:rsidRPr="00BB6190">
        <w:rPr>
          <w:sz w:val="21"/>
          <w:szCs w:val="21"/>
        </w:rPr>
        <w:t>Sd/- Buddhadeb Das.</w:t>
      </w:r>
    </w:p>
    <w:p w:rsidR="00064E85" w:rsidRPr="00BB6190" w:rsidRDefault="00064E85" w:rsidP="00064E85">
      <w:pPr>
        <w:pStyle w:val="NoSpacing"/>
        <w:ind w:left="4320" w:firstLine="720"/>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4. Sd/- Ashoke Ghosh.</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5. Sd/- Tapas Kumar Mondal</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6. Sd/-Hemanta Konai.</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7.Sd/- Mriganka Sekhar Ghosh.</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 xml:space="preserve"> 8.Sd/-Kripasindhu Mondal.</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9.Sd/- Probhas Chandra Konai.</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10.Sd/- Parimal Ghosh.</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11.Sd/- Eti Ghosh.</w:t>
      </w:r>
    </w:p>
    <w:p w:rsidR="00064E85" w:rsidRPr="00BB6190" w:rsidRDefault="00064E85" w:rsidP="00064E85">
      <w:pPr>
        <w:pStyle w:val="NoSpacing"/>
        <w:jc w:val="center"/>
        <w:rPr>
          <w:sz w:val="21"/>
          <w:szCs w:val="21"/>
        </w:rPr>
      </w:pPr>
      <w:r w:rsidRPr="00BB6190">
        <w:rPr>
          <w:sz w:val="21"/>
          <w:szCs w:val="21"/>
        </w:rPr>
        <w:t xml:space="preserve">                                                                                                                         </w:t>
      </w:r>
      <w:r w:rsidR="006C39E8" w:rsidRPr="00BB6190">
        <w:rPr>
          <w:sz w:val="21"/>
          <w:szCs w:val="21"/>
        </w:rPr>
        <w:t xml:space="preserve">     </w:t>
      </w:r>
      <w:r w:rsidRPr="00BB6190">
        <w:rPr>
          <w:sz w:val="21"/>
          <w:szCs w:val="21"/>
        </w:rPr>
        <w:t>12.Sd/- Gangasekhar Ghosh.</w:t>
      </w:r>
    </w:p>
    <w:p w:rsidR="006C39E8" w:rsidRPr="00BB6190" w:rsidRDefault="006C39E8" w:rsidP="00064E85">
      <w:pPr>
        <w:pStyle w:val="NoSpacing"/>
        <w:jc w:val="center"/>
        <w:rPr>
          <w:sz w:val="21"/>
          <w:szCs w:val="21"/>
        </w:rPr>
      </w:pPr>
    </w:p>
    <w:p w:rsidR="006C39E8" w:rsidRPr="00BB6190" w:rsidRDefault="00064E85" w:rsidP="006C39E8">
      <w:pPr>
        <w:spacing w:after="0"/>
        <w:jc w:val="both"/>
        <w:rPr>
          <w:sz w:val="23"/>
          <w:szCs w:val="23"/>
        </w:rPr>
      </w:pPr>
      <w:r w:rsidRPr="00BB6190">
        <w:rPr>
          <w:sz w:val="23"/>
          <w:szCs w:val="23"/>
        </w:rPr>
        <w:t xml:space="preserve"> </w:t>
      </w:r>
      <w:r w:rsidRPr="00BB6190">
        <w:rPr>
          <w:sz w:val="23"/>
          <w:szCs w:val="23"/>
        </w:rPr>
        <w:tab/>
      </w:r>
      <w:r w:rsidR="006C39E8" w:rsidRPr="00BB6190">
        <w:rPr>
          <w:sz w:val="23"/>
          <w:szCs w:val="23"/>
        </w:rPr>
        <w:t>47</w:t>
      </w:r>
      <w:r w:rsidR="006C39E8" w:rsidRPr="00BB6190">
        <w:rPr>
          <w:sz w:val="23"/>
          <w:szCs w:val="23"/>
          <w:vertAlign w:val="superscript"/>
        </w:rPr>
        <w:t>th</w:t>
      </w:r>
      <w:r w:rsidR="006C39E8" w:rsidRPr="00BB6190">
        <w:rPr>
          <w:sz w:val="23"/>
          <w:szCs w:val="23"/>
        </w:rPr>
        <w:t xml:space="preserve"> Executive committee meeting started with the chairmanship of </w:t>
      </w:r>
      <w:r w:rsidRPr="00BB6190">
        <w:rPr>
          <w:sz w:val="23"/>
          <w:szCs w:val="23"/>
        </w:rPr>
        <w:t xml:space="preserve">Sri </w:t>
      </w:r>
      <w:r w:rsidR="006C39E8" w:rsidRPr="00BB6190">
        <w:rPr>
          <w:sz w:val="23"/>
          <w:szCs w:val="23"/>
        </w:rPr>
        <w:t>Ashoke Kumar Ghosh</w:t>
      </w:r>
      <w:r w:rsidRPr="00BB6190">
        <w:rPr>
          <w:sz w:val="23"/>
          <w:szCs w:val="23"/>
        </w:rPr>
        <w:t xml:space="preserve"> and </w:t>
      </w:r>
      <w:r w:rsidR="006C39E8" w:rsidRPr="00BB6190">
        <w:rPr>
          <w:sz w:val="23"/>
          <w:szCs w:val="23"/>
        </w:rPr>
        <w:t xml:space="preserve">he </w:t>
      </w:r>
      <w:r w:rsidRPr="00BB6190">
        <w:rPr>
          <w:sz w:val="23"/>
          <w:szCs w:val="23"/>
        </w:rPr>
        <w:t xml:space="preserve">initiated the discussion. </w:t>
      </w:r>
      <w:r w:rsidR="006C39E8" w:rsidRPr="00BB6190">
        <w:rPr>
          <w:sz w:val="23"/>
          <w:szCs w:val="23"/>
        </w:rPr>
        <w:t>In between the period of meeting no</w:t>
      </w:r>
      <w:r w:rsidR="0024191D" w:rsidRPr="00BB6190">
        <w:rPr>
          <w:sz w:val="23"/>
          <w:szCs w:val="23"/>
        </w:rPr>
        <w:t>s</w:t>
      </w:r>
      <w:r w:rsidR="006C39E8" w:rsidRPr="00BB6190">
        <w:rPr>
          <w:sz w:val="23"/>
          <w:szCs w:val="23"/>
        </w:rPr>
        <w:t xml:space="preserve">. 45 to 47 we lost our Acharya Srikrishna Mondal. One minute silence has been observed in memory of Srikrishna Mondal and the departed soldiers of Indian Army who have lost their lives for the protection of our national boundaries, who have lost their lives in internal security clashes, departed relatives and friends of the members. </w:t>
      </w:r>
    </w:p>
    <w:p w:rsidR="00064E85" w:rsidRPr="00BB6190" w:rsidRDefault="00064E85" w:rsidP="00064E85">
      <w:pPr>
        <w:spacing w:after="0"/>
        <w:jc w:val="both"/>
        <w:rPr>
          <w:sz w:val="23"/>
          <w:szCs w:val="23"/>
        </w:rPr>
      </w:pPr>
    </w:p>
    <w:p w:rsidR="00064E85" w:rsidRPr="00BB6190" w:rsidRDefault="00064E85" w:rsidP="00064E85">
      <w:pPr>
        <w:spacing w:after="0"/>
        <w:jc w:val="both"/>
        <w:rPr>
          <w:sz w:val="23"/>
          <w:szCs w:val="23"/>
        </w:rPr>
      </w:pPr>
      <w:r w:rsidRPr="00BB6190">
        <w:rPr>
          <w:sz w:val="23"/>
          <w:szCs w:val="23"/>
        </w:rPr>
        <w:tab/>
        <w:t xml:space="preserve">Discussion about Bharat Mata Pujan has been started. Detailed accounts could not be placed before the meeting as all the receipt Books have not yet been received from the receipt book holders. Receipt Books are still in the hand of (1) Sri Srikrishna Mondal (2) Sri Arun Mondal (3) Simita Ghosh. All concerned have been </w:t>
      </w:r>
      <w:r w:rsidR="00AB33D7" w:rsidRPr="00BB6190">
        <w:rPr>
          <w:sz w:val="23"/>
          <w:szCs w:val="23"/>
        </w:rPr>
        <w:t xml:space="preserve">once again </w:t>
      </w:r>
      <w:r w:rsidRPr="00BB6190">
        <w:rPr>
          <w:sz w:val="23"/>
          <w:szCs w:val="23"/>
        </w:rPr>
        <w:t xml:space="preserve">requested to deposit receipt books within </w:t>
      </w:r>
      <w:r w:rsidR="00AB33D7" w:rsidRPr="00BB6190">
        <w:rPr>
          <w:sz w:val="23"/>
          <w:szCs w:val="23"/>
        </w:rPr>
        <w:t>next</w:t>
      </w:r>
      <w:r w:rsidRPr="00BB6190">
        <w:rPr>
          <w:sz w:val="23"/>
          <w:szCs w:val="23"/>
        </w:rPr>
        <w:t xml:space="preserve"> week.</w:t>
      </w:r>
      <w:r w:rsidR="00AB33D7" w:rsidRPr="00BB6190">
        <w:rPr>
          <w:sz w:val="23"/>
          <w:szCs w:val="23"/>
        </w:rPr>
        <w:t xml:space="preserve"> Sri Bimal Kumar Mondal took the responsibility of collection of receipt book lying in the house of late Srikrishna Mondal.</w:t>
      </w:r>
    </w:p>
    <w:p w:rsidR="00AB33D7" w:rsidRPr="00BB6190" w:rsidRDefault="00064E85" w:rsidP="00064E85">
      <w:pPr>
        <w:spacing w:after="0"/>
        <w:jc w:val="both"/>
        <w:rPr>
          <w:sz w:val="23"/>
          <w:szCs w:val="23"/>
        </w:rPr>
      </w:pPr>
      <w:r w:rsidRPr="00BB6190">
        <w:rPr>
          <w:sz w:val="23"/>
          <w:szCs w:val="23"/>
        </w:rPr>
        <w:tab/>
      </w:r>
      <w:r w:rsidR="00AB33D7" w:rsidRPr="00BB6190">
        <w:rPr>
          <w:sz w:val="23"/>
          <w:szCs w:val="23"/>
        </w:rPr>
        <w:t>It has been decided that meeting of Bharatmata Pujan committee will be held on 28.04.2024 at 5 p.m. with</w:t>
      </w:r>
      <w:r w:rsidRPr="00BB6190">
        <w:rPr>
          <w:sz w:val="23"/>
          <w:szCs w:val="23"/>
        </w:rPr>
        <w:t xml:space="preserve"> the presence of the representatives of neighboring all villages</w:t>
      </w:r>
      <w:r w:rsidR="00AB33D7" w:rsidRPr="00BB6190">
        <w:rPr>
          <w:sz w:val="23"/>
          <w:szCs w:val="23"/>
        </w:rPr>
        <w:t>.</w:t>
      </w:r>
    </w:p>
    <w:p w:rsidR="00064E85" w:rsidRPr="00BB6190" w:rsidRDefault="00064E85" w:rsidP="00064E85">
      <w:pPr>
        <w:spacing w:after="0"/>
        <w:jc w:val="both"/>
        <w:rPr>
          <w:sz w:val="23"/>
          <w:szCs w:val="23"/>
        </w:rPr>
      </w:pPr>
      <w:r w:rsidRPr="00BB6190">
        <w:rPr>
          <w:sz w:val="23"/>
          <w:szCs w:val="23"/>
        </w:rPr>
        <w:tab/>
        <w:t xml:space="preserve">Regarding the discussion of Sishu Mandir </w:t>
      </w:r>
      <w:r w:rsidR="00185F54" w:rsidRPr="00BB6190">
        <w:rPr>
          <w:sz w:val="23"/>
          <w:szCs w:val="23"/>
        </w:rPr>
        <w:t>especially</w:t>
      </w:r>
      <w:r w:rsidR="00AB33D7" w:rsidRPr="00BB6190">
        <w:rPr>
          <w:sz w:val="23"/>
          <w:szCs w:val="23"/>
        </w:rPr>
        <w:t xml:space="preserve"> for the appointment of Acharya</w:t>
      </w:r>
      <w:r w:rsidR="00185F54" w:rsidRPr="00BB6190">
        <w:rPr>
          <w:sz w:val="23"/>
          <w:szCs w:val="23"/>
        </w:rPr>
        <w:t>,</w:t>
      </w:r>
      <w:r w:rsidR="00AB33D7" w:rsidRPr="00BB6190">
        <w:rPr>
          <w:sz w:val="23"/>
          <w:szCs w:val="23"/>
        </w:rPr>
        <w:t xml:space="preserve"> members decided </w:t>
      </w:r>
      <w:r w:rsidR="00185F54" w:rsidRPr="00BB6190">
        <w:rPr>
          <w:sz w:val="23"/>
          <w:szCs w:val="23"/>
        </w:rPr>
        <w:t>to appoint from the existing panel following the previous rules. In this regard it has been decided to issue a corrigendum notice cancelling the previous notice for further recruitment of Acharyas.</w:t>
      </w:r>
    </w:p>
    <w:p w:rsidR="001410D8" w:rsidRPr="00BB6190" w:rsidRDefault="00185F54" w:rsidP="00064E85">
      <w:pPr>
        <w:spacing w:after="0"/>
        <w:jc w:val="both"/>
        <w:rPr>
          <w:sz w:val="23"/>
          <w:szCs w:val="23"/>
        </w:rPr>
      </w:pPr>
      <w:r w:rsidRPr="00BB6190">
        <w:rPr>
          <w:sz w:val="23"/>
          <w:szCs w:val="23"/>
        </w:rPr>
        <w:lastRenderedPageBreak/>
        <w:tab/>
        <w:t>It has been noticed that the long term absence from school of the “Bhai-Bon” is hampering the progress of those “Bhai-Bon” which to be properly addressed immediately and necessary steps to be taken in this regard in consultation with concerned guardians.</w:t>
      </w:r>
    </w:p>
    <w:p w:rsidR="001410D8" w:rsidRPr="00BB6190" w:rsidRDefault="001410D8" w:rsidP="00064E85">
      <w:pPr>
        <w:spacing w:after="0"/>
        <w:jc w:val="both"/>
        <w:rPr>
          <w:sz w:val="23"/>
          <w:szCs w:val="23"/>
        </w:rPr>
      </w:pPr>
      <w:r w:rsidRPr="00BB6190">
        <w:rPr>
          <w:sz w:val="23"/>
          <w:szCs w:val="23"/>
        </w:rPr>
        <w:tab/>
        <w:t>It has also been proposed that a fine system may be imposed against the absentee “Bhai-Bon”  from any function organized by Sishu Mandir.</w:t>
      </w:r>
    </w:p>
    <w:p w:rsidR="001410D8" w:rsidRPr="00BB6190" w:rsidRDefault="001410D8" w:rsidP="00064E85">
      <w:pPr>
        <w:spacing w:after="0"/>
        <w:jc w:val="both"/>
        <w:rPr>
          <w:sz w:val="23"/>
          <w:szCs w:val="23"/>
        </w:rPr>
      </w:pPr>
      <w:r w:rsidRPr="00BB6190">
        <w:rPr>
          <w:sz w:val="23"/>
          <w:szCs w:val="23"/>
        </w:rPr>
        <w:tab/>
        <w:t xml:space="preserve">It has been decided that no further steps to be taken regarding construction of new building of Saraswati Sishu Mandir until further order of the </w:t>
      </w:r>
      <w:r w:rsidR="0024191D" w:rsidRPr="00BB6190">
        <w:rPr>
          <w:sz w:val="23"/>
          <w:szCs w:val="23"/>
        </w:rPr>
        <w:t>Bibekanda B</w:t>
      </w:r>
      <w:r w:rsidRPr="00BB6190">
        <w:rPr>
          <w:sz w:val="23"/>
          <w:szCs w:val="23"/>
        </w:rPr>
        <w:t>idya Bikash Parishad.</w:t>
      </w:r>
    </w:p>
    <w:p w:rsidR="00185F54" w:rsidRPr="00BB6190" w:rsidRDefault="001410D8" w:rsidP="00064E85">
      <w:pPr>
        <w:spacing w:after="0"/>
        <w:jc w:val="both"/>
        <w:rPr>
          <w:sz w:val="23"/>
          <w:szCs w:val="23"/>
        </w:rPr>
      </w:pPr>
      <w:r w:rsidRPr="00BB6190">
        <w:rPr>
          <w:sz w:val="23"/>
          <w:szCs w:val="23"/>
        </w:rPr>
        <w:tab/>
        <w:t>Regarding payment to the vehicle owner it has been decided that payment will be finalized before 1</w:t>
      </w:r>
      <w:r w:rsidRPr="00BB6190">
        <w:rPr>
          <w:sz w:val="23"/>
          <w:szCs w:val="23"/>
          <w:vertAlign w:val="superscript"/>
        </w:rPr>
        <w:t>st</w:t>
      </w:r>
      <w:r w:rsidRPr="00BB6190">
        <w:rPr>
          <w:sz w:val="23"/>
          <w:szCs w:val="23"/>
        </w:rPr>
        <w:t xml:space="preserve"> day of Baisakh, 1431.</w:t>
      </w:r>
      <w:r w:rsidR="00185F54" w:rsidRPr="00BB6190">
        <w:rPr>
          <w:sz w:val="23"/>
          <w:szCs w:val="23"/>
        </w:rPr>
        <w:t xml:space="preserve"> </w:t>
      </w:r>
    </w:p>
    <w:p w:rsidR="00064E85" w:rsidRPr="00BB6190" w:rsidRDefault="00064E85" w:rsidP="00064E85">
      <w:pPr>
        <w:spacing w:after="0"/>
        <w:jc w:val="both"/>
        <w:rPr>
          <w:sz w:val="23"/>
          <w:szCs w:val="23"/>
        </w:rPr>
      </w:pPr>
      <w:r w:rsidRPr="00BB6190">
        <w:rPr>
          <w:sz w:val="23"/>
          <w:szCs w:val="23"/>
        </w:rPr>
        <w:tab/>
        <w:t xml:space="preserve">It has been decided that the next meeting will be held on </w:t>
      </w:r>
      <w:r w:rsidR="001410D8" w:rsidRPr="00BB6190">
        <w:rPr>
          <w:sz w:val="23"/>
          <w:szCs w:val="23"/>
        </w:rPr>
        <w:t>0</w:t>
      </w:r>
      <w:r w:rsidR="00F60BEB" w:rsidRPr="00BB6190">
        <w:rPr>
          <w:sz w:val="23"/>
          <w:szCs w:val="23"/>
        </w:rPr>
        <w:t>4</w:t>
      </w:r>
      <w:r w:rsidRPr="00BB6190">
        <w:rPr>
          <w:sz w:val="23"/>
          <w:szCs w:val="23"/>
        </w:rPr>
        <w:t>.0</w:t>
      </w:r>
      <w:r w:rsidR="001410D8" w:rsidRPr="00BB6190">
        <w:rPr>
          <w:sz w:val="23"/>
          <w:szCs w:val="23"/>
        </w:rPr>
        <w:t>5</w:t>
      </w:r>
      <w:r w:rsidRPr="00BB6190">
        <w:rPr>
          <w:sz w:val="23"/>
          <w:szCs w:val="23"/>
        </w:rPr>
        <w:t>.2024</w:t>
      </w:r>
      <w:r w:rsidR="00F60BEB" w:rsidRPr="00BB6190">
        <w:rPr>
          <w:sz w:val="23"/>
          <w:szCs w:val="23"/>
        </w:rPr>
        <w:t xml:space="preserve"> at 5 p.m</w:t>
      </w:r>
      <w:r w:rsidRPr="00BB6190">
        <w:rPr>
          <w:sz w:val="23"/>
          <w:szCs w:val="23"/>
        </w:rPr>
        <w:t>.</w:t>
      </w:r>
    </w:p>
    <w:p w:rsidR="00064E85" w:rsidRPr="00BB6190" w:rsidRDefault="00064E85" w:rsidP="0024191D">
      <w:pPr>
        <w:spacing w:after="0"/>
        <w:jc w:val="both"/>
        <w:rPr>
          <w:sz w:val="23"/>
          <w:szCs w:val="23"/>
        </w:rPr>
      </w:pPr>
      <w:r w:rsidRPr="00BB6190">
        <w:rPr>
          <w:sz w:val="23"/>
          <w:szCs w:val="23"/>
        </w:rPr>
        <w:tab/>
        <w:t xml:space="preserve"> </w:t>
      </w:r>
    </w:p>
    <w:p w:rsidR="00064E85" w:rsidRPr="00BB6190" w:rsidRDefault="00064E85" w:rsidP="00064E85">
      <w:pPr>
        <w:spacing w:after="0"/>
        <w:ind w:left="720"/>
        <w:jc w:val="both"/>
        <w:rPr>
          <w:sz w:val="23"/>
          <w:szCs w:val="23"/>
        </w:rPr>
      </w:pPr>
    </w:p>
    <w:p w:rsidR="00064E85" w:rsidRPr="00BB6190" w:rsidRDefault="00064E85" w:rsidP="00064E85">
      <w:pPr>
        <w:spacing w:after="0"/>
        <w:ind w:left="720"/>
        <w:jc w:val="both"/>
        <w:rPr>
          <w:sz w:val="23"/>
          <w:szCs w:val="23"/>
        </w:rPr>
      </w:pPr>
      <w:r w:rsidRPr="00BB6190">
        <w:rPr>
          <w:sz w:val="23"/>
          <w:szCs w:val="23"/>
        </w:rPr>
        <w:t>As there are no such issues to discuss the meeting ended with thanks to all.</w:t>
      </w:r>
    </w:p>
    <w:p w:rsidR="00064E85" w:rsidRPr="00BB6190" w:rsidRDefault="00064E85" w:rsidP="00064E85">
      <w:pPr>
        <w:spacing w:after="0"/>
        <w:ind w:left="720"/>
        <w:jc w:val="both"/>
        <w:rPr>
          <w:sz w:val="23"/>
          <w:szCs w:val="23"/>
        </w:rPr>
      </w:pPr>
    </w:p>
    <w:p w:rsidR="00064E85" w:rsidRDefault="00064E85"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Default="00DB3186" w:rsidP="00064E85">
      <w:pPr>
        <w:spacing w:after="0"/>
        <w:ind w:left="720"/>
        <w:jc w:val="both"/>
        <w:rPr>
          <w:sz w:val="23"/>
          <w:szCs w:val="23"/>
        </w:rPr>
      </w:pPr>
    </w:p>
    <w:p w:rsidR="00DB3186" w:rsidRPr="00BB6190" w:rsidRDefault="00DB3186" w:rsidP="00064E85">
      <w:pPr>
        <w:spacing w:after="0"/>
        <w:ind w:left="720"/>
        <w:jc w:val="both"/>
        <w:rPr>
          <w:sz w:val="23"/>
          <w:szCs w:val="23"/>
        </w:rPr>
      </w:pPr>
    </w:p>
    <w:p w:rsidR="0024191D" w:rsidRPr="00BB6190" w:rsidRDefault="0024191D" w:rsidP="00064E85">
      <w:pPr>
        <w:spacing w:after="0"/>
        <w:ind w:left="720"/>
        <w:jc w:val="both"/>
        <w:rPr>
          <w:sz w:val="23"/>
          <w:szCs w:val="23"/>
        </w:rPr>
      </w:pPr>
    </w:p>
    <w:p w:rsidR="00064E85" w:rsidRPr="00BB6190" w:rsidRDefault="008434A3" w:rsidP="008434A3">
      <w:pPr>
        <w:spacing w:after="0"/>
        <w:ind w:left="720"/>
        <w:jc w:val="both"/>
        <w:rPr>
          <w:sz w:val="23"/>
          <w:szCs w:val="23"/>
        </w:rPr>
      </w:pPr>
      <w:r w:rsidRPr="00BB6190">
        <w:rPr>
          <w:sz w:val="23"/>
          <w:szCs w:val="23"/>
        </w:rPr>
        <w:tab/>
        <w:t>-</w:t>
      </w:r>
      <w:r w:rsidR="00064E85" w:rsidRPr="00BB6190">
        <w:rPr>
          <w:sz w:val="23"/>
          <w:szCs w:val="23"/>
        </w:rPr>
        <w:t xml:space="preserve">                                                        </w:t>
      </w:r>
      <w:r w:rsidR="000752B0" w:rsidRPr="00BB6190">
        <w:rPr>
          <w:sz w:val="23"/>
          <w:szCs w:val="23"/>
        </w:rPr>
        <w:t xml:space="preserve">           </w:t>
      </w:r>
      <w:r w:rsidR="00064E85" w:rsidRPr="00BB6190">
        <w:rPr>
          <w:sz w:val="23"/>
          <w:szCs w:val="23"/>
        </w:rPr>
        <w:t xml:space="preserve">         March, 2024</w:t>
      </w:r>
    </w:p>
    <w:p w:rsidR="00064E85" w:rsidRPr="00BB6190" w:rsidRDefault="00A5495C" w:rsidP="000752B0">
      <w:pPr>
        <w:pBdr>
          <w:top w:val="single" w:sz="4" w:space="1" w:color="auto"/>
          <w:left w:val="single" w:sz="4" w:space="4" w:color="auto"/>
          <w:bottom w:val="single" w:sz="4" w:space="0" w:color="auto"/>
          <w:right w:val="single" w:sz="4" w:space="4" w:color="auto"/>
          <w:between w:val="single" w:sz="4" w:space="1" w:color="auto"/>
          <w:bar w:val="single" w:sz="4" w:color="auto"/>
        </w:pBdr>
        <w:spacing w:after="0"/>
        <w:ind w:left="720"/>
        <w:jc w:val="both"/>
        <w:rPr>
          <w:sz w:val="23"/>
          <w:szCs w:val="23"/>
        </w:rPr>
      </w:pPr>
      <w:r>
        <w:rPr>
          <w:noProof/>
          <w:sz w:val="23"/>
          <w:szCs w:val="23"/>
        </w:rPr>
        <w:pict>
          <v:shapetype id="_x0000_t32" coordsize="21600,21600" o:spt="32" o:oned="t" path="m,l21600,21600e" filled="f">
            <v:path arrowok="t" fillok="f" o:connecttype="none"/>
            <o:lock v:ext="edit" shapetype="t"/>
          </v:shapetype>
          <v:shape id="_x0000_s1027" type="#_x0000_t32" style="position:absolute;left:0;text-align:left;margin-left:303.35pt;margin-top:1.4pt;width:0;height:18.2pt;flip:y;z-index:251661312" o:connectortype="straight"/>
        </w:pict>
      </w:r>
      <w:r w:rsidR="000752B0" w:rsidRPr="00BB6190">
        <w:rPr>
          <w:sz w:val="23"/>
          <w:szCs w:val="23"/>
        </w:rPr>
        <w:t xml:space="preserve">                         I</w:t>
      </w:r>
      <w:r w:rsidR="00064E85" w:rsidRPr="00BB6190">
        <w:rPr>
          <w:sz w:val="23"/>
          <w:szCs w:val="23"/>
        </w:rPr>
        <w:t>ncome</w:t>
      </w:r>
      <w:r w:rsidR="00064E85" w:rsidRPr="00BB6190">
        <w:rPr>
          <w:sz w:val="23"/>
          <w:szCs w:val="23"/>
        </w:rPr>
        <w:tab/>
      </w:r>
      <w:r w:rsidR="00064E85" w:rsidRPr="00BB6190">
        <w:rPr>
          <w:sz w:val="23"/>
          <w:szCs w:val="23"/>
        </w:rPr>
        <w:tab/>
      </w:r>
      <w:r w:rsidR="00064E85" w:rsidRPr="00BB6190">
        <w:rPr>
          <w:sz w:val="23"/>
          <w:szCs w:val="23"/>
        </w:rPr>
        <w:tab/>
      </w:r>
      <w:r w:rsidR="00064E85" w:rsidRPr="00BB6190">
        <w:rPr>
          <w:sz w:val="23"/>
          <w:szCs w:val="23"/>
        </w:rPr>
        <w:tab/>
      </w:r>
      <w:r w:rsidR="00064E85" w:rsidRPr="00BB6190">
        <w:rPr>
          <w:sz w:val="23"/>
          <w:szCs w:val="23"/>
        </w:rPr>
        <w:tab/>
      </w:r>
      <w:r w:rsidR="00064E85" w:rsidRPr="00BB6190">
        <w:rPr>
          <w:sz w:val="23"/>
          <w:szCs w:val="23"/>
        </w:rPr>
        <w:tab/>
      </w:r>
      <w:r w:rsidR="000752B0" w:rsidRPr="00BB6190">
        <w:rPr>
          <w:sz w:val="23"/>
          <w:szCs w:val="23"/>
        </w:rPr>
        <w:t xml:space="preserve">             </w:t>
      </w:r>
      <w:r w:rsidR="00064E85" w:rsidRPr="00BB6190">
        <w:rPr>
          <w:sz w:val="23"/>
          <w:szCs w:val="23"/>
        </w:rPr>
        <w:t>Expenditure</w:t>
      </w:r>
    </w:p>
    <w:tbl>
      <w:tblPr>
        <w:tblStyle w:val="TableGrid"/>
        <w:tblW w:w="0" w:type="auto"/>
        <w:tblInd w:w="720" w:type="dxa"/>
        <w:tblLook w:val="04A0"/>
      </w:tblPr>
      <w:tblGrid>
        <w:gridCol w:w="615"/>
        <w:gridCol w:w="1032"/>
        <w:gridCol w:w="2564"/>
        <w:gridCol w:w="1200"/>
        <w:gridCol w:w="593"/>
        <w:gridCol w:w="915"/>
        <w:gridCol w:w="1777"/>
        <w:gridCol w:w="1149"/>
      </w:tblGrid>
      <w:tr w:rsidR="00064E85" w:rsidRPr="00BB6190" w:rsidTr="00185F54">
        <w:tc>
          <w:tcPr>
            <w:tcW w:w="615" w:type="dxa"/>
          </w:tcPr>
          <w:p w:rsidR="00064E85" w:rsidRPr="00BB6190" w:rsidRDefault="00064E85" w:rsidP="00185F54">
            <w:pPr>
              <w:jc w:val="both"/>
              <w:rPr>
                <w:sz w:val="23"/>
                <w:szCs w:val="23"/>
              </w:rPr>
            </w:pPr>
            <w:r w:rsidRPr="00BB6190">
              <w:rPr>
                <w:sz w:val="23"/>
                <w:szCs w:val="23"/>
              </w:rPr>
              <w:t>Sl.</w:t>
            </w:r>
          </w:p>
          <w:p w:rsidR="00064E85" w:rsidRPr="00BB6190" w:rsidRDefault="00064E85" w:rsidP="00185F54">
            <w:pPr>
              <w:jc w:val="both"/>
              <w:rPr>
                <w:sz w:val="23"/>
                <w:szCs w:val="23"/>
              </w:rPr>
            </w:pPr>
            <w:r w:rsidRPr="00BB6190">
              <w:rPr>
                <w:sz w:val="23"/>
                <w:szCs w:val="23"/>
              </w:rPr>
              <w:t>No.</w:t>
            </w:r>
          </w:p>
        </w:tc>
        <w:tc>
          <w:tcPr>
            <w:tcW w:w="971" w:type="dxa"/>
          </w:tcPr>
          <w:p w:rsidR="00064E85" w:rsidRPr="00BB6190" w:rsidRDefault="00064E85" w:rsidP="00185F54">
            <w:pPr>
              <w:jc w:val="both"/>
              <w:rPr>
                <w:sz w:val="23"/>
                <w:szCs w:val="23"/>
              </w:rPr>
            </w:pPr>
            <w:r w:rsidRPr="00BB6190">
              <w:rPr>
                <w:sz w:val="23"/>
                <w:szCs w:val="23"/>
              </w:rPr>
              <w:t>Date</w:t>
            </w:r>
          </w:p>
        </w:tc>
        <w:tc>
          <w:tcPr>
            <w:tcW w:w="2564" w:type="dxa"/>
          </w:tcPr>
          <w:p w:rsidR="00064E85" w:rsidRPr="00BB6190" w:rsidRDefault="00064E85" w:rsidP="00185F54">
            <w:pPr>
              <w:jc w:val="both"/>
              <w:rPr>
                <w:sz w:val="23"/>
                <w:szCs w:val="23"/>
              </w:rPr>
            </w:pPr>
            <w:r w:rsidRPr="00BB6190">
              <w:rPr>
                <w:sz w:val="23"/>
                <w:szCs w:val="23"/>
              </w:rPr>
              <w:t xml:space="preserve">Particulars </w:t>
            </w:r>
          </w:p>
        </w:tc>
        <w:tc>
          <w:tcPr>
            <w:tcW w:w="1200" w:type="dxa"/>
          </w:tcPr>
          <w:p w:rsidR="00064E85" w:rsidRPr="00BB6190" w:rsidRDefault="00064E85" w:rsidP="00185F54">
            <w:pPr>
              <w:jc w:val="both"/>
              <w:rPr>
                <w:sz w:val="23"/>
                <w:szCs w:val="23"/>
              </w:rPr>
            </w:pPr>
            <w:r w:rsidRPr="00BB6190">
              <w:rPr>
                <w:sz w:val="23"/>
                <w:szCs w:val="23"/>
              </w:rPr>
              <w:t>Amount</w:t>
            </w:r>
          </w:p>
        </w:tc>
        <w:tc>
          <w:tcPr>
            <w:tcW w:w="559" w:type="dxa"/>
          </w:tcPr>
          <w:p w:rsidR="00064E85" w:rsidRPr="00BB6190" w:rsidRDefault="00064E85" w:rsidP="00185F54">
            <w:pPr>
              <w:jc w:val="both"/>
              <w:rPr>
                <w:sz w:val="23"/>
                <w:szCs w:val="23"/>
              </w:rPr>
            </w:pPr>
            <w:r w:rsidRPr="00BB6190">
              <w:rPr>
                <w:sz w:val="23"/>
                <w:szCs w:val="23"/>
              </w:rPr>
              <w:t>Sl.</w:t>
            </w:r>
          </w:p>
          <w:p w:rsidR="00064E85" w:rsidRPr="00BB6190" w:rsidRDefault="00064E85" w:rsidP="00185F54">
            <w:pPr>
              <w:jc w:val="both"/>
              <w:rPr>
                <w:sz w:val="23"/>
                <w:szCs w:val="23"/>
              </w:rPr>
            </w:pPr>
            <w:r w:rsidRPr="00BB6190">
              <w:rPr>
                <w:sz w:val="23"/>
                <w:szCs w:val="23"/>
              </w:rPr>
              <w:t>No.</w:t>
            </w:r>
          </w:p>
        </w:tc>
        <w:tc>
          <w:tcPr>
            <w:tcW w:w="885" w:type="dxa"/>
          </w:tcPr>
          <w:p w:rsidR="00064E85" w:rsidRPr="00BB6190" w:rsidRDefault="00064E85" w:rsidP="00185F54">
            <w:pPr>
              <w:jc w:val="both"/>
              <w:rPr>
                <w:sz w:val="23"/>
                <w:szCs w:val="23"/>
              </w:rPr>
            </w:pPr>
            <w:r w:rsidRPr="00BB6190">
              <w:rPr>
                <w:sz w:val="23"/>
                <w:szCs w:val="23"/>
              </w:rPr>
              <w:t>Date</w:t>
            </w:r>
          </w:p>
        </w:tc>
        <w:tc>
          <w:tcPr>
            <w:tcW w:w="1777" w:type="dxa"/>
          </w:tcPr>
          <w:p w:rsidR="00064E85" w:rsidRPr="00BB6190" w:rsidRDefault="00064E85" w:rsidP="00185F54">
            <w:pPr>
              <w:jc w:val="both"/>
              <w:rPr>
                <w:sz w:val="23"/>
                <w:szCs w:val="23"/>
              </w:rPr>
            </w:pPr>
            <w:r w:rsidRPr="00BB6190">
              <w:rPr>
                <w:sz w:val="23"/>
                <w:szCs w:val="23"/>
              </w:rPr>
              <w:t xml:space="preserve">Particulars </w:t>
            </w:r>
          </w:p>
        </w:tc>
        <w:tc>
          <w:tcPr>
            <w:tcW w:w="1149" w:type="dxa"/>
          </w:tcPr>
          <w:p w:rsidR="00064E85" w:rsidRPr="00BB6190" w:rsidRDefault="00064E85" w:rsidP="00185F54">
            <w:pPr>
              <w:jc w:val="both"/>
              <w:rPr>
                <w:sz w:val="23"/>
                <w:szCs w:val="23"/>
              </w:rPr>
            </w:pPr>
            <w:r w:rsidRPr="00BB6190">
              <w:rPr>
                <w:sz w:val="23"/>
                <w:szCs w:val="23"/>
              </w:rPr>
              <w:t>Amount</w:t>
            </w: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1.</w:t>
            </w:r>
          </w:p>
        </w:tc>
        <w:tc>
          <w:tcPr>
            <w:tcW w:w="971" w:type="dxa"/>
          </w:tcPr>
          <w:p w:rsidR="00064E85" w:rsidRPr="00BB6190" w:rsidRDefault="00064E85" w:rsidP="00185F54">
            <w:pPr>
              <w:jc w:val="both"/>
              <w:rPr>
                <w:sz w:val="23"/>
                <w:szCs w:val="23"/>
              </w:rPr>
            </w:pPr>
            <w:r w:rsidRPr="00BB6190">
              <w:rPr>
                <w:sz w:val="23"/>
                <w:szCs w:val="23"/>
              </w:rPr>
              <w:t>3.3.24</w:t>
            </w:r>
          </w:p>
        </w:tc>
        <w:tc>
          <w:tcPr>
            <w:tcW w:w="2564" w:type="dxa"/>
          </w:tcPr>
          <w:p w:rsidR="00064E85" w:rsidRPr="00BB6190" w:rsidRDefault="0024191D" w:rsidP="007E1447">
            <w:pPr>
              <w:rPr>
                <w:sz w:val="23"/>
                <w:szCs w:val="23"/>
              </w:rPr>
            </w:pPr>
            <w:r w:rsidRPr="00BB6190">
              <w:rPr>
                <w:sz w:val="23"/>
                <w:szCs w:val="23"/>
              </w:rPr>
              <w:t>AmarCh.Dey, Mehedinagar. N</w:t>
            </w:r>
            <w:r w:rsidR="00064E85" w:rsidRPr="00BB6190">
              <w:rPr>
                <w:sz w:val="23"/>
                <w:szCs w:val="23"/>
              </w:rPr>
              <w:t>ew membership for 2024-28</w:t>
            </w:r>
          </w:p>
        </w:tc>
        <w:tc>
          <w:tcPr>
            <w:tcW w:w="1200" w:type="dxa"/>
          </w:tcPr>
          <w:p w:rsidR="00064E85" w:rsidRPr="00BB6190" w:rsidRDefault="00064E85" w:rsidP="00185F54">
            <w:pPr>
              <w:jc w:val="both"/>
              <w:rPr>
                <w:sz w:val="23"/>
                <w:szCs w:val="23"/>
              </w:rPr>
            </w:pPr>
            <w:r w:rsidRPr="00BB6190">
              <w:rPr>
                <w:sz w:val="23"/>
                <w:szCs w:val="23"/>
              </w:rPr>
              <w:t>7500.00</w:t>
            </w:r>
          </w:p>
        </w:tc>
        <w:tc>
          <w:tcPr>
            <w:tcW w:w="559" w:type="dxa"/>
          </w:tcPr>
          <w:p w:rsidR="00064E85" w:rsidRPr="00BB6190" w:rsidRDefault="00064E85" w:rsidP="00185F54">
            <w:pPr>
              <w:jc w:val="both"/>
              <w:rPr>
                <w:sz w:val="23"/>
                <w:szCs w:val="23"/>
              </w:rPr>
            </w:pPr>
            <w:r w:rsidRPr="00BB6190">
              <w:rPr>
                <w:sz w:val="23"/>
                <w:szCs w:val="23"/>
              </w:rPr>
              <w:t>1.</w:t>
            </w:r>
          </w:p>
        </w:tc>
        <w:tc>
          <w:tcPr>
            <w:tcW w:w="885" w:type="dxa"/>
          </w:tcPr>
          <w:p w:rsidR="00064E85" w:rsidRPr="00BB6190" w:rsidRDefault="00064E85" w:rsidP="00185F54">
            <w:pPr>
              <w:jc w:val="both"/>
              <w:rPr>
                <w:sz w:val="23"/>
                <w:szCs w:val="23"/>
              </w:rPr>
            </w:pPr>
            <w:r w:rsidRPr="00BB6190">
              <w:rPr>
                <w:sz w:val="23"/>
                <w:szCs w:val="23"/>
              </w:rPr>
              <w:t>12.3.24</w:t>
            </w:r>
          </w:p>
        </w:tc>
        <w:tc>
          <w:tcPr>
            <w:tcW w:w="1777" w:type="dxa"/>
          </w:tcPr>
          <w:p w:rsidR="00064E85" w:rsidRPr="00BB6190" w:rsidRDefault="00064E85" w:rsidP="007E1447">
            <w:pPr>
              <w:rPr>
                <w:sz w:val="23"/>
                <w:szCs w:val="23"/>
              </w:rPr>
            </w:pPr>
            <w:r w:rsidRPr="00BB6190">
              <w:rPr>
                <w:sz w:val="23"/>
                <w:szCs w:val="23"/>
              </w:rPr>
              <w:t>Encashment from Bank 38,900</w:t>
            </w:r>
          </w:p>
          <w:p w:rsidR="00064E85" w:rsidRPr="00BB6190" w:rsidRDefault="00064E85" w:rsidP="007E1447">
            <w:pPr>
              <w:rPr>
                <w:sz w:val="23"/>
                <w:szCs w:val="23"/>
              </w:rPr>
            </w:pPr>
          </w:p>
        </w:tc>
        <w:tc>
          <w:tcPr>
            <w:tcW w:w="1149" w:type="dxa"/>
          </w:tcPr>
          <w:p w:rsidR="00064E85" w:rsidRPr="00BB6190" w:rsidRDefault="00064E85" w:rsidP="00185F54">
            <w:pPr>
              <w:jc w:val="both"/>
              <w:rPr>
                <w:sz w:val="23"/>
                <w:szCs w:val="23"/>
              </w:rPr>
            </w:pP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2.</w:t>
            </w:r>
          </w:p>
        </w:tc>
        <w:tc>
          <w:tcPr>
            <w:tcW w:w="971" w:type="dxa"/>
          </w:tcPr>
          <w:p w:rsidR="00064E85" w:rsidRPr="00BB6190" w:rsidRDefault="00064E85" w:rsidP="00185F54">
            <w:pPr>
              <w:jc w:val="both"/>
              <w:rPr>
                <w:sz w:val="23"/>
                <w:szCs w:val="23"/>
              </w:rPr>
            </w:pPr>
            <w:r w:rsidRPr="00BB6190">
              <w:rPr>
                <w:sz w:val="23"/>
                <w:szCs w:val="23"/>
              </w:rPr>
              <w:t>3.3.24</w:t>
            </w:r>
          </w:p>
        </w:tc>
        <w:tc>
          <w:tcPr>
            <w:tcW w:w="2564" w:type="dxa"/>
          </w:tcPr>
          <w:p w:rsidR="00064E85" w:rsidRPr="00BB6190" w:rsidRDefault="00064E85" w:rsidP="007E1447">
            <w:pPr>
              <w:rPr>
                <w:sz w:val="23"/>
                <w:szCs w:val="23"/>
              </w:rPr>
            </w:pPr>
            <w:r w:rsidRPr="00BB6190">
              <w:rPr>
                <w:sz w:val="23"/>
                <w:szCs w:val="23"/>
              </w:rPr>
              <w:t>Sanjib Kabiraj,Murshidabad donation</w:t>
            </w:r>
          </w:p>
        </w:tc>
        <w:tc>
          <w:tcPr>
            <w:tcW w:w="1200" w:type="dxa"/>
          </w:tcPr>
          <w:p w:rsidR="00064E85" w:rsidRPr="00BB6190" w:rsidRDefault="00064E85" w:rsidP="00185F54">
            <w:pPr>
              <w:jc w:val="both"/>
              <w:rPr>
                <w:sz w:val="23"/>
                <w:szCs w:val="23"/>
              </w:rPr>
            </w:pPr>
            <w:r w:rsidRPr="00BB6190">
              <w:rPr>
                <w:sz w:val="23"/>
                <w:szCs w:val="23"/>
              </w:rPr>
              <w:t>5000.00</w:t>
            </w:r>
          </w:p>
        </w:tc>
        <w:tc>
          <w:tcPr>
            <w:tcW w:w="559" w:type="dxa"/>
          </w:tcPr>
          <w:p w:rsidR="00064E85" w:rsidRPr="00BB6190" w:rsidRDefault="00064E85" w:rsidP="00185F54">
            <w:pPr>
              <w:jc w:val="both"/>
              <w:rPr>
                <w:sz w:val="23"/>
                <w:szCs w:val="23"/>
              </w:rPr>
            </w:pPr>
            <w:r w:rsidRPr="00BB6190">
              <w:rPr>
                <w:sz w:val="23"/>
                <w:szCs w:val="23"/>
              </w:rPr>
              <w:t>1(a)</w:t>
            </w:r>
          </w:p>
        </w:tc>
        <w:tc>
          <w:tcPr>
            <w:tcW w:w="885" w:type="dxa"/>
          </w:tcPr>
          <w:p w:rsidR="00064E85" w:rsidRPr="00BB6190" w:rsidRDefault="00064E85" w:rsidP="00185F54">
            <w:pPr>
              <w:jc w:val="both"/>
              <w:rPr>
                <w:sz w:val="23"/>
                <w:szCs w:val="23"/>
              </w:rPr>
            </w:pPr>
            <w:r w:rsidRPr="00BB6190">
              <w:rPr>
                <w:sz w:val="23"/>
                <w:szCs w:val="23"/>
              </w:rPr>
              <w:t>12.3.24</w:t>
            </w:r>
          </w:p>
        </w:tc>
        <w:tc>
          <w:tcPr>
            <w:tcW w:w="1777" w:type="dxa"/>
          </w:tcPr>
          <w:p w:rsidR="00064E85" w:rsidRPr="00BB6190" w:rsidRDefault="00064E85" w:rsidP="007E1447">
            <w:pPr>
              <w:rPr>
                <w:sz w:val="23"/>
                <w:szCs w:val="23"/>
              </w:rPr>
            </w:pPr>
            <w:r w:rsidRPr="00BB6190">
              <w:rPr>
                <w:sz w:val="23"/>
                <w:szCs w:val="23"/>
              </w:rPr>
              <w:t>Record charges for Sanskar Kendra</w:t>
            </w:r>
          </w:p>
        </w:tc>
        <w:tc>
          <w:tcPr>
            <w:tcW w:w="1149" w:type="dxa"/>
          </w:tcPr>
          <w:p w:rsidR="00064E85" w:rsidRPr="00BB6190" w:rsidRDefault="00064E85" w:rsidP="00185F54">
            <w:pPr>
              <w:jc w:val="both"/>
              <w:rPr>
                <w:sz w:val="23"/>
                <w:szCs w:val="23"/>
              </w:rPr>
            </w:pPr>
            <w:r w:rsidRPr="00BB6190">
              <w:rPr>
                <w:sz w:val="23"/>
                <w:szCs w:val="23"/>
              </w:rPr>
              <w:t>12000.00</w:t>
            </w: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3.</w:t>
            </w:r>
          </w:p>
        </w:tc>
        <w:tc>
          <w:tcPr>
            <w:tcW w:w="971" w:type="dxa"/>
          </w:tcPr>
          <w:p w:rsidR="00064E85" w:rsidRPr="00BB6190" w:rsidRDefault="00064E85" w:rsidP="00185F54">
            <w:pPr>
              <w:jc w:val="both"/>
              <w:rPr>
                <w:sz w:val="23"/>
                <w:szCs w:val="23"/>
              </w:rPr>
            </w:pPr>
            <w:r w:rsidRPr="00BB6190">
              <w:rPr>
                <w:sz w:val="23"/>
                <w:szCs w:val="23"/>
              </w:rPr>
              <w:t>9.3.24</w:t>
            </w:r>
          </w:p>
        </w:tc>
        <w:tc>
          <w:tcPr>
            <w:tcW w:w="2564" w:type="dxa"/>
          </w:tcPr>
          <w:p w:rsidR="00064E85" w:rsidRPr="00BB6190" w:rsidRDefault="00064E85" w:rsidP="007E1447">
            <w:pPr>
              <w:rPr>
                <w:sz w:val="23"/>
                <w:szCs w:val="23"/>
              </w:rPr>
            </w:pPr>
            <w:r w:rsidRPr="00BB6190">
              <w:rPr>
                <w:sz w:val="23"/>
                <w:szCs w:val="23"/>
              </w:rPr>
              <w:t>Bank interest</w:t>
            </w:r>
          </w:p>
        </w:tc>
        <w:tc>
          <w:tcPr>
            <w:tcW w:w="1200" w:type="dxa"/>
          </w:tcPr>
          <w:p w:rsidR="00064E85" w:rsidRPr="00BB6190" w:rsidRDefault="00064E85" w:rsidP="00185F54">
            <w:pPr>
              <w:jc w:val="both"/>
              <w:rPr>
                <w:sz w:val="23"/>
                <w:szCs w:val="23"/>
              </w:rPr>
            </w:pPr>
            <w:r w:rsidRPr="00BB6190">
              <w:rPr>
                <w:sz w:val="23"/>
                <w:szCs w:val="23"/>
              </w:rPr>
              <w:t xml:space="preserve">     86.00</w:t>
            </w:r>
          </w:p>
        </w:tc>
        <w:tc>
          <w:tcPr>
            <w:tcW w:w="559" w:type="dxa"/>
          </w:tcPr>
          <w:p w:rsidR="00064E85" w:rsidRPr="00BB6190" w:rsidRDefault="00064E85" w:rsidP="00185F54">
            <w:pPr>
              <w:jc w:val="both"/>
              <w:rPr>
                <w:sz w:val="23"/>
                <w:szCs w:val="23"/>
              </w:rPr>
            </w:pPr>
            <w:r w:rsidRPr="00BB6190">
              <w:rPr>
                <w:sz w:val="23"/>
                <w:szCs w:val="23"/>
              </w:rPr>
              <w:t>1(b)</w:t>
            </w:r>
          </w:p>
        </w:tc>
        <w:tc>
          <w:tcPr>
            <w:tcW w:w="885" w:type="dxa"/>
          </w:tcPr>
          <w:p w:rsidR="00064E85" w:rsidRPr="00BB6190" w:rsidRDefault="00064E85" w:rsidP="00185F54">
            <w:pPr>
              <w:jc w:val="both"/>
              <w:rPr>
                <w:sz w:val="23"/>
                <w:szCs w:val="23"/>
              </w:rPr>
            </w:pPr>
            <w:r w:rsidRPr="00BB6190">
              <w:rPr>
                <w:sz w:val="23"/>
                <w:szCs w:val="23"/>
              </w:rPr>
              <w:t>12.3.24</w:t>
            </w:r>
          </w:p>
        </w:tc>
        <w:tc>
          <w:tcPr>
            <w:tcW w:w="1777" w:type="dxa"/>
          </w:tcPr>
          <w:p w:rsidR="00064E85" w:rsidRPr="00BB6190" w:rsidRDefault="00064E85" w:rsidP="007E1447">
            <w:pPr>
              <w:rPr>
                <w:sz w:val="23"/>
                <w:szCs w:val="23"/>
              </w:rPr>
            </w:pPr>
            <w:r w:rsidRPr="00BB6190">
              <w:rPr>
                <w:sz w:val="23"/>
                <w:szCs w:val="23"/>
              </w:rPr>
              <w:t>Conversion fee for Sanskar Kendra</w:t>
            </w:r>
          </w:p>
        </w:tc>
        <w:tc>
          <w:tcPr>
            <w:tcW w:w="1149" w:type="dxa"/>
          </w:tcPr>
          <w:p w:rsidR="00064E85" w:rsidRPr="00BB6190" w:rsidRDefault="00064E85" w:rsidP="00185F54">
            <w:pPr>
              <w:jc w:val="both"/>
              <w:rPr>
                <w:sz w:val="23"/>
                <w:szCs w:val="23"/>
              </w:rPr>
            </w:pPr>
            <w:r w:rsidRPr="00BB6190">
              <w:rPr>
                <w:sz w:val="23"/>
                <w:szCs w:val="23"/>
              </w:rPr>
              <w:t>15000.00</w:t>
            </w: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4.</w:t>
            </w:r>
          </w:p>
        </w:tc>
        <w:tc>
          <w:tcPr>
            <w:tcW w:w="971" w:type="dxa"/>
          </w:tcPr>
          <w:p w:rsidR="00064E85" w:rsidRPr="00BB6190" w:rsidRDefault="00064E85" w:rsidP="00185F54">
            <w:pPr>
              <w:jc w:val="both"/>
              <w:rPr>
                <w:sz w:val="23"/>
                <w:szCs w:val="23"/>
              </w:rPr>
            </w:pPr>
            <w:r w:rsidRPr="00BB6190">
              <w:rPr>
                <w:sz w:val="23"/>
                <w:szCs w:val="23"/>
              </w:rPr>
              <w:t>10.3.24</w:t>
            </w:r>
          </w:p>
        </w:tc>
        <w:tc>
          <w:tcPr>
            <w:tcW w:w="2564" w:type="dxa"/>
          </w:tcPr>
          <w:p w:rsidR="00064E85" w:rsidRPr="00BB6190" w:rsidRDefault="00064E85" w:rsidP="007E1447">
            <w:pPr>
              <w:rPr>
                <w:sz w:val="23"/>
                <w:szCs w:val="23"/>
              </w:rPr>
            </w:pPr>
            <w:r w:rsidRPr="00BB6190">
              <w:rPr>
                <w:sz w:val="23"/>
                <w:szCs w:val="23"/>
              </w:rPr>
              <w:t>Ashis Ghosh,Tarapur membership for 2013</w:t>
            </w:r>
          </w:p>
        </w:tc>
        <w:tc>
          <w:tcPr>
            <w:tcW w:w="1200" w:type="dxa"/>
          </w:tcPr>
          <w:p w:rsidR="00064E85" w:rsidRPr="00BB6190" w:rsidRDefault="00064E85" w:rsidP="00185F54">
            <w:pPr>
              <w:jc w:val="both"/>
              <w:rPr>
                <w:sz w:val="23"/>
                <w:szCs w:val="23"/>
              </w:rPr>
            </w:pPr>
            <w:r w:rsidRPr="00BB6190">
              <w:rPr>
                <w:sz w:val="23"/>
                <w:szCs w:val="23"/>
              </w:rPr>
              <w:t>1000.00</w:t>
            </w:r>
          </w:p>
        </w:tc>
        <w:tc>
          <w:tcPr>
            <w:tcW w:w="559" w:type="dxa"/>
          </w:tcPr>
          <w:p w:rsidR="00064E85" w:rsidRPr="00BB6190" w:rsidRDefault="00064E85" w:rsidP="00185F54">
            <w:pPr>
              <w:jc w:val="both"/>
              <w:rPr>
                <w:sz w:val="23"/>
                <w:szCs w:val="23"/>
              </w:rPr>
            </w:pPr>
            <w:r w:rsidRPr="00BB6190">
              <w:rPr>
                <w:sz w:val="23"/>
                <w:szCs w:val="23"/>
              </w:rPr>
              <w:t>1©</w:t>
            </w:r>
          </w:p>
        </w:tc>
        <w:tc>
          <w:tcPr>
            <w:tcW w:w="885" w:type="dxa"/>
          </w:tcPr>
          <w:p w:rsidR="00064E85" w:rsidRPr="00BB6190" w:rsidRDefault="00064E85" w:rsidP="00185F54">
            <w:pPr>
              <w:jc w:val="both"/>
              <w:rPr>
                <w:sz w:val="23"/>
                <w:szCs w:val="23"/>
              </w:rPr>
            </w:pPr>
            <w:r w:rsidRPr="00BB6190">
              <w:rPr>
                <w:sz w:val="23"/>
                <w:szCs w:val="23"/>
              </w:rPr>
              <w:t>12.3.24</w:t>
            </w:r>
          </w:p>
        </w:tc>
        <w:tc>
          <w:tcPr>
            <w:tcW w:w="1777" w:type="dxa"/>
          </w:tcPr>
          <w:p w:rsidR="00064E85" w:rsidRPr="00BB6190" w:rsidRDefault="00064E85" w:rsidP="007E1447">
            <w:pPr>
              <w:rPr>
                <w:sz w:val="23"/>
                <w:szCs w:val="23"/>
              </w:rPr>
            </w:pPr>
            <w:r w:rsidRPr="00BB6190">
              <w:rPr>
                <w:sz w:val="23"/>
                <w:szCs w:val="23"/>
              </w:rPr>
              <w:t>Repayment by seba Bharati for Loan recovery from Tarun Ghosh’s a/c .by Bank</w:t>
            </w:r>
          </w:p>
        </w:tc>
        <w:tc>
          <w:tcPr>
            <w:tcW w:w="1149" w:type="dxa"/>
          </w:tcPr>
          <w:p w:rsidR="00064E85" w:rsidRPr="00BB6190" w:rsidRDefault="00064E85" w:rsidP="00185F54">
            <w:pPr>
              <w:jc w:val="both"/>
              <w:rPr>
                <w:sz w:val="23"/>
                <w:szCs w:val="23"/>
              </w:rPr>
            </w:pPr>
            <w:r w:rsidRPr="00BB6190">
              <w:rPr>
                <w:sz w:val="23"/>
                <w:szCs w:val="23"/>
              </w:rPr>
              <w:t>11900.00</w:t>
            </w: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5.</w:t>
            </w:r>
          </w:p>
        </w:tc>
        <w:tc>
          <w:tcPr>
            <w:tcW w:w="971" w:type="dxa"/>
          </w:tcPr>
          <w:p w:rsidR="00064E85" w:rsidRPr="00BB6190" w:rsidRDefault="00064E85" w:rsidP="00185F54">
            <w:pPr>
              <w:jc w:val="both"/>
              <w:rPr>
                <w:sz w:val="23"/>
                <w:szCs w:val="23"/>
              </w:rPr>
            </w:pPr>
            <w:r w:rsidRPr="00BB6190">
              <w:rPr>
                <w:sz w:val="23"/>
                <w:szCs w:val="23"/>
              </w:rPr>
              <w:t>11.3.24</w:t>
            </w:r>
          </w:p>
        </w:tc>
        <w:tc>
          <w:tcPr>
            <w:tcW w:w="2564" w:type="dxa"/>
          </w:tcPr>
          <w:p w:rsidR="00064E85" w:rsidRPr="00BB6190" w:rsidRDefault="00064E85" w:rsidP="007E1447">
            <w:pPr>
              <w:rPr>
                <w:sz w:val="23"/>
                <w:szCs w:val="23"/>
              </w:rPr>
            </w:pPr>
            <w:r w:rsidRPr="00BB6190">
              <w:rPr>
                <w:sz w:val="23"/>
                <w:szCs w:val="23"/>
              </w:rPr>
              <w:t>Closure of Bank a/c.of Seba Bharati &amp; Tarapur Seba Bharati</w:t>
            </w:r>
          </w:p>
        </w:tc>
        <w:tc>
          <w:tcPr>
            <w:tcW w:w="1200" w:type="dxa"/>
          </w:tcPr>
          <w:p w:rsidR="00064E85" w:rsidRPr="00BB6190" w:rsidRDefault="00064E85" w:rsidP="00185F54">
            <w:pPr>
              <w:jc w:val="both"/>
              <w:rPr>
                <w:sz w:val="23"/>
                <w:szCs w:val="23"/>
              </w:rPr>
            </w:pPr>
            <w:r w:rsidRPr="00BB6190">
              <w:rPr>
                <w:sz w:val="23"/>
                <w:szCs w:val="23"/>
              </w:rPr>
              <w:t>1112.11</w:t>
            </w:r>
          </w:p>
        </w:tc>
        <w:tc>
          <w:tcPr>
            <w:tcW w:w="559" w:type="dxa"/>
          </w:tcPr>
          <w:p w:rsidR="00064E85" w:rsidRPr="00BB6190" w:rsidRDefault="00064E85" w:rsidP="00185F54">
            <w:pPr>
              <w:jc w:val="both"/>
              <w:rPr>
                <w:sz w:val="23"/>
                <w:szCs w:val="23"/>
              </w:rPr>
            </w:pPr>
          </w:p>
        </w:tc>
        <w:tc>
          <w:tcPr>
            <w:tcW w:w="885" w:type="dxa"/>
          </w:tcPr>
          <w:p w:rsidR="00064E85" w:rsidRPr="00BB6190" w:rsidRDefault="00064E85" w:rsidP="00185F54">
            <w:pPr>
              <w:jc w:val="both"/>
              <w:rPr>
                <w:sz w:val="23"/>
                <w:szCs w:val="23"/>
              </w:rPr>
            </w:pPr>
          </w:p>
        </w:tc>
        <w:tc>
          <w:tcPr>
            <w:tcW w:w="1777" w:type="dxa"/>
          </w:tcPr>
          <w:p w:rsidR="00064E85" w:rsidRPr="00BB6190" w:rsidRDefault="00064E85" w:rsidP="00185F54">
            <w:pPr>
              <w:jc w:val="both"/>
              <w:rPr>
                <w:sz w:val="23"/>
                <w:szCs w:val="23"/>
              </w:rPr>
            </w:pPr>
          </w:p>
        </w:tc>
        <w:tc>
          <w:tcPr>
            <w:tcW w:w="1149" w:type="dxa"/>
          </w:tcPr>
          <w:p w:rsidR="00064E85" w:rsidRPr="00BB6190" w:rsidRDefault="00064E85" w:rsidP="00185F54">
            <w:pPr>
              <w:jc w:val="both"/>
              <w:rPr>
                <w:sz w:val="23"/>
                <w:szCs w:val="23"/>
              </w:rPr>
            </w:pPr>
          </w:p>
        </w:tc>
      </w:tr>
      <w:tr w:rsidR="00064E85" w:rsidRPr="00BB6190" w:rsidTr="007E1447">
        <w:tc>
          <w:tcPr>
            <w:tcW w:w="615" w:type="dxa"/>
          </w:tcPr>
          <w:p w:rsidR="00064E85" w:rsidRPr="00BB6190" w:rsidRDefault="00064E85" w:rsidP="00185F54">
            <w:pPr>
              <w:jc w:val="both"/>
              <w:rPr>
                <w:sz w:val="23"/>
                <w:szCs w:val="23"/>
              </w:rPr>
            </w:pPr>
            <w:r w:rsidRPr="00BB6190">
              <w:rPr>
                <w:sz w:val="23"/>
                <w:szCs w:val="23"/>
              </w:rPr>
              <w:t>6.</w:t>
            </w:r>
          </w:p>
        </w:tc>
        <w:tc>
          <w:tcPr>
            <w:tcW w:w="971" w:type="dxa"/>
          </w:tcPr>
          <w:p w:rsidR="00064E85" w:rsidRPr="00BB6190" w:rsidRDefault="00064E85" w:rsidP="00185F54">
            <w:pPr>
              <w:jc w:val="both"/>
              <w:rPr>
                <w:sz w:val="23"/>
                <w:szCs w:val="23"/>
              </w:rPr>
            </w:pPr>
            <w:r w:rsidRPr="00BB6190">
              <w:rPr>
                <w:sz w:val="23"/>
                <w:szCs w:val="23"/>
              </w:rPr>
              <w:t>12.3.24</w:t>
            </w:r>
          </w:p>
        </w:tc>
        <w:tc>
          <w:tcPr>
            <w:tcW w:w="2564" w:type="dxa"/>
          </w:tcPr>
          <w:p w:rsidR="00064E85" w:rsidRPr="00BB6190" w:rsidRDefault="00064E85" w:rsidP="007E1447">
            <w:pPr>
              <w:rPr>
                <w:sz w:val="23"/>
                <w:szCs w:val="23"/>
              </w:rPr>
            </w:pPr>
            <w:r w:rsidRPr="00BB6190">
              <w:rPr>
                <w:sz w:val="23"/>
                <w:szCs w:val="23"/>
              </w:rPr>
              <w:t>Jitendra Suryabangshi, Bombay</w:t>
            </w:r>
            <w:r w:rsidR="007E1447" w:rsidRPr="00BB6190">
              <w:rPr>
                <w:sz w:val="23"/>
                <w:szCs w:val="23"/>
              </w:rPr>
              <w:t>,</w:t>
            </w:r>
            <w:r w:rsidRPr="00BB6190">
              <w:rPr>
                <w:sz w:val="23"/>
                <w:szCs w:val="23"/>
              </w:rPr>
              <w:t xml:space="preserve"> new membership 2024-25</w:t>
            </w:r>
          </w:p>
        </w:tc>
        <w:tc>
          <w:tcPr>
            <w:tcW w:w="1200" w:type="dxa"/>
          </w:tcPr>
          <w:p w:rsidR="00064E85" w:rsidRPr="00BB6190" w:rsidRDefault="00064E85" w:rsidP="00185F54">
            <w:pPr>
              <w:jc w:val="both"/>
              <w:rPr>
                <w:sz w:val="23"/>
                <w:szCs w:val="23"/>
              </w:rPr>
            </w:pPr>
            <w:r w:rsidRPr="00BB6190">
              <w:rPr>
                <w:sz w:val="23"/>
                <w:szCs w:val="23"/>
              </w:rPr>
              <w:t>3000.00</w:t>
            </w:r>
          </w:p>
        </w:tc>
        <w:tc>
          <w:tcPr>
            <w:tcW w:w="559" w:type="dxa"/>
          </w:tcPr>
          <w:p w:rsidR="00064E85" w:rsidRPr="00BB6190" w:rsidRDefault="00064E85" w:rsidP="00185F54">
            <w:pPr>
              <w:jc w:val="both"/>
              <w:rPr>
                <w:sz w:val="23"/>
                <w:szCs w:val="23"/>
              </w:rPr>
            </w:pPr>
          </w:p>
        </w:tc>
        <w:tc>
          <w:tcPr>
            <w:tcW w:w="885" w:type="dxa"/>
          </w:tcPr>
          <w:p w:rsidR="00064E85" w:rsidRPr="00BB6190" w:rsidRDefault="00064E85" w:rsidP="00185F54">
            <w:pPr>
              <w:jc w:val="both"/>
              <w:rPr>
                <w:sz w:val="23"/>
                <w:szCs w:val="23"/>
              </w:rPr>
            </w:pPr>
          </w:p>
        </w:tc>
        <w:tc>
          <w:tcPr>
            <w:tcW w:w="1777" w:type="dxa"/>
          </w:tcPr>
          <w:p w:rsidR="00064E85" w:rsidRPr="00BB6190" w:rsidRDefault="00064E85" w:rsidP="00185F54">
            <w:pPr>
              <w:jc w:val="both"/>
              <w:rPr>
                <w:sz w:val="23"/>
                <w:szCs w:val="23"/>
              </w:rPr>
            </w:pPr>
          </w:p>
        </w:tc>
        <w:tc>
          <w:tcPr>
            <w:tcW w:w="1149" w:type="dxa"/>
          </w:tcPr>
          <w:p w:rsidR="00064E85" w:rsidRPr="00BB6190" w:rsidRDefault="00064E85" w:rsidP="00185F54">
            <w:pPr>
              <w:jc w:val="both"/>
              <w:rPr>
                <w:sz w:val="23"/>
                <w:szCs w:val="23"/>
              </w:rPr>
            </w:pPr>
          </w:p>
        </w:tc>
      </w:tr>
      <w:tr w:rsidR="0024191D" w:rsidRPr="00BB6190" w:rsidTr="007E1447">
        <w:tc>
          <w:tcPr>
            <w:tcW w:w="615" w:type="dxa"/>
          </w:tcPr>
          <w:p w:rsidR="0024191D" w:rsidRPr="00BB6190" w:rsidRDefault="0024191D" w:rsidP="00185F54">
            <w:pPr>
              <w:jc w:val="both"/>
              <w:rPr>
                <w:sz w:val="23"/>
                <w:szCs w:val="23"/>
              </w:rPr>
            </w:pPr>
            <w:r w:rsidRPr="00BB6190">
              <w:rPr>
                <w:sz w:val="23"/>
                <w:szCs w:val="23"/>
              </w:rPr>
              <w:t>7.</w:t>
            </w:r>
          </w:p>
        </w:tc>
        <w:tc>
          <w:tcPr>
            <w:tcW w:w="971" w:type="dxa"/>
          </w:tcPr>
          <w:p w:rsidR="0024191D" w:rsidRPr="00BB6190" w:rsidRDefault="0024191D" w:rsidP="00185F54">
            <w:pPr>
              <w:jc w:val="both"/>
              <w:rPr>
                <w:sz w:val="23"/>
                <w:szCs w:val="23"/>
              </w:rPr>
            </w:pPr>
            <w:r w:rsidRPr="00BB6190">
              <w:rPr>
                <w:sz w:val="23"/>
                <w:szCs w:val="23"/>
              </w:rPr>
              <w:t>23.03.24</w:t>
            </w:r>
          </w:p>
        </w:tc>
        <w:tc>
          <w:tcPr>
            <w:tcW w:w="2564" w:type="dxa"/>
          </w:tcPr>
          <w:p w:rsidR="0024191D" w:rsidRPr="00BB6190" w:rsidRDefault="0024191D" w:rsidP="007E1447">
            <w:pPr>
              <w:rPr>
                <w:sz w:val="23"/>
                <w:szCs w:val="23"/>
              </w:rPr>
            </w:pPr>
            <w:r w:rsidRPr="00BB6190">
              <w:rPr>
                <w:sz w:val="23"/>
                <w:szCs w:val="23"/>
              </w:rPr>
              <w:t>Membership for 2023 of Sri Balaram Kabiraj, Rampurhat</w:t>
            </w:r>
          </w:p>
        </w:tc>
        <w:tc>
          <w:tcPr>
            <w:tcW w:w="1200" w:type="dxa"/>
          </w:tcPr>
          <w:p w:rsidR="0024191D" w:rsidRPr="00BB6190" w:rsidRDefault="0024191D" w:rsidP="00185F54">
            <w:pPr>
              <w:jc w:val="both"/>
              <w:rPr>
                <w:sz w:val="23"/>
                <w:szCs w:val="23"/>
              </w:rPr>
            </w:pPr>
            <w:r w:rsidRPr="00BB6190">
              <w:rPr>
                <w:sz w:val="23"/>
                <w:szCs w:val="23"/>
              </w:rPr>
              <w:t>1500.00</w:t>
            </w:r>
          </w:p>
        </w:tc>
        <w:tc>
          <w:tcPr>
            <w:tcW w:w="559" w:type="dxa"/>
          </w:tcPr>
          <w:p w:rsidR="0024191D" w:rsidRPr="00BB6190" w:rsidRDefault="0024191D" w:rsidP="00185F54">
            <w:pPr>
              <w:jc w:val="both"/>
              <w:rPr>
                <w:sz w:val="23"/>
                <w:szCs w:val="23"/>
              </w:rPr>
            </w:pPr>
          </w:p>
        </w:tc>
        <w:tc>
          <w:tcPr>
            <w:tcW w:w="885" w:type="dxa"/>
          </w:tcPr>
          <w:p w:rsidR="0024191D" w:rsidRPr="00BB6190" w:rsidRDefault="0024191D" w:rsidP="00185F54">
            <w:pPr>
              <w:jc w:val="both"/>
              <w:rPr>
                <w:sz w:val="23"/>
                <w:szCs w:val="23"/>
              </w:rPr>
            </w:pPr>
          </w:p>
        </w:tc>
        <w:tc>
          <w:tcPr>
            <w:tcW w:w="1777" w:type="dxa"/>
          </w:tcPr>
          <w:p w:rsidR="0024191D" w:rsidRPr="00BB6190" w:rsidRDefault="0024191D" w:rsidP="00185F54">
            <w:pPr>
              <w:jc w:val="both"/>
              <w:rPr>
                <w:sz w:val="23"/>
                <w:szCs w:val="23"/>
              </w:rPr>
            </w:pPr>
          </w:p>
        </w:tc>
        <w:tc>
          <w:tcPr>
            <w:tcW w:w="1149" w:type="dxa"/>
          </w:tcPr>
          <w:p w:rsidR="0024191D" w:rsidRPr="00BB6190" w:rsidRDefault="0024191D" w:rsidP="00185F54">
            <w:pPr>
              <w:jc w:val="both"/>
              <w:rPr>
                <w:sz w:val="23"/>
                <w:szCs w:val="23"/>
              </w:rPr>
            </w:pPr>
          </w:p>
        </w:tc>
      </w:tr>
    </w:tbl>
    <w:p w:rsidR="00064E85" w:rsidRPr="00BB6190" w:rsidRDefault="00064E85" w:rsidP="00064E85">
      <w:pPr>
        <w:spacing w:after="0"/>
        <w:jc w:val="both"/>
        <w:rPr>
          <w:sz w:val="23"/>
          <w:szCs w:val="23"/>
        </w:rPr>
      </w:pPr>
    </w:p>
    <w:p w:rsidR="00AC483A" w:rsidRDefault="00AC483A"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Default="00DB3186" w:rsidP="00064E85">
      <w:pPr>
        <w:spacing w:after="0"/>
        <w:jc w:val="both"/>
        <w:rPr>
          <w:sz w:val="23"/>
          <w:szCs w:val="23"/>
        </w:rPr>
      </w:pPr>
    </w:p>
    <w:p w:rsidR="00DB3186" w:rsidRPr="00BB6190" w:rsidRDefault="00DB3186" w:rsidP="00064E85">
      <w:pPr>
        <w:spacing w:after="0"/>
        <w:jc w:val="both"/>
        <w:rPr>
          <w:sz w:val="23"/>
          <w:szCs w:val="23"/>
        </w:rPr>
      </w:pPr>
    </w:p>
    <w:p w:rsidR="00AC483A" w:rsidRPr="00BB6190" w:rsidRDefault="00AC483A" w:rsidP="00064E85">
      <w:pPr>
        <w:spacing w:after="0"/>
        <w:jc w:val="both"/>
        <w:rPr>
          <w:sz w:val="23"/>
          <w:szCs w:val="23"/>
        </w:rPr>
      </w:pPr>
    </w:p>
    <w:p w:rsidR="00AC483A" w:rsidRPr="00BB6190" w:rsidRDefault="00AC483A" w:rsidP="00064E85">
      <w:pPr>
        <w:spacing w:after="0"/>
        <w:jc w:val="both"/>
        <w:rPr>
          <w:sz w:val="23"/>
          <w:szCs w:val="23"/>
        </w:rPr>
      </w:pPr>
    </w:p>
    <w:p w:rsidR="0005145A" w:rsidRPr="00BB6190" w:rsidRDefault="0005145A" w:rsidP="0005145A">
      <w:pPr>
        <w:tabs>
          <w:tab w:val="right" w:pos="9360"/>
        </w:tabs>
        <w:spacing w:after="0"/>
        <w:jc w:val="center"/>
        <w:rPr>
          <w:b/>
          <w:bCs/>
          <w:color w:val="C00000"/>
          <w:sz w:val="42"/>
          <w:szCs w:val="42"/>
        </w:rPr>
      </w:pPr>
      <w:r w:rsidRPr="00BB6190">
        <w:rPr>
          <w:b/>
          <w:bCs/>
          <w:color w:val="C00000"/>
          <w:sz w:val="42"/>
          <w:szCs w:val="42"/>
        </w:rPr>
        <w:lastRenderedPageBreak/>
        <w:t>TARAPUR SEBA BHARATI SEBA UDYOG</w:t>
      </w:r>
    </w:p>
    <w:p w:rsidR="0005145A" w:rsidRPr="00BB6190" w:rsidRDefault="0005145A" w:rsidP="0005145A">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5145A" w:rsidRPr="00BB6190" w:rsidRDefault="0005145A" w:rsidP="0005145A">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5145A" w:rsidRPr="00BB6190" w:rsidRDefault="0005145A" w:rsidP="0005145A">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5145A" w:rsidRPr="00BB6190" w:rsidRDefault="0005145A" w:rsidP="0005145A">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05145A" w:rsidRPr="00BB6190" w:rsidRDefault="0005145A" w:rsidP="0005145A">
      <w:pPr>
        <w:pStyle w:val="NoSpacing"/>
        <w:pBdr>
          <w:bottom w:val="single" w:sz="6" w:space="1" w:color="auto"/>
        </w:pBdr>
        <w:spacing w:after="240"/>
        <w:rPr>
          <w:b/>
          <w:sz w:val="8"/>
          <w:szCs w:val="8"/>
        </w:rPr>
      </w:pPr>
    </w:p>
    <w:p w:rsidR="0005145A" w:rsidRPr="00BB6190" w:rsidRDefault="0005145A" w:rsidP="0005145A">
      <w:pPr>
        <w:spacing w:after="0"/>
        <w:rPr>
          <w:b/>
          <w:sz w:val="23"/>
          <w:szCs w:val="23"/>
        </w:rPr>
      </w:pPr>
    </w:p>
    <w:p w:rsidR="0005145A" w:rsidRPr="00BB6190" w:rsidRDefault="0005145A" w:rsidP="0005145A">
      <w:pPr>
        <w:rPr>
          <w:sz w:val="23"/>
          <w:szCs w:val="23"/>
          <w:u w:val="single"/>
        </w:rPr>
      </w:pPr>
      <w:r w:rsidRPr="00BB6190">
        <w:rPr>
          <w:sz w:val="23"/>
          <w:szCs w:val="23"/>
          <w:u w:val="single"/>
        </w:rPr>
        <w:t>PROCEEDINGS OF 48</w:t>
      </w:r>
      <w:r w:rsidRPr="00BB6190">
        <w:rPr>
          <w:sz w:val="23"/>
          <w:szCs w:val="23"/>
          <w:u w:val="single"/>
          <w:vertAlign w:val="superscript"/>
        </w:rPr>
        <w:t>TH.</w:t>
      </w:r>
      <w:r w:rsidRPr="00BB6190">
        <w:rPr>
          <w:sz w:val="23"/>
          <w:szCs w:val="23"/>
          <w:u w:val="single"/>
        </w:rPr>
        <w:t xml:space="preserve"> MEETING OF EXECUTIVE COMMITTEE OF TARAPUR SEBA BHARATI SEBA UDYOG.</w:t>
      </w:r>
    </w:p>
    <w:p w:rsidR="0005145A" w:rsidRPr="00BB6190" w:rsidRDefault="0005145A" w:rsidP="0005145A">
      <w:pPr>
        <w:rPr>
          <w:sz w:val="23"/>
          <w:szCs w:val="23"/>
        </w:rPr>
      </w:pPr>
      <w:r w:rsidRPr="00BB6190">
        <w:rPr>
          <w:sz w:val="23"/>
          <w:szCs w:val="23"/>
        </w:rPr>
        <w:t xml:space="preserve">     Meeting No.048  Date: 04.05.2024 Time: 5 p.m. Venue: Bharatmata Temple, Tarapur, Birbhum.</w:t>
      </w:r>
    </w:p>
    <w:p w:rsidR="0005145A" w:rsidRPr="00BB6190" w:rsidRDefault="0005145A" w:rsidP="0005145A">
      <w:pPr>
        <w:spacing w:after="0" w:line="240" w:lineRule="auto"/>
        <w:rPr>
          <w:sz w:val="23"/>
          <w:szCs w:val="23"/>
        </w:rPr>
      </w:pPr>
      <w:r w:rsidRPr="00BB6190">
        <w:rPr>
          <w:sz w:val="23"/>
          <w:szCs w:val="23"/>
        </w:rPr>
        <w:t xml:space="preserve">Agenda : 1. Reading &amp; confirmation of </w:t>
      </w:r>
    </w:p>
    <w:p w:rsidR="0005145A" w:rsidRPr="00BB6190" w:rsidRDefault="0005145A" w:rsidP="0005145A">
      <w:pPr>
        <w:spacing w:after="0" w:line="240" w:lineRule="auto"/>
        <w:rPr>
          <w:sz w:val="23"/>
          <w:szCs w:val="23"/>
        </w:rPr>
      </w:pPr>
      <w:r w:rsidRPr="00BB6190">
        <w:rPr>
          <w:sz w:val="23"/>
          <w:szCs w:val="23"/>
        </w:rPr>
        <w:t xml:space="preserve">                    agenda of previous meeting.</w:t>
      </w:r>
    </w:p>
    <w:p w:rsidR="0005145A" w:rsidRPr="00BB6190" w:rsidRDefault="0005145A" w:rsidP="0005145A">
      <w:pPr>
        <w:spacing w:after="0" w:line="240" w:lineRule="auto"/>
        <w:rPr>
          <w:sz w:val="23"/>
          <w:szCs w:val="23"/>
        </w:rPr>
      </w:pPr>
      <w:r w:rsidRPr="00BB6190">
        <w:rPr>
          <w:sz w:val="23"/>
          <w:szCs w:val="23"/>
        </w:rPr>
        <w:t xml:space="preserve">                 2. Bharatmata Pujan.</w:t>
      </w:r>
    </w:p>
    <w:p w:rsidR="0005145A" w:rsidRPr="00BB6190" w:rsidRDefault="0005145A" w:rsidP="0005145A">
      <w:pPr>
        <w:spacing w:after="0" w:line="240" w:lineRule="auto"/>
        <w:rPr>
          <w:sz w:val="23"/>
          <w:szCs w:val="23"/>
        </w:rPr>
      </w:pPr>
      <w:r w:rsidRPr="00BB6190">
        <w:rPr>
          <w:sz w:val="23"/>
          <w:szCs w:val="23"/>
        </w:rPr>
        <w:t xml:space="preserve">                 3. Saraswati Sishu Mandir.</w:t>
      </w:r>
    </w:p>
    <w:p w:rsidR="0005145A" w:rsidRPr="00BB6190" w:rsidRDefault="0005145A" w:rsidP="0005145A">
      <w:pPr>
        <w:spacing w:after="0" w:line="240" w:lineRule="auto"/>
        <w:rPr>
          <w:sz w:val="23"/>
          <w:szCs w:val="23"/>
        </w:rPr>
      </w:pPr>
      <w:r w:rsidRPr="00BB6190">
        <w:rPr>
          <w:sz w:val="23"/>
          <w:szCs w:val="23"/>
        </w:rPr>
        <w:t xml:space="preserve">                 4. Miscellaneous (construction of new building)</w:t>
      </w:r>
    </w:p>
    <w:p w:rsidR="0005145A" w:rsidRPr="00BB6190" w:rsidRDefault="0005145A" w:rsidP="0005145A">
      <w:pPr>
        <w:spacing w:after="0" w:line="240" w:lineRule="auto"/>
        <w:rPr>
          <w:sz w:val="23"/>
          <w:szCs w:val="23"/>
        </w:rPr>
      </w:pPr>
    </w:p>
    <w:p w:rsidR="0005145A" w:rsidRPr="00BB6190" w:rsidRDefault="0005145A" w:rsidP="0005145A">
      <w:pPr>
        <w:spacing w:after="0"/>
        <w:rPr>
          <w:sz w:val="23"/>
          <w:szCs w:val="23"/>
        </w:rPr>
      </w:pPr>
      <w:r w:rsidRPr="00BB6190">
        <w:rPr>
          <w:sz w:val="23"/>
          <w:szCs w:val="23"/>
        </w:rPr>
        <w:t xml:space="preserve"> </w:t>
      </w:r>
    </w:p>
    <w:p w:rsidR="0005145A" w:rsidRPr="00BB6190" w:rsidRDefault="0005145A" w:rsidP="0005145A">
      <w:pPr>
        <w:rPr>
          <w:sz w:val="23"/>
          <w:szCs w:val="23"/>
        </w:rPr>
      </w:pP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r>
      <w:r w:rsidRPr="00BB6190">
        <w:rPr>
          <w:sz w:val="23"/>
          <w:szCs w:val="23"/>
        </w:rPr>
        <w:tab/>
        <w:t xml:space="preserve">        Signature of the members present:-</w:t>
      </w:r>
    </w:p>
    <w:p w:rsidR="0005145A" w:rsidRPr="00BB6190" w:rsidRDefault="007D1547" w:rsidP="0005145A">
      <w:pPr>
        <w:pStyle w:val="NoSpacing"/>
        <w:ind w:left="5760" w:firstLine="720"/>
        <w:jc w:val="center"/>
        <w:rPr>
          <w:sz w:val="21"/>
          <w:szCs w:val="21"/>
        </w:rPr>
      </w:pPr>
      <w:r w:rsidRPr="00BB6190">
        <w:rPr>
          <w:sz w:val="21"/>
          <w:szCs w:val="21"/>
        </w:rPr>
        <w:t xml:space="preserve"> </w:t>
      </w:r>
      <w:r w:rsidR="0005145A" w:rsidRPr="00BB6190">
        <w:rPr>
          <w:sz w:val="21"/>
          <w:szCs w:val="21"/>
        </w:rPr>
        <w:t>1. Sd/- Bimal Kumar Mondal.</w:t>
      </w:r>
    </w:p>
    <w:p w:rsidR="00280394" w:rsidRPr="00BB6190" w:rsidRDefault="0005145A" w:rsidP="00280394">
      <w:pPr>
        <w:pStyle w:val="NoSpacing"/>
        <w:ind w:left="6480"/>
        <w:jc w:val="center"/>
        <w:rPr>
          <w:sz w:val="21"/>
          <w:szCs w:val="21"/>
        </w:rPr>
      </w:pPr>
      <w:r w:rsidRPr="00BB6190">
        <w:rPr>
          <w:sz w:val="21"/>
          <w:szCs w:val="21"/>
        </w:rPr>
        <w:t xml:space="preserve">     2. Sd/- Ujjwal Bandyopadhyay.                   </w:t>
      </w:r>
    </w:p>
    <w:p w:rsidR="0005145A" w:rsidRPr="00BB6190" w:rsidRDefault="00843FCC" w:rsidP="00280394">
      <w:pPr>
        <w:pStyle w:val="NoSpacing"/>
        <w:ind w:left="5040" w:firstLine="720"/>
        <w:jc w:val="center"/>
        <w:rPr>
          <w:sz w:val="21"/>
          <w:szCs w:val="21"/>
        </w:rPr>
      </w:pPr>
      <w:r w:rsidRPr="00BB6190">
        <w:rPr>
          <w:sz w:val="21"/>
          <w:szCs w:val="21"/>
        </w:rPr>
        <w:t xml:space="preserve">  </w:t>
      </w:r>
      <w:r w:rsidR="007D1547" w:rsidRPr="00BB6190">
        <w:rPr>
          <w:sz w:val="21"/>
          <w:szCs w:val="21"/>
        </w:rPr>
        <w:t xml:space="preserve"> </w:t>
      </w:r>
      <w:r w:rsidRPr="00BB6190">
        <w:rPr>
          <w:sz w:val="21"/>
          <w:szCs w:val="21"/>
        </w:rPr>
        <w:t xml:space="preserve"> </w:t>
      </w:r>
      <w:r w:rsidR="00280394" w:rsidRPr="00BB6190">
        <w:rPr>
          <w:sz w:val="21"/>
          <w:szCs w:val="21"/>
        </w:rPr>
        <w:t>3</w:t>
      </w:r>
      <w:r w:rsidR="0005145A" w:rsidRPr="00BB6190">
        <w:rPr>
          <w:sz w:val="21"/>
          <w:szCs w:val="21"/>
        </w:rPr>
        <w:t>. Sd/- Ashoke Ghosh.</w:t>
      </w:r>
    </w:p>
    <w:p w:rsidR="00843FCC" w:rsidRPr="00BB6190" w:rsidRDefault="0005145A" w:rsidP="0005145A">
      <w:pPr>
        <w:pStyle w:val="NoSpacing"/>
        <w:jc w:val="center"/>
        <w:rPr>
          <w:sz w:val="21"/>
          <w:szCs w:val="21"/>
        </w:rPr>
      </w:pPr>
      <w:r w:rsidRPr="00BB6190">
        <w:rPr>
          <w:sz w:val="21"/>
          <w:szCs w:val="21"/>
        </w:rPr>
        <w:t xml:space="preserve">                                                                                                                            </w:t>
      </w:r>
      <w:r w:rsidR="007D1547" w:rsidRPr="00BB6190">
        <w:rPr>
          <w:sz w:val="21"/>
          <w:szCs w:val="21"/>
        </w:rPr>
        <w:t xml:space="preserve"> </w:t>
      </w:r>
      <w:r w:rsidRPr="00BB6190">
        <w:rPr>
          <w:sz w:val="21"/>
          <w:szCs w:val="21"/>
        </w:rPr>
        <w:t xml:space="preserve"> </w:t>
      </w:r>
      <w:r w:rsidR="00843FCC" w:rsidRPr="00BB6190">
        <w:rPr>
          <w:sz w:val="21"/>
          <w:szCs w:val="21"/>
        </w:rPr>
        <w:t xml:space="preserve">   4</w:t>
      </w:r>
      <w:r w:rsidRPr="00BB6190">
        <w:rPr>
          <w:sz w:val="21"/>
          <w:szCs w:val="21"/>
        </w:rPr>
        <w:t xml:space="preserve">. Sd/- </w:t>
      </w:r>
      <w:r w:rsidR="00280394" w:rsidRPr="00BB6190">
        <w:rPr>
          <w:sz w:val="21"/>
          <w:szCs w:val="21"/>
        </w:rPr>
        <w:t>Arun</w:t>
      </w:r>
      <w:r w:rsidRPr="00BB6190">
        <w:rPr>
          <w:sz w:val="21"/>
          <w:szCs w:val="21"/>
        </w:rPr>
        <w:t xml:space="preserve"> Kumar Mondal</w:t>
      </w:r>
      <w:r w:rsidR="00843FCC" w:rsidRPr="00BB6190">
        <w:rPr>
          <w:sz w:val="21"/>
          <w:szCs w:val="21"/>
        </w:rPr>
        <w:t>.</w:t>
      </w:r>
      <w:r w:rsidRPr="00BB6190">
        <w:rPr>
          <w:sz w:val="21"/>
          <w:szCs w:val="21"/>
        </w:rPr>
        <w:t xml:space="preserve">                                                                                                                                                                                                                                                             </w:t>
      </w:r>
      <w:r w:rsidR="00843FCC" w:rsidRPr="00BB6190">
        <w:rPr>
          <w:sz w:val="21"/>
          <w:szCs w:val="21"/>
        </w:rPr>
        <w:t xml:space="preserve">                    </w:t>
      </w:r>
    </w:p>
    <w:p w:rsidR="0005145A" w:rsidRPr="00BB6190" w:rsidRDefault="00843FCC" w:rsidP="0005145A">
      <w:pPr>
        <w:pStyle w:val="NoSpacing"/>
        <w:jc w:val="center"/>
        <w:rPr>
          <w:sz w:val="21"/>
          <w:szCs w:val="21"/>
        </w:rPr>
      </w:pPr>
      <w:r w:rsidRPr="00BB6190">
        <w:rPr>
          <w:sz w:val="21"/>
          <w:szCs w:val="21"/>
        </w:rPr>
        <w:t xml:space="preserve">                                                                                                                                     </w:t>
      </w:r>
      <w:r w:rsidR="007D1547" w:rsidRPr="00BB6190">
        <w:rPr>
          <w:sz w:val="21"/>
          <w:szCs w:val="21"/>
        </w:rPr>
        <w:t xml:space="preserve"> </w:t>
      </w:r>
      <w:r w:rsidRPr="00BB6190">
        <w:rPr>
          <w:sz w:val="21"/>
          <w:szCs w:val="21"/>
        </w:rPr>
        <w:t xml:space="preserve">  </w:t>
      </w:r>
      <w:r w:rsidR="007D1547" w:rsidRPr="00BB6190">
        <w:rPr>
          <w:sz w:val="21"/>
          <w:szCs w:val="21"/>
        </w:rPr>
        <w:t>5. Sd</w:t>
      </w:r>
      <w:r w:rsidR="0005145A" w:rsidRPr="00BB6190">
        <w:rPr>
          <w:sz w:val="21"/>
          <w:szCs w:val="21"/>
        </w:rPr>
        <w:t>/- Mriganka Sekhar Ghosh.</w:t>
      </w:r>
    </w:p>
    <w:p w:rsidR="0005145A" w:rsidRPr="00BB6190" w:rsidRDefault="0005145A" w:rsidP="0005145A">
      <w:pPr>
        <w:pStyle w:val="NoSpacing"/>
        <w:jc w:val="center"/>
        <w:rPr>
          <w:sz w:val="21"/>
          <w:szCs w:val="21"/>
        </w:rPr>
      </w:pPr>
      <w:r w:rsidRPr="00BB6190">
        <w:rPr>
          <w:sz w:val="21"/>
          <w:szCs w:val="21"/>
        </w:rPr>
        <w:t xml:space="preserve">                                                                                                                            </w:t>
      </w:r>
      <w:r w:rsidR="00843FCC" w:rsidRPr="00BB6190">
        <w:rPr>
          <w:sz w:val="21"/>
          <w:szCs w:val="21"/>
        </w:rPr>
        <w:t xml:space="preserve"> </w:t>
      </w:r>
      <w:r w:rsidR="007D1547" w:rsidRPr="00BB6190">
        <w:rPr>
          <w:sz w:val="21"/>
          <w:szCs w:val="21"/>
        </w:rPr>
        <w:t xml:space="preserve"> </w:t>
      </w:r>
      <w:r w:rsidR="00843FCC" w:rsidRPr="00BB6190">
        <w:rPr>
          <w:sz w:val="21"/>
          <w:szCs w:val="21"/>
        </w:rPr>
        <w:t xml:space="preserve">  </w:t>
      </w:r>
      <w:r w:rsidR="007D1547" w:rsidRPr="00BB6190">
        <w:rPr>
          <w:sz w:val="21"/>
          <w:szCs w:val="21"/>
        </w:rPr>
        <w:t>6. Sd</w:t>
      </w:r>
      <w:r w:rsidRPr="00BB6190">
        <w:rPr>
          <w:sz w:val="21"/>
          <w:szCs w:val="21"/>
        </w:rPr>
        <w:t>/-Kripasindhu Mondal.</w:t>
      </w:r>
    </w:p>
    <w:p w:rsidR="00843FCC" w:rsidRPr="00BB6190" w:rsidRDefault="0005145A" w:rsidP="0005145A">
      <w:pPr>
        <w:pStyle w:val="NoSpacing"/>
        <w:jc w:val="center"/>
        <w:rPr>
          <w:sz w:val="21"/>
          <w:szCs w:val="21"/>
        </w:rPr>
      </w:pPr>
      <w:r w:rsidRPr="00BB6190">
        <w:rPr>
          <w:sz w:val="21"/>
          <w:szCs w:val="21"/>
        </w:rPr>
        <w:t xml:space="preserve">                                                                                                                                  </w:t>
      </w:r>
      <w:r w:rsidR="00843FCC" w:rsidRPr="00BB6190">
        <w:rPr>
          <w:sz w:val="21"/>
          <w:szCs w:val="21"/>
        </w:rPr>
        <w:t xml:space="preserve"> </w:t>
      </w:r>
      <w:r w:rsidR="007D1547" w:rsidRPr="00BB6190">
        <w:rPr>
          <w:sz w:val="21"/>
          <w:szCs w:val="21"/>
        </w:rPr>
        <w:t xml:space="preserve"> </w:t>
      </w:r>
      <w:r w:rsidR="00843FCC" w:rsidRPr="00BB6190">
        <w:rPr>
          <w:sz w:val="21"/>
          <w:szCs w:val="21"/>
        </w:rPr>
        <w:t xml:space="preserve"> </w:t>
      </w:r>
      <w:r w:rsidR="007D1547" w:rsidRPr="00BB6190">
        <w:rPr>
          <w:sz w:val="21"/>
          <w:szCs w:val="21"/>
        </w:rPr>
        <w:t xml:space="preserve"> </w:t>
      </w:r>
      <w:r w:rsidRPr="00BB6190">
        <w:rPr>
          <w:sz w:val="21"/>
          <w:szCs w:val="21"/>
        </w:rPr>
        <w:t xml:space="preserve"> </w:t>
      </w:r>
      <w:r w:rsidR="007D1547" w:rsidRPr="00BB6190">
        <w:rPr>
          <w:sz w:val="21"/>
          <w:szCs w:val="21"/>
        </w:rPr>
        <w:t>7. Sd</w:t>
      </w:r>
      <w:r w:rsidRPr="00BB6190">
        <w:rPr>
          <w:sz w:val="21"/>
          <w:szCs w:val="21"/>
        </w:rPr>
        <w:t xml:space="preserve">/- Probhas Chandra Konai.                                                                                                                                                                                                                               </w:t>
      </w:r>
      <w:r w:rsidR="00843FCC" w:rsidRPr="00BB6190">
        <w:rPr>
          <w:sz w:val="21"/>
          <w:szCs w:val="21"/>
        </w:rPr>
        <w:t xml:space="preserve">     </w:t>
      </w:r>
    </w:p>
    <w:p w:rsidR="0005145A" w:rsidRPr="00BB6190" w:rsidRDefault="00843FCC" w:rsidP="0005145A">
      <w:pPr>
        <w:pStyle w:val="NoSpacing"/>
        <w:jc w:val="center"/>
        <w:rPr>
          <w:sz w:val="21"/>
          <w:szCs w:val="21"/>
        </w:rPr>
      </w:pPr>
      <w:r w:rsidRPr="00BB6190">
        <w:rPr>
          <w:sz w:val="21"/>
          <w:szCs w:val="21"/>
        </w:rPr>
        <w:t xml:space="preserve">                                                                                                          </w:t>
      </w:r>
      <w:r w:rsidR="007D1547" w:rsidRPr="00BB6190">
        <w:rPr>
          <w:sz w:val="21"/>
          <w:szCs w:val="21"/>
        </w:rPr>
        <w:t xml:space="preserve"> </w:t>
      </w:r>
      <w:r w:rsidRPr="00BB6190">
        <w:rPr>
          <w:sz w:val="21"/>
          <w:szCs w:val="21"/>
        </w:rPr>
        <w:t xml:space="preserve">  </w:t>
      </w:r>
      <w:r w:rsidR="007D1547" w:rsidRPr="00BB6190">
        <w:rPr>
          <w:sz w:val="21"/>
          <w:szCs w:val="21"/>
        </w:rPr>
        <w:t>8. Sd</w:t>
      </w:r>
      <w:r w:rsidR="0005145A" w:rsidRPr="00BB6190">
        <w:rPr>
          <w:sz w:val="21"/>
          <w:szCs w:val="21"/>
        </w:rPr>
        <w:t>/- Eti Ghosh.</w:t>
      </w:r>
    </w:p>
    <w:p w:rsidR="0005145A" w:rsidRPr="00BB6190" w:rsidRDefault="0005145A" w:rsidP="0005145A">
      <w:pPr>
        <w:pStyle w:val="NoSpacing"/>
        <w:jc w:val="center"/>
        <w:rPr>
          <w:sz w:val="21"/>
          <w:szCs w:val="21"/>
        </w:rPr>
      </w:pPr>
      <w:r w:rsidRPr="00BB6190">
        <w:rPr>
          <w:sz w:val="21"/>
          <w:szCs w:val="21"/>
        </w:rPr>
        <w:t xml:space="preserve">                                                                                                                            </w:t>
      </w:r>
      <w:r w:rsidR="007D1547" w:rsidRPr="00BB6190">
        <w:rPr>
          <w:sz w:val="21"/>
          <w:szCs w:val="21"/>
        </w:rPr>
        <w:t xml:space="preserve"> </w:t>
      </w:r>
      <w:r w:rsidRPr="00BB6190">
        <w:rPr>
          <w:sz w:val="21"/>
          <w:szCs w:val="21"/>
        </w:rPr>
        <w:t xml:space="preserve"> </w:t>
      </w:r>
      <w:r w:rsidR="007D1547" w:rsidRPr="00BB6190">
        <w:rPr>
          <w:sz w:val="21"/>
          <w:szCs w:val="21"/>
        </w:rPr>
        <w:t xml:space="preserve"> </w:t>
      </w:r>
      <w:r w:rsidRPr="00BB6190">
        <w:rPr>
          <w:sz w:val="21"/>
          <w:szCs w:val="21"/>
        </w:rPr>
        <w:t xml:space="preserve"> </w:t>
      </w:r>
      <w:r w:rsidR="007D1547" w:rsidRPr="00BB6190">
        <w:rPr>
          <w:sz w:val="21"/>
          <w:szCs w:val="21"/>
        </w:rPr>
        <w:t>9. Sd</w:t>
      </w:r>
      <w:r w:rsidRPr="00BB6190">
        <w:rPr>
          <w:sz w:val="21"/>
          <w:szCs w:val="21"/>
        </w:rPr>
        <w:t>/- Gangasekhar Ghosh.</w:t>
      </w:r>
    </w:p>
    <w:p w:rsidR="0005145A" w:rsidRPr="00BB6190" w:rsidRDefault="0005145A" w:rsidP="0005145A">
      <w:pPr>
        <w:pStyle w:val="NoSpacing"/>
        <w:jc w:val="center"/>
        <w:rPr>
          <w:sz w:val="21"/>
          <w:szCs w:val="21"/>
        </w:rPr>
      </w:pPr>
    </w:p>
    <w:p w:rsidR="0005145A" w:rsidRPr="00BB6190" w:rsidRDefault="0005145A" w:rsidP="0005145A">
      <w:pPr>
        <w:spacing w:after="0"/>
        <w:jc w:val="both"/>
        <w:rPr>
          <w:sz w:val="23"/>
          <w:szCs w:val="23"/>
        </w:rPr>
      </w:pPr>
      <w:r w:rsidRPr="00BB6190">
        <w:rPr>
          <w:sz w:val="23"/>
          <w:szCs w:val="23"/>
        </w:rPr>
        <w:t xml:space="preserve"> </w:t>
      </w:r>
      <w:r w:rsidRPr="00BB6190">
        <w:rPr>
          <w:sz w:val="23"/>
          <w:szCs w:val="23"/>
        </w:rPr>
        <w:tab/>
        <w:t>4</w:t>
      </w:r>
      <w:r w:rsidR="00843FCC" w:rsidRPr="00BB6190">
        <w:rPr>
          <w:sz w:val="23"/>
          <w:szCs w:val="23"/>
        </w:rPr>
        <w:t>8</w:t>
      </w:r>
      <w:r w:rsidRPr="00BB6190">
        <w:rPr>
          <w:sz w:val="23"/>
          <w:szCs w:val="23"/>
          <w:vertAlign w:val="superscript"/>
        </w:rPr>
        <w:t>th</w:t>
      </w:r>
      <w:r w:rsidRPr="00BB6190">
        <w:rPr>
          <w:sz w:val="23"/>
          <w:szCs w:val="23"/>
        </w:rPr>
        <w:t xml:space="preserve"> Executive committee meeting started with the chairmanship of Sri Ashoke Kumar Ghosh and he initiated the discussion. </w:t>
      </w:r>
    </w:p>
    <w:p w:rsidR="0005145A" w:rsidRPr="00BB6190" w:rsidRDefault="0005145A" w:rsidP="0005145A">
      <w:pPr>
        <w:spacing w:after="0"/>
        <w:jc w:val="both"/>
        <w:rPr>
          <w:sz w:val="23"/>
          <w:szCs w:val="23"/>
        </w:rPr>
      </w:pPr>
    </w:p>
    <w:p w:rsidR="0005145A" w:rsidRPr="00BB6190" w:rsidRDefault="0005145A" w:rsidP="0005145A">
      <w:pPr>
        <w:spacing w:after="0"/>
        <w:jc w:val="both"/>
        <w:rPr>
          <w:sz w:val="23"/>
          <w:szCs w:val="23"/>
        </w:rPr>
      </w:pPr>
      <w:r w:rsidRPr="00BB6190">
        <w:rPr>
          <w:sz w:val="23"/>
          <w:szCs w:val="23"/>
        </w:rPr>
        <w:tab/>
        <w:t>Discussion about Bharat Mata Pujan has been started. Detailed accounts could not be placed before the meeting as all the receipt Books have not yet been received from the receipt book holders. Receipt Books are still in the hand of (1) Sri Srikrishna Mondal (2) Sri Arun Mondal (3) Simita Ghosh. All concerned have been once again requested to deposit receipt books within next week. Sri Bimal Kumar Mondal took the responsibility of collection of receipt book lying in the house of late Srikrishna Mondal.</w:t>
      </w:r>
    </w:p>
    <w:p w:rsidR="0005145A" w:rsidRPr="00BB6190" w:rsidRDefault="0005145A" w:rsidP="0005145A">
      <w:pPr>
        <w:spacing w:after="0"/>
        <w:jc w:val="both"/>
        <w:rPr>
          <w:sz w:val="23"/>
          <w:szCs w:val="23"/>
        </w:rPr>
      </w:pPr>
      <w:r w:rsidRPr="00BB6190">
        <w:rPr>
          <w:sz w:val="23"/>
          <w:szCs w:val="23"/>
        </w:rPr>
        <w:tab/>
      </w:r>
      <w:r w:rsidR="00843FCC" w:rsidRPr="00BB6190">
        <w:rPr>
          <w:sz w:val="23"/>
          <w:szCs w:val="23"/>
        </w:rPr>
        <w:t>Pre-scheduled</w:t>
      </w:r>
      <w:r w:rsidRPr="00BB6190">
        <w:rPr>
          <w:sz w:val="23"/>
          <w:szCs w:val="23"/>
        </w:rPr>
        <w:t xml:space="preserve"> meeting of Bharatmata Pujan committee held on 28.04.2024 at 5 p.m.</w:t>
      </w:r>
      <w:r w:rsidR="00843FCC" w:rsidRPr="00BB6190">
        <w:rPr>
          <w:sz w:val="23"/>
          <w:szCs w:val="23"/>
        </w:rPr>
        <w:t xml:space="preserve"> with expectation of the</w:t>
      </w:r>
      <w:r w:rsidRPr="00BB6190">
        <w:rPr>
          <w:sz w:val="23"/>
          <w:szCs w:val="23"/>
        </w:rPr>
        <w:t xml:space="preserve"> presence of the representatives of neighboring all villages</w:t>
      </w:r>
      <w:r w:rsidR="00843FCC" w:rsidRPr="00BB6190">
        <w:rPr>
          <w:sz w:val="23"/>
          <w:szCs w:val="23"/>
        </w:rPr>
        <w:t xml:space="preserve">, but only some interested people of Tarapur took part. Further it is decided that to make maximum people of neighboring all villages interested our team will visit the villages </w:t>
      </w:r>
      <w:r w:rsidR="00CC6251" w:rsidRPr="00BB6190">
        <w:rPr>
          <w:sz w:val="23"/>
          <w:szCs w:val="23"/>
        </w:rPr>
        <w:t>and arange meeting village wise. In this course w</w:t>
      </w:r>
      <w:r w:rsidR="006E7E3A" w:rsidRPr="00BB6190">
        <w:rPr>
          <w:sz w:val="23"/>
          <w:szCs w:val="23"/>
        </w:rPr>
        <w:t xml:space="preserve">ith </w:t>
      </w:r>
      <w:r w:rsidR="00CC6251" w:rsidRPr="00BB6190">
        <w:rPr>
          <w:sz w:val="23"/>
          <w:szCs w:val="23"/>
        </w:rPr>
        <w:t xml:space="preserve">the leaddership Sri </w:t>
      </w:r>
      <w:r w:rsidR="00CC6251" w:rsidRPr="00BB6190">
        <w:rPr>
          <w:sz w:val="21"/>
          <w:szCs w:val="21"/>
        </w:rPr>
        <w:t xml:space="preserve">Ashoke Ghosh a meeting will be held at Karkaria village on 08/06/2024. </w:t>
      </w:r>
      <w:r w:rsidR="00CC6251" w:rsidRPr="00BB6190">
        <w:rPr>
          <w:sz w:val="23"/>
          <w:szCs w:val="23"/>
        </w:rPr>
        <w:t>Bharatmata Pujan committee will next meet with the representatives of neighboring all villages on 09/06/2024 at Bharatmata Temple, Tarapur, Birbhum on 09/06/2024 at 4 p.m.</w:t>
      </w:r>
    </w:p>
    <w:p w:rsidR="00CC6251" w:rsidRPr="00BB6190" w:rsidRDefault="00CC6251" w:rsidP="0005145A">
      <w:pPr>
        <w:spacing w:after="0"/>
        <w:jc w:val="both"/>
        <w:rPr>
          <w:sz w:val="23"/>
          <w:szCs w:val="23"/>
        </w:rPr>
      </w:pPr>
      <w:r w:rsidRPr="00BB6190">
        <w:rPr>
          <w:sz w:val="23"/>
          <w:szCs w:val="23"/>
        </w:rPr>
        <w:t xml:space="preserve">         Bharat Mata Pujan-2024 will be held on 07/11/2024, Thursday. Annual function of </w:t>
      </w:r>
      <w:r w:rsidR="00B04E71" w:rsidRPr="00BB6190">
        <w:rPr>
          <w:sz w:val="23"/>
          <w:szCs w:val="23"/>
        </w:rPr>
        <w:t>Saraswati Sishu Mandir and “Medha-sambardhana” will be held on 08/11/</w:t>
      </w:r>
      <w:r w:rsidR="006E7E3A" w:rsidRPr="00BB6190">
        <w:rPr>
          <w:sz w:val="23"/>
          <w:szCs w:val="23"/>
        </w:rPr>
        <w:t>2024, Friday</w:t>
      </w:r>
      <w:r w:rsidR="00B04E71" w:rsidRPr="00BB6190">
        <w:rPr>
          <w:sz w:val="23"/>
          <w:szCs w:val="23"/>
        </w:rPr>
        <w:t>. Regarding A.G.M. two alternative schedules are proposed as below in con</w:t>
      </w:r>
      <w:r w:rsidR="006E7E3A" w:rsidRPr="00BB6190">
        <w:rPr>
          <w:sz w:val="23"/>
          <w:szCs w:val="23"/>
        </w:rPr>
        <w:t>sideration of the easy accessi</w:t>
      </w:r>
      <w:r w:rsidR="00B04E71" w:rsidRPr="00BB6190">
        <w:rPr>
          <w:sz w:val="23"/>
          <w:szCs w:val="23"/>
        </w:rPr>
        <w:t>bility of all the members, specialy those who come from distant places.</w:t>
      </w:r>
    </w:p>
    <w:p w:rsidR="00B04E71" w:rsidRPr="00BB6190" w:rsidRDefault="00B04E71" w:rsidP="00B04E71">
      <w:pPr>
        <w:pStyle w:val="ListParagraph"/>
        <w:numPr>
          <w:ilvl w:val="0"/>
          <w:numId w:val="8"/>
        </w:numPr>
        <w:spacing w:after="0"/>
        <w:jc w:val="both"/>
        <w:rPr>
          <w:sz w:val="23"/>
          <w:szCs w:val="23"/>
        </w:rPr>
      </w:pPr>
      <w:r w:rsidRPr="00BB6190">
        <w:rPr>
          <w:sz w:val="23"/>
          <w:szCs w:val="23"/>
        </w:rPr>
        <w:t>With effect from the afternoon on 07/11/2024 to afternoon on 08/11/2024.</w:t>
      </w:r>
    </w:p>
    <w:p w:rsidR="00B04E71" w:rsidRPr="00BB6190" w:rsidRDefault="00B04E71" w:rsidP="00B04E71">
      <w:pPr>
        <w:pStyle w:val="ListParagraph"/>
        <w:numPr>
          <w:ilvl w:val="0"/>
          <w:numId w:val="8"/>
        </w:numPr>
        <w:spacing w:after="0"/>
        <w:jc w:val="both"/>
        <w:rPr>
          <w:sz w:val="23"/>
          <w:szCs w:val="23"/>
        </w:rPr>
      </w:pPr>
      <w:r w:rsidRPr="00BB6190">
        <w:rPr>
          <w:sz w:val="23"/>
          <w:szCs w:val="23"/>
        </w:rPr>
        <w:t>With effect from 10.00 a.m. on 09/11/2024 to afternoon on 10/11/2024.</w:t>
      </w:r>
    </w:p>
    <w:p w:rsidR="00B04E71" w:rsidRPr="00BB6190" w:rsidRDefault="00B04E71" w:rsidP="00B04E71">
      <w:pPr>
        <w:pStyle w:val="ListParagraph"/>
        <w:spacing w:after="0"/>
        <w:jc w:val="both"/>
        <w:rPr>
          <w:sz w:val="23"/>
          <w:szCs w:val="23"/>
        </w:rPr>
      </w:pPr>
      <w:r w:rsidRPr="00BB6190">
        <w:rPr>
          <w:sz w:val="23"/>
          <w:szCs w:val="23"/>
        </w:rPr>
        <w:lastRenderedPageBreak/>
        <w:t xml:space="preserve">All the members are requested to </w:t>
      </w:r>
      <w:r w:rsidR="001D5FBC" w:rsidRPr="00BB6190">
        <w:rPr>
          <w:sz w:val="23"/>
          <w:szCs w:val="23"/>
        </w:rPr>
        <w:t>help with their valued opinion within 1(one) month towards finalisation of the dates of A.G.M.</w:t>
      </w:r>
    </w:p>
    <w:p w:rsidR="0005145A" w:rsidRPr="00BB6190" w:rsidRDefault="0005145A" w:rsidP="0005145A">
      <w:pPr>
        <w:spacing w:after="0"/>
        <w:jc w:val="both"/>
        <w:rPr>
          <w:sz w:val="23"/>
          <w:szCs w:val="23"/>
        </w:rPr>
      </w:pPr>
      <w:r w:rsidRPr="00BB6190">
        <w:rPr>
          <w:sz w:val="23"/>
          <w:szCs w:val="23"/>
        </w:rPr>
        <w:tab/>
        <w:t>Regarding the discussion of Sishu Mandir especially for the appointment of Acharya, members decided to appoint from the existing panel following the previous rules. In this regard it has been decided to issue a notice</w:t>
      </w:r>
      <w:r w:rsidR="001D5FBC" w:rsidRPr="00BB6190">
        <w:rPr>
          <w:sz w:val="23"/>
          <w:szCs w:val="23"/>
        </w:rPr>
        <w:t xml:space="preserve"> to the candidate on 07/05/2024 seeking his/her consent within 7 days and appointment letter will be issued within 7 days from the acceptance of the concent letter of the candidate. </w:t>
      </w:r>
    </w:p>
    <w:p w:rsidR="001D5FBC" w:rsidRPr="00BB6190" w:rsidRDefault="001D5FBC" w:rsidP="0005145A">
      <w:pPr>
        <w:spacing w:after="0"/>
        <w:jc w:val="both"/>
        <w:rPr>
          <w:sz w:val="23"/>
          <w:szCs w:val="23"/>
        </w:rPr>
      </w:pPr>
      <w:r w:rsidRPr="00BB6190">
        <w:rPr>
          <w:sz w:val="23"/>
          <w:szCs w:val="23"/>
        </w:rPr>
        <w:t xml:space="preserve">            Another vital issue came in discussion regarding</w:t>
      </w:r>
      <w:r w:rsidR="0039221A" w:rsidRPr="00BB6190">
        <w:rPr>
          <w:sz w:val="23"/>
          <w:szCs w:val="23"/>
        </w:rPr>
        <w:t xml:space="preserve"> irregularities of repayment</w:t>
      </w:r>
      <w:r w:rsidRPr="00BB6190">
        <w:rPr>
          <w:sz w:val="23"/>
          <w:szCs w:val="23"/>
        </w:rPr>
        <w:t xml:space="preserve"> of loan </w:t>
      </w:r>
      <w:r w:rsidR="0039221A" w:rsidRPr="00BB6190">
        <w:rPr>
          <w:sz w:val="23"/>
          <w:szCs w:val="23"/>
        </w:rPr>
        <w:t xml:space="preserve">E.M.I.s to Sri </w:t>
      </w:r>
      <w:r w:rsidR="0039221A" w:rsidRPr="00BB6190">
        <w:rPr>
          <w:sz w:val="21"/>
          <w:szCs w:val="21"/>
        </w:rPr>
        <w:t>Mriganka Sekhar Ghosh and Uj</w:t>
      </w:r>
      <w:r w:rsidR="00A879F0" w:rsidRPr="00BB6190">
        <w:rPr>
          <w:sz w:val="21"/>
          <w:szCs w:val="21"/>
        </w:rPr>
        <w:t>jwal Bandyopadhyay and it is dic</w:t>
      </w:r>
      <w:r w:rsidR="0039221A" w:rsidRPr="00BB6190">
        <w:rPr>
          <w:sz w:val="21"/>
          <w:szCs w:val="21"/>
        </w:rPr>
        <w:t xml:space="preserve">ided to </w:t>
      </w:r>
      <w:r w:rsidR="00E02FC7" w:rsidRPr="00BB6190">
        <w:rPr>
          <w:sz w:val="21"/>
          <w:szCs w:val="21"/>
        </w:rPr>
        <w:t>pay</w:t>
      </w:r>
      <w:r w:rsidR="0039221A" w:rsidRPr="00BB6190">
        <w:rPr>
          <w:sz w:val="21"/>
          <w:szCs w:val="21"/>
        </w:rPr>
        <w:t xml:space="preserve"> that </w:t>
      </w:r>
      <w:r w:rsidR="0039221A" w:rsidRPr="00BB6190">
        <w:rPr>
          <w:sz w:val="23"/>
          <w:szCs w:val="23"/>
        </w:rPr>
        <w:t xml:space="preserve">E.M.I.s to Sri </w:t>
      </w:r>
      <w:r w:rsidR="0039221A" w:rsidRPr="00BB6190">
        <w:rPr>
          <w:sz w:val="21"/>
          <w:szCs w:val="21"/>
        </w:rPr>
        <w:t>Mriganka Sekhar Ghosh and Ujjwal Bandyopadhyay within the 1</w:t>
      </w:r>
      <w:r w:rsidR="0039221A" w:rsidRPr="00BB6190">
        <w:rPr>
          <w:sz w:val="21"/>
          <w:szCs w:val="21"/>
          <w:vertAlign w:val="superscript"/>
        </w:rPr>
        <w:t>st</w:t>
      </w:r>
      <w:r w:rsidR="0039221A" w:rsidRPr="00BB6190">
        <w:rPr>
          <w:sz w:val="21"/>
          <w:szCs w:val="21"/>
        </w:rPr>
        <w:t>.week of every month.</w:t>
      </w:r>
    </w:p>
    <w:p w:rsidR="0005145A" w:rsidRPr="00BB6190" w:rsidRDefault="0005145A" w:rsidP="0039221A">
      <w:pPr>
        <w:spacing w:after="0"/>
        <w:jc w:val="both"/>
        <w:rPr>
          <w:sz w:val="23"/>
          <w:szCs w:val="23"/>
        </w:rPr>
      </w:pPr>
      <w:r w:rsidRPr="00BB6190">
        <w:rPr>
          <w:sz w:val="23"/>
          <w:szCs w:val="23"/>
        </w:rPr>
        <w:tab/>
      </w:r>
    </w:p>
    <w:p w:rsidR="0005145A" w:rsidRPr="00BB6190" w:rsidRDefault="0005145A" w:rsidP="0005145A">
      <w:pPr>
        <w:spacing w:after="0"/>
        <w:jc w:val="both"/>
        <w:rPr>
          <w:sz w:val="23"/>
          <w:szCs w:val="23"/>
        </w:rPr>
      </w:pPr>
      <w:r w:rsidRPr="00BB6190">
        <w:rPr>
          <w:sz w:val="23"/>
          <w:szCs w:val="23"/>
        </w:rPr>
        <w:tab/>
      </w:r>
      <w:r w:rsidR="00FC2847" w:rsidRPr="00BB6190">
        <w:rPr>
          <w:sz w:val="23"/>
          <w:szCs w:val="23"/>
        </w:rPr>
        <w:t xml:space="preserve">As per instruction of B.B.Parishad </w:t>
      </w:r>
      <w:r w:rsidR="0039221A" w:rsidRPr="00BB6190">
        <w:rPr>
          <w:sz w:val="23"/>
          <w:szCs w:val="23"/>
        </w:rPr>
        <w:t>the under ground  trench</w:t>
      </w:r>
      <w:r w:rsidRPr="00BB6190">
        <w:rPr>
          <w:sz w:val="23"/>
          <w:szCs w:val="23"/>
        </w:rPr>
        <w:t xml:space="preserve"> </w:t>
      </w:r>
      <w:r w:rsidR="0039221A" w:rsidRPr="00BB6190">
        <w:rPr>
          <w:sz w:val="23"/>
          <w:szCs w:val="23"/>
        </w:rPr>
        <w:t>already digged</w:t>
      </w:r>
      <w:r w:rsidR="00FC2847" w:rsidRPr="00BB6190">
        <w:rPr>
          <w:sz w:val="23"/>
          <w:szCs w:val="23"/>
        </w:rPr>
        <w:t xml:space="preserve"> due to some misunderstanding </w:t>
      </w:r>
      <w:r w:rsidR="0039221A" w:rsidRPr="00BB6190">
        <w:rPr>
          <w:sz w:val="23"/>
          <w:szCs w:val="23"/>
        </w:rPr>
        <w:t xml:space="preserve">for the </w:t>
      </w:r>
      <w:r w:rsidRPr="00BB6190">
        <w:rPr>
          <w:sz w:val="23"/>
          <w:szCs w:val="23"/>
        </w:rPr>
        <w:t xml:space="preserve"> construction of new building of Saraswati Sishu Mandir </w:t>
      </w:r>
      <w:r w:rsidR="0039221A" w:rsidRPr="00BB6190">
        <w:rPr>
          <w:sz w:val="23"/>
          <w:szCs w:val="23"/>
        </w:rPr>
        <w:t>will</w:t>
      </w:r>
      <w:r w:rsidR="00FC2847" w:rsidRPr="00BB6190">
        <w:rPr>
          <w:sz w:val="23"/>
          <w:szCs w:val="23"/>
        </w:rPr>
        <w:t xml:space="preserve"> have to </w:t>
      </w:r>
      <w:r w:rsidR="0039221A" w:rsidRPr="00BB6190">
        <w:rPr>
          <w:sz w:val="23"/>
          <w:szCs w:val="23"/>
        </w:rPr>
        <w:t xml:space="preserve"> be properly filled up </w:t>
      </w:r>
      <w:r w:rsidR="00FC2847" w:rsidRPr="00BB6190">
        <w:rPr>
          <w:sz w:val="23"/>
          <w:szCs w:val="23"/>
        </w:rPr>
        <w:t xml:space="preserve">by own expence and for which </w:t>
      </w:r>
      <w:r w:rsidRPr="00BB6190">
        <w:rPr>
          <w:sz w:val="23"/>
          <w:szCs w:val="23"/>
        </w:rPr>
        <w:t xml:space="preserve">the </w:t>
      </w:r>
      <w:r w:rsidR="0039221A" w:rsidRPr="00BB6190">
        <w:rPr>
          <w:sz w:val="23"/>
          <w:szCs w:val="23"/>
        </w:rPr>
        <w:t xml:space="preserve">Bibekanda Bidya Bikash Parishad will not </w:t>
      </w:r>
      <w:r w:rsidR="00FC2847" w:rsidRPr="00BB6190">
        <w:rPr>
          <w:sz w:val="23"/>
          <w:szCs w:val="23"/>
        </w:rPr>
        <w:t>provide</w:t>
      </w:r>
      <w:r w:rsidR="0039221A" w:rsidRPr="00BB6190">
        <w:rPr>
          <w:sz w:val="23"/>
          <w:szCs w:val="23"/>
        </w:rPr>
        <w:t xml:space="preserve"> </w:t>
      </w:r>
      <w:r w:rsidR="00FC2847" w:rsidRPr="00BB6190">
        <w:rPr>
          <w:sz w:val="23"/>
          <w:szCs w:val="23"/>
        </w:rPr>
        <w:t>any fund. Until the trench properly filled up</w:t>
      </w:r>
      <w:r w:rsidR="0014714C" w:rsidRPr="00BB6190">
        <w:rPr>
          <w:sz w:val="23"/>
          <w:szCs w:val="23"/>
        </w:rPr>
        <w:t xml:space="preserve"> construction of new building will not be started.</w:t>
      </w:r>
    </w:p>
    <w:p w:rsidR="00FC2847" w:rsidRPr="00BB6190" w:rsidRDefault="00FC2847" w:rsidP="0005145A">
      <w:pPr>
        <w:spacing w:after="0"/>
        <w:jc w:val="both"/>
        <w:rPr>
          <w:sz w:val="23"/>
          <w:szCs w:val="23"/>
        </w:rPr>
      </w:pPr>
      <w:r w:rsidRPr="00BB6190">
        <w:rPr>
          <w:sz w:val="23"/>
          <w:szCs w:val="23"/>
        </w:rPr>
        <w:t xml:space="preserve">             In this crusial condition </w:t>
      </w:r>
      <w:r w:rsidR="0014714C" w:rsidRPr="00BB6190">
        <w:rPr>
          <w:sz w:val="23"/>
          <w:szCs w:val="23"/>
        </w:rPr>
        <w:t>Pradhan Acharya conveyed the problem to the committee members.</w:t>
      </w:r>
    </w:p>
    <w:p w:rsidR="0014714C" w:rsidRPr="00BB6190" w:rsidRDefault="0014714C" w:rsidP="0005145A">
      <w:pPr>
        <w:spacing w:after="0"/>
        <w:jc w:val="both"/>
        <w:rPr>
          <w:sz w:val="23"/>
          <w:szCs w:val="23"/>
        </w:rPr>
      </w:pPr>
      <w:r w:rsidRPr="00BB6190">
        <w:rPr>
          <w:sz w:val="23"/>
          <w:szCs w:val="23"/>
        </w:rPr>
        <w:t>Some of the members extended their hands spontenously to overcome the situation.</w:t>
      </w:r>
    </w:p>
    <w:p w:rsidR="0014714C" w:rsidRPr="00BB6190" w:rsidRDefault="0014714C" w:rsidP="0005145A">
      <w:pPr>
        <w:spacing w:after="0"/>
        <w:jc w:val="both"/>
        <w:rPr>
          <w:sz w:val="23"/>
          <w:szCs w:val="23"/>
        </w:rPr>
      </w:pPr>
      <w:r w:rsidRPr="00BB6190">
        <w:rPr>
          <w:sz w:val="23"/>
          <w:szCs w:val="23"/>
        </w:rPr>
        <w:t>The following amounts received as loan from the members detailed below:</w:t>
      </w:r>
    </w:p>
    <w:p w:rsidR="0014714C" w:rsidRPr="00BB6190" w:rsidRDefault="0014714C" w:rsidP="0014714C">
      <w:pPr>
        <w:pStyle w:val="ListParagraph"/>
        <w:numPr>
          <w:ilvl w:val="0"/>
          <w:numId w:val="9"/>
        </w:numPr>
        <w:spacing w:after="0"/>
        <w:jc w:val="both"/>
        <w:rPr>
          <w:sz w:val="23"/>
          <w:szCs w:val="23"/>
        </w:rPr>
      </w:pPr>
      <w:r w:rsidRPr="00BB6190">
        <w:rPr>
          <w:sz w:val="23"/>
          <w:szCs w:val="23"/>
        </w:rPr>
        <w:t>Sri Kripasindhu Mondal                              Rs.1,00,000/-</w:t>
      </w:r>
    </w:p>
    <w:p w:rsidR="0014714C" w:rsidRPr="00BB6190" w:rsidRDefault="0014714C" w:rsidP="0014714C">
      <w:pPr>
        <w:pStyle w:val="ListParagraph"/>
        <w:numPr>
          <w:ilvl w:val="0"/>
          <w:numId w:val="9"/>
        </w:numPr>
        <w:spacing w:after="0"/>
        <w:jc w:val="both"/>
        <w:rPr>
          <w:sz w:val="23"/>
          <w:szCs w:val="23"/>
        </w:rPr>
      </w:pPr>
      <w:r w:rsidRPr="00BB6190">
        <w:rPr>
          <w:sz w:val="23"/>
          <w:szCs w:val="23"/>
        </w:rPr>
        <w:t>Sri Buddhadeb Das                                      Rs.1,00,000/-</w:t>
      </w:r>
    </w:p>
    <w:p w:rsidR="0014714C" w:rsidRPr="00BB6190" w:rsidRDefault="0014714C" w:rsidP="0014714C">
      <w:pPr>
        <w:pStyle w:val="ListParagraph"/>
        <w:numPr>
          <w:ilvl w:val="0"/>
          <w:numId w:val="9"/>
        </w:numPr>
        <w:spacing w:after="0"/>
        <w:jc w:val="both"/>
        <w:rPr>
          <w:sz w:val="23"/>
          <w:szCs w:val="23"/>
        </w:rPr>
      </w:pPr>
      <w:r w:rsidRPr="00BB6190">
        <w:rPr>
          <w:sz w:val="23"/>
          <w:szCs w:val="23"/>
        </w:rPr>
        <w:t>Sri Ganga Dhar Ghosh                                Rs.1,00,000/-</w:t>
      </w:r>
    </w:p>
    <w:p w:rsidR="0014714C" w:rsidRPr="00BB6190" w:rsidRDefault="0014714C" w:rsidP="0014714C">
      <w:pPr>
        <w:pStyle w:val="ListParagraph"/>
        <w:numPr>
          <w:ilvl w:val="0"/>
          <w:numId w:val="9"/>
        </w:numPr>
        <w:spacing w:after="0"/>
        <w:jc w:val="both"/>
        <w:rPr>
          <w:sz w:val="23"/>
          <w:szCs w:val="23"/>
        </w:rPr>
      </w:pPr>
      <w:r w:rsidRPr="00BB6190">
        <w:rPr>
          <w:sz w:val="23"/>
          <w:szCs w:val="23"/>
        </w:rPr>
        <w:t>Sri Mriganka Sekhar Ghosh                       Rs.  30,000/-</w:t>
      </w:r>
    </w:p>
    <w:p w:rsidR="0014714C" w:rsidRPr="00BB6190" w:rsidRDefault="0014714C" w:rsidP="0014714C">
      <w:pPr>
        <w:pStyle w:val="ListParagraph"/>
        <w:spacing w:after="0"/>
        <w:jc w:val="both"/>
        <w:rPr>
          <w:sz w:val="23"/>
          <w:szCs w:val="23"/>
        </w:rPr>
      </w:pPr>
    </w:p>
    <w:p w:rsidR="0005145A" w:rsidRPr="00BB6190" w:rsidRDefault="0005145A" w:rsidP="0005145A">
      <w:pPr>
        <w:spacing w:after="0"/>
        <w:jc w:val="both"/>
        <w:rPr>
          <w:sz w:val="23"/>
          <w:szCs w:val="23"/>
        </w:rPr>
      </w:pPr>
      <w:r w:rsidRPr="00BB6190">
        <w:rPr>
          <w:sz w:val="23"/>
          <w:szCs w:val="23"/>
        </w:rPr>
        <w:tab/>
      </w:r>
      <w:r w:rsidRPr="00BB6190">
        <w:rPr>
          <w:sz w:val="23"/>
          <w:szCs w:val="23"/>
        </w:rPr>
        <w:tab/>
        <w:t xml:space="preserve">It has been decided that the next meeting will be held on </w:t>
      </w:r>
      <w:r w:rsidR="004450BE" w:rsidRPr="00BB6190">
        <w:rPr>
          <w:sz w:val="23"/>
          <w:szCs w:val="23"/>
        </w:rPr>
        <w:t>15</w:t>
      </w:r>
      <w:r w:rsidRPr="00BB6190">
        <w:rPr>
          <w:sz w:val="23"/>
          <w:szCs w:val="23"/>
        </w:rPr>
        <w:t>.0</w:t>
      </w:r>
      <w:r w:rsidR="0039221A" w:rsidRPr="00BB6190">
        <w:rPr>
          <w:sz w:val="23"/>
          <w:szCs w:val="23"/>
        </w:rPr>
        <w:t>6</w:t>
      </w:r>
      <w:r w:rsidRPr="00BB6190">
        <w:rPr>
          <w:sz w:val="23"/>
          <w:szCs w:val="23"/>
        </w:rPr>
        <w:t>.2024 at 5 p.m.</w:t>
      </w:r>
    </w:p>
    <w:p w:rsidR="0005145A" w:rsidRPr="00BB6190" w:rsidRDefault="0005145A" w:rsidP="0005145A">
      <w:pPr>
        <w:spacing w:after="0"/>
        <w:jc w:val="both"/>
        <w:rPr>
          <w:sz w:val="23"/>
          <w:szCs w:val="23"/>
        </w:rPr>
      </w:pPr>
      <w:r w:rsidRPr="00BB6190">
        <w:rPr>
          <w:sz w:val="23"/>
          <w:szCs w:val="23"/>
        </w:rPr>
        <w:tab/>
        <w:t xml:space="preserve"> </w:t>
      </w: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r w:rsidRPr="00BB6190">
        <w:rPr>
          <w:sz w:val="23"/>
          <w:szCs w:val="23"/>
        </w:rPr>
        <w:t>As there are no such issues to discuss the meeting ended with thanks to all.</w:t>
      </w: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8434A3" w:rsidRPr="00BB6190" w:rsidRDefault="008434A3" w:rsidP="0005145A">
      <w:pPr>
        <w:spacing w:after="0"/>
        <w:ind w:left="720"/>
        <w:jc w:val="both"/>
        <w:rPr>
          <w:sz w:val="23"/>
          <w:szCs w:val="23"/>
        </w:rPr>
      </w:pPr>
    </w:p>
    <w:p w:rsidR="008434A3" w:rsidRPr="00BB6190" w:rsidRDefault="008434A3" w:rsidP="0005145A">
      <w:pPr>
        <w:spacing w:after="0"/>
        <w:ind w:left="720"/>
        <w:jc w:val="both"/>
        <w:rPr>
          <w:sz w:val="23"/>
          <w:szCs w:val="23"/>
        </w:rPr>
      </w:pPr>
    </w:p>
    <w:p w:rsidR="008434A3" w:rsidRPr="00BB6190" w:rsidRDefault="008434A3" w:rsidP="0005145A">
      <w:pPr>
        <w:spacing w:after="0"/>
        <w:ind w:left="720"/>
        <w:jc w:val="both"/>
        <w:rPr>
          <w:sz w:val="23"/>
          <w:szCs w:val="23"/>
        </w:rPr>
      </w:pPr>
    </w:p>
    <w:p w:rsidR="008434A3" w:rsidRDefault="008434A3" w:rsidP="0005145A">
      <w:pPr>
        <w:spacing w:after="0"/>
        <w:ind w:left="720"/>
        <w:jc w:val="both"/>
        <w:rPr>
          <w:sz w:val="23"/>
          <w:szCs w:val="23"/>
        </w:rPr>
      </w:pPr>
    </w:p>
    <w:p w:rsidR="00DB3186" w:rsidRDefault="00DB3186" w:rsidP="0005145A">
      <w:pPr>
        <w:spacing w:after="0"/>
        <w:ind w:left="720"/>
        <w:jc w:val="both"/>
        <w:rPr>
          <w:sz w:val="23"/>
          <w:szCs w:val="23"/>
        </w:rPr>
      </w:pPr>
    </w:p>
    <w:p w:rsidR="00DB3186" w:rsidRDefault="00DB3186" w:rsidP="0005145A">
      <w:pPr>
        <w:spacing w:after="0"/>
        <w:ind w:left="720"/>
        <w:jc w:val="both"/>
        <w:rPr>
          <w:sz w:val="23"/>
          <w:szCs w:val="23"/>
        </w:rPr>
      </w:pPr>
    </w:p>
    <w:p w:rsidR="00DB3186" w:rsidRDefault="00DB3186" w:rsidP="0005145A">
      <w:pPr>
        <w:spacing w:after="0"/>
        <w:ind w:left="720"/>
        <w:jc w:val="both"/>
        <w:rPr>
          <w:sz w:val="23"/>
          <w:szCs w:val="23"/>
        </w:rPr>
      </w:pPr>
    </w:p>
    <w:p w:rsidR="00DB3186" w:rsidRPr="00BB6190" w:rsidRDefault="00DB3186" w:rsidP="0005145A">
      <w:pPr>
        <w:spacing w:after="0"/>
        <w:ind w:left="720"/>
        <w:jc w:val="both"/>
        <w:rPr>
          <w:sz w:val="23"/>
          <w:szCs w:val="23"/>
        </w:rPr>
      </w:pPr>
    </w:p>
    <w:p w:rsidR="008434A3" w:rsidRPr="00BB6190" w:rsidRDefault="008434A3" w:rsidP="0005145A">
      <w:pPr>
        <w:spacing w:after="0"/>
        <w:ind w:left="720"/>
        <w:jc w:val="both"/>
        <w:rPr>
          <w:sz w:val="23"/>
          <w:szCs w:val="23"/>
        </w:rPr>
      </w:pPr>
    </w:p>
    <w:p w:rsidR="0005145A" w:rsidRPr="00BB6190" w:rsidRDefault="0005145A" w:rsidP="0005145A">
      <w:pPr>
        <w:spacing w:after="0"/>
        <w:ind w:left="720"/>
        <w:jc w:val="both"/>
        <w:rPr>
          <w:sz w:val="23"/>
          <w:szCs w:val="23"/>
        </w:rPr>
      </w:pPr>
    </w:p>
    <w:p w:rsidR="0005145A" w:rsidRPr="00BB6190" w:rsidRDefault="0005145A" w:rsidP="0005145A">
      <w:pPr>
        <w:pBdr>
          <w:top w:val="single" w:sz="4" w:space="1" w:color="auto"/>
          <w:left w:val="single" w:sz="4" w:space="4" w:color="auto"/>
          <w:bottom w:val="single" w:sz="4" w:space="0" w:color="auto"/>
          <w:right w:val="single" w:sz="4" w:space="4" w:color="auto"/>
          <w:between w:val="single" w:sz="4" w:space="1" w:color="auto"/>
          <w:bar w:val="single" w:sz="4" w:color="auto"/>
        </w:pBdr>
        <w:spacing w:after="0"/>
        <w:ind w:left="720"/>
        <w:jc w:val="both"/>
        <w:rPr>
          <w:sz w:val="23"/>
          <w:szCs w:val="23"/>
        </w:rPr>
      </w:pPr>
      <w:r w:rsidRPr="00BB6190">
        <w:rPr>
          <w:sz w:val="23"/>
          <w:szCs w:val="23"/>
        </w:rPr>
        <w:lastRenderedPageBreak/>
        <w:t xml:space="preserve">                                                                            March, 2024</w:t>
      </w:r>
    </w:p>
    <w:p w:rsidR="0005145A" w:rsidRPr="00BB6190" w:rsidRDefault="00A5495C" w:rsidP="0005145A">
      <w:pPr>
        <w:pBdr>
          <w:top w:val="single" w:sz="4" w:space="1" w:color="auto"/>
          <w:left w:val="single" w:sz="4" w:space="4" w:color="auto"/>
          <w:bottom w:val="single" w:sz="4" w:space="0" w:color="auto"/>
          <w:right w:val="single" w:sz="4" w:space="4" w:color="auto"/>
          <w:between w:val="single" w:sz="4" w:space="1" w:color="auto"/>
          <w:bar w:val="single" w:sz="4" w:color="auto"/>
        </w:pBdr>
        <w:spacing w:after="0"/>
        <w:ind w:left="720"/>
        <w:jc w:val="both"/>
        <w:rPr>
          <w:sz w:val="23"/>
          <w:szCs w:val="23"/>
        </w:rPr>
      </w:pPr>
      <w:r>
        <w:rPr>
          <w:noProof/>
          <w:sz w:val="23"/>
          <w:szCs w:val="23"/>
        </w:rPr>
        <w:pict>
          <v:shape id="_x0000_s1028" type="#_x0000_t32" style="position:absolute;left:0;text-align:left;margin-left:295.2pt;margin-top:1.4pt;width:0;height:18.2pt;flip:y;z-index:251663360" o:connectortype="straight"/>
        </w:pict>
      </w:r>
      <w:r w:rsidR="0005145A" w:rsidRPr="00BB6190">
        <w:rPr>
          <w:sz w:val="23"/>
          <w:szCs w:val="23"/>
        </w:rPr>
        <w:t xml:space="preserve">                         Income</w:t>
      </w:r>
      <w:r w:rsidR="0005145A" w:rsidRPr="00BB6190">
        <w:rPr>
          <w:sz w:val="23"/>
          <w:szCs w:val="23"/>
        </w:rPr>
        <w:tab/>
      </w:r>
      <w:r w:rsidR="0005145A" w:rsidRPr="00BB6190">
        <w:rPr>
          <w:sz w:val="23"/>
          <w:szCs w:val="23"/>
        </w:rPr>
        <w:tab/>
      </w:r>
      <w:r w:rsidR="0005145A" w:rsidRPr="00BB6190">
        <w:rPr>
          <w:sz w:val="23"/>
          <w:szCs w:val="23"/>
        </w:rPr>
        <w:tab/>
      </w:r>
      <w:r w:rsidR="0005145A" w:rsidRPr="00BB6190">
        <w:rPr>
          <w:sz w:val="23"/>
          <w:szCs w:val="23"/>
        </w:rPr>
        <w:tab/>
      </w:r>
      <w:r w:rsidR="0005145A" w:rsidRPr="00BB6190">
        <w:rPr>
          <w:sz w:val="23"/>
          <w:szCs w:val="23"/>
        </w:rPr>
        <w:tab/>
      </w:r>
      <w:r w:rsidR="0005145A" w:rsidRPr="00BB6190">
        <w:rPr>
          <w:sz w:val="23"/>
          <w:szCs w:val="23"/>
        </w:rPr>
        <w:tab/>
        <w:t xml:space="preserve">             Expenditure</w:t>
      </w:r>
    </w:p>
    <w:tbl>
      <w:tblPr>
        <w:tblStyle w:val="TableGrid"/>
        <w:tblW w:w="0" w:type="auto"/>
        <w:tblInd w:w="720" w:type="dxa"/>
        <w:tblLook w:val="04A0"/>
      </w:tblPr>
      <w:tblGrid>
        <w:gridCol w:w="615"/>
        <w:gridCol w:w="1032"/>
        <w:gridCol w:w="2564"/>
        <w:gridCol w:w="1200"/>
        <w:gridCol w:w="593"/>
        <w:gridCol w:w="915"/>
        <w:gridCol w:w="1777"/>
        <w:gridCol w:w="1149"/>
      </w:tblGrid>
      <w:tr w:rsidR="0005145A" w:rsidRPr="00BB6190" w:rsidTr="00B04E71">
        <w:tc>
          <w:tcPr>
            <w:tcW w:w="615" w:type="dxa"/>
          </w:tcPr>
          <w:p w:rsidR="0005145A" w:rsidRPr="00BB6190" w:rsidRDefault="0005145A" w:rsidP="00B04E71">
            <w:pPr>
              <w:jc w:val="both"/>
              <w:rPr>
                <w:sz w:val="23"/>
                <w:szCs w:val="23"/>
              </w:rPr>
            </w:pPr>
            <w:r w:rsidRPr="00BB6190">
              <w:rPr>
                <w:sz w:val="23"/>
                <w:szCs w:val="23"/>
              </w:rPr>
              <w:t>Sl.</w:t>
            </w:r>
          </w:p>
          <w:p w:rsidR="0005145A" w:rsidRPr="00BB6190" w:rsidRDefault="0005145A" w:rsidP="00B04E71">
            <w:pPr>
              <w:jc w:val="both"/>
              <w:rPr>
                <w:sz w:val="23"/>
                <w:szCs w:val="23"/>
              </w:rPr>
            </w:pPr>
            <w:r w:rsidRPr="00BB6190">
              <w:rPr>
                <w:sz w:val="23"/>
                <w:szCs w:val="23"/>
              </w:rPr>
              <w:t>No.</w:t>
            </w:r>
          </w:p>
        </w:tc>
        <w:tc>
          <w:tcPr>
            <w:tcW w:w="971" w:type="dxa"/>
          </w:tcPr>
          <w:p w:rsidR="0005145A" w:rsidRPr="00BB6190" w:rsidRDefault="0005145A" w:rsidP="00B04E71">
            <w:pPr>
              <w:jc w:val="both"/>
              <w:rPr>
                <w:sz w:val="23"/>
                <w:szCs w:val="23"/>
              </w:rPr>
            </w:pPr>
            <w:r w:rsidRPr="00BB6190">
              <w:rPr>
                <w:sz w:val="23"/>
                <w:szCs w:val="23"/>
              </w:rPr>
              <w:t>Date</w:t>
            </w:r>
          </w:p>
        </w:tc>
        <w:tc>
          <w:tcPr>
            <w:tcW w:w="2564" w:type="dxa"/>
          </w:tcPr>
          <w:p w:rsidR="0005145A" w:rsidRPr="00BB6190" w:rsidRDefault="0005145A" w:rsidP="00B04E71">
            <w:pPr>
              <w:jc w:val="both"/>
              <w:rPr>
                <w:sz w:val="23"/>
                <w:szCs w:val="23"/>
              </w:rPr>
            </w:pPr>
            <w:r w:rsidRPr="00BB6190">
              <w:rPr>
                <w:sz w:val="23"/>
                <w:szCs w:val="23"/>
              </w:rPr>
              <w:t xml:space="preserve">Particulars </w:t>
            </w:r>
          </w:p>
        </w:tc>
        <w:tc>
          <w:tcPr>
            <w:tcW w:w="1200" w:type="dxa"/>
          </w:tcPr>
          <w:p w:rsidR="0005145A" w:rsidRPr="00BB6190" w:rsidRDefault="0005145A" w:rsidP="00B04E71">
            <w:pPr>
              <w:jc w:val="both"/>
              <w:rPr>
                <w:sz w:val="23"/>
                <w:szCs w:val="23"/>
              </w:rPr>
            </w:pPr>
            <w:r w:rsidRPr="00BB6190">
              <w:rPr>
                <w:sz w:val="23"/>
                <w:szCs w:val="23"/>
              </w:rPr>
              <w:t>Amount</w:t>
            </w:r>
          </w:p>
        </w:tc>
        <w:tc>
          <w:tcPr>
            <w:tcW w:w="559" w:type="dxa"/>
          </w:tcPr>
          <w:p w:rsidR="0005145A" w:rsidRPr="00BB6190" w:rsidRDefault="0005145A" w:rsidP="00B04E71">
            <w:pPr>
              <w:jc w:val="both"/>
              <w:rPr>
                <w:sz w:val="23"/>
                <w:szCs w:val="23"/>
              </w:rPr>
            </w:pPr>
            <w:r w:rsidRPr="00BB6190">
              <w:rPr>
                <w:sz w:val="23"/>
                <w:szCs w:val="23"/>
              </w:rPr>
              <w:t>Sl.</w:t>
            </w:r>
          </w:p>
          <w:p w:rsidR="0005145A" w:rsidRPr="00BB6190" w:rsidRDefault="0005145A" w:rsidP="00B04E71">
            <w:pPr>
              <w:jc w:val="both"/>
              <w:rPr>
                <w:sz w:val="23"/>
                <w:szCs w:val="23"/>
              </w:rPr>
            </w:pPr>
            <w:r w:rsidRPr="00BB6190">
              <w:rPr>
                <w:sz w:val="23"/>
                <w:szCs w:val="23"/>
              </w:rPr>
              <w:t>No.</w:t>
            </w:r>
          </w:p>
        </w:tc>
        <w:tc>
          <w:tcPr>
            <w:tcW w:w="885" w:type="dxa"/>
          </w:tcPr>
          <w:p w:rsidR="0005145A" w:rsidRPr="00BB6190" w:rsidRDefault="0005145A" w:rsidP="00B04E71">
            <w:pPr>
              <w:jc w:val="both"/>
              <w:rPr>
                <w:sz w:val="23"/>
                <w:szCs w:val="23"/>
              </w:rPr>
            </w:pPr>
            <w:r w:rsidRPr="00BB6190">
              <w:rPr>
                <w:sz w:val="23"/>
                <w:szCs w:val="23"/>
              </w:rPr>
              <w:t>Date</w:t>
            </w:r>
          </w:p>
        </w:tc>
        <w:tc>
          <w:tcPr>
            <w:tcW w:w="1777" w:type="dxa"/>
          </w:tcPr>
          <w:p w:rsidR="0005145A" w:rsidRPr="00BB6190" w:rsidRDefault="0005145A" w:rsidP="00B04E71">
            <w:pPr>
              <w:jc w:val="both"/>
              <w:rPr>
                <w:sz w:val="23"/>
                <w:szCs w:val="23"/>
              </w:rPr>
            </w:pPr>
            <w:r w:rsidRPr="00BB6190">
              <w:rPr>
                <w:sz w:val="23"/>
                <w:szCs w:val="23"/>
              </w:rPr>
              <w:t xml:space="preserve">Particulars </w:t>
            </w:r>
          </w:p>
        </w:tc>
        <w:tc>
          <w:tcPr>
            <w:tcW w:w="1149" w:type="dxa"/>
          </w:tcPr>
          <w:p w:rsidR="0005145A" w:rsidRPr="00BB6190" w:rsidRDefault="0005145A" w:rsidP="00B04E71">
            <w:pPr>
              <w:jc w:val="both"/>
              <w:rPr>
                <w:sz w:val="23"/>
                <w:szCs w:val="23"/>
              </w:rPr>
            </w:pPr>
            <w:r w:rsidRPr="00BB6190">
              <w:rPr>
                <w:sz w:val="23"/>
                <w:szCs w:val="23"/>
              </w:rPr>
              <w:t>Amount</w:t>
            </w: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1.</w:t>
            </w:r>
          </w:p>
        </w:tc>
        <w:tc>
          <w:tcPr>
            <w:tcW w:w="971" w:type="dxa"/>
          </w:tcPr>
          <w:p w:rsidR="0005145A" w:rsidRPr="00BB6190" w:rsidRDefault="0005145A" w:rsidP="00B04E71">
            <w:pPr>
              <w:jc w:val="both"/>
              <w:rPr>
                <w:sz w:val="23"/>
                <w:szCs w:val="23"/>
              </w:rPr>
            </w:pPr>
            <w:r w:rsidRPr="00BB6190">
              <w:rPr>
                <w:sz w:val="23"/>
                <w:szCs w:val="23"/>
              </w:rPr>
              <w:t>3.3.24</w:t>
            </w:r>
          </w:p>
        </w:tc>
        <w:tc>
          <w:tcPr>
            <w:tcW w:w="2564" w:type="dxa"/>
          </w:tcPr>
          <w:p w:rsidR="0005145A" w:rsidRPr="00BB6190" w:rsidRDefault="0005145A" w:rsidP="00B04E71">
            <w:pPr>
              <w:rPr>
                <w:sz w:val="23"/>
                <w:szCs w:val="23"/>
              </w:rPr>
            </w:pPr>
            <w:r w:rsidRPr="00BB6190">
              <w:rPr>
                <w:sz w:val="23"/>
                <w:szCs w:val="23"/>
              </w:rPr>
              <w:t>AmarCh.Dey, Mehedinagar. New membership for 2024-28</w:t>
            </w:r>
          </w:p>
        </w:tc>
        <w:tc>
          <w:tcPr>
            <w:tcW w:w="1200" w:type="dxa"/>
          </w:tcPr>
          <w:p w:rsidR="0005145A" w:rsidRPr="00BB6190" w:rsidRDefault="0005145A" w:rsidP="00B04E71">
            <w:pPr>
              <w:jc w:val="both"/>
              <w:rPr>
                <w:sz w:val="23"/>
                <w:szCs w:val="23"/>
              </w:rPr>
            </w:pPr>
            <w:r w:rsidRPr="00BB6190">
              <w:rPr>
                <w:sz w:val="23"/>
                <w:szCs w:val="23"/>
              </w:rPr>
              <w:t>7500.00</w:t>
            </w:r>
          </w:p>
        </w:tc>
        <w:tc>
          <w:tcPr>
            <w:tcW w:w="559" w:type="dxa"/>
          </w:tcPr>
          <w:p w:rsidR="0005145A" w:rsidRPr="00BB6190" w:rsidRDefault="0005145A" w:rsidP="00B04E71">
            <w:pPr>
              <w:jc w:val="both"/>
              <w:rPr>
                <w:sz w:val="23"/>
                <w:szCs w:val="23"/>
              </w:rPr>
            </w:pPr>
            <w:r w:rsidRPr="00BB6190">
              <w:rPr>
                <w:sz w:val="23"/>
                <w:szCs w:val="23"/>
              </w:rPr>
              <w:t>1.</w:t>
            </w:r>
          </w:p>
        </w:tc>
        <w:tc>
          <w:tcPr>
            <w:tcW w:w="885" w:type="dxa"/>
          </w:tcPr>
          <w:p w:rsidR="0005145A" w:rsidRPr="00BB6190" w:rsidRDefault="0005145A" w:rsidP="00B04E71">
            <w:pPr>
              <w:jc w:val="both"/>
              <w:rPr>
                <w:sz w:val="23"/>
                <w:szCs w:val="23"/>
              </w:rPr>
            </w:pPr>
            <w:r w:rsidRPr="00BB6190">
              <w:rPr>
                <w:sz w:val="23"/>
                <w:szCs w:val="23"/>
              </w:rPr>
              <w:t>12.3.24</w:t>
            </w:r>
          </w:p>
        </w:tc>
        <w:tc>
          <w:tcPr>
            <w:tcW w:w="1777" w:type="dxa"/>
          </w:tcPr>
          <w:p w:rsidR="0005145A" w:rsidRPr="00BB6190" w:rsidRDefault="0005145A" w:rsidP="00B04E71">
            <w:pPr>
              <w:rPr>
                <w:sz w:val="23"/>
                <w:szCs w:val="23"/>
              </w:rPr>
            </w:pPr>
            <w:r w:rsidRPr="00BB6190">
              <w:rPr>
                <w:sz w:val="23"/>
                <w:szCs w:val="23"/>
              </w:rPr>
              <w:t>Encashment from Bank 38,900</w:t>
            </w:r>
          </w:p>
          <w:p w:rsidR="0005145A" w:rsidRPr="00BB6190" w:rsidRDefault="0005145A" w:rsidP="00B04E71">
            <w:pPr>
              <w:rPr>
                <w:sz w:val="23"/>
                <w:szCs w:val="23"/>
              </w:rPr>
            </w:pPr>
          </w:p>
        </w:tc>
        <w:tc>
          <w:tcPr>
            <w:tcW w:w="1149" w:type="dxa"/>
          </w:tcPr>
          <w:p w:rsidR="0005145A" w:rsidRPr="00BB6190" w:rsidRDefault="0005145A" w:rsidP="00B04E71">
            <w:pPr>
              <w:jc w:val="both"/>
              <w:rPr>
                <w:sz w:val="23"/>
                <w:szCs w:val="23"/>
              </w:rPr>
            </w:pP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2.</w:t>
            </w:r>
          </w:p>
        </w:tc>
        <w:tc>
          <w:tcPr>
            <w:tcW w:w="971" w:type="dxa"/>
          </w:tcPr>
          <w:p w:rsidR="0005145A" w:rsidRPr="00BB6190" w:rsidRDefault="0005145A" w:rsidP="00B04E71">
            <w:pPr>
              <w:jc w:val="both"/>
              <w:rPr>
                <w:sz w:val="23"/>
                <w:szCs w:val="23"/>
              </w:rPr>
            </w:pPr>
            <w:r w:rsidRPr="00BB6190">
              <w:rPr>
                <w:sz w:val="23"/>
                <w:szCs w:val="23"/>
              </w:rPr>
              <w:t>3.3.24</w:t>
            </w:r>
          </w:p>
        </w:tc>
        <w:tc>
          <w:tcPr>
            <w:tcW w:w="2564" w:type="dxa"/>
          </w:tcPr>
          <w:p w:rsidR="0005145A" w:rsidRPr="00BB6190" w:rsidRDefault="0005145A" w:rsidP="00B04E71">
            <w:pPr>
              <w:rPr>
                <w:sz w:val="23"/>
                <w:szCs w:val="23"/>
              </w:rPr>
            </w:pPr>
            <w:r w:rsidRPr="00BB6190">
              <w:rPr>
                <w:sz w:val="23"/>
                <w:szCs w:val="23"/>
              </w:rPr>
              <w:t>Sanjib Kabiraj,Murshidabad donation</w:t>
            </w:r>
          </w:p>
        </w:tc>
        <w:tc>
          <w:tcPr>
            <w:tcW w:w="1200" w:type="dxa"/>
          </w:tcPr>
          <w:p w:rsidR="0005145A" w:rsidRPr="00BB6190" w:rsidRDefault="0005145A" w:rsidP="00B04E71">
            <w:pPr>
              <w:jc w:val="both"/>
              <w:rPr>
                <w:sz w:val="23"/>
                <w:szCs w:val="23"/>
              </w:rPr>
            </w:pPr>
            <w:r w:rsidRPr="00BB6190">
              <w:rPr>
                <w:sz w:val="23"/>
                <w:szCs w:val="23"/>
              </w:rPr>
              <w:t>5000.00</w:t>
            </w:r>
          </w:p>
        </w:tc>
        <w:tc>
          <w:tcPr>
            <w:tcW w:w="559" w:type="dxa"/>
          </w:tcPr>
          <w:p w:rsidR="0005145A" w:rsidRPr="00BB6190" w:rsidRDefault="0005145A" w:rsidP="00B04E71">
            <w:pPr>
              <w:jc w:val="both"/>
              <w:rPr>
                <w:sz w:val="23"/>
                <w:szCs w:val="23"/>
              </w:rPr>
            </w:pPr>
            <w:r w:rsidRPr="00BB6190">
              <w:rPr>
                <w:sz w:val="23"/>
                <w:szCs w:val="23"/>
              </w:rPr>
              <w:t>1(a)</w:t>
            </w:r>
          </w:p>
        </w:tc>
        <w:tc>
          <w:tcPr>
            <w:tcW w:w="885" w:type="dxa"/>
          </w:tcPr>
          <w:p w:rsidR="0005145A" w:rsidRPr="00BB6190" w:rsidRDefault="0005145A" w:rsidP="00B04E71">
            <w:pPr>
              <w:jc w:val="both"/>
              <w:rPr>
                <w:sz w:val="23"/>
                <w:szCs w:val="23"/>
              </w:rPr>
            </w:pPr>
            <w:r w:rsidRPr="00BB6190">
              <w:rPr>
                <w:sz w:val="23"/>
                <w:szCs w:val="23"/>
              </w:rPr>
              <w:t>12.3.24</w:t>
            </w:r>
          </w:p>
        </w:tc>
        <w:tc>
          <w:tcPr>
            <w:tcW w:w="1777" w:type="dxa"/>
          </w:tcPr>
          <w:p w:rsidR="0005145A" w:rsidRPr="00BB6190" w:rsidRDefault="0005145A" w:rsidP="00B04E71">
            <w:pPr>
              <w:rPr>
                <w:sz w:val="23"/>
                <w:szCs w:val="23"/>
              </w:rPr>
            </w:pPr>
            <w:r w:rsidRPr="00BB6190">
              <w:rPr>
                <w:sz w:val="23"/>
                <w:szCs w:val="23"/>
              </w:rPr>
              <w:t>Record charges for Sanskar Kendra</w:t>
            </w:r>
          </w:p>
        </w:tc>
        <w:tc>
          <w:tcPr>
            <w:tcW w:w="1149" w:type="dxa"/>
          </w:tcPr>
          <w:p w:rsidR="0005145A" w:rsidRPr="00BB6190" w:rsidRDefault="0005145A" w:rsidP="00B04E71">
            <w:pPr>
              <w:jc w:val="both"/>
              <w:rPr>
                <w:sz w:val="23"/>
                <w:szCs w:val="23"/>
              </w:rPr>
            </w:pPr>
            <w:r w:rsidRPr="00BB6190">
              <w:rPr>
                <w:sz w:val="23"/>
                <w:szCs w:val="23"/>
              </w:rPr>
              <w:t>12000.00</w:t>
            </w: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3.</w:t>
            </w:r>
          </w:p>
        </w:tc>
        <w:tc>
          <w:tcPr>
            <w:tcW w:w="971" w:type="dxa"/>
          </w:tcPr>
          <w:p w:rsidR="0005145A" w:rsidRPr="00BB6190" w:rsidRDefault="0005145A" w:rsidP="00B04E71">
            <w:pPr>
              <w:jc w:val="both"/>
              <w:rPr>
                <w:sz w:val="23"/>
                <w:szCs w:val="23"/>
              </w:rPr>
            </w:pPr>
            <w:r w:rsidRPr="00BB6190">
              <w:rPr>
                <w:sz w:val="23"/>
                <w:szCs w:val="23"/>
              </w:rPr>
              <w:t>9.3.24</w:t>
            </w:r>
          </w:p>
        </w:tc>
        <w:tc>
          <w:tcPr>
            <w:tcW w:w="2564" w:type="dxa"/>
          </w:tcPr>
          <w:p w:rsidR="0005145A" w:rsidRPr="00BB6190" w:rsidRDefault="0005145A" w:rsidP="00B04E71">
            <w:pPr>
              <w:rPr>
                <w:sz w:val="23"/>
                <w:szCs w:val="23"/>
              </w:rPr>
            </w:pPr>
            <w:r w:rsidRPr="00BB6190">
              <w:rPr>
                <w:sz w:val="23"/>
                <w:szCs w:val="23"/>
              </w:rPr>
              <w:t>Bank interest</w:t>
            </w:r>
          </w:p>
        </w:tc>
        <w:tc>
          <w:tcPr>
            <w:tcW w:w="1200" w:type="dxa"/>
          </w:tcPr>
          <w:p w:rsidR="0005145A" w:rsidRPr="00BB6190" w:rsidRDefault="0005145A" w:rsidP="00B04E71">
            <w:pPr>
              <w:jc w:val="both"/>
              <w:rPr>
                <w:sz w:val="23"/>
                <w:szCs w:val="23"/>
              </w:rPr>
            </w:pPr>
            <w:r w:rsidRPr="00BB6190">
              <w:rPr>
                <w:sz w:val="23"/>
                <w:szCs w:val="23"/>
              </w:rPr>
              <w:t xml:space="preserve">     86.00</w:t>
            </w:r>
          </w:p>
        </w:tc>
        <w:tc>
          <w:tcPr>
            <w:tcW w:w="559" w:type="dxa"/>
          </w:tcPr>
          <w:p w:rsidR="0005145A" w:rsidRPr="00BB6190" w:rsidRDefault="0005145A" w:rsidP="00B04E71">
            <w:pPr>
              <w:jc w:val="both"/>
              <w:rPr>
                <w:sz w:val="23"/>
                <w:szCs w:val="23"/>
              </w:rPr>
            </w:pPr>
            <w:r w:rsidRPr="00BB6190">
              <w:rPr>
                <w:sz w:val="23"/>
                <w:szCs w:val="23"/>
              </w:rPr>
              <w:t>1(b)</w:t>
            </w:r>
          </w:p>
        </w:tc>
        <w:tc>
          <w:tcPr>
            <w:tcW w:w="885" w:type="dxa"/>
          </w:tcPr>
          <w:p w:rsidR="0005145A" w:rsidRPr="00BB6190" w:rsidRDefault="0005145A" w:rsidP="00B04E71">
            <w:pPr>
              <w:jc w:val="both"/>
              <w:rPr>
                <w:sz w:val="23"/>
                <w:szCs w:val="23"/>
              </w:rPr>
            </w:pPr>
            <w:r w:rsidRPr="00BB6190">
              <w:rPr>
                <w:sz w:val="23"/>
                <w:szCs w:val="23"/>
              </w:rPr>
              <w:t>12.3.24</w:t>
            </w:r>
          </w:p>
        </w:tc>
        <w:tc>
          <w:tcPr>
            <w:tcW w:w="1777" w:type="dxa"/>
          </w:tcPr>
          <w:p w:rsidR="0005145A" w:rsidRPr="00BB6190" w:rsidRDefault="0005145A" w:rsidP="00B04E71">
            <w:pPr>
              <w:rPr>
                <w:sz w:val="23"/>
                <w:szCs w:val="23"/>
              </w:rPr>
            </w:pPr>
            <w:r w:rsidRPr="00BB6190">
              <w:rPr>
                <w:sz w:val="23"/>
                <w:szCs w:val="23"/>
              </w:rPr>
              <w:t>Conversion fee for Sanskar Kendra</w:t>
            </w:r>
          </w:p>
        </w:tc>
        <w:tc>
          <w:tcPr>
            <w:tcW w:w="1149" w:type="dxa"/>
          </w:tcPr>
          <w:p w:rsidR="0005145A" w:rsidRPr="00BB6190" w:rsidRDefault="0005145A" w:rsidP="00B04E71">
            <w:pPr>
              <w:jc w:val="both"/>
              <w:rPr>
                <w:sz w:val="23"/>
                <w:szCs w:val="23"/>
              </w:rPr>
            </w:pPr>
            <w:r w:rsidRPr="00BB6190">
              <w:rPr>
                <w:sz w:val="23"/>
                <w:szCs w:val="23"/>
              </w:rPr>
              <w:t>15000.00</w:t>
            </w: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4.</w:t>
            </w:r>
          </w:p>
        </w:tc>
        <w:tc>
          <w:tcPr>
            <w:tcW w:w="971" w:type="dxa"/>
          </w:tcPr>
          <w:p w:rsidR="0005145A" w:rsidRPr="00BB6190" w:rsidRDefault="0005145A" w:rsidP="00B04E71">
            <w:pPr>
              <w:jc w:val="both"/>
              <w:rPr>
                <w:sz w:val="23"/>
                <w:szCs w:val="23"/>
              </w:rPr>
            </w:pPr>
            <w:r w:rsidRPr="00BB6190">
              <w:rPr>
                <w:sz w:val="23"/>
                <w:szCs w:val="23"/>
              </w:rPr>
              <w:t>10.3.24</w:t>
            </w:r>
          </w:p>
        </w:tc>
        <w:tc>
          <w:tcPr>
            <w:tcW w:w="2564" w:type="dxa"/>
          </w:tcPr>
          <w:p w:rsidR="0005145A" w:rsidRPr="00BB6190" w:rsidRDefault="0005145A" w:rsidP="00B04E71">
            <w:pPr>
              <w:rPr>
                <w:sz w:val="23"/>
                <w:szCs w:val="23"/>
              </w:rPr>
            </w:pPr>
            <w:r w:rsidRPr="00BB6190">
              <w:rPr>
                <w:sz w:val="23"/>
                <w:szCs w:val="23"/>
              </w:rPr>
              <w:t>Ashis Ghosh,Tarapur membership for 2013</w:t>
            </w:r>
          </w:p>
        </w:tc>
        <w:tc>
          <w:tcPr>
            <w:tcW w:w="1200" w:type="dxa"/>
          </w:tcPr>
          <w:p w:rsidR="0005145A" w:rsidRPr="00BB6190" w:rsidRDefault="0005145A" w:rsidP="00B04E71">
            <w:pPr>
              <w:jc w:val="both"/>
              <w:rPr>
                <w:sz w:val="23"/>
                <w:szCs w:val="23"/>
              </w:rPr>
            </w:pPr>
            <w:r w:rsidRPr="00BB6190">
              <w:rPr>
                <w:sz w:val="23"/>
                <w:szCs w:val="23"/>
              </w:rPr>
              <w:t>1000.00</w:t>
            </w:r>
          </w:p>
        </w:tc>
        <w:tc>
          <w:tcPr>
            <w:tcW w:w="559" w:type="dxa"/>
          </w:tcPr>
          <w:p w:rsidR="0005145A" w:rsidRPr="00BB6190" w:rsidRDefault="0005145A" w:rsidP="00B04E71">
            <w:pPr>
              <w:jc w:val="both"/>
              <w:rPr>
                <w:sz w:val="23"/>
                <w:szCs w:val="23"/>
              </w:rPr>
            </w:pPr>
            <w:r w:rsidRPr="00BB6190">
              <w:rPr>
                <w:sz w:val="23"/>
                <w:szCs w:val="23"/>
              </w:rPr>
              <w:t>1©</w:t>
            </w:r>
          </w:p>
        </w:tc>
        <w:tc>
          <w:tcPr>
            <w:tcW w:w="885" w:type="dxa"/>
          </w:tcPr>
          <w:p w:rsidR="0005145A" w:rsidRPr="00BB6190" w:rsidRDefault="0005145A" w:rsidP="00B04E71">
            <w:pPr>
              <w:jc w:val="both"/>
              <w:rPr>
                <w:sz w:val="23"/>
                <w:szCs w:val="23"/>
              </w:rPr>
            </w:pPr>
            <w:r w:rsidRPr="00BB6190">
              <w:rPr>
                <w:sz w:val="23"/>
                <w:szCs w:val="23"/>
              </w:rPr>
              <w:t>12.3.24</w:t>
            </w:r>
          </w:p>
        </w:tc>
        <w:tc>
          <w:tcPr>
            <w:tcW w:w="1777" w:type="dxa"/>
          </w:tcPr>
          <w:p w:rsidR="0005145A" w:rsidRPr="00BB6190" w:rsidRDefault="0005145A" w:rsidP="00B04E71">
            <w:pPr>
              <w:rPr>
                <w:sz w:val="23"/>
                <w:szCs w:val="23"/>
              </w:rPr>
            </w:pPr>
            <w:r w:rsidRPr="00BB6190">
              <w:rPr>
                <w:sz w:val="23"/>
                <w:szCs w:val="23"/>
              </w:rPr>
              <w:t>Repayment by seba Bharati for Loan recovery from Tarun Ghosh’s a/c .by Bank</w:t>
            </w:r>
          </w:p>
        </w:tc>
        <w:tc>
          <w:tcPr>
            <w:tcW w:w="1149" w:type="dxa"/>
          </w:tcPr>
          <w:p w:rsidR="0005145A" w:rsidRPr="00BB6190" w:rsidRDefault="0005145A" w:rsidP="00B04E71">
            <w:pPr>
              <w:jc w:val="both"/>
              <w:rPr>
                <w:sz w:val="23"/>
                <w:szCs w:val="23"/>
              </w:rPr>
            </w:pPr>
            <w:r w:rsidRPr="00BB6190">
              <w:rPr>
                <w:sz w:val="23"/>
                <w:szCs w:val="23"/>
              </w:rPr>
              <w:t>11900.00</w:t>
            </w: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5.</w:t>
            </w:r>
          </w:p>
        </w:tc>
        <w:tc>
          <w:tcPr>
            <w:tcW w:w="971" w:type="dxa"/>
          </w:tcPr>
          <w:p w:rsidR="0005145A" w:rsidRPr="00BB6190" w:rsidRDefault="0005145A" w:rsidP="00B04E71">
            <w:pPr>
              <w:jc w:val="both"/>
              <w:rPr>
                <w:sz w:val="23"/>
                <w:szCs w:val="23"/>
              </w:rPr>
            </w:pPr>
            <w:r w:rsidRPr="00BB6190">
              <w:rPr>
                <w:sz w:val="23"/>
                <w:szCs w:val="23"/>
              </w:rPr>
              <w:t>11.3.24</w:t>
            </w:r>
          </w:p>
        </w:tc>
        <w:tc>
          <w:tcPr>
            <w:tcW w:w="2564" w:type="dxa"/>
          </w:tcPr>
          <w:p w:rsidR="0005145A" w:rsidRPr="00BB6190" w:rsidRDefault="0005145A" w:rsidP="00B04E71">
            <w:pPr>
              <w:rPr>
                <w:sz w:val="23"/>
                <w:szCs w:val="23"/>
              </w:rPr>
            </w:pPr>
            <w:r w:rsidRPr="00BB6190">
              <w:rPr>
                <w:sz w:val="23"/>
                <w:szCs w:val="23"/>
              </w:rPr>
              <w:t>Closure of Bank a/c.of Seba Bharati &amp; Tarapur Seba Bharati</w:t>
            </w:r>
          </w:p>
        </w:tc>
        <w:tc>
          <w:tcPr>
            <w:tcW w:w="1200" w:type="dxa"/>
          </w:tcPr>
          <w:p w:rsidR="0005145A" w:rsidRPr="00BB6190" w:rsidRDefault="0005145A" w:rsidP="00B04E71">
            <w:pPr>
              <w:jc w:val="both"/>
              <w:rPr>
                <w:sz w:val="23"/>
                <w:szCs w:val="23"/>
              </w:rPr>
            </w:pPr>
            <w:r w:rsidRPr="00BB6190">
              <w:rPr>
                <w:sz w:val="23"/>
                <w:szCs w:val="23"/>
              </w:rPr>
              <w:t>1112.11</w:t>
            </w:r>
          </w:p>
        </w:tc>
        <w:tc>
          <w:tcPr>
            <w:tcW w:w="559" w:type="dxa"/>
          </w:tcPr>
          <w:p w:rsidR="0005145A" w:rsidRPr="00BB6190" w:rsidRDefault="0005145A" w:rsidP="00B04E71">
            <w:pPr>
              <w:jc w:val="both"/>
              <w:rPr>
                <w:sz w:val="23"/>
                <w:szCs w:val="23"/>
              </w:rPr>
            </w:pPr>
          </w:p>
        </w:tc>
        <w:tc>
          <w:tcPr>
            <w:tcW w:w="885" w:type="dxa"/>
          </w:tcPr>
          <w:p w:rsidR="0005145A" w:rsidRPr="00BB6190" w:rsidRDefault="0005145A" w:rsidP="00B04E71">
            <w:pPr>
              <w:jc w:val="both"/>
              <w:rPr>
                <w:sz w:val="23"/>
                <w:szCs w:val="23"/>
              </w:rPr>
            </w:pPr>
          </w:p>
        </w:tc>
        <w:tc>
          <w:tcPr>
            <w:tcW w:w="1777" w:type="dxa"/>
          </w:tcPr>
          <w:p w:rsidR="0005145A" w:rsidRPr="00BB6190" w:rsidRDefault="0005145A" w:rsidP="00B04E71">
            <w:pPr>
              <w:jc w:val="both"/>
              <w:rPr>
                <w:sz w:val="23"/>
                <w:szCs w:val="23"/>
              </w:rPr>
            </w:pPr>
          </w:p>
        </w:tc>
        <w:tc>
          <w:tcPr>
            <w:tcW w:w="1149" w:type="dxa"/>
          </w:tcPr>
          <w:p w:rsidR="0005145A" w:rsidRPr="00BB6190" w:rsidRDefault="0005145A" w:rsidP="00B04E71">
            <w:pPr>
              <w:jc w:val="both"/>
              <w:rPr>
                <w:sz w:val="23"/>
                <w:szCs w:val="23"/>
              </w:rPr>
            </w:pP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6.</w:t>
            </w:r>
          </w:p>
        </w:tc>
        <w:tc>
          <w:tcPr>
            <w:tcW w:w="971" w:type="dxa"/>
          </w:tcPr>
          <w:p w:rsidR="0005145A" w:rsidRPr="00BB6190" w:rsidRDefault="0005145A" w:rsidP="00B04E71">
            <w:pPr>
              <w:jc w:val="both"/>
              <w:rPr>
                <w:sz w:val="23"/>
                <w:szCs w:val="23"/>
              </w:rPr>
            </w:pPr>
            <w:r w:rsidRPr="00BB6190">
              <w:rPr>
                <w:sz w:val="23"/>
                <w:szCs w:val="23"/>
              </w:rPr>
              <w:t>12.3.24</w:t>
            </w:r>
          </w:p>
        </w:tc>
        <w:tc>
          <w:tcPr>
            <w:tcW w:w="2564" w:type="dxa"/>
          </w:tcPr>
          <w:p w:rsidR="0005145A" w:rsidRPr="00BB6190" w:rsidRDefault="0005145A" w:rsidP="00B04E71">
            <w:pPr>
              <w:rPr>
                <w:sz w:val="23"/>
                <w:szCs w:val="23"/>
              </w:rPr>
            </w:pPr>
            <w:r w:rsidRPr="00BB6190">
              <w:rPr>
                <w:sz w:val="23"/>
                <w:szCs w:val="23"/>
              </w:rPr>
              <w:t>Jitendra Suryabangshi, Bombay, new membership 2024-25</w:t>
            </w:r>
          </w:p>
        </w:tc>
        <w:tc>
          <w:tcPr>
            <w:tcW w:w="1200" w:type="dxa"/>
          </w:tcPr>
          <w:p w:rsidR="0005145A" w:rsidRPr="00BB6190" w:rsidRDefault="0005145A" w:rsidP="00B04E71">
            <w:pPr>
              <w:jc w:val="both"/>
              <w:rPr>
                <w:sz w:val="23"/>
                <w:szCs w:val="23"/>
              </w:rPr>
            </w:pPr>
            <w:r w:rsidRPr="00BB6190">
              <w:rPr>
                <w:sz w:val="23"/>
                <w:szCs w:val="23"/>
              </w:rPr>
              <w:t>3000.00</w:t>
            </w:r>
          </w:p>
        </w:tc>
        <w:tc>
          <w:tcPr>
            <w:tcW w:w="559" w:type="dxa"/>
          </w:tcPr>
          <w:p w:rsidR="0005145A" w:rsidRPr="00BB6190" w:rsidRDefault="0005145A" w:rsidP="00B04E71">
            <w:pPr>
              <w:jc w:val="both"/>
              <w:rPr>
                <w:sz w:val="23"/>
                <w:szCs w:val="23"/>
              </w:rPr>
            </w:pPr>
          </w:p>
        </w:tc>
        <w:tc>
          <w:tcPr>
            <w:tcW w:w="885" w:type="dxa"/>
          </w:tcPr>
          <w:p w:rsidR="0005145A" w:rsidRPr="00BB6190" w:rsidRDefault="0005145A" w:rsidP="00B04E71">
            <w:pPr>
              <w:jc w:val="both"/>
              <w:rPr>
                <w:sz w:val="23"/>
                <w:szCs w:val="23"/>
              </w:rPr>
            </w:pPr>
          </w:p>
        </w:tc>
        <w:tc>
          <w:tcPr>
            <w:tcW w:w="1777" w:type="dxa"/>
          </w:tcPr>
          <w:p w:rsidR="0005145A" w:rsidRPr="00BB6190" w:rsidRDefault="0005145A" w:rsidP="00B04E71">
            <w:pPr>
              <w:jc w:val="both"/>
              <w:rPr>
                <w:sz w:val="23"/>
                <w:szCs w:val="23"/>
              </w:rPr>
            </w:pPr>
          </w:p>
        </w:tc>
        <w:tc>
          <w:tcPr>
            <w:tcW w:w="1149" w:type="dxa"/>
          </w:tcPr>
          <w:p w:rsidR="0005145A" w:rsidRPr="00BB6190" w:rsidRDefault="0005145A" w:rsidP="00B04E71">
            <w:pPr>
              <w:jc w:val="both"/>
              <w:rPr>
                <w:sz w:val="23"/>
                <w:szCs w:val="23"/>
              </w:rPr>
            </w:pPr>
          </w:p>
        </w:tc>
      </w:tr>
      <w:tr w:rsidR="0005145A" w:rsidRPr="00BB6190" w:rsidTr="00B04E71">
        <w:tc>
          <w:tcPr>
            <w:tcW w:w="615" w:type="dxa"/>
          </w:tcPr>
          <w:p w:rsidR="0005145A" w:rsidRPr="00BB6190" w:rsidRDefault="0005145A" w:rsidP="00B04E71">
            <w:pPr>
              <w:jc w:val="both"/>
              <w:rPr>
                <w:sz w:val="23"/>
                <w:szCs w:val="23"/>
              </w:rPr>
            </w:pPr>
            <w:r w:rsidRPr="00BB6190">
              <w:rPr>
                <w:sz w:val="23"/>
                <w:szCs w:val="23"/>
              </w:rPr>
              <w:t>7.</w:t>
            </w:r>
          </w:p>
        </w:tc>
        <w:tc>
          <w:tcPr>
            <w:tcW w:w="971" w:type="dxa"/>
          </w:tcPr>
          <w:p w:rsidR="0005145A" w:rsidRPr="00BB6190" w:rsidRDefault="0005145A" w:rsidP="00B04E71">
            <w:pPr>
              <w:jc w:val="both"/>
              <w:rPr>
                <w:sz w:val="23"/>
                <w:szCs w:val="23"/>
              </w:rPr>
            </w:pPr>
            <w:r w:rsidRPr="00BB6190">
              <w:rPr>
                <w:sz w:val="23"/>
                <w:szCs w:val="23"/>
              </w:rPr>
              <w:t>23.03.24</w:t>
            </w:r>
          </w:p>
        </w:tc>
        <w:tc>
          <w:tcPr>
            <w:tcW w:w="2564" w:type="dxa"/>
          </w:tcPr>
          <w:p w:rsidR="0005145A" w:rsidRPr="00BB6190" w:rsidRDefault="0005145A" w:rsidP="00B04E71">
            <w:pPr>
              <w:rPr>
                <w:sz w:val="23"/>
                <w:szCs w:val="23"/>
              </w:rPr>
            </w:pPr>
            <w:r w:rsidRPr="00BB6190">
              <w:rPr>
                <w:sz w:val="23"/>
                <w:szCs w:val="23"/>
              </w:rPr>
              <w:t>Membership for 2023 of Sri Balaram Kabiraj, Rampurhat</w:t>
            </w:r>
          </w:p>
        </w:tc>
        <w:tc>
          <w:tcPr>
            <w:tcW w:w="1200" w:type="dxa"/>
          </w:tcPr>
          <w:p w:rsidR="0005145A" w:rsidRPr="00BB6190" w:rsidRDefault="0005145A" w:rsidP="00B04E71">
            <w:pPr>
              <w:jc w:val="both"/>
              <w:rPr>
                <w:sz w:val="23"/>
                <w:szCs w:val="23"/>
              </w:rPr>
            </w:pPr>
            <w:r w:rsidRPr="00BB6190">
              <w:rPr>
                <w:sz w:val="23"/>
                <w:szCs w:val="23"/>
              </w:rPr>
              <w:t>1500.00</w:t>
            </w:r>
          </w:p>
        </w:tc>
        <w:tc>
          <w:tcPr>
            <w:tcW w:w="559" w:type="dxa"/>
          </w:tcPr>
          <w:p w:rsidR="0005145A" w:rsidRPr="00BB6190" w:rsidRDefault="0005145A" w:rsidP="00B04E71">
            <w:pPr>
              <w:jc w:val="both"/>
              <w:rPr>
                <w:sz w:val="23"/>
                <w:szCs w:val="23"/>
              </w:rPr>
            </w:pPr>
          </w:p>
        </w:tc>
        <w:tc>
          <w:tcPr>
            <w:tcW w:w="885" w:type="dxa"/>
          </w:tcPr>
          <w:p w:rsidR="0005145A" w:rsidRPr="00BB6190" w:rsidRDefault="0005145A" w:rsidP="00B04E71">
            <w:pPr>
              <w:jc w:val="both"/>
              <w:rPr>
                <w:sz w:val="23"/>
                <w:szCs w:val="23"/>
              </w:rPr>
            </w:pPr>
          </w:p>
        </w:tc>
        <w:tc>
          <w:tcPr>
            <w:tcW w:w="1777" w:type="dxa"/>
          </w:tcPr>
          <w:p w:rsidR="0005145A" w:rsidRPr="00BB6190" w:rsidRDefault="0005145A" w:rsidP="00B04E71">
            <w:pPr>
              <w:jc w:val="both"/>
              <w:rPr>
                <w:sz w:val="23"/>
                <w:szCs w:val="23"/>
              </w:rPr>
            </w:pPr>
          </w:p>
        </w:tc>
        <w:tc>
          <w:tcPr>
            <w:tcW w:w="1149" w:type="dxa"/>
          </w:tcPr>
          <w:p w:rsidR="0005145A" w:rsidRPr="00BB6190" w:rsidRDefault="0005145A" w:rsidP="00B04E71">
            <w:pPr>
              <w:jc w:val="both"/>
              <w:rPr>
                <w:sz w:val="23"/>
                <w:szCs w:val="23"/>
              </w:rPr>
            </w:pPr>
          </w:p>
        </w:tc>
      </w:tr>
    </w:tbl>
    <w:p w:rsidR="0005145A" w:rsidRPr="00BB6190" w:rsidRDefault="0005145A" w:rsidP="0005145A">
      <w:pPr>
        <w:spacing w:after="0"/>
        <w:jc w:val="both"/>
        <w:rPr>
          <w:sz w:val="23"/>
          <w:szCs w:val="23"/>
        </w:rPr>
      </w:pPr>
    </w:p>
    <w:p w:rsidR="0005145A" w:rsidRPr="00BB6190" w:rsidRDefault="0005145A" w:rsidP="0005145A">
      <w:pPr>
        <w:spacing w:after="0"/>
        <w:jc w:val="both"/>
        <w:rPr>
          <w:sz w:val="23"/>
          <w:szCs w:val="23"/>
        </w:rPr>
      </w:pPr>
    </w:p>
    <w:p w:rsidR="0005145A" w:rsidRPr="00BB6190" w:rsidRDefault="0005145A" w:rsidP="0005145A">
      <w:pPr>
        <w:spacing w:after="0"/>
        <w:jc w:val="both"/>
        <w:rPr>
          <w:sz w:val="23"/>
          <w:szCs w:val="23"/>
        </w:rPr>
      </w:pPr>
    </w:p>
    <w:p w:rsidR="007F2E5D" w:rsidRPr="00BB6190" w:rsidRDefault="007F2E5D" w:rsidP="0005145A">
      <w:pPr>
        <w:spacing w:after="0"/>
        <w:jc w:val="both"/>
        <w:rPr>
          <w:sz w:val="23"/>
          <w:szCs w:val="23"/>
        </w:rPr>
      </w:pPr>
    </w:p>
    <w:p w:rsidR="007F2E5D" w:rsidRPr="00BB6190" w:rsidRDefault="007F2E5D" w:rsidP="0005145A">
      <w:pPr>
        <w:spacing w:after="0"/>
        <w:jc w:val="both"/>
        <w:rPr>
          <w:sz w:val="23"/>
          <w:szCs w:val="23"/>
        </w:rPr>
      </w:pPr>
    </w:p>
    <w:p w:rsidR="0021148E" w:rsidRPr="00BB6190" w:rsidRDefault="0021148E" w:rsidP="0005145A">
      <w:pPr>
        <w:spacing w:after="0"/>
        <w:jc w:val="both"/>
        <w:rPr>
          <w:sz w:val="23"/>
          <w:szCs w:val="23"/>
        </w:rPr>
      </w:pPr>
    </w:p>
    <w:p w:rsidR="0021148E" w:rsidRPr="00BB6190" w:rsidRDefault="0021148E"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AC483A" w:rsidRDefault="00AC483A" w:rsidP="0005145A">
      <w:pPr>
        <w:spacing w:after="0"/>
        <w:jc w:val="both"/>
        <w:rPr>
          <w:sz w:val="23"/>
          <w:szCs w:val="23"/>
        </w:rPr>
      </w:pPr>
    </w:p>
    <w:p w:rsidR="00DB3186" w:rsidRDefault="00DB3186" w:rsidP="0005145A">
      <w:pPr>
        <w:spacing w:after="0"/>
        <w:jc w:val="both"/>
        <w:rPr>
          <w:sz w:val="23"/>
          <w:szCs w:val="23"/>
        </w:rPr>
      </w:pPr>
    </w:p>
    <w:p w:rsidR="00DB3186" w:rsidRPr="00BB6190" w:rsidRDefault="00DB3186"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AC483A" w:rsidRPr="00BB6190" w:rsidRDefault="00AC483A" w:rsidP="0005145A">
      <w:pPr>
        <w:spacing w:after="0"/>
        <w:jc w:val="both"/>
        <w:rPr>
          <w:sz w:val="23"/>
          <w:szCs w:val="23"/>
        </w:rPr>
      </w:pPr>
    </w:p>
    <w:p w:rsidR="0021148E" w:rsidRPr="00BB6190" w:rsidRDefault="0021148E" w:rsidP="0005145A">
      <w:pPr>
        <w:spacing w:after="0"/>
        <w:jc w:val="both"/>
        <w:rPr>
          <w:sz w:val="23"/>
          <w:szCs w:val="23"/>
        </w:rPr>
      </w:pPr>
    </w:p>
    <w:p w:rsidR="0021148E" w:rsidRPr="00BB6190" w:rsidRDefault="0021148E" w:rsidP="0005145A">
      <w:pPr>
        <w:spacing w:after="0"/>
        <w:jc w:val="both"/>
        <w:rPr>
          <w:sz w:val="23"/>
          <w:szCs w:val="23"/>
        </w:rPr>
      </w:pPr>
    </w:p>
    <w:p w:rsidR="0021148E" w:rsidRPr="00BB6190" w:rsidRDefault="0021148E" w:rsidP="0005145A">
      <w:pPr>
        <w:spacing w:after="0"/>
        <w:jc w:val="both"/>
        <w:rPr>
          <w:sz w:val="23"/>
          <w:szCs w:val="23"/>
        </w:rPr>
      </w:pPr>
    </w:p>
    <w:p w:rsidR="007F2E5D" w:rsidRPr="00BB6190" w:rsidRDefault="007F2E5D" w:rsidP="007F2E5D">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65408"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7F2E5D" w:rsidRPr="00BB6190" w:rsidRDefault="007F2E5D" w:rsidP="007F2E5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7F2E5D" w:rsidRPr="00BB6190" w:rsidRDefault="007F2E5D" w:rsidP="007F2E5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7F2E5D" w:rsidRPr="00BB6190" w:rsidRDefault="007F2E5D" w:rsidP="007F2E5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7F2E5D" w:rsidRPr="00BB6190" w:rsidRDefault="007F2E5D" w:rsidP="007F2E5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7F2E5D" w:rsidRPr="00BB6190" w:rsidRDefault="007F2E5D" w:rsidP="007F2E5D">
      <w:pPr>
        <w:pStyle w:val="NoSpacing"/>
        <w:pBdr>
          <w:bottom w:val="single" w:sz="6" w:space="1" w:color="auto"/>
        </w:pBdr>
        <w:spacing w:after="240"/>
        <w:rPr>
          <w:b/>
          <w:sz w:val="8"/>
          <w:szCs w:val="8"/>
        </w:rPr>
      </w:pPr>
    </w:p>
    <w:p w:rsidR="007F2E5D" w:rsidRPr="00BB6190" w:rsidRDefault="007F2E5D" w:rsidP="0005145A">
      <w:pPr>
        <w:spacing w:after="0"/>
        <w:jc w:val="both"/>
        <w:rPr>
          <w:rFonts w:ascii="Nirmala UI" w:hAnsi="Nirmala UI" w:cs="Nirmala UI"/>
          <w:b/>
          <w:sz w:val="23"/>
          <w:szCs w:val="23"/>
        </w:rPr>
      </w:pPr>
      <w:r w:rsidRPr="00BB6190">
        <w:rPr>
          <w:rFonts w:ascii="Nirmala UI" w:hAnsi="Nirmala UI" w:cs="Nirmala UI"/>
          <w:b/>
          <w:sz w:val="23"/>
          <w:szCs w:val="23"/>
        </w:rPr>
        <w:t>সভা ক্রমা</w:t>
      </w:r>
      <w:r w:rsidR="002A5B7D" w:rsidRPr="00BB6190">
        <w:rPr>
          <w:rFonts w:ascii="Nirmala UI" w:hAnsi="Nirmala UI" w:cs="Nirmala UI"/>
          <w:b/>
          <w:sz w:val="23"/>
          <w:szCs w:val="23"/>
        </w:rPr>
        <w:t>ঙ্ক</w:t>
      </w:r>
      <w:r w:rsidRPr="00BB6190">
        <w:rPr>
          <w:rFonts w:ascii="Nirmala UI" w:hAnsi="Nirmala UI" w:cs="Nirmala UI"/>
          <w:b/>
          <w:sz w:val="23"/>
          <w:szCs w:val="23"/>
        </w:rPr>
        <w:t xml:space="preserve"> : ০৪৮</w:t>
      </w:r>
      <w:r w:rsidR="002A5B7D" w:rsidRPr="00BB6190">
        <w:rPr>
          <w:rFonts w:ascii="Nirmala UI" w:hAnsi="Nirmala UI" w:cs="Nirmala UI"/>
          <w:b/>
          <w:sz w:val="23"/>
          <w:szCs w:val="23"/>
        </w:rPr>
        <w:t xml:space="preserve">   </w:t>
      </w:r>
      <w:r w:rsidRPr="00BB6190">
        <w:rPr>
          <w:rFonts w:ascii="Nirmala UI" w:hAnsi="Nirmala UI" w:cs="Nirmala UI"/>
          <w:b/>
          <w:sz w:val="23"/>
          <w:szCs w:val="23"/>
        </w:rPr>
        <w:t>স্থান : ভারতমাতা মন্দির</w:t>
      </w:r>
      <w:r w:rsidR="002A5B7D" w:rsidRPr="00BB6190">
        <w:rPr>
          <w:rFonts w:ascii="Nirmala UI" w:hAnsi="Nirmala UI" w:cs="Nirmala UI"/>
          <w:b/>
          <w:sz w:val="23"/>
          <w:szCs w:val="23"/>
        </w:rPr>
        <w:t>,     দিনাঙ্ক : ০৪৷০৫৷২০২৪, সময় : বিকেল ৫ ঘটিকা</w:t>
      </w:r>
    </w:p>
    <w:p w:rsidR="007F2E5D" w:rsidRPr="00BB6190" w:rsidRDefault="007F2E5D" w:rsidP="0005145A">
      <w:pPr>
        <w:spacing w:after="0"/>
        <w:jc w:val="both"/>
        <w:rPr>
          <w:rFonts w:ascii="Nirmala UI" w:hAnsi="Nirmala UI" w:cs="Nirmala UI"/>
          <w:sz w:val="23"/>
          <w:szCs w:val="23"/>
        </w:rPr>
      </w:pPr>
      <w:r w:rsidRPr="00BB6190">
        <w:rPr>
          <w:rFonts w:ascii="Nirmala UI" w:hAnsi="Nirmala UI" w:cs="Nirmala UI"/>
          <w:sz w:val="23"/>
          <w:szCs w:val="23"/>
        </w:rPr>
        <w:t>আলোচ্য সূচী</w:t>
      </w:r>
      <w:r w:rsidR="00A829DB" w:rsidRPr="00BB6190">
        <w:rPr>
          <w:rFonts w:ascii="Nirmala UI" w:hAnsi="Nirmala UI" w:cs="Nirmala UI"/>
          <w:sz w:val="23"/>
          <w:szCs w:val="23"/>
        </w:rPr>
        <w:t xml:space="preserve"> :                                                                        উপস্থিত  সদস্যবৃন্দ:</w:t>
      </w:r>
    </w:p>
    <w:p w:rsidR="001A155B" w:rsidRPr="00BB6190" w:rsidRDefault="00A829DB" w:rsidP="001A155B">
      <w:pPr>
        <w:spacing w:after="0"/>
        <w:jc w:val="both"/>
        <w:rPr>
          <w:rFonts w:ascii="Nirmala UI" w:hAnsi="Nirmala UI" w:cs="Nirmala UI"/>
          <w:sz w:val="23"/>
          <w:szCs w:val="23"/>
        </w:rPr>
      </w:pPr>
      <w:r w:rsidRPr="00BB6190">
        <w:rPr>
          <w:rFonts w:ascii="Nirmala UI" w:hAnsi="Nirmala UI" w:cs="Nirmala UI"/>
          <w:sz w:val="23"/>
          <w:szCs w:val="23"/>
        </w:rPr>
        <w:t xml:space="preserve">১) পূর্ববত্তী সভার কার্যবিবরণী পাঠ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১) শ্রী বিমল কুমার </w:t>
      </w:r>
      <w:r w:rsidR="001A155B" w:rsidRPr="00BB6190">
        <w:rPr>
          <w:rFonts w:ascii="Nirmala UI" w:hAnsi="Nirmala UI" w:cs="Nirmala UI"/>
          <w:sz w:val="23"/>
          <w:szCs w:val="23"/>
        </w:rPr>
        <w:t>মণ্ডল</w:t>
      </w:r>
    </w:p>
    <w:p w:rsidR="00A829DB" w:rsidRPr="00BB6190" w:rsidRDefault="00A829DB" w:rsidP="0005145A">
      <w:pPr>
        <w:spacing w:after="0"/>
        <w:jc w:val="both"/>
        <w:rPr>
          <w:rFonts w:ascii="Nirmala UI" w:hAnsi="Nirmala UI" w:cs="Nirmala UI"/>
          <w:sz w:val="23"/>
          <w:szCs w:val="23"/>
        </w:rPr>
      </w:pPr>
      <w:r w:rsidRPr="00BB6190">
        <w:rPr>
          <w:rFonts w:ascii="Nirmala UI" w:hAnsi="Nirmala UI" w:cs="Nirmala UI"/>
          <w:sz w:val="23"/>
          <w:szCs w:val="23"/>
        </w:rPr>
        <w:t xml:space="preserve">২) ভারতমাতা পূজন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২) শ্রী উজ্জ্বল বন্দ্যোপাধ্যায়</w:t>
      </w:r>
    </w:p>
    <w:p w:rsidR="00A829DB" w:rsidRPr="00BB6190" w:rsidRDefault="00A829DB" w:rsidP="0005145A">
      <w:pPr>
        <w:spacing w:after="0"/>
        <w:jc w:val="both"/>
        <w:rPr>
          <w:rFonts w:ascii="Nirmala UI" w:hAnsi="Nirmala UI" w:cs="Nirmala UI"/>
          <w:sz w:val="23"/>
          <w:szCs w:val="23"/>
        </w:rPr>
      </w:pPr>
      <w:r w:rsidRPr="00BB6190">
        <w:rPr>
          <w:rFonts w:ascii="Nirmala UI" w:hAnsi="Nirmala UI" w:cs="Nirmala UI"/>
          <w:sz w:val="23"/>
          <w:szCs w:val="23"/>
        </w:rPr>
        <w:t xml:space="preserve">৩) সরস্বতী শিশু মন্দির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৩) শ্রী অশোক কুমার </w:t>
      </w:r>
      <w:r w:rsidR="0048765F" w:rsidRPr="00BB6190">
        <w:rPr>
          <w:rFonts w:ascii="Nirmala UI" w:hAnsi="Nirmala UI" w:cs="Nirmala UI"/>
          <w:sz w:val="23"/>
          <w:szCs w:val="23"/>
        </w:rPr>
        <w:t>ঘোষ</w:t>
      </w:r>
    </w:p>
    <w:p w:rsidR="0048765F" w:rsidRPr="00BB6190" w:rsidRDefault="0048765F" w:rsidP="0005145A">
      <w:pPr>
        <w:spacing w:after="0"/>
        <w:jc w:val="both"/>
        <w:rPr>
          <w:rFonts w:ascii="Nirmala UI" w:hAnsi="Nirmala UI" w:cs="Nirmala UI"/>
          <w:sz w:val="23"/>
          <w:szCs w:val="23"/>
        </w:rPr>
      </w:pPr>
      <w:r w:rsidRPr="00BB6190">
        <w:rPr>
          <w:rFonts w:ascii="Nirmala UI" w:hAnsi="Nirmala UI" w:cs="Nirmala UI"/>
          <w:sz w:val="23"/>
          <w:szCs w:val="23"/>
        </w:rPr>
        <w:t>৪) অন্যান্য ( নূতন ভবন নির্মান</w:t>
      </w:r>
      <w:r w:rsidR="008434A3" w:rsidRPr="00BB6190">
        <w:rPr>
          <w:rFonts w:ascii="Nirmala UI" w:hAnsi="Nirmala UI" w:cs="Nirmala UI"/>
          <w:sz w:val="23"/>
          <w:szCs w:val="23"/>
        </w:rPr>
        <w:t>)</w:t>
      </w:r>
      <w:r w:rsidR="008434A3" w:rsidRPr="00BB6190">
        <w:rPr>
          <w:rFonts w:ascii="Nirmala UI" w:hAnsi="Nirmala UI" w:cs="Nirmala UI"/>
          <w:sz w:val="23"/>
          <w:szCs w:val="23"/>
        </w:rPr>
        <w:tab/>
      </w:r>
      <w:r w:rsidR="008434A3" w:rsidRPr="00BB6190">
        <w:rPr>
          <w:rFonts w:ascii="Nirmala UI" w:hAnsi="Nirmala UI" w:cs="Nirmala UI"/>
          <w:sz w:val="23"/>
          <w:szCs w:val="23"/>
        </w:rPr>
        <w:tab/>
      </w:r>
      <w:r w:rsidR="008434A3" w:rsidRPr="00BB6190">
        <w:rPr>
          <w:rFonts w:ascii="Nirmala UI" w:hAnsi="Nirmala UI" w:cs="Nirmala UI"/>
          <w:sz w:val="23"/>
          <w:szCs w:val="23"/>
        </w:rPr>
        <w:tab/>
        <w:t xml:space="preserve">         </w:t>
      </w:r>
      <w:r w:rsidRPr="00BB6190">
        <w:rPr>
          <w:rFonts w:ascii="Nirmala UI" w:hAnsi="Nirmala UI" w:cs="Nirmala UI"/>
          <w:sz w:val="23"/>
          <w:szCs w:val="23"/>
        </w:rPr>
        <w:t xml:space="preserve"> ৪) শ্রী অরুন কুমার মণ্ডল</w:t>
      </w:r>
    </w:p>
    <w:p w:rsidR="0048765F" w:rsidRPr="00BB6190" w:rsidRDefault="0048765F" w:rsidP="0005145A">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৫) শ্রী মৃগাঙ্ক শেখর ঘোষ</w:t>
      </w:r>
    </w:p>
    <w:p w:rsidR="0048765F" w:rsidRPr="00BB6190" w:rsidRDefault="008434A3" w:rsidP="0005145A">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48765F" w:rsidRPr="00BB6190">
        <w:rPr>
          <w:rFonts w:ascii="Nirmala UI" w:hAnsi="Nirmala UI" w:cs="Nirmala UI"/>
          <w:sz w:val="23"/>
          <w:szCs w:val="23"/>
        </w:rPr>
        <w:t xml:space="preserve"> ৬) শ্রী কৃপাসিন্ধু মণ্ডল</w:t>
      </w:r>
    </w:p>
    <w:p w:rsidR="0048765F" w:rsidRPr="00BB6190" w:rsidRDefault="008434A3" w:rsidP="008434A3">
      <w:pPr>
        <w:spacing w:after="0"/>
        <w:jc w:val="center"/>
        <w:rPr>
          <w:rFonts w:ascii="Nirmala UI" w:hAnsi="Nirmala UI" w:cs="Nirmala UI"/>
          <w:sz w:val="23"/>
          <w:szCs w:val="23"/>
        </w:rPr>
      </w:pPr>
      <w:r w:rsidRPr="00BB6190">
        <w:rPr>
          <w:rFonts w:ascii="Nirmala UI" w:hAnsi="Nirmala UI" w:cs="Nirmala UI"/>
          <w:sz w:val="23"/>
          <w:szCs w:val="23"/>
        </w:rPr>
        <w:t xml:space="preserve">                                                                                        </w:t>
      </w:r>
      <w:r w:rsidR="0048765F" w:rsidRPr="00BB6190">
        <w:rPr>
          <w:rFonts w:ascii="Nirmala UI" w:hAnsi="Nirmala UI" w:cs="Nirmala UI"/>
          <w:sz w:val="23"/>
          <w:szCs w:val="23"/>
        </w:rPr>
        <w:t>৭) শ্রী প্রভাস চন্দ্র কোনাই</w:t>
      </w:r>
    </w:p>
    <w:p w:rsidR="0048765F" w:rsidRPr="00BB6190" w:rsidRDefault="008434A3" w:rsidP="0005145A">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48765F" w:rsidRPr="00BB6190">
        <w:rPr>
          <w:rFonts w:ascii="Nirmala UI" w:hAnsi="Nirmala UI" w:cs="Nirmala UI"/>
          <w:sz w:val="23"/>
          <w:szCs w:val="23"/>
        </w:rPr>
        <w:t xml:space="preserve"> ৮)  ইতি ঘোষ</w:t>
      </w:r>
    </w:p>
    <w:p w:rsidR="0048765F" w:rsidRPr="00BB6190" w:rsidRDefault="008434A3" w:rsidP="0048765F">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48765F" w:rsidRPr="00BB6190">
        <w:rPr>
          <w:rFonts w:ascii="Nirmala UI" w:hAnsi="Nirmala UI" w:cs="Nirmala UI"/>
          <w:sz w:val="23"/>
          <w:szCs w:val="23"/>
        </w:rPr>
        <w:t>৯) শ্রী গঙ্গা শেখর ঘোষ</w:t>
      </w:r>
    </w:p>
    <w:p w:rsidR="00091F72" w:rsidRPr="00BB6190" w:rsidRDefault="00A84AB1" w:rsidP="0048765F">
      <w:pPr>
        <w:spacing w:after="0"/>
        <w:jc w:val="both"/>
        <w:rPr>
          <w:rFonts w:ascii="Nirmala UI" w:hAnsi="Nirmala UI" w:cs="Nirmala UI"/>
          <w:sz w:val="23"/>
          <w:szCs w:val="23"/>
        </w:rPr>
      </w:pPr>
      <w:r w:rsidRPr="00BB6190">
        <w:rPr>
          <w:rFonts w:ascii="Nirmala UI" w:hAnsi="Nirmala UI" w:cs="Nirmala UI"/>
          <w:sz w:val="23"/>
          <w:szCs w:val="23"/>
        </w:rPr>
        <w:t xml:space="preserve">       </w:t>
      </w:r>
      <w:r w:rsidR="0048765F" w:rsidRPr="00BB6190">
        <w:rPr>
          <w:rFonts w:ascii="Nirmala UI" w:hAnsi="Nirmala UI" w:cs="Nirmala UI"/>
          <w:sz w:val="23"/>
          <w:szCs w:val="23"/>
        </w:rPr>
        <w:t>মাননীয় শ্রী অশোক কুমার ঘোষ ম</w:t>
      </w:r>
      <w:r w:rsidR="00246A1F" w:rsidRPr="00BB6190">
        <w:rPr>
          <w:rFonts w:ascii="Nirmala UI" w:hAnsi="Nirmala UI" w:cs="Nirmala UI"/>
          <w:sz w:val="23"/>
          <w:szCs w:val="23"/>
        </w:rPr>
        <w:t>হাশয়ের সভাপতিত্বে ৪৮তম কার্য্যনির্বাহী</w:t>
      </w:r>
      <w:r w:rsidR="00D60A34" w:rsidRPr="00BB6190">
        <w:rPr>
          <w:rFonts w:ascii="Nirmala UI" w:hAnsi="Nirmala UI" w:cs="Nirmala UI"/>
          <w:sz w:val="23"/>
          <w:szCs w:val="23"/>
        </w:rPr>
        <w:t xml:space="preserve"> সমিতির</w:t>
      </w:r>
      <w:r w:rsidR="00246A1F" w:rsidRPr="00BB6190">
        <w:rPr>
          <w:rFonts w:ascii="Nirmala UI" w:hAnsi="Nirmala UI" w:cs="Nirmala UI"/>
          <w:sz w:val="23"/>
          <w:szCs w:val="23"/>
        </w:rPr>
        <w:t xml:space="preserve"> সভার কাজ শুরু হলো ৷</w:t>
      </w:r>
      <w:r w:rsidR="00D60A34" w:rsidRPr="00BB6190">
        <w:rPr>
          <w:rFonts w:ascii="Nirmala UI" w:hAnsi="Nirmala UI" w:cs="Nirmala UI"/>
          <w:sz w:val="23"/>
          <w:szCs w:val="23"/>
        </w:rPr>
        <w:t xml:space="preserve"> </w:t>
      </w:r>
      <w:r w:rsidR="00246A1F" w:rsidRPr="00BB6190">
        <w:rPr>
          <w:rFonts w:ascii="Nirmala UI" w:hAnsi="Nirmala UI" w:cs="Nirmala UI"/>
          <w:sz w:val="23"/>
          <w:szCs w:val="23"/>
        </w:rPr>
        <w:t xml:space="preserve">সভাপতি </w:t>
      </w:r>
      <w:r w:rsidR="00A5602B" w:rsidRPr="00BB6190">
        <w:rPr>
          <w:rFonts w:ascii="Nirmala UI" w:hAnsi="Nirmala UI" w:cs="Nirmala UI"/>
          <w:sz w:val="23"/>
          <w:szCs w:val="23"/>
        </w:rPr>
        <w:t>পূর্ববর্তী</w:t>
      </w:r>
      <w:r w:rsidR="00246A1F" w:rsidRPr="00BB6190">
        <w:rPr>
          <w:rFonts w:ascii="Nirmala UI" w:hAnsi="Nirmala UI" w:cs="Nirmala UI"/>
          <w:sz w:val="23"/>
          <w:szCs w:val="23"/>
        </w:rPr>
        <w:t xml:space="preserve"> সভার কার্যবিবরণী পাঠ   করার মাধ্যমে আলোচনা শুরু করেন ৷</w:t>
      </w:r>
      <w:r w:rsidR="00091F72" w:rsidRPr="00BB6190">
        <w:rPr>
          <w:rFonts w:ascii="Nirmala UI" w:hAnsi="Nirmala UI" w:cs="Nirmala UI"/>
          <w:sz w:val="23"/>
          <w:szCs w:val="23"/>
        </w:rPr>
        <w:t xml:space="preserve"> </w:t>
      </w:r>
    </w:p>
    <w:p w:rsidR="00246A1F" w:rsidRPr="00BB6190" w:rsidRDefault="00246A1F" w:rsidP="0048765F">
      <w:pPr>
        <w:spacing w:after="0"/>
        <w:jc w:val="both"/>
        <w:rPr>
          <w:rFonts w:ascii="Nirmala UI" w:hAnsi="Nirmala UI" w:cs="Nirmala UI"/>
          <w:b/>
          <w:sz w:val="23"/>
          <w:szCs w:val="23"/>
        </w:rPr>
      </w:pPr>
      <w:r w:rsidRPr="00BB6190">
        <w:rPr>
          <w:rFonts w:ascii="Nirmala UI" w:hAnsi="Nirmala UI" w:cs="Nirmala UI"/>
          <w:b/>
          <w:sz w:val="23"/>
          <w:szCs w:val="23"/>
        </w:rPr>
        <w:t>ভারতমাতা পূজন:</w:t>
      </w:r>
      <w:r w:rsidR="0028396E" w:rsidRPr="00BB6190">
        <w:rPr>
          <w:rFonts w:ascii="Nirmala UI" w:hAnsi="Nirmala UI" w:cs="Nirmala UI"/>
          <w:b/>
          <w:sz w:val="23"/>
          <w:szCs w:val="23"/>
        </w:rPr>
        <w:t>-</w:t>
      </w:r>
    </w:p>
    <w:p w:rsidR="001A155B" w:rsidRPr="00BB6190" w:rsidRDefault="00A84AB1" w:rsidP="001A155B">
      <w:pPr>
        <w:spacing w:after="0"/>
        <w:jc w:val="both"/>
        <w:rPr>
          <w:rFonts w:ascii="Nirmala UI" w:hAnsi="Nirmala UI" w:cs="Nirmala UI"/>
          <w:sz w:val="23"/>
          <w:szCs w:val="23"/>
        </w:rPr>
      </w:pPr>
      <w:r w:rsidRPr="00BB6190">
        <w:rPr>
          <w:rFonts w:ascii="Nirmala UI" w:hAnsi="Nirmala UI" w:cs="Nirmala UI"/>
          <w:sz w:val="23"/>
          <w:szCs w:val="23"/>
        </w:rPr>
        <w:t xml:space="preserve">       </w:t>
      </w:r>
      <w:r w:rsidR="00246A1F" w:rsidRPr="00BB6190">
        <w:rPr>
          <w:rFonts w:ascii="Nirmala UI" w:hAnsi="Nirmala UI" w:cs="Nirmala UI"/>
          <w:sz w:val="23"/>
          <w:szCs w:val="23"/>
        </w:rPr>
        <w:t>গত বছরের পূর্নাঙ্গ হিসাব আজও দেওয়া সম্ভব হচ্ছেনা ষেহেতু সমস্ত রসিদ বই গুলি এখনো জমা পড়েনি ৷</w:t>
      </w:r>
      <w:r w:rsidR="001A155B" w:rsidRPr="00BB6190">
        <w:rPr>
          <w:rFonts w:ascii="Nirmala UI" w:hAnsi="Nirmala UI" w:cs="Nirmala UI"/>
          <w:sz w:val="23"/>
          <w:szCs w:val="23"/>
        </w:rPr>
        <w:t xml:space="preserve"> শ্রী অরুন কুমার মণ্ডল</w:t>
      </w:r>
      <w:r w:rsidR="00091F72" w:rsidRPr="00BB6190">
        <w:rPr>
          <w:rFonts w:ascii="Nirmala UI" w:hAnsi="Nirmala UI" w:cs="Nirmala UI"/>
          <w:sz w:val="23"/>
          <w:szCs w:val="23"/>
        </w:rPr>
        <w:t>, শ</w:t>
      </w:r>
      <w:r w:rsidR="001A155B" w:rsidRPr="00BB6190">
        <w:rPr>
          <w:rFonts w:ascii="Nirmala UI" w:hAnsi="Nirmala UI" w:cs="Nirmala UI"/>
          <w:sz w:val="23"/>
          <w:szCs w:val="23"/>
        </w:rPr>
        <w:t xml:space="preserve">্রী সিমিত ঘোষ, এবং প্রয়াত শ্রীকৃষ্ণ মণ্ডল এর বাড়ীতে পড়ে থাকা (শ্রী বিমল কুমার মণ্ডল </w:t>
      </w:r>
      <w:r w:rsidRPr="00BB6190">
        <w:rPr>
          <w:rFonts w:ascii="Nirmala UI" w:hAnsi="Nirmala UI" w:cs="Nirmala UI"/>
          <w:sz w:val="23"/>
          <w:szCs w:val="23"/>
        </w:rPr>
        <w:t>যাহা ফিরিয়ে আনার দায়িত্ত নিয়েছে</w:t>
      </w:r>
      <w:r w:rsidR="00A5602B" w:rsidRPr="00BB6190">
        <w:rPr>
          <w:rFonts w:ascii="Nirmala UI" w:hAnsi="Nirmala UI" w:cs="Nirmala UI"/>
          <w:sz w:val="23"/>
          <w:szCs w:val="23"/>
        </w:rPr>
        <w:t>ন)</w:t>
      </w:r>
      <w:r w:rsidRPr="00BB6190">
        <w:rPr>
          <w:rFonts w:ascii="Nirmala UI" w:hAnsi="Nirmala UI" w:cs="Nirmala UI"/>
          <w:sz w:val="23"/>
          <w:szCs w:val="23"/>
        </w:rPr>
        <w:t xml:space="preserve"> রসিদ বই গুলি আগামী সপ্তাহের মধ্যে হিসাব সহ জমা দেওয়ার অনুরোধ পূর্নবার করা হল ৷</w:t>
      </w:r>
    </w:p>
    <w:p w:rsidR="000E06C9" w:rsidRPr="00BB6190" w:rsidRDefault="00A84AB1" w:rsidP="000E06C9">
      <w:pPr>
        <w:spacing w:after="0"/>
        <w:jc w:val="both"/>
        <w:rPr>
          <w:rFonts w:ascii="Nirmala UI" w:hAnsi="Nirmala UI" w:cs="Nirmala UI"/>
          <w:sz w:val="23"/>
          <w:szCs w:val="23"/>
        </w:rPr>
      </w:pPr>
      <w:r w:rsidRPr="00BB6190">
        <w:rPr>
          <w:rFonts w:ascii="Nirmala UI" w:hAnsi="Nirmala UI" w:cs="Nirmala UI"/>
          <w:sz w:val="23"/>
          <w:szCs w:val="23"/>
        </w:rPr>
        <w:t xml:space="preserve">       পাশ্ববর্তী গ্রামগুলির উদ্যোগী</w:t>
      </w:r>
      <w:r w:rsidR="00091F72" w:rsidRPr="00BB6190">
        <w:rPr>
          <w:rFonts w:ascii="Nirmala UI" w:hAnsi="Nirmala UI" w:cs="Nirmala UI"/>
          <w:sz w:val="23"/>
          <w:szCs w:val="23"/>
        </w:rPr>
        <w:t>দে</w:t>
      </w:r>
      <w:r w:rsidRPr="00BB6190">
        <w:rPr>
          <w:rFonts w:ascii="Nirmala UI" w:hAnsi="Nirmala UI" w:cs="Nirmala UI"/>
          <w:sz w:val="23"/>
          <w:szCs w:val="23"/>
        </w:rPr>
        <w:t>র নিয়ে ভারতমাতা পূজন সমিতির পূর্বনিদ্ধারিত সভা বিগত ২৮৷০৪৷২০২৪</w:t>
      </w:r>
      <w:r w:rsidR="00091F72" w:rsidRPr="00BB6190">
        <w:rPr>
          <w:rFonts w:ascii="Nirmala UI" w:hAnsi="Nirmala UI" w:cs="Nirmala UI"/>
          <w:sz w:val="23"/>
          <w:szCs w:val="23"/>
        </w:rPr>
        <w:t xml:space="preserve"> তারিখ অনুষ্ঠিত হলেও আশানুরুপ উপস্থিতি পাওয়া যায়নি । শুধুমাত্র তারাপুরের কয়েকজন অংশ গ্রহন করেন । পুনরায় সিদ্ধান্ত নেওয়া হলো যে পাশ্ববর্তী গ্রামগুলির থেকে বেশী সংখ্যক মানুষকে ভারতমাতা পূজনের ব্যাপারে উদ্যোগী </w:t>
      </w:r>
      <w:r w:rsidR="000E06C9" w:rsidRPr="00BB6190">
        <w:rPr>
          <w:rFonts w:ascii="Nirmala UI" w:hAnsi="Nirmala UI" w:cs="Nirmala UI"/>
          <w:sz w:val="23"/>
          <w:szCs w:val="23"/>
        </w:rPr>
        <w:t>করে তুলতে গ্রামেগ্রামে আমাদের প্রতিনিধি দল সভা করবেন ।এই ব্যাপারে মাননীয় শ্রী অশোক কুমার ঘোষ মহাশয়ের নেতৃত্বে এক প্রতিনিধি দল</w:t>
      </w:r>
      <w:r w:rsidR="00A5602B" w:rsidRPr="00BB6190">
        <w:rPr>
          <w:rFonts w:ascii="Nirmala UI" w:hAnsi="Nirmala UI" w:cs="Nirmala UI"/>
          <w:sz w:val="23"/>
          <w:szCs w:val="23"/>
        </w:rPr>
        <w:t xml:space="preserve"> </w:t>
      </w:r>
      <w:r w:rsidR="000E06C9" w:rsidRPr="00BB6190">
        <w:rPr>
          <w:rFonts w:ascii="Nirmala UI" w:hAnsi="Nirmala UI" w:cs="Nirmala UI"/>
          <w:sz w:val="23"/>
          <w:szCs w:val="23"/>
        </w:rPr>
        <w:t>আগামী ০৮৷০৬৷২০২৪ কড়কড়িয়া গ্রামে সভা করবেন । পাশ্ববর্তী গ্রামগুলির উদ্যোগীদের নিয়ে ভারতমাতা পূজন সমিতির পরবর্তী সভা আগামী ০৯৷০৬৷২০২৪ ভারতমাতা মন্দিরে অনুষ্ঠিত হবে ।</w:t>
      </w:r>
    </w:p>
    <w:p w:rsidR="000E06C9" w:rsidRPr="00BB6190" w:rsidRDefault="000E06C9" w:rsidP="000E06C9">
      <w:pPr>
        <w:spacing w:after="0"/>
        <w:jc w:val="both"/>
        <w:rPr>
          <w:rFonts w:ascii="Nirmala UI" w:hAnsi="Nirmala UI" w:cs="Nirmala UI"/>
          <w:sz w:val="23"/>
          <w:szCs w:val="23"/>
        </w:rPr>
      </w:pPr>
      <w:r w:rsidRPr="00BB6190">
        <w:rPr>
          <w:rFonts w:ascii="Nirmala UI" w:hAnsi="Nirmala UI" w:cs="Nirmala UI"/>
          <w:sz w:val="23"/>
          <w:szCs w:val="23"/>
        </w:rPr>
        <w:t>ভারতমাতা পূজন সূচী:</w:t>
      </w:r>
    </w:p>
    <w:p w:rsidR="000E06C9" w:rsidRPr="00BB6190" w:rsidRDefault="000E06C9" w:rsidP="000E06C9">
      <w:pPr>
        <w:spacing w:after="0"/>
        <w:jc w:val="both"/>
        <w:rPr>
          <w:rFonts w:ascii="Nirmala UI" w:hAnsi="Nirmala UI" w:cs="Nirmala UI"/>
          <w:b/>
          <w:sz w:val="23"/>
          <w:szCs w:val="23"/>
        </w:rPr>
      </w:pPr>
      <w:r w:rsidRPr="00BB6190">
        <w:rPr>
          <w:rFonts w:ascii="Nirmala UI" w:hAnsi="Nirmala UI" w:cs="Nirmala UI"/>
          <w:b/>
          <w:sz w:val="23"/>
          <w:szCs w:val="23"/>
        </w:rPr>
        <w:t>আগামী ০৭৷১১৷২০২৪ বৃহস্পতি বার ভারতমাতা পূ</w:t>
      </w:r>
      <w:r w:rsidR="00A023A4" w:rsidRPr="00BB6190">
        <w:rPr>
          <w:rFonts w:ascii="Nirmala UI" w:hAnsi="Nirmala UI" w:cs="Nirmala UI"/>
          <w:b/>
          <w:sz w:val="23"/>
          <w:szCs w:val="23"/>
        </w:rPr>
        <w:t>জন ।</w:t>
      </w:r>
    </w:p>
    <w:p w:rsidR="000E06C9" w:rsidRPr="00BB6190" w:rsidRDefault="000E06C9" w:rsidP="000E06C9">
      <w:pPr>
        <w:spacing w:after="0"/>
        <w:jc w:val="both"/>
        <w:rPr>
          <w:rFonts w:ascii="Nirmala UI" w:hAnsi="Nirmala UI" w:cs="Nirmala UI"/>
          <w:b/>
          <w:sz w:val="23"/>
          <w:szCs w:val="23"/>
        </w:rPr>
      </w:pPr>
      <w:r w:rsidRPr="00BB6190">
        <w:rPr>
          <w:rFonts w:ascii="Nirmala UI" w:hAnsi="Nirmala UI" w:cs="Nirmala UI"/>
          <w:b/>
          <w:sz w:val="23"/>
          <w:szCs w:val="23"/>
        </w:rPr>
        <w:t xml:space="preserve">আগামী ০৮৷১১৷২০২৪ </w:t>
      </w:r>
      <w:r w:rsidR="00A023A4" w:rsidRPr="00BB6190">
        <w:rPr>
          <w:rFonts w:ascii="Nirmala UI" w:hAnsi="Nirmala UI" w:cs="Nirmala UI"/>
          <w:b/>
          <w:sz w:val="23"/>
          <w:szCs w:val="23"/>
        </w:rPr>
        <w:t>শুক্র</w:t>
      </w:r>
      <w:r w:rsidRPr="00BB6190">
        <w:rPr>
          <w:rFonts w:ascii="Nirmala UI" w:hAnsi="Nirmala UI" w:cs="Nirmala UI"/>
          <w:b/>
          <w:sz w:val="23"/>
          <w:szCs w:val="23"/>
        </w:rPr>
        <w:t xml:space="preserve"> বার</w:t>
      </w:r>
      <w:r w:rsidR="00A023A4" w:rsidRPr="00BB6190">
        <w:rPr>
          <w:rFonts w:ascii="Nirmala UI" w:hAnsi="Nirmala UI" w:cs="Nirmala UI"/>
          <w:b/>
          <w:sz w:val="23"/>
          <w:szCs w:val="23"/>
        </w:rPr>
        <w:t xml:space="preserve"> সরস্বতী শিশু মন্দিরের বার্ষিক অনূষ্ঠান ও মেধা সম্বর্দ্ধণা প্রদান অনুষ্ঠান ।</w:t>
      </w:r>
    </w:p>
    <w:p w:rsidR="00A023A4" w:rsidRPr="00BB6190" w:rsidRDefault="00047B38" w:rsidP="000E06C9">
      <w:pPr>
        <w:spacing w:after="0"/>
        <w:jc w:val="both"/>
        <w:rPr>
          <w:rFonts w:ascii="Nirmala UI" w:hAnsi="Nirmala UI" w:cs="Nirmala UI"/>
          <w:sz w:val="23"/>
          <w:szCs w:val="23"/>
        </w:rPr>
      </w:pPr>
      <w:r w:rsidRPr="00BB6190">
        <w:rPr>
          <w:rFonts w:ascii="Nirmala UI" w:hAnsi="Nirmala UI" w:cs="Nirmala UI"/>
          <w:sz w:val="23"/>
          <w:szCs w:val="23"/>
        </w:rPr>
        <w:t xml:space="preserve">       </w:t>
      </w:r>
      <w:r w:rsidR="00A023A4" w:rsidRPr="00BB6190">
        <w:rPr>
          <w:rFonts w:ascii="Nirmala UI" w:hAnsi="Nirmala UI" w:cs="Nirmala UI"/>
          <w:b/>
          <w:sz w:val="23"/>
          <w:szCs w:val="23"/>
        </w:rPr>
        <w:t>বার্ষিক সাধারন সভার ব্যাপারে</w:t>
      </w:r>
      <w:r w:rsidR="00A023A4" w:rsidRPr="00BB6190">
        <w:rPr>
          <w:rFonts w:ascii="Nirmala UI" w:hAnsi="Nirmala UI" w:cs="Nirmala UI"/>
          <w:sz w:val="23"/>
          <w:szCs w:val="23"/>
        </w:rPr>
        <w:t xml:space="preserve"> ২টি বিকল্প সূচী প্রস্তাবিত হলো বিশেষত দূরবর্তী স্থানে বসবাসকারী সদস্যদের ঐ সভায় </w:t>
      </w:r>
      <w:r w:rsidR="00A400C8" w:rsidRPr="00BB6190">
        <w:rPr>
          <w:rFonts w:ascii="Nirmala UI" w:hAnsi="Nirmala UI" w:cs="Nirmala UI"/>
          <w:sz w:val="23"/>
          <w:szCs w:val="23"/>
        </w:rPr>
        <w:t xml:space="preserve">অংশগ্রহনের </w:t>
      </w:r>
      <w:r w:rsidR="00E8428C" w:rsidRPr="00BB6190">
        <w:rPr>
          <w:rFonts w:ascii="Nirmala UI" w:hAnsi="Nirmala UI" w:cs="Nirmala UI"/>
          <w:sz w:val="23"/>
          <w:szCs w:val="23"/>
        </w:rPr>
        <w:t>সুবির্ধাথে</w:t>
      </w:r>
      <w:r w:rsidR="00A400C8" w:rsidRPr="00BB6190">
        <w:rPr>
          <w:rFonts w:ascii="Nirmala UI" w:hAnsi="Nirmala UI" w:cs="Nirmala UI"/>
          <w:sz w:val="23"/>
          <w:szCs w:val="23"/>
        </w:rPr>
        <w:t>:-</w:t>
      </w:r>
    </w:p>
    <w:p w:rsidR="00A400C8" w:rsidRPr="00BB6190" w:rsidRDefault="00A400C8" w:rsidP="000E06C9">
      <w:pPr>
        <w:spacing w:after="0"/>
        <w:jc w:val="both"/>
        <w:rPr>
          <w:rFonts w:ascii="Nirmala UI" w:hAnsi="Nirmala UI" w:cs="Nirmala UI"/>
          <w:sz w:val="23"/>
          <w:szCs w:val="23"/>
        </w:rPr>
      </w:pPr>
      <w:r w:rsidRPr="00BB6190">
        <w:rPr>
          <w:rFonts w:ascii="Nirmala UI" w:hAnsi="Nirmala UI" w:cs="Nirmala UI"/>
          <w:sz w:val="23"/>
          <w:szCs w:val="23"/>
        </w:rPr>
        <w:t xml:space="preserve">১) আগামী </w:t>
      </w:r>
      <w:r w:rsidRPr="00BB6190">
        <w:rPr>
          <w:rFonts w:ascii="Nirmala UI" w:hAnsi="Nirmala UI" w:cs="Nirmala UI"/>
          <w:b/>
          <w:sz w:val="23"/>
          <w:szCs w:val="23"/>
        </w:rPr>
        <w:t>০৭৷১১৷২০২৪</w:t>
      </w:r>
      <w:r w:rsidRPr="00BB6190">
        <w:rPr>
          <w:rFonts w:ascii="Nirmala UI" w:hAnsi="Nirmala UI" w:cs="Nirmala UI"/>
          <w:sz w:val="23"/>
          <w:szCs w:val="23"/>
        </w:rPr>
        <w:t xml:space="preserve"> বৃহস্পতি বার বিকেল থেকে </w:t>
      </w:r>
      <w:r w:rsidRPr="00BB6190">
        <w:rPr>
          <w:rFonts w:ascii="Nirmala UI" w:hAnsi="Nirmala UI" w:cs="Nirmala UI"/>
          <w:b/>
          <w:sz w:val="23"/>
          <w:szCs w:val="23"/>
        </w:rPr>
        <w:t>০৮৷১১৷২০২৪</w:t>
      </w:r>
      <w:r w:rsidRPr="00BB6190">
        <w:rPr>
          <w:rFonts w:ascii="Nirmala UI" w:hAnsi="Nirmala UI" w:cs="Nirmala UI"/>
          <w:sz w:val="23"/>
          <w:szCs w:val="23"/>
        </w:rPr>
        <w:t xml:space="preserve"> শুক্র বার বিকেল পর্যন্ত্য ।</w:t>
      </w:r>
    </w:p>
    <w:p w:rsidR="00A400C8" w:rsidRPr="00BB6190" w:rsidRDefault="00A400C8" w:rsidP="000E06C9">
      <w:pPr>
        <w:spacing w:after="0"/>
        <w:jc w:val="both"/>
        <w:rPr>
          <w:rFonts w:ascii="Nirmala UI" w:hAnsi="Nirmala UI" w:cs="Nirmala UI"/>
          <w:sz w:val="23"/>
          <w:szCs w:val="23"/>
        </w:rPr>
      </w:pPr>
      <w:r w:rsidRPr="00BB6190">
        <w:rPr>
          <w:rFonts w:ascii="Nirmala UI" w:hAnsi="Nirmala UI" w:cs="Nirmala UI"/>
          <w:sz w:val="23"/>
          <w:szCs w:val="23"/>
        </w:rPr>
        <w:t xml:space="preserve">২) আগামী </w:t>
      </w:r>
      <w:r w:rsidRPr="00BB6190">
        <w:rPr>
          <w:rFonts w:ascii="Nirmala UI" w:hAnsi="Nirmala UI" w:cs="Nirmala UI"/>
          <w:b/>
          <w:sz w:val="23"/>
          <w:szCs w:val="23"/>
        </w:rPr>
        <w:t>০৯৷১১৷২০২৪</w:t>
      </w:r>
      <w:r w:rsidRPr="00BB6190">
        <w:rPr>
          <w:rFonts w:ascii="Nirmala UI" w:hAnsi="Nirmala UI" w:cs="Nirmala UI"/>
          <w:sz w:val="23"/>
          <w:szCs w:val="23"/>
        </w:rPr>
        <w:t xml:space="preserve"> শনি বার সকাল ১০টা থেকে </w:t>
      </w:r>
      <w:r w:rsidRPr="00BB6190">
        <w:rPr>
          <w:rFonts w:ascii="Nirmala UI" w:hAnsi="Nirmala UI" w:cs="Nirmala UI"/>
          <w:b/>
          <w:sz w:val="23"/>
          <w:szCs w:val="23"/>
        </w:rPr>
        <w:t>১০৷১১৷২০২৪</w:t>
      </w:r>
      <w:r w:rsidRPr="00BB6190">
        <w:rPr>
          <w:rFonts w:ascii="Nirmala UI" w:hAnsi="Nirmala UI" w:cs="Nirmala UI"/>
          <w:sz w:val="23"/>
          <w:szCs w:val="23"/>
        </w:rPr>
        <w:t xml:space="preserve"> রবি বার বিকেল পর্যন্ত্য ।</w:t>
      </w:r>
    </w:p>
    <w:p w:rsidR="000E06C9" w:rsidRPr="00BB6190" w:rsidRDefault="00A400C8" w:rsidP="000E06C9">
      <w:pPr>
        <w:spacing w:after="0"/>
        <w:jc w:val="both"/>
        <w:rPr>
          <w:rFonts w:ascii="Nirmala UI" w:hAnsi="Nirmala UI" w:cs="Nirmala UI"/>
          <w:sz w:val="23"/>
          <w:szCs w:val="23"/>
        </w:rPr>
      </w:pPr>
      <w:r w:rsidRPr="00BB6190">
        <w:rPr>
          <w:rFonts w:ascii="Nirmala UI" w:hAnsi="Nirmala UI" w:cs="Nirmala UI"/>
          <w:sz w:val="23"/>
          <w:szCs w:val="23"/>
        </w:rPr>
        <w:t>সমস্ত সদস্যদের বিশেষ ভাবে অনুরোধ করা হচ্ছে আগামী এক মাসের মধ্যে সকলে তাদের সুবিধার কথা বিবেচনা</w:t>
      </w:r>
      <w:r w:rsidR="00C117B3" w:rsidRPr="00BB6190">
        <w:rPr>
          <w:rFonts w:ascii="Nirmala UI" w:hAnsi="Nirmala UI" w:cs="Nirmala UI"/>
          <w:sz w:val="23"/>
          <w:szCs w:val="23"/>
        </w:rPr>
        <w:t xml:space="preserve"> করে ঐ দিন দুটির মধ্যে একটি নির্দিষ্ট করে জানাতে, যাতে </w:t>
      </w:r>
      <w:r w:rsidR="00A5602B" w:rsidRPr="00BB6190">
        <w:rPr>
          <w:rFonts w:ascii="Nirmala UI" w:hAnsi="Nirmala UI" w:cs="Nirmala UI"/>
          <w:sz w:val="23"/>
          <w:szCs w:val="23"/>
        </w:rPr>
        <w:t>চূড়ান্ত</w:t>
      </w:r>
      <w:r w:rsidR="00C117B3" w:rsidRPr="00BB6190">
        <w:rPr>
          <w:rFonts w:ascii="Nirmala UI" w:hAnsi="Nirmala UI" w:cs="Nirmala UI"/>
          <w:sz w:val="23"/>
          <w:szCs w:val="23"/>
        </w:rPr>
        <w:t xml:space="preserve"> কর্মসূচী অগ্রিম নির্ধারণ করা</w:t>
      </w:r>
      <w:r w:rsidR="001157CB" w:rsidRPr="00BB6190">
        <w:rPr>
          <w:rFonts w:ascii="Nirmala UI" w:hAnsi="Nirmala UI" w:cs="Nirmala UI"/>
          <w:sz w:val="23"/>
          <w:szCs w:val="23"/>
        </w:rPr>
        <w:t xml:space="preserve"> সম্ভব হয় ।</w:t>
      </w:r>
    </w:p>
    <w:p w:rsidR="001157CB" w:rsidRPr="00BB6190" w:rsidRDefault="001157CB" w:rsidP="000E06C9">
      <w:pPr>
        <w:spacing w:after="0"/>
        <w:jc w:val="both"/>
        <w:rPr>
          <w:rFonts w:ascii="Nirmala UI" w:hAnsi="Nirmala UI" w:cs="Nirmala UI"/>
          <w:b/>
          <w:sz w:val="23"/>
          <w:szCs w:val="23"/>
        </w:rPr>
      </w:pPr>
      <w:r w:rsidRPr="00BB6190">
        <w:rPr>
          <w:rFonts w:ascii="Nirmala UI" w:hAnsi="Nirmala UI" w:cs="Nirmala UI"/>
          <w:b/>
          <w:sz w:val="23"/>
          <w:szCs w:val="23"/>
        </w:rPr>
        <w:t>সরস্বতী শিশু মন্দির  :-</w:t>
      </w:r>
    </w:p>
    <w:p w:rsidR="007A5C12" w:rsidRPr="00BB6190" w:rsidRDefault="00047B38" w:rsidP="000E06C9">
      <w:pPr>
        <w:spacing w:after="0"/>
        <w:jc w:val="both"/>
        <w:rPr>
          <w:rFonts w:ascii="Nirmala UI" w:hAnsi="Nirmala UI" w:cs="Nirmala UI"/>
          <w:sz w:val="23"/>
          <w:szCs w:val="23"/>
        </w:rPr>
      </w:pPr>
      <w:r w:rsidRPr="00BB6190">
        <w:rPr>
          <w:rFonts w:ascii="Nirmala UI" w:hAnsi="Nirmala UI" w:cs="Nirmala UI"/>
          <w:sz w:val="23"/>
          <w:szCs w:val="23"/>
        </w:rPr>
        <w:lastRenderedPageBreak/>
        <w:t xml:space="preserve">    </w:t>
      </w:r>
      <w:r w:rsidR="00A5602B"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1157CB" w:rsidRPr="00BB6190">
        <w:rPr>
          <w:rFonts w:ascii="Nirmala UI" w:hAnsi="Nirmala UI" w:cs="Nirmala UI"/>
          <w:sz w:val="23"/>
          <w:szCs w:val="23"/>
        </w:rPr>
        <w:t xml:space="preserve">সিদ্ধান্ত গৃহীত </w:t>
      </w:r>
      <w:r w:rsidR="008650D4" w:rsidRPr="00BB6190">
        <w:rPr>
          <w:rFonts w:ascii="Nirmala UI" w:hAnsi="Nirmala UI" w:cs="Nirmala UI"/>
          <w:sz w:val="23"/>
          <w:szCs w:val="23"/>
        </w:rPr>
        <w:t xml:space="preserve">হইলো </w:t>
      </w:r>
      <w:r w:rsidR="001157CB" w:rsidRPr="00BB6190">
        <w:rPr>
          <w:rFonts w:ascii="Nirmala UI" w:hAnsi="Nirmala UI" w:cs="Nirmala UI"/>
          <w:sz w:val="23"/>
          <w:szCs w:val="23"/>
        </w:rPr>
        <w:t>যে আচার্য</w:t>
      </w:r>
      <w:r w:rsidR="00F21ACE" w:rsidRPr="00BB6190">
        <w:rPr>
          <w:rFonts w:ascii="Nirmala UI" w:hAnsi="Nirmala UI" w:cs="Nirmala UI"/>
          <w:sz w:val="23"/>
          <w:szCs w:val="23"/>
        </w:rPr>
        <w:t xml:space="preserve"> নিয়োগের ক্ষেত্রে বর্তমান প্যানেলের অপেক্ষমান ব্যক্তিকে আগামী ০৬।০৫।২০২৪ নোটিশ দিয়ে সাত দিনের</w:t>
      </w:r>
      <w:r w:rsidR="001157CB" w:rsidRPr="00BB6190">
        <w:rPr>
          <w:rFonts w:ascii="Nirmala UI" w:hAnsi="Nirmala UI" w:cs="Nirmala UI"/>
          <w:sz w:val="23"/>
          <w:szCs w:val="23"/>
        </w:rPr>
        <w:t xml:space="preserve"> </w:t>
      </w:r>
      <w:r w:rsidR="00F21ACE" w:rsidRPr="00BB6190">
        <w:rPr>
          <w:rFonts w:ascii="Nirmala UI" w:hAnsi="Nirmala UI" w:cs="Nirmala UI"/>
          <w:sz w:val="23"/>
          <w:szCs w:val="23"/>
        </w:rPr>
        <w:t>মধ্যে তার যোগদানের স্বপক্ষে লিখিত ভাবে জানাতে বলা হবে এবং তিনি সম্মতিপত্র দিলে</w:t>
      </w:r>
      <w:r w:rsidR="00F21ACE" w:rsidRPr="00BB6190">
        <w:rPr>
          <w:rFonts w:ascii="Nirmala UI" w:hAnsi="Nirmala UI" w:cs="Nirmala UI"/>
          <w:sz w:val="23"/>
          <w:szCs w:val="23"/>
        </w:rPr>
        <w:tab/>
        <w:t>পরবর্তী সাত দিনের মধ্যে তাকে যোগদান পত্র দিতে হবে ।</w:t>
      </w:r>
    </w:p>
    <w:p w:rsidR="007A5C12" w:rsidRPr="00BB6190" w:rsidRDefault="00A5602B" w:rsidP="007A5C12">
      <w:pPr>
        <w:spacing w:after="0"/>
        <w:jc w:val="both"/>
        <w:rPr>
          <w:rFonts w:ascii="Nirmala UI" w:hAnsi="Nirmala UI" w:cs="Nirmala UI"/>
          <w:sz w:val="23"/>
          <w:szCs w:val="23"/>
        </w:rPr>
      </w:pPr>
      <w:r w:rsidRPr="00BB6190">
        <w:rPr>
          <w:rFonts w:ascii="Nirmala UI" w:hAnsi="Nirmala UI" w:cs="Nirmala UI"/>
          <w:sz w:val="23"/>
          <w:szCs w:val="23"/>
        </w:rPr>
        <w:t xml:space="preserve">             </w:t>
      </w:r>
      <w:r w:rsidR="007A5C12" w:rsidRPr="00BB6190">
        <w:rPr>
          <w:rFonts w:ascii="Nirmala UI" w:hAnsi="Nirmala UI" w:cs="Nirmala UI"/>
          <w:sz w:val="23"/>
          <w:szCs w:val="23"/>
        </w:rPr>
        <w:t>আরো একটি অত্যন্ত্য প্রয়োজনীয় আলোচনায় উঠে এলো যে সরস্বতী শিশু মন্দিরের খেলারমাঠ কেনার জন্য   শ্রী উজ্জ্বল বন্দ্যোপাধ্যায় এবং শ্রী মৃগাঙ্ক শেখর ঘোষ তাদের ব্যক্তিগত ভাবে নেওয়া ব্যাঙ্ক লোনের পরিশোধনীয় মাসিক কিস্তির টাকা</w:t>
      </w:r>
      <w:r w:rsidR="00E8428C" w:rsidRPr="00BB6190">
        <w:rPr>
          <w:rFonts w:ascii="Nirmala UI" w:hAnsi="Nirmala UI" w:cs="Nirmala UI"/>
          <w:sz w:val="23"/>
          <w:szCs w:val="23"/>
        </w:rPr>
        <w:t xml:space="preserve"> ( </w:t>
      </w:r>
      <w:r w:rsidR="00E8428C" w:rsidRPr="00BB6190">
        <w:rPr>
          <w:rFonts w:ascii="Nirmala UI" w:hAnsi="Nirmala UI" w:cs="Nirmala UI"/>
          <w:b/>
          <w:sz w:val="23"/>
          <w:szCs w:val="23"/>
        </w:rPr>
        <w:t>E.M.I</w:t>
      </w:r>
      <w:r w:rsidR="00E8428C" w:rsidRPr="00BB6190">
        <w:rPr>
          <w:rFonts w:ascii="Nirmala UI" w:hAnsi="Nirmala UI" w:cs="Nirmala UI"/>
          <w:sz w:val="23"/>
          <w:szCs w:val="23"/>
        </w:rPr>
        <w:t>.)</w:t>
      </w:r>
      <w:r w:rsidR="007A5C12" w:rsidRPr="00BB6190">
        <w:rPr>
          <w:rFonts w:ascii="Nirmala UI" w:hAnsi="Nirmala UI" w:cs="Nirmala UI"/>
          <w:sz w:val="23"/>
          <w:szCs w:val="23"/>
        </w:rPr>
        <w:t xml:space="preserve"> সময়মতো ফেরৎ না পেয়ে চূড়ান্ত অসুবিধার সম্মূখীন হচ্ছেন ।</w:t>
      </w:r>
      <w:r w:rsidR="008650D4" w:rsidRPr="00BB6190">
        <w:rPr>
          <w:rFonts w:ascii="Nirmala UI" w:hAnsi="Nirmala UI" w:cs="Nirmala UI"/>
          <w:sz w:val="23"/>
          <w:szCs w:val="23"/>
        </w:rPr>
        <w:t xml:space="preserve"> </w:t>
      </w:r>
      <w:r w:rsidR="007A5C12" w:rsidRPr="00BB6190">
        <w:rPr>
          <w:rFonts w:ascii="Nirmala UI" w:hAnsi="Nirmala UI" w:cs="Nirmala UI"/>
          <w:sz w:val="23"/>
          <w:szCs w:val="23"/>
        </w:rPr>
        <w:t>বিগত বার্ষিক সাধারন সভার সিদ্ধান্ত</w:t>
      </w:r>
      <w:r w:rsidR="008650D4" w:rsidRPr="00BB6190">
        <w:rPr>
          <w:rFonts w:ascii="Nirmala UI" w:hAnsi="Nirmala UI" w:cs="Nirmala UI"/>
          <w:sz w:val="23"/>
          <w:szCs w:val="23"/>
        </w:rPr>
        <w:t xml:space="preserve"> ছিল প্রতি মাসের ১ম সপ্তাহে মাসিক কিস্তির টাকা  দেওয়া হবে । আজকের সভায় সর্ব্বসম্মত ভাবে সিদ্ধান্ত গৃহীত হইলো যে সরস্বতী শিশু মন্দিরের ডেভলেপমেন্ট ফান্ড থেকে ঐ  মাসিক কিস্তির টাকা</w:t>
      </w:r>
      <w:r w:rsidR="00E8428C" w:rsidRPr="00BB6190">
        <w:rPr>
          <w:rFonts w:ascii="Nirmala UI" w:hAnsi="Nirmala UI" w:cs="Nirmala UI"/>
          <w:sz w:val="23"/>
          <w:szCs w:val="23"/>
        </w:rPr>
        <w:t>(</w:t>
      </w:r>
      <w:r w:rsidR="00E8428C" w:rsidRPr="00BB6190">
        <w:rPr>
          <w:rFonts w:ascii="Nirmala UI" w:hAnsi="Nirmala UI" w:cs="Nirmala UI"/>
          <w:b/>
          <w:sz w:val="23"/>
          <w:szCs w:val="23"/>
        </w:rPr>
        <w:t>E.M.I</w:t>
      </w:r>
      <w:r w:rsidR="00E8428C" w:rsidRPr="00BB6190">
        <w:rPr>
          <w:rFonts w:ascii="Nirmala UI" w:hAnsi="Nirmala UI" w:cs="Nirmala UI"/>
          <w:sz w:val="23"/>
          <w:szCs w:val="23"/>
        </w:rPr>
        <w:t xml:space="preserve">.) </w:t>
      </w:r>
      <w:r w:rsidR="008650D4" w:rsidRPr="00BB6190">
        <w:rPr>
          <w:rFonts w:ascii="Nirmala UI" w:hAnsi="Nirmala UI" w:cs="Nirmala UI"/>
          <w:sz w:val="23"/>
          <w:szCs w:val="23"/>
        </w:rPr>
        <w:t xml:space="preserve"> প্রতি মাসের ১ম সপ্তাহে জরুরী ভিত্তিতে </w:t>
      </w:r>
      <w:r w:rsidRPr="00BB6190">
        <w:rPr>
          <w:rFonts w:ascii="Nirmala UI" w:hAnsi="Nirmala UI" w:cs="Nirmala UI"/>
          <w:sz w:val="23"/>
          <w:szCs w:val="23"/>
        </w:rPr>
        <w:t>প্রদান</w:t>
      </w:r>
      <w:r w:rsidR="008650D4" w:rsidRPr="00BB6190">
        <w:rPr>
          <w:rFonts w:ascii="Nirmala UI" w:hAnsi="Nirmala UI" w:cs="Nirmala UI"/>
          <w:sz w:val="23"/>
          <w:szCs w:val="23"/>
        </w:rPr>
        <w:t xml:space="preserve"> </w:t>
      </w:r>
      <w:r w:rsidRPr="00BB6190">
        <w:rPr>
          <w:rFonts w:ascii="Nirmala UI" w:hAnsi="Nirmala UI" w:cs="Nirmala UI"/>
          <w:sz w:val="23"/>
          <w:szCs w:val="23"/>
        </w:rPr>
        <w:t>করা</w:t>
      </w:r>
      <w:r w:rsidR="008650D4" w:rsidRPr="00BB6190">
        <w:rPr>
          <w:rFonts w:ascii="Nirmala UI" w:hAnsi="Nirmala UI" w:cs="Nirmala UI"/>
          <w:sz w:val="23"/>
          <w:szCs w:val="23"/>
        </w:rPr>
        <w:t xml:space="preserve"> হবে ।</w:t>
      </w:r>
    </w:p>
    <w:p w:rsidR="008650D4" w:rsidRPr="00BB6190" w:rsidRDefault="00D60A34" w:rsidP="007A5C12">
      <w:pPr>
        <w:spacing w:after="0"/>
        <w:jc w:val="both"/>
        <w:rPr>
          <w:rFonts w:ascii="Nirmala UI" w:hAnsi="Nirmala UI" w:cs="Nirmala UI"/>
          <w:sz w:val="23"/>
          <w:szCs w:val="23"/>
        </w:rPr>
      </w:pPr>
      <w:r w:rsidRPr="00BB6190">
        <w:rPr>
          <w:rFonts w:ascii="Nirmala UI" w:hAnsi="Nirmala UI" w:cs="Nirmala UI"/>
          <w:sz w:val="23"/>
          <w:szCs w:val="23"/>
        </w:rPr>
        <w:t xml:space="preserve">               </w:t>
      </w:r>
      <w:r w:rsidR="00E52E53" w:rsidRPr="00BB6190">
        <w:rPr>
          <w:rFonts w:ascii="Nirmala UI" w:hAnsi="Nirmala UI" w:cs="Nirmala UI"/>
          <w:sz w:val="23"/>
          <w:szCs w:val="23"/>
        </w:rPr>
        <w:t>শ্রী গঙ্গা শেখর ঘোষ তার প্রতি</w:t>
      </w:r>
      <w:r w:rsidRPr="00BB6190">
        <w:rPr>
          <w:rFonts w:ascii="Nirmala UI" w:hAnsi="Nirmala UI" w:cs="Nirmala UI"/>
          <w:sz w:val="23"/>
          <w:szCs w:val="23"/>
        </w:rPr>
        <w:t>শ্রূত মাসিক ১.০০০/-টাকার বিগত এপ্রিল এবং বর্তমান মে মাসের দরুন,মোট ২,০০০/- টাকা জমা দিলেন ।</w:t>
      </w:r>
    </w:p>
    <w:p w:rsidR="001157CB" w:rsidRPr="00BB6190" w:rsidRDefault="00047B38" w:rsidP="000E06C9">
      <w:pPr>
        <w:spacing w:after="0"/>
        <w:jc w:val="both"/>
        <w:rPr>
          <w:rFonts w:ascii="Nirmala UI" w:hAnsi="Nirmala UI" w:cs="Nirmala UI"/>
          <w:b/>
          <w:sz w:val="23"/>
          <w:szCs w:val="23"/>
        </w:rPr>
      </w:pPr>
      <w:r w:rsidRPr="00BB6190">
        <w:rPr>
          <w:rFonts w:ascii="Nirmala UI" w:hAnsi="Nirmala UI" w:cs="Nirmala UI"/>
          <w:b/>
          <w:sz w:val="23"/>
          <w:szCs w:val="23"/>
        </w:rPr>
        <w:t>নূতন ভবন নির্মান:-</w:t>
      </w:r>
    </w:p>
    <w:p w:rsidR="006D7D85" w:rsidRPr="00BB6190" w:rsidRDefault="00047B38" w:rsidP="006D7D85">
      <w:pPr>
        <w:spacing w:after="0"/>
        <w:jc w:val="both"/>
        <w:rPr>
          <w:rFonts w:ascii="Nirmala UI" w:hAnsi="Nirmala UI" w:cs="Nirmala UI"/>
          <w:sz w:val="23"/>
          <w:szCs w:val="23"/>
        </w:rPr>
      </w:pPr>
      <w:r w:rsidRPr="00BB6190">
        <w:rPr>
          <w:rFonts w:ascii="Nirmala UI" w:hAnsi="Nirmala UI" w:cs="Nirmala UI"/>
          <w:sz w:val="23"/>
          <w:szCs w:val="23"/>
        </w:rPr>
        <w:t xml:space="preserve">        বিবেকানন্দ বিদ্যা পরিষদের নির্দেশানুসারে নূতন ভবন নির্মানের ক্ষেত্রে কিছু ভুলবোঝাবুঝির কারনে ভীতের যে গর্ত খোঁড়া হয়েছিলো সেটা সম্পর্ণূরুপে এবং সেবাভারতীর নিজস্ব খরচায় ভর্তি করে দিতে হবে । এই খাতে </w:t>
      </w:r>
      <w:r w:rsidR="006D7D85" w:rsidRPr="00BB6190">
        <w:rPr>
          <w:rFonts w:ascii="Nirmala UI" w:hAnsi="Nirmala UI" w:cs="Nirmala UI"/>
          <w:sz w:val="23"/>
          <w:szCs w:val="23"/>
        </w:rPr>
        <w:t>বিবেকানন্দ বিদ্যা পরিষদ কোনো অর্থ বরাদ্দ করবেনা ।এবং ঐ গর্ত সম্পর্ণূরুপে ভর্তি করে না দেওয়া পর্যন্ত্য নূতন ভবন নির্মানের কাজ শুরু করাও যাবেনা ।</w:t>
      </w:r>
    </w:p>
    <w:p w:rsidR="006D7D85" w:rsidRPr="00BB6190" w:rsidRDefault="006D7D85" w:rsidP="006D7D85">
      <w:pPr>
        <w:spacing w:after="0"/>
        <w:jc w:val="both"/>
        <w:rPr>
          <w:rFonts w:ascii="Nirmala UI" w:hAnsi="Nirmala UI" w:cs="Nirmala UI"/>
          <w:sz w:val="23"/>
          <w:szCs w:val="23"/>
        </w:rPr>
      </w:pPr>
      <w:r w:rsidRPr="00BB6190">
        <w:rPr>
          <w:rFonts w:ascii="Nirmala UI" w:hAnsi="Nirmala UI" w:cs="Nirmala UI"/>
          <w:sz w:val="23"/>
          <w:szCs w:val="23"/>
        </w:rPr>
        <w:t xml:space="preserve">    </w:t>
      </w:r>
      <w:r w:rsidR="00E52E53" w:rsidRPr="00BB6190">
        <w:rPr>
          <w:rFonts w:ascii="Nirmala UI" w:hAnsi="Nirmala UI" w:cs="Nirmala UI"/>
          <w:sz w:val="23"/>
          <w:szCs w:val="23"/>
        </w:rPr>
        <w:t xml:space="preserve">    </w:t>
      </w:r>
      <w:r w:rsidRPr="00BB6190">
        <w:rPr>
          <w:rFonts w:ascii="Nirmala UI" w:hAnsi="Nirmala UI" w:cs="Nirmala UI"/>
          <w:sz w:val="23"/>
          <w:szCs w:val="23"/>
        </w:rPr>
        <w:t xml:space="preserve">   এমতাবস্থায় প্রধানাচার্য বিগত সভায় এই সমস্যায় আলোকপাত করলে নিন্মোলিখিত সদস্যবৃন্দ স্বতঃপ্রোণদিত ভাবে ব্যক্তিগত ধার</w:t>
      </w:r>
      <w:r w:rsidR="00E52E53" w:rsidRPr="00BB6190">
        <w:rPr>
          <w:rFonts w:ascii="Nirmala UI" w:hAnsi="Nirmala UI" w:cs="Nirmala UI"/>
          <w:sz w:val="23"/>
          <w:szCs w:val="23"/>
        </w:rPr>
        <w:t xml:space="preserve"> দিয়ে সাহায্যের হাত বাড়িয়ে দেওয়ার ফলে ঐ কাজ প্রায় শেষের দিকে।</w:t>
      </w:r>
    </w:p>
    <w:p w:rsidR="00E52E53" w:rsidRPr="00BB6190" w:rsidRDefault="00E52E53" w:rsidP="006D7D85">
      <w:pPr>
        <w:spacing w:after="0"/>
        <w:jc w:val="both"/>
        <w:rPr>
          <w:rFonts w:ascii="Nirmala UI" w:hAnsi="Nirmala UI" w:cs="Nirmala UI"/>
          <w:sz w:val="23"/>
          <w:szCs w:val="23"/>
        </w:rPr>
      </w:pPr>
      <w:r w:rsidRPr="00BB6190">
        <w:rPr>
          <w:rFonts w:ascii="Nirmala UI" w:hAnsi="Nirmala UI" w:cs="Nirmala UI"/>
          <w:sz w:val="23"/>
          <w:szCs w:val="23"/>
        </w:rPr>
        <w:t>এপ্রিল-২০২৪ মাসে ধার নেওয়া টাকার বি</w:t>
      </w:r>
      <w:r w:rsidR="002A5B7D" w:rsidRPr="00BB6190">
        <w:rPr>
          <w:rFonts w:ascii="Nirmala UI" w:hAnsi="Nirmala UI" w:cs="Nirmala UI"/>
          <w:sz w:val="23"/>
          <w:szCs w:val="23"/>
        </w:rPr>
        <w:t>বরণ:</w:t>
      </w:r>
      <w:r w:rsidRPr="00BB6190">
        <w:rPr>
          <w:rFonts w:ascii="Nirmala UI" w:hAnsi="Nirmala UI" w:cs="Nirmala UI"/>
          <w:sz w:val="23"/>
          <w:szCs w:val="23"/>
        </w:rPr>
        <w:t>-</w:t>
      </w:r>
    </w:p>
    <w:p w:rsidR="00E52E53" w:rsidRPr="00BB6190" w:rsidRDefault="00E52E53" w:rsidP="006D7D85">
      <w:pPr>
        <w:spacing w:after="0"/>
        <w:jc w:val="both"/>
        <w:rPr>
          <w:rFonts w:ascii="Nirmala UI" w:hAnsi="Nirmala UI" w:cs="Nirmala UI"/>
          <w:sz w:val="23"/>
          <w:szCs w:val="23"/>
        </w:rPr>
      </w:pPr>
      <w:r w:rsidRPr="00BB6190">
        <w:rPr>
          <w:rFonts w:ascii="Nirmala UI" w:hAnsi="Nirmala UI" w:cs="Nirmala UI"/>
          <w:sz w:val="23"/>
          <w:szCs w:val="23"/>
        </w:rPr>
        <w:t>১) শ্রী কৃপাসিন্ধু মণ্ডল                      ১, ০০,০০০/-টাকা</w:t>
      </w:r>
    </w:p>
    <w:p w:rsidR="00E52E53" w:rsidRPr="00BB6190" w:rsidRDefault="00E52E53" w:rsidP="006D7D85">
      <w:pPr>
        <w:spacing w:after="0"/>
        <w:jc w:val="both"/>
        <w:rPr>
          <w:rFonts w:ascii="Nirmala UI" w:hAnsi="Nirmala UI" w:cs="Nirmala UI"/>
          <w:sz w:val="23"/>
          <w:szCs w:val="23"/>
        </w:rPr>
      </w:pPr>
      <w:r w:rsidRPr="00BB6190">
        <w:rPr>
          <w:rFonts w:ascii="Nirmala UI" w:hAnsi="Nirmala UI" w:cs="Nirmala UI"/>
          <w:sz w:val="23"/>
          <w:szCs w:val="23"/>
        </w:rPr>
        <w:t>২) শ্রী বুদ্ধদেব দাস                          ১, ০০,০০০/-টাকা</w:t>
      </w:r>
    </w:p>
    <w:p w:rsidR="00E52E53" w:rsidRPr="00BB6190" w:rsidRDefault="00E52E53" w:rsidP="006D7D85">
      <w:pPr>
        <w:spacing w:after="0"/>
        <w:jc w:val="both"/>
        <w:rPr>
          <w:rFonts w:ascii="Nirmala UI" w:hAnsi="Nirmala UI" w:cs="Nirmala UI"/>
          <w:sz w:val="23"/>
          <w:szCs w:val="23"/>
        </w:rPr>
      </w:pPr>
      <w:r w:rsidRPr="00BB6190">
        <w:rPr>
          <w:rFonts w:ascii="Nirmala UI" w:hAnsi="Nirmala UI" w:cs="Nirmala UI"/>
          <w:sz w:val="23"/>
          <w:szCs w:val="23"/>
        </w:rPr>
        <w:t>৩) শ্রী গঙ্গা শেখর ঘোষ                    ১, ০০,০০০/-টাকা</w:t>
      </w:r>
    </w:p>
    <w:p w:rsidR="00E52E53" w:rsidRPr="00BB6190" w:rsidRDefault="00E52E53" w:rsidP="00E52E53">
      <w:pPr>
        <w:spacing w:after="0"/>
        <w:jc w:val="both"/>
        <w:rPr>
          <w:rFonts w:ascii="Nirmala UI" w:hAnsi="Nirmala UI" w:cs="Nirmala UI"/>
          <w:sz w:val="23"/>
          <w:szCs w:val="23"/>
        </w:rPr>
      </w:pPr>
      <w:r w:rsidRPr="00BB6190">
        <w:rPr>
          <w:rFonts w:ascii="Nirmala UI" w:hAnsi="Nirmala UI" w:cs="Nirmala UI"/>
          <w:sz w:val="23"/>
          <w:szCs w:val="23"/>
        </w:rPr>
        <w:t>৪) শ্রী মৃগাঙ্ক শেখর ঘোষ                      ৩০,০০০/-টাকা</w:t>
      </w:r>
    </w:p>
    <w:p w:rsidR="00E52E53" w:rsidRPr="00BB6190" w:rsidRDefault="00E52E53" w:rsidP="006D7D85">
      <w:pPr>
        <w:spacing w:after="0"/>
        <w:jc w:val="both"/>
        <w:rPr>
          <w:rFonts w:ascii="Nirmala UI" w:hAnsi="Nirmala UI" w:cs="Nirmala UI"/>
          <w:sz w:val="23"/>
          <w:szCs w:val="23"/>
        </w:rPr>
      </w:pPr>
    </w:p>
    <w:p w:rsidR="00047B38" w:rsidRPr="00BB6190" w:rsidRDefault="00D60A34" w:rsidP="000E06C9">
      <w:pPr>
        <w:spacing w:after="0"/>
        <w:jc w:val="both"/>
        <w:rPr>
          <w:rFonts w:ascii="Nirmala UI" w:hAnsi="Nirmala UI" w:cs="Nirmala UI"/>
          <w:sz w:val="23"/>
          <w:szCs w:val="23"/>
        </w:rPr>
      </w:pPr>
      <w:r w:rsidRPr="00BB6190">
        <w:rPr>
          <w:rFonts w:ascii="Nirmala UI" w:hAnsi="Nirmala UI" w:cs="Nirmala UI"/>
          <w:sz w:val="23"/>
          <w:szCs w:val="23"/>
        </w:rPr>
        <w:t xml:space="preserve">কার্য্যনির্বাহী সমিতির পরবর্তী সভার দিন আগামী </w:t>
      </w:r>
      <w:r w:rsidRPr="00BB6190">
        <w:rPr>
          <w:rFonts w:ascii="Nirmala UI" w:hAnsi="Nirmala UI" w:cs="Nirmala UI"/>
          <w:b/>
          <w:sz w:val="23"/>
          <w:szCs w:val="23"/>
        </w:rPr>
        <w:t>১৫৷০৬৷২০২৪</w:t>
      </w:r>
      <w:r w:rsidRPr="00BB6190">
        <w:rPr>
          <w:rFonts w:ascii="Nirmala UI" w:hAnsi="Nirmala UI" w:cs="Nirmala UI"/>
          <w:sz w:val="23"/>
          <w:szCs w:val="23"/>
        </w:rPr>
        <w:t xml:space="preserve"> ঘোষিত করা হলো ।</w:t>
      </w:r>
    </w:p>
    <w:p w:rsidR="00D60A34" w:rsidRPr="00BB6190" w:rsidRDefault="00D60A34" w:rsidP="000E06C9">
      <w:pPr>
        <w:spacing w:after="0"/>
        <w:jc w:val="both"/>
        <w:rPr>
          <w:rFonts w:ascii="Nirmala UI" w:hAnsi="Nirmala UI" w:cs="Nirmala UI"/>
          <w:sz w:val="23"/>
          <w:szCs w:val="23"/>
        </w:rPr>
      </w:pPr>
      <w:r w:rsidRPr="00BB6190">
        <w:rPr>
          <w:rFonts w:ascii="Nirmala UI" w:hAnsi="Nirmala UI" w:cs="Nirmala UI"/>
          <w:sz w:val="23"/>
          <w:szCs w:val="23"/>
        </w:rPr>
        <w:t>আর কোনো আলোচ্য বিষয় না থাকায় সকলকে ধন্যবাদ জানিয়ে সভাপতি সভার সমাপ্তি ঘোষনা করেন ।</w:t>
      </w:r>
    </w:p>
    <w:p w:rsidR="000E06C9" w:rsidRPr="00BB6190" w:rsidRDefault="000E06C9" w:rsidP="000E06C9">
      <w:pPr>
        <w:spacing w:after="0"/>
        <w:jc w:val="both"/>
        <w:rPr>
          <w:rFonts w:ascii="Nirmala UI" w:hAnsi="Nirmala UI" w:cs="Nirmala UI"/>
          <w:sz w:val="23"/>
          <w:szCs w:val="23"/>
        </w:rPr>
      </w:pPr>
    </w:p>
    <w:p w:rsidR="00A84AB1" w:rsidRPr="00BB6190" w:rsidRDefault="00A84AB1"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Default="008434A3" w:rsidP="001A155B">
      <w:pPr>
        <w:spacing w:after="0"/>
        <w:jc w:val="both"/>
        <w:rPr>
          <w:rFonts w:ascii="Nirmala UI" w:hAnsi="Nirmala UI" w:cs="Nirmala UI"/>
          <w:sz w:val="23"/>
          <w:szCs w:val="23"/>
        </w:rPr>
      </w:pPr>
    </w:p>
    <w:p w:rsidR="00DB3186" w:rsidRDefault="00DB3186" w:rsidP="001A155B">
      <w:pPr>
        <w:spacing w:after="0"/>
        <w:jc w:val="both"/>
        <w:rPr>
          <w:rFonts w:ascii="Nirmala UI" w:hAnsi="Nirmala UI" w:cs="Nirmala UI"/>
          <w:sz w:val="23"/>
          <w:szCs w:val="23"/>
        </w:rPr>
      </w:pPr>
    </w:p>
    <w:p w:rsidR="00DB3186" w:rsidRDefault="00DB3186" w:rsidP="001A155B">
      <w:pPr>
        <w:spacing w:after="0"/>
        <w:jc w:val="both"/>
        <w:rPr>
          <w:rFonts w:ascii="Nirmala UI" w:hAnsi="Nirmala UI" w:cs="Nirmala UI"/>
          <w:sz w:val="23"/>
          <w:szCs w:val="23"/>
        </w:rPr>
      </w:pPr>
    </w:p>
    <w:p w:rsidR="00DB3186" w:rsidRPr="00BB6190" w:rsidRDefault="00DB3186"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8434A3" w:rsidRPr="00BB6190" w:rsidRDefault="008434A3" w:rsidP="001A155B">
      <w:pPr>
        <w:spacing w:after="0"/>
        <w:jc w:val="both"/>
        <w:rPr>
          <w:rFonts w:ascii="Nirmala UI" w:hAnsi="Nirmala UI" w:cs="Nirmala UI"/>
          <w:sz w:val="23"/>
          <w:szCs w:val="23"/>
        </w:rPr>
      </w:pPr>
    </w:p>
    <w:p w:rsidR="002C488B" w:rsidRPr="00BB6190" w:rsidRDefault="002C488B" w:rsidP="002C488B">
      <w:pPr>
        <w:spacing w:after="0"/>
        <w:jc w:val="both"/>
        <w:rPr>
          <w:sz w:val="23"/>
          <w:szCs w:val="23"/>
        </w:rPr>
      </w:pPr>
    </w:p>
    <w:p w:rsidR="002C488B" w:rsidRPr="00BB6190" w:rsidRDefault="002C488B" w:rsidP="002C488B">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67456"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2C488B" w:rsidRPr="00BB6190" w:rsidRDefault="002C488B" w:rsidP="002C488B">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C488B" w:rsidRPr="00BB6190" w:rsidRDefault="002C488B" w:rsidP="002C488B">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C488B" w:rsidRPr="00BB6190" w:rsidRDefault="002C488B" w:rsidP="002C488B">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C488B" w:rsidRPr="00BB6190" w:rsidRDefault="002C488B" w:rsidP="002C488B">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2C488B" w:rsidRPr="00BB6190" w:rsidRDefault="002C488B" w:rsidP="002C488B">
      <w:pPr>
        <w:pStyle w:val="NoSpacing"/>
        <w:pBdr>
          <w:bottom w:val="single" w:sz="6" w:space="1" w:color="auto"/>
        </w:pBdr>
        <w:spacing w:after="240"/>
        <w:rPr>
          <w:b/>
          <w:sz w:val="8"/>
          <w:szCs w:val="8"/>
        </w:rPr>
      </w:pPr>
    </w:p>
    <w:p w:rsidR="002C488B" w:rsidRPr="00BB6190" w:rsidRDefault="002C488B" w:rsidP="002C488B">
      <w:pPr>
        <w:spacing w:after="0"/>
        <w:jc w:val="both"/>
        <w:rPr>
          <w:rFonts w:ascii="Nirmala UI" w:hAnsi="Nirmala UI" w:cs="Nirmala UI"/>
          <w:b/>
          <w:sz w:val="23"/>
          <w:szCs w:val="23"/>
        </w:rPr>
      </w:pPr>
      <w:r w:rsidRPr="00BB6190">
        <w:rPr>
          <w:rFonts w:ascii="Nirmala UI" w:hAnsi="Nirmala UI" w:cs="Nirmala UI"/>
          <w:b/>
          <w:sz w:val="23"/>
          <w:szCs w:val="23"/>
        </w:rPr>
        <w:t>সভা ক্রমাঙ্ক : ০৪৯  স্থান : ভারতমাতা মন্দির,     দিনাঙ্ক : ১৫৷০৬৷২০২৪, সময় : বিকেল ৫ ঘটিকা</w:t>
      </w:r>
    </w:p>
    <w:p w:rsidR="002C488B" w:rsidRPr="00BB6190" w:rsidRDefault="002C488B" w:rsidP="002C488B">
      <w:pPr>
        <w:spacing w:after="0"/>
        <w:jc w:val="both"/>
        <w:rPr>
          <w:rFonts w:ascii="Nirmala UI" w:hAnsi="Nirmala UI" w:cs="Nirmala UI"/>
          <w:sz w:val="23"/>
          <w:szCs w:val="23"/>
        </w:rPr>
      </w:pPr>
      <w:r w:rsidRPr="00BB6190">
        <w:rPr>
          <w:rFonts w:ascii="Nirmala UI" w:hAnsi="Nirmala UI" w:cs="Nirmala UI"/>
          <w:sz w:val="23"/>
          <w:szCs w:val="23"/>
        </w:rPr>
        <w:t>আলোচ্য সূচী :                                                                        উপস্থিত  সদস্যবৃন্দ:</w:t>
      </w:r>
    </w:p>
    <w:p w:rsidR="002C488B" w:rsidRPr="00BB6190" w:rsidRDefault="002C488B" w:rsidP="002C488B">
      <w:pPr>
        <w:spacing w:after="0"/>
        <w:jc w:val="both"/>
        <w:rPr>
          <w:rFonts w:ascii="Nirmala UI" w:hAnsi="Nirmala UI" w:cs="Nirmala UI"/>
          <w:sz w:val="23"/>
          <w:szCs w:val="23"/>
        </w:rPr>
      </w:pPr>
      <w:r w:rsidRPr="00BB6190">
        <w:rPr>
          <w:rFonts w:ascii="Nirmala UI" w:hAnsi="Nirmala UI" w:cs="Nirmala UI"/>
          <w:sz w:val="23"/>
          <w:szCs w:val="23"/>
        </w:rPr>
        <w:t xml:space="preserve">১) পূর্ববত্তী সভার কার্যবিবরণী পাঠ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১) শ্রী বিমল কুমার মণ্ডল</w:t>
      </w:r>
    </w:p>
    <w:p w:rsidR="002C488B" w:rsidRPr="00BB6190" w:rsidRDefault="002C488B" w:rsidP="002C488B">
      <w:pPr>
        <w:spacing w:after="0"/>
        <w:jc w:val="both"/>
        <w:rPr>
          <w:rFonts w:ascii="Nirmala UI" w:hAnsi="Nirmala UI" w:cs="Nirmala UI"/>
          <w:sz w:val="23"/>
          <w:szCs w:val="23"/>
        </w:rPr>
      </w:pPr>
      <w:r w:rsidRPr="00BB6190">
        <w:rPr>
          <w:rFonts w:ascii="Nirmala UI" w:hAnsi="Nirmala UI" w:cs="Nirmala UI"/>
          <w:sz w:val="23"/>
          <w:szCs w:val="23"/>
        </w:rPr>
        <w:t xml:space="preserve">২) ভারতমাতা পূজন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২) শ্রী উজ্জ্বল বন্দ্যোপাধ্যায়</w:t>
      </w:r>
    </w:p>
    <w:p w:rsidR="002C488B" w:rsidRPr="00BB6190" w:rsidRDefault="002C488B" w:rsidP="002C488B">
      <w:pPr>
        <w:spacing w:after="0"/>
        <w:jc w:val="both"/>
        <w:rPr>
          <w:rFonts w:ascii="Nirmala UI" w:hAnsi="Nirmala UI" w:cs="Nirmala UI"/>
          <w:sz w:val="23"/>
          <w:szCs w:val="23"/>
        </w:rPr>
      </w:pPr>
      <w:r w:rsidRPr="00BB6190">
        <w:rPr>
          <w:rFonts w:ascii="Nirmala UI" w:hAnsi="Nirmala UI" w:cs="Nirmala UI"/>
          <w:sz w:val="23"/>
          <w:szCs w:val="23"/>
        </w:rPr>
        <w:t xml:space="preserve">৩) সরস্বতী শিশু মন্দির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৩) শ্রী পরিমল ঘোষ</w:t>
      </w:r>
    </w:p>
    <w:p w:rsidR="002C488B" w:rsidRPr="00BB6190" w:rsidRDefault="002C488B" w:rsidP="002C488B">
      <w:pPr>
        <w:spacing w:after="0"/>
        <w:jc w:val="both"/>
        <w:rPr>
          <w:rFonts w:ascii="Nirmala UI" w:hAnsi="Nirmala UI" w:cs="Nirmala UI"/>
          <w:sz w:val="23"/>
          <w:szCs w:val="23"/>
        </w:rPr>
      </w:pPr>
      <w:r w:rsidRPr="00BB6190">
        <w:rPr>
          <w:rFonts w:ascii="Nirmala UI" w:hAnsi="Nirmala UI" w:cs="Nirmala UI"/>
          <w:sz w:val="23"/>
          <w:szCs w:val="23"/>
        </w:rPr>
        <w:t>৪) অন্যান্য ( নূতন ভবন নির্মান</w:t>
      </w:r>
      <w:r w:rsidR="008434A3" w:rsidRPr="00BB6190">
        <w:rPr>
          <w:rFonts w:ascii="Nirmala UI" w:hAnsi="Nirmala UI" w:cs="Nirmala UI"/>
          <w:sz w:val="23"/>
          <w:szCs w:val="23"/>
        </w:rPr>
        <w:t>)</w:t>
      </w:r>
      <w:r w:rsidR="008434A3" w:rsidRPr="00BB6190">
        <w:rPr>
          <w:rFonts w:ascii="Nirmala UI" w:hAnsi="Nirmala UI" w:cs="Nirmala UI"/>
          <w:sz w:val="23"/>
          <w:szCs w:val="23"/>
        </w:rPr>
        <w:tab/>
      </w:r>
      <w:r w:rsidR="008434A3" w:rsidRPr="00BB6190">
        <w:rPr>
          <w:rFonts w:ascii="Nirmala UI" w:hAnsi="Nirmala UI" w:cs="Nirmala UI"/>
          <w:sz w:val="23"/>
          <w:szCs w:val="23"/>
        </w:rPr>
        <w:tab/>
        <w:t xml:space="preserve">                     </w:t>
      </w:r>
      <w:r w:rsidRPr="00BB6190">
        <w:rPr>
          <w:rFonts w:ascii="Nirmala UI" w:hAnsi="Nirmala UI" w:cs="Nirmala UI"/>
          <w:sz w:val="23"/>
          <w:szCs w:val="23"/>
        </w:rPr>
        <w:t>৪) শ্রী অরুন কুমার মণ্ডল</w:t>
      </w:r>
    </w:p>
    <w:p w:rsidR="002C488B" w:rsidRPr="00BB6190" w:rsidRDefault="008434A3" w:rsidP="002C488B">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2C488B" w:rsidRPr="00BB6190">
        <w:rPr>
          <w:rFonts w:ascii="Nirmala UI" w:hAnsi="Nirmala UI" w:cs="Nirmala UI"/>
          <w:sz w:val="23"/>
          <w:szCs w:val="23"/>
        </w:rPr>
        <w:t xml:space="preserve">  ৫) শ্রী মৃগাঙ্ক শেখর ঘোষ</w:t>
      </w:r>
    </w:p>
    <w:p w:rsidR="002C488B" w:rsidRPr="00BB6190" w:rsidRDefault="008434A3" w:rsidP="002C488B">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2C488B" w:rsidRPr="00BB6190">
        <w:rPr>
          <w:rFonts w:ascii="Nirmala UI" w:hAnsi="Nirmala UI" w:cs="Nirmala UI"/>
          <w:sz w:val="23"/>
          <w:szCs w:val="23"/>
        </w:rPr>
        <w:t xml:space="preserve"> ৬) শ্রী কৃপাসিন্ধু মণ্ডল</w:t>
      </w:r>
    </w:p>
    <w:p w:rsidR="002C488B" w:rsidRPr="00BB6190" w:rsidRDefault="008434A3" w:rsidP="002C488B">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002C488B" w:rsidRPr="00BB6190">
        <w:rPr>
          <w:rFonts w:ascii="Nirmala UI" w:hAnsi="Nirmala UI" w:cs="Nirmala UI"/>
          <w:sz w:val="23"/>
          <w:szCs w:val="23"/>
        </w:rPr>
        <w:t xml:space="preserve"> ৭) শ্রী প্রভাস চন্দ্র কোনাই</w:t>
      </w:r>
    </w:p>
    <w:p w:rsidR="002C488B" w:rsidRPr="00BB6190" w:rsidRDefault="008434A3" w:rsidP="002C488B">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2C488B" w:rsidRPr="00BB6190">
        <w:rPr>
          <w:rFonts w:ascii="Nirmala UI" w:hAnsi="Nirmala UI" w:cs="Nirmala UI"/>
          <w:sz w:val="23"/>
          <w:szCs w:val="23"/>
        </w:rPr>
        <w:t>৮)  শ্রী অর্ণিবান সরকার</w:t>
      </w:r>
    </w:p>
    <w:p w:rsidR="002C488B" w:rsidRPr="00BB6190" w:rsidRDefault="008434A3" w:rsidP="002C488B">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2C488B" w:rsidRPr="00BB6190">
        <w:rPr>
          <w:rFonts w:ascii="Nirmala UI" w:hAnsi="Nirmala UI" w:cs="Nirmala UI"/>
          <w:sz w:val="23"/>
          <w:szCs w:val="23"/>
        </w:rPr>
        <w:t xml:space="preserve"> ৯) শ্রী গঙ্গা শেখর ঘোষ</w:t>
      </w:r>
    </w:p>
    <w:p w:rsidR="00D80C75" w:rsidRPr="00BB6190" w:rsidRDefault="002C488B" w:rsidP="00D80C75">
      <w:pPr>
        <w:spacing w:after="0"/>
        <w:jc w:val="both"/>
        <w:rPr>
          <w:rFonts w:ascii="Nirmala UI" w:hAnsi="Nirmala UI" w:cs="Nirmala UI"/>
          <w:sz w:val="23"/>
          <w:szCs w:val="23"/>
        </w:rPr>
      </w:pPr>
      <w:r w:rsidRPr="00BB6190">
        <w:rPr>
          <w:rFonts w:ascii="Nirmala UI" w:hAnsi="Nirmala UI" w:cs="Nirmala UI"/>
          <w:sz w:val="23"/>
          <w:szCs w:val="23"/>
        </w:rPr>
        <w:t xml:space="preserve">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১০) </w:t>
      </w:r>
      <w:r w:rsidR="00D80C75" w:rsidRPr="00BB6190">
        <w:rPr>
          <w:rFonts w:ascii="Nirmala UI" w:hAnsi="Nirmala UI" w:cs="Nirmala UI"/>
          <w:sz w:val="23"/>
          <w:szCs w:val="23"/>
        </w:rPr>
        <w:t>শ্রী বুদ্ধদেব দাস</w:t>
      </w:r>
    </w:p>
    <w:p w:rsidR="00D80C75" w:rsidRPr="00BB6190" w:rsidRDefault="008434A3" w:rsidP="008434A3">
      <w:pPr>
        <w:spacing w:after="0"/>
        <w:jc w:val="center"/>
        <w:rPr>
          <w:rFonts w:ascii="Nirmala UI" w:hAnsi="Nirmala UI" w:cs="Nirmala UI"/>
          <w:sz w:val="23"/>
          <w:szCs w:val="23"/>
        </w:rPr>
      </w:pPr>
      <w:r w:rsidRPr="00BB6190">
        <w:rPr>
          <w:rFonts w:ascii="Nirmala UI" w:hAnsi="Nirmala UI" w:cs="Nirmala UI"/>
          <w:sz w:val="23"/>
          <w:szCs w:val="23"/>
        </w:rPr>
        <w:t xml:space="preserve">                                                                                       </w:t>
      </w:r>
      <w:r w:rsidR="00D80C75" w:rsidRPr="00BB6190">
        <w:rPr>
          <w:rFonts w:ascii="Nirmala UI" w:hAnsi="Nirmala UI" w:cs="Nirmala UI"/>
          <w:sz w:val="23"/>
          <w:szCs w:val="23"/>
        </w:rPr>
        <w:t>১১)শ্রী তাপস কুমার মণ্ডল</w:t>
      </w:r>
    </w:p>
    <w:p w:rsidR="00D80C75" w:rsidRPr="00BB6190" w:rsidRDefault="008434A3" w:rsidP="008434A3">
      <w:pPr>
        <w:spacing w:after="0"/>
        <w:jc w:val="center"/>
        <w:rPr>
          <w:rFonts w:ascii="Nirmala UI" w:hAnsi="Nirmala UI" w:cs="Nirmala UI"/>
          <w:sz w:val="23"/>
          <w:szCs w:val="23"/>
        </w:rPr>
      </w:pPr>
      <w:r w:rsidRPr="00BB6190">
        <w:rPr>
          <w:rFonts w:ascii="Nirmala UI" w:hAnsi="Nirmala UI" w:cs="Nirmala UI"/>
          <w:sz w:val="23"/>
          <w:szCs w:val="23"/>
        </w:rPr>
        <w:t xml:space="preserve">                                                                                      </w:t>
      </w:r>
      <w:r w:rsidR="00D80C75" w:rsidRPr="00BB6190">
        <w:rPr>
          <w:rFonts w:ascii="Nirmala UI" w:hAnsi="Nirmala UI" w:cs="Nirmala UI"/>
          <w:sz w:val="23"/>
          <w:szCs w:val="23"/>
        </w:rPr>
        <w:t>১২) শ্রী আশিস কুমার ঘোষ</w:t>
      </w:r>
    </w:p>
    <w:p w:rsidR="002C488B" w:rsidRPr="00BB6190" w:rsidRDefault="008D2F4E" w:rsidP="008434A3">
      <w:pPr>
        <w:spacing w:after="0"/>
        <w:jc w:val="right"/>
        <w:rPr>
          <w:rFonts w:ascii="Nirmala UI" w:hAnsi="Nirmala UI" w:cs="Nirmala UI"/>
          <w:sz w:val="23"/>
          <w:szCs w:val="23"/>
        </w:rPr>
      </w:pPr>
      <w:r w:rsidRPr="00BB6190">
        <w:rPr>
          <w:rFonts w:ascii="Nirmala UI" w:hAnsi="Nirmala UI" w:cs="Nirmala UI"/>
          <w:sz w:val="23"/>
          <w:szCs w:val="23"/>
        </w:rPr>
        <w:t xml:space="preserve">                                                                      </w:t>
      </w:r>
      <w:r w:rsidR="008434A3" w:rsidRPr="00BB6190">
        <w:rPr>
          <w:rFonts w:ascii="Nirmala UI" w:hAnsi="Nirmala UI" w:cs="Nirmala UI"/>
          <w:sz w:val="23"/>
          <w:szCs w:val="23"/>
        </w:rPr>
        <w:t xml:space="preserve">                </w:t>
      </w:r>
      <w:r w:rsidRPr="00BB6190">
        <w:rPr>
          <w:rFonts w:ascii="Nirmala UI" w:hAnsi="Nirmala UI" w:cs="Nirmala UI"/>
          <w:sz w:val="23"/>
          <w:szCs w:val="23"/>
        </w:rPr>
        <w:t xml:space="preserve"> ১৩</w:t>
      </w:r>
      <w:r w:rsidR="008434A3" w:rsidRPr="00BB6190">
        <w:rPr>
          <w:rFonts w:ascii="Nirmala UI" w:hAnsi="Nirmala UI" w:cs="Nirmala UI"/>
          <w:sz w:val="23"/>
          <w:szCs w:val="23"/>
        </w:rPr>
        <w:t>)</w:t>
      </w:r>
      <w:r w:rsidRPr="00BB6190">
        <w:rPr>
          <w:rFonts w:ascii="Nirmala UI" w:hAnsi="Nirmala UI" w:cs="Nirmala UI"/>
          <w:sz w:val="23"/>
          <w:szCs w:val="23"/>
        </w:rPr>
        <w:t>শ্রী</w:t>
      </w:r>
      <w:r w:rsidR="008434A3" w:rsidRPr="00BB6190">
        <w:rPr>
          <w:rFonts w:ascii="Nirmala UI" w:hAnsi="Nirmala UI" w:cs="Nirmala UI"/>
          <w:sz w:val="23"/>
          <w:szCs w:val="23"/>
        </w:rPr>
        <w:t xml:space="preserve"> </w:t>
      </w:r>
      <w:r w:rsidRPr="00BB6190">
        <w:rPr>
          <w:rFonts w:ascii="Nirmala UI" w:hAnsi="Nirmala UI" w:cs="Nirmala UI"/>
          <w:sz w:val="23"/>
          <w:szCs w:val="23"/>
        </w:rPr>
        <w:t>জগন্নাথ সেনাপতি</w:t>
      </w:r>
    </w:p>
    <w:p w:rsidR="002C488B"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       মাননী</w:t>
      </w:r>
      <w:r w:rsidR="00D80C75" w:rsidRPr="00BB6190">
        <w:rPr>
          <w:rFonts w:ascii="Nirmala UI" w:hAnsi="Nirmala UI" w:cs="Nirmala UI"/>
          <w:sz w:val="23"/>
          <w:szCs w:val="23"/>
        </w:rPr>
        <w:t xml:space="preserve">য় সম্পাদক </w:t>
      </w:r>
      <w:r w:rsidRPr="00BB6190">
        <w:rPr>
          <w:rFonts w:ascii="Nirmala UI" w:hAnsi="Nirmala UI" w:cs="Nirmala UI"/>
          <w:sz w:val="23"/>
          <w:szCs w:val="23"/>
        </w:rPr>
        <w:t xml:space="preserve">শ্রী </w:t>
      </w:r>
      <w:r w:rsidR="00D80C75" w:rsidRPr="00BB6190">
        <w:rPr>
          <w:rFonts w:ascii="Nirmala UI" w:hAnsi="Nirmala UI" w:cs="Nirmala UI"/>
          <w:sz w:val="23"/>
          <w:szCs w:val="23"/>
        </w:rPr>
        <w:t>বিমল</w:t>
      </w:r>
      <w:r w:rsidRPr="00BB6190">
        <w:rPr>
          <w:rFonts w:ascii="Nirmala UI" w:hAnsi="Nirmala UI" w:cs="Nirmala UI"/>
          <w:sz w:val="23"/>
          <w:szCs w:val="23"/>
        </w:rPr>
        <w:t xml:space="preserve"> কুমার </w:t>
      </w:r>
      <w:r w:rsidR="00D80C75" w:rsidRPr="00BB6190">
        <w:rPr>
          <w:rFonts w:ascii="Nirmala UI" w:hAnsi="Nirmala UI" w:cs="Nirmala UI"/>
          <w:sz w:val="23"/>
          <w:szCs w:val="23"/>
        </w:rPr>
        <w:t>মন্ডল</w:t>
      </w:r>
      <w:r w:rsidRPr="00BB6190">
        <w:rPr>
          <w:rFonts w:ascii="Nirmala UI" w:hAnsi="Nirmala UI" w:cs="Nirmala UI"/>
          <w:sz w:val="23"/>
          <w:szCs w:val="23"/>
        </w:rPr>
        <w:t xml:space="preserve"> মহাশয়ের</w:t>
      </w:r>
      <w:r w:rsidR="00D80C75" w:rsidRPr="00BB6190">
        <w:rPr>
          <w:rFonts w:ascii="Nirmala UI" w:hAnsi="Nirmala UI" w:cs="Nirmala UI"/>
          <w:sz w:val="23"/>
          <w:szCs w:val="23"/>
        </w:rPr>
        <w:t xml:space="preserve"> প্রস্তাবনায় এবং স্থায়ী সভাপতি মাননীয়</w:t>
      </w:r>
      <w:r w:rsidRPr="00BB6190">
        <w:rPr>
          <w:rFonts w:ascii="Nirmala UI" w:hAnsi="Nirmala UI" w:cs="Nirmala UI"/>
          <w:sz w:val="23"/>
          <w:szCs w:val="23"/>
        </w:rPr>
        <w:t xml:space="preserve"> </w:t>
      </w:r>
      <w:r w:rsidR="00D80C75" w:rsidRPr="00BB6190">
        <w:rPr>
          <w:rFonts w:ascii="Nirmala UI" w:hAnsi="Nirmala UI" w:cs="Nirmala UI"/>
          <w:sz w:val="23"/>
          <w:szCs w:val="23"/>
        </w:rPr>
        <w:t>শ্রী বুদ্ধদেব দাস ম</w:t>
      </w:r>
      <w:r w:rsidR="008D2F4E" w:rsidRPr="00BB6190">
        <w:rPr>
          <w:rFonts w:ascii="Nirmala UI" w:hAnsi="Nirmala UI" w:cs="Nirmala UI"/>
          <w:sz w:val="23"/>
          <w:szCs w:val="23"/>
        </w:rPr>
        <w:t xml:space="preserve">হাশয়ের সমর্থনে মাননীয় শ্রী উজ্জ্বল বন্দ্যোপাধ্যায়ের </w:t>
      </w:r>
      <w:r w:rsidRPr="00BB6190">
        <w:rPr>
          <w:rFonts w:ascii="Nirmala UI" w:hAnsi="Nirmala UI" w:cs="Nirmala UI"/>
          <w:sz w:val="23"/>
          <w:szCs w:val="23"/>
        </w:rPr>
        <w:t>সভাপতিত্বে ৪</w:t>
      </w:r>
      <w:r w:rsidR="008D2F4E" w:rsidRPr="00BB6190">
        <w:rPr>
          <w:rFonts w:ascii="Nirmala UI" w:hAnsi="Nirmala UI" w:cs="Nirmala UI"/>
          <w:sz w:val="23"/>
          <w:szCs w:val="23"/>
        </w:rPr>
        <w:t>৯</w:t>
      </w:r>
      <w:r w:rsidRPr="00BB6190">
        <w:rPr>
          <w:rFonts w:ascii="Nirmala UI" w:hAnsi="Nirmala UI" w:cs="Nirmala UI"/>
          <w:sz w:val="23"/>
          <w:szCs w:val="23"/>
        </w:rPr>
        <w:t xml:space="preserve">তম কার্য্যনির্বাহী সমিতির সভার কাজ শুরু হলো ৷ সভাপতি পূর্ববর্তী সভার কার্যবিবরণী পাঠ   করার মাধ্যমে আলোচনা শুরু করেন ৷ </w:t>
      </w:r>
    </w:p>
    <w:p w:rsidR="004B44EA" w:rsidRPr="00BB6190" w:rsidRDefault="008D2F4E" w:rsidP="00204E42">
      <w:pPr>
        <w:spacing w:after="0"/>
        <w:rPr>
          <w:rFonts w:ascii="Nirmala UI" w:hAnsi="Nirmala UI" w:cs="Nirmala UI"/>
          <w:sz w:val="23"/>
          <w:szCs w:val="23"/>
        </w:rPr>
      </w:pPr>
      <w:r w:rsidRPr="00BB6190">
        <w:rPr>
          <w:rFonts w:ascii="Nirmala UI" w:hAnsi="Nirmala UI" w:cs="Nirmala UI"/>
          <w:sz w:val="23"/>
          <w:szCs w:val="23"/>
        </w:rPr>
        <w:t xml:space="preserve">        মাননীয় শ্রী জগন্নাথ সেনাপতি</w:t>
      </w:r>
      <w:r w:rsidR="00204E42" w:rsidRPr="00BB6190">
        <w:rPr>
          <w:rFonts w:ascii="Nirmala UI" w:hAnsi="Nirmala UI" w:cs="Nirmala UI"/>
          <w:sz w:val="23"/>
          <w:szCs w:val="23"/>
        </w:rPr>
        <w:t>, খরুন,বীরভূম,(Mob.No.:</w:t>
      </w:r>
      <w:r w:rsidRPr="00BB6190">
        <w:rPr>
          <w:rFonts w:ascii="Nirmala UI" w:hAnsi="Nirmala UI" w:cs="Nirmala UI"/>
          <w:sz w:val="23"/>
          <w:szCs w:val="23"/>
        </w:rPr>
        <w:t xml:space="preserve"> </w:t>
      </w:r>
      <w:r w:rsidR="00204E42" w:rsidRPr="00BB6190">
        <w:rPr>
          <w:sz w:val="23"/>
          <w:szCs w:val="23"/>
        </w:rPr>
        <w:t xml:space="preserve">7003458826 ) </w:t>
      </w:r>
      <w:r w:rsidRPr="00BB6190">
        <w:rPr>
          <w:rFonts w:ascii="Nirmala UI" w:hAnsi="Nirmala UI" w:cs="Nirmala UI"/>
          <w:sz w:val="23"/>
          <w:szCs w:val="23"/>
        </w:rPr>
        <w:t>মহাশয় আজকের সভা</w:t>
      </w:r>
      <w:r w:rsidR="00C03CDE" w:rsidRPr="00BB6190">
        <w:rPr>
          <w:rFonts w:ascii="Nirmala UI" w:hAnsi="Nirmala UI" w:cs="Nirmala UI"/>
          <w:sz w:val="23"/>
          <w:szCs w:val="23"/>
        </w:rPr>
        <w:t>তেই তার সদস্যপদ গ্রহণ করেন ।</w:t>
      </w:r>
      <w:r w:rsidR="004B44EA" w:rsidRPr="00BB6190">
        <w:rPr>
          <w:rFonts w:ascii="Nirmala UI" w:hAnsi="Nirmala UI" w:cs="Nirmala UI"/>
          <w:sz w:val="23"/>
          <w:szCs w:val="23"/>
        </w:rPr>
        <w:t>শ্রী গঙ্গা শেখর ঘোষ তার প্রতিশ্রূত মাসিক ১.০০০/-টাকার বর্তমান জুন মাসের দরুন ১,০০০/- টাকা জমা দিলেন ।</w:t>
      </w:r>
    </w:p>
    <w:p w:rsidR="002C488B" w:rsidRPr="00BB6190" w:rsidRDefault="002C488B" w:rsidP="00204E42">
      <w:pPr>
        <w:spacing w:after="0"/>
        <w:rPr>
          <w:rFonts w:ascii="Nirmala UI" w:hAnsi="Nirmala UI" w:cs="Nirmala UI"/>
          <w:b/>
          <w:sz w:val="23"/>
          <w:szCs w:val="23"/>
        </w:rPr>
      </w:pPr>
      <w:r w:rsidRPr="00BB6190">
        <w:rPr>
          <w:rFonts w:ascii="Nirmala UI" w:hAnsi="Nirmala UI" w:cs="Nirmala UI"/>
          <w:b/>
          <w:sz w:val="23"/>
          <w:szCs w:val="23"/>
        </w:rPr>
        <w:t>ভারতমাতা পূজন:-</w:t>
      </w:r>
      <w:r w:rsidR="00204E42" w:rsidRPr="00BB6190">
        <w:rPr>
          <w:rFonts w:ascii="Nirmala UI" w:hAnsi="Nirmala UI" w:cs="Nirmala UI"/>
          <w:sz w:val="23"/>
          <w:szCs w:val="23"/>
        </w:rPr>
        <w:t xml:space="preserve">মাননীয় সম্পাদক শ্রী বিমল কুমার মন্ডল কে ভারতমাতা পূজন কমিটির আহ্বায়কের দায়িত্ব অর্পণ করা হলো।                                                                                                                                                         </w:t>
      </w:r>
    </w:p>
    <w:p w:rsidR="008D2F4E" w:rsidRPr="00BB6190" w:rsidRDefault="002C488B" w:rsidP="00204E42">
      <w:pPr>
        <w:spacing w:after="0"/>
        <w:rPr>
          <w:rFonts w:ascii="Nirmala UI" w:hAnsi="Nirmala UI" w:cs="Nirmala UI"/>
          <w:b/>
          <w:sz w:val="23"/>
          <w:szCs w:val="23"/>
        </w:rPr>
      </w:pPr>
      <w:r w:rsidRPr="00BB6190">
        <w:rPr>
          <w:rFonts w:ascii="Nirmala UI" w:hAnsi="Nirmala UI" w:cs="Nirmala UI"/>
          <w:sz w:val="23"/>
          <w:szCs w:val="23"/>
        </w:rPr>
        <w:t xml:space="preserve">     </w:t>
      </w:r>
      <w:r w:rsidR="00C800DA"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8D2F4E" w:rsidRPr="00BB6190">
        <w:rPr>
          <w:rFonts w:ascii="Nirmala UI" w:hAnsi="Nirmala UI" w:cs="Nirmala UI"/>
          <w:sz w:val="23"/>
          <w:szCs w:val="23"/>
        </w:rPr>
        <w:t>বি</w:t>
      </w:r>
      <w:r w:rsidRPr="00BB6190">
        <w:rPr>
          <w:rFonts w:ascii="Nirmala UI" w:hAnsi="Nirmala UI" w:cs="Nirmala UI"/>
          <w:sz w:val="23"/>
          <w:szCs w:val="23"/>
        </w:rPr>
        <w:t xml:space="preserve">গত </w:t>
      </w:r>
      <w:r w:rsidR="008D2F4E" w:rsidRPr="00BB6190">
        <w:rPr>
          <w:rFonts w:ascii="Nirmala UI" w:hAnsi="Nirmala UI" w:cs="Nirmala UI"/>
          <w:sz w:val="23"/>
          <w:szCs w:val="23"/>
        </w:rPr>
        <w:t>০৯/০৬/২০২৪</w:t>
      </w:r>
      <w:r w:rsidRPr="00BB6190">
        <w:rPr>
          <w:rFonts w:ascii="Nirmala UI" w:hAnsi="Nirmala UI" w:cs="Nirmala UI"/>
          <w:sz w:val="23"/>
          <w:szCs w:val="23"/>
        </w:rPr>
        <w:t xml:space="preserve"> </w:t>
      </w:r>
      <w:r w:rsidR="008D2F4E" w:rsidRPr="00BB6190">
        <w:rPr>
          <w:rFonts w:ascii="Nirmala UI" w:hAnsi="Nirmala UI" w:cs="Nirmala UI"/>
          <w:sz w:val="23"/>
          <w:szCs w:val="23"/>
        </w:rPr>
        <w:t>ভারতমাতা পূজনের ব্যাপারে যে সভা</w:t>
      </w:r>
      <w:r w:rsidR="008D2F4E" w:rsidRPr="00BB6190">
        <w:rPr>
          <w:rFonts w:ascii="Nirmala UI" w:hAnsi="Nirmala UI" w:cs="Nirmala UI"/>
          <w:sz w:val="23"/>
          <w:szCs w:val="23"/>
        </w:rPr>
        <w:tab/>
        <w:t>ধার্য্য ছিল দুর্ভাগ্যবসত</w:t>
      </w:r>
      <w:r w:rsidR="00C03CDE" w:rsidRPr="00BB6190">
        <w:rPr>
          <w:rFonts w:ascii="Nirmala UI" w:hAnsi="Nirmala UI" w:cs="Nirmala UI"/>
          <w:sz w:val="23"/>
          <w:szCs w:val="23"/>
        </w:rPr>
        <w:t>ঃ একজনও সেদিন উপস্থিত ছিলেন না।আজ সন্ধ্যায় পার্শ্ববর্তী গ্রামগুলির উদ্যোগী ব্যক্তিদের তালিকা পাওয়া যাবে এবং আগামী ১৩/০৭/২৪ সকলের সঙ্গে</w:t>
      </w:r>
      <w:r w:rsidR="00C800DA" w:rsidRPr="00BB6190">
        <w:rPr>
          <w:rFonts w:ascii="Nirmala UI" w:hAnsi="Nirmala UI" w:cs="Nirmala UI"/>
          <w:sz w:val="23"/>
          <w:szCs w:val="23"/>
        </w:rPr>
        <w:t xml:space="preserve"> বৈকাল ০৪ ঘটিকায় একটি সভা হবে।সেবাভারতীর সকল সদস্যবৃন্দকে উক্ত সভায় উপস্থিত থাকার অনুরোধ করা হচ্ছে।</w:t>
      </w:r>
    </w:p>
    <w:p w:rsidR="002C488B" w:rsidRPr="00BB6190" w:rsidRDefault="00C800DA" w:rsidP="00204E42">
      <w:pPr>
        <w:spacing w:after="0"/>
        <w:rPr>
          <w:rFonts w:ascii="Nirmala UI" w:hAnsi="Nirmala UI" w:cs="Nirmala UI"/>
          <w:sz w:val="23"/>
          <w:szCs w:val="23"/>
        </w:rPr>
      </w:pPr>
      <w:r w:rsidRPr="00BB6190">
        <w:rPr>
          <w:rFonts w:ascii="Nirmala UI" w:hAnsi="Nirmala UI" w:cs="Nirmala UI"/>
          <w:sz w:val="23"/>
          <w:szCs w:val="23"/>
        </w:rPr>
        <w:t xml:space="preserve">        </w:t>
      </w:r>
      <w:r w:rsidR="004B44EA" w:rsidRPr="00BB6190">
        <w:rPr>
          <w:rFonts w:ascii="Nirmala UI" w:hAnsi="Nirmala UI" w:cs="Nirmala UI"/>
          <w:b/>
          <w:sz w:val="23"/>
          <w:szCs w:val="23"/>
        </w:rPr>
        <w:t>ভ</w:t>
      </w:r>
      <w:r w:rsidR="002C488B" w:rsidRPr="00BB6190">
        <w:rPr>
          <w:rFonts w:ascii="Nirmala UI" w:hAnsi="Nirmala UI" w:cs="Nirmala UI"/>
          <w:b/>
          <w:sz w:val="23"/>
          <w:szCs w:val="23"/>
        </w:rPr>
        <w:t>ারতমাতা পূজন সূচী:</w:t>
      </w:r>
      <w:r w:rsidR="00C9013F" w:rsidRPr="00BB6190">
        <w:rPr>
          <w:rFonts w:ascii="Nirmala UI" w:hAnsi="Nirmala UI" w:cs="Nirmala UI"/>
          <w:b/>
          <w:sz w:val="23"/>
          <w:szCs w:val="23"/>
        </w:rPr>
        <w:t xml:space="preserve">    </w:t>
      </w:r>
      <w:r w:rsidR="002C488B" w:rsidRPr="00BB6190">
        <w:rPr>
          <w:rFonts w:ascii="Nirmala UI" w:hAnsi="Nirmala UI" w:cs="Nirmala UI"/>
          <w:sz w:val="23"/>
          <w:szCs w:val="23"/>
        </w:rPr>
        <w:t>আগামী ০৭৷১১৷২০২৪ বৃহস্পতি বার ভারতমাতা পূজন ।</w:t>
      </w:r>
    </w:p>
    <w:p w:rsidR="005A588F" w:rsidRPr="00BB6190" w:rsidRDefault="005A588F" w:rsidP="002C488B">
      <w:pPr>
        <w:spacing w:after="0"/>
        <w:jc w:val="both"/>
        <w:rPr>
          <w:rFonts w:ascii="Nirmala UI" w:hAnsi="Nirmala UI" w:cs="Nirmala UI"/>
          <w:sz w:val="23"/>
          <w:szCs w:val="23"/>
        </w:rPr>
      </w:pPr>
    </w:p>
    <w:p w:rsidR="002C488B"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আগামী </w:t>
      </w:r>
      <w:r w:rsidRPr="00BB6190">
        <w:rPr>
          <w:rFonts w:ascii="Nirmala UI" w:hAnsi="Nirmala UI" w:cs="Nirmala UI"/>
          <w:b/>
          <w:sz w:val="23"/>
          <w:szCs w:val="23"/>
        </w:rPr>
        <w:t xml:space="preserve">০৮৷১১৷২০২৪ </w:t>
      </w:r>
      <w:r w:rsidRPr="00BB6190">
        <w:rPr>
          <w:rFonts w:ascii="Nirmala UI" w:hAnsi="Nirmala UI" w:cs="Nirmala UI"/>
          <w:sz w:val="23"/>
          <w:szCs w:val="23"/>
        </w:rPr>
        <w:t>শুক্রবার সরস্বতী শিশু মন্দিরের বার্ষিক অনূষ্ঠান ও মেধা সম্বর্দ্ধণা প্রদান অনুষ্ঠান ।</w:t>
      </w:r>
    </w:p>
    <w:p w:rsidR="003844C5"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       </w:t>
      </w:r>
      <w:r w:rsidRPr="00BB6190">
        <w:rPr>
          <w:rFonts w:ascii="Nirmala UI" w:hAnsi="Nirmala UI" w:cs="Nirmala UI"/>
          <w:b/>
          <w:sz w:val="23"/>
          <w:szCs w:val="23"/>
        </w:rPr>
        <w:t>বার্ষিক সাধারন সভ</w:t>
      </w:r>
      <w:r w:rsidR="004B44EA" w:rsidRPr="00BB6190">
        <w:rPr>
          <w:rFonts w:ascii="Nirmala UI" w:hAnsi="Nirmala UI" w:cs="Nirmala UI"/>
          <w:b/>
          <w:sz w:val="23"/>
          <w:szCs w:val="23"/>
        </w:rPr>
        <w:t>া:</w:t>
      </w:r>
      <w:r w:rsidR="003844C5" w:rsidRPr="00BB6190">
        <w:rPr>
          <w:rFonts w:ascii="Nirmala UI" w:hAnsi="Nirmala UI" w:cs="Nirmala UI"/>
          <w:b/>
          <w:sz w:val="23"/>
          <w:szCs w:val="23"/>
        </w:rPr>
        <w:t>-</w:t>
      </w:r>
      <w:r w:rsidRPr="00BB6190">
        <w:rPr>
          <w:rFonts w:ascii="Nirmala UI" w:hAnsi="Nirmala UI" w:cs="Nirmala UI"/>
          <w:b/>
          <w:sz w:val="23"/>
          <w:szCs w:val="23"/>
        </w:rPr>
        <w:t>১</w:t>
      </w:r>
      <w:r w:rsidR="003844C5" w:rsidRPr="00BB6190">
        <w:rPr>
          <w:rFonts w:ascii="Nirmala UI" w:hAnsi="Nirmala UI" w:cs="Nirmala UI"/>
          <w:b/>
          <w:sz w:val="23"/>
          <w:szCs w:val="23"/>
        </w:rPr>
        <w:t>ম</w:t>
      </w:r>
      <w:r w:rsidR="003844C5" w:rsidRPr="00BB6190">
        <w:rPr>
          <w:rFonts w:ascii="Nirmala UI" w:hAnsi="Nirmala UI" w:cs="Nirmala UI"/>
          <w:sz w:val="23"/>
          <w:szCs w:val="23"/>
        </w:rPr>
        <w:t xml:space="preserve"> বৈ</w:t>
      </w:r>
      <w:r w:rsidR="004B44EA" w:rsidRPr="00BB6190">
        <w:rPr>
          <w:rFonts w:ascii="Nirmala UI" w:hAnsi="Nirmala UI" w:cs="Nirmala UI"/>
          <w:sz w:val="23"/>
          <w:szCs w:val="23"/>
        </w:rPr>
        <w:t>ঠক:</w:t>
      </w:r>
      <w:r w:rsidRPr="00BB6190">
        <w:rPr>
          <w:rFonts w:ascii="Nirmala UI" w:hAnsi="Nirmala UI" w:cs="Nirmala UI"/>
          <w:sz w:val="23"/>
          <w:szCs w:val="23"/>
        </w:rPr>
        <w:t xml:space="preserve"> আগামী </w:t>
      </w:r>
      <w:r w:rsidRPr="00BB6190">
        <w:rPr>
          <w:rFonts w:ascii="Nirmala UI" w:hAnsi="Nirmala UI" w:cs="Nirmala UI"/>
          <w:b/>
          <w:sz w:val="23"/>
          <w:szCs w:val="23"/>
        </w:rPr>
        <w:t>০৭৷১১৷২০২৪</w:t>
      </w:r>
      <w:r w:rsidRPr="00BB6190">
        <w:rPr>
          <w:rFonts w:ascii="Nirmala UI" w:hAnsi="Nirmala UI" w:cs="Nirmala UI"/>
          <w:sz w:val="23"/>
          <w:szCs w:val="23"/>
        </w:rPr>
        <w:t xml:space="preserve"> বৃহস্পতি বার বিকেল </w:t>
      </w:r>
      <w:r w:rsidR="003844C5" w:rsidRPr="00BB6190">
        <w:rPr>
          <w:rFonts w:ascii="Nirmala UI" w:hAnsi="Nirmala UI" w:cs="Nirmala UI"/>
          <w:sz w:val="23"/>
          <w:szCs w:val="23"/>
        </w:rPr>
        <w:t>৫টা</w:t>
      </w:r>
      <w:r w:rsidRPr="00BB6190">
        <w:rPr>
          <w:rFonts w:ascii="Nirmala UI" w:hAnsi="Nirmala UI" w:cs="Nirmala UI"/>
          <w:sz w:val="23"/>
          <w:szCs w:val="23"/>
        </w:rPr>
        <w:t>থেকে</w:t>
      </w:r>
      <w:r w:rsidR="003844C5" w:rsidRPr="00BB6190">
        <w:rPr>
          <w:rFonts w:ascii="Nirmala UI" w:hAnsi="Nirmala UI" w:cs="Nirmala UI"/>
          <w:sz w:val="23"/>
          <w:szCs w:val="23"/>
        </w:rPr>
        <w:t xml:space="preserve"> রাত্রি ৯টা</w:t>
      </w:r>
      <w:r w:rsidR="00495CE6" w:rsidRPr="00BB6190">
        <w:rPr>
          <w:rFonts w:ascii="Nirmala UI" w:hAnsi="Nirmala UI" w:cs="Nirmala UI"/>
          <w:sz w:val="23"/>
          <w:szCs w:val="23"/>
        </w:rPr>
        <w:t xml:space="preserve">। </w:t>
      </w:r>
      <w:r w:rsidR="00495CE6" w:rsidRPr="00BB6190">
        <w:rPr>
          <w:rFonts w:ascii="Nirmala UI" w:hAnsi="Nirmala UI" w:cs="Nirmala UI"/>
          <w:b/>
          <w:sz w:val="23"/>
          <w:szCs w:val="23"/>
        </w:rPr>
        <w:t>২য়</w:t>
      </w:r>
      <w:r w:rsidR="003844C5" w:rsidRPr="00BB6190">
        <w:rPr>
          <w:rFonts w:ascii="Nirmala UI" w:hAnsi="Nirmala UI" w:cs="Nirmala UI"/>
          <w:sz w:val="23"/>
          <w:szCs w:val="23"/>
        </w:rPr>
        <w:t xml:space="preserve"> বৈ</w:t>
      </w:r>
      <w:r w:rsidR="004B44EA" w:rsidRPr="00BB6190">
        <w:rPr>
          <w:rFonts w:ascii="Nirmala UI" w:hAnsi="Nirmala UI" w:cs="Nirmala UI"/>
          <w:sz w:val="23"/>
          <w:szCs w:val="23"/>
        </w:rPr>
        <w:t>ঠক:</w:t>
      </w:r>
      <w:r w:rsidR="003844C5" w:rsidRPr="00BB6190">
        <w:rPr>
          <w:rFonts w:ascii="Nirmala UI" w:hAnsi="Nirmala UI" w:cs="Nirmala UI"/>
          <w:sz w:val="23"/>
          <w:szCs w:val="23"/>
        </w:rPr>
        <w:t xml:space="preserve"> </w:t>
      </w:r>
      <w:r w:rsidRPr="00BB6190">
        <w:rPr>
          <w:rFonts w:ascii="Nirmala UI" w:hAnsi="Nirmala UI" w:cs="Nirmala UI"/>
          <w:b/>
          <w:sz w:val="23"/>
          <w:szCs w:val="23"/>
        </w:rPr>
        <w:t>০৮৷১১৷২০২৪</w:t>
      </w:r>
      <w:r w:rsidRPr="00BB6190">
        <w:rPr>
          <w:rFonts w:ascii="Nirmala UI" w:hAnsi="Nirmala UI" w:cs="Nirmala UI"/>
          <w:sz w:val="23"/>
          <w:szCs w:val="23"/>
        </w:rPr>
        <w:t xml:space="preserve"> শুক্র বার </w:t>
      </w:r>
      <w:r w:rsidR="003844C5" w:rsidRPr="00BB6190">
        <w:rPr>
          <w:rFonts w:ascii="Nirmala UI" w:hAnsi="Nirmala UI" w:cs="Nirmala UI"/>
          <w:sz w:val="23"/>
          <w:szCs w:val="23"/>
        </w:rPr>
        <w:t>সকাল ৯টা থেকে দুপুর ১২টা</w:t>
      </w:r>
      <w:r w:rsidRPr="00BB6190">
        <w:rPr>
          <w:rFonts w:ascii="Nirmala UI" w:hAnsi="Nirmala UI" w:cs="Nirmala UI"/>
          <w:sz w:val="23"/>
          <w:szCs w:val="23"/>
        </w:rPr>
        <w:t xml:space="preserve"> পর্যন্ত্য ।</w:t>
      </w:r>
      <w:r w:rsidR="003844C5" w:rsidRPr="00BB6190">
        <w:rPr>
          <w:rFonts w:ascii="Nirmala UI" w:hAnsi="Nirmala UI" w:cs="Nirmala UI"/>
          <w:b/>
          <w:sz w:val="23"/>
          <w:szCs w:val="23"/>
        </w:rPr>
        <w:t xml:space="preserve">৩য় </w:t>
      </w:r>
      <w:r w:rsidR="003844C5" w:rsidRPr="00BB6190">
        <w:rPr>
          <w:rFonts w:ascii="Nirmala UI" w:hAnsi="Nirmala UI" w:cs="Nirmala UI"/>
          <w:sz w:val="23"/>
          <w:szCs w:val="23"/>
        </w:rPr>
        <w:t>বৈ</w:t>
      </w:r>
      <w:r w:rsidR="004B44EA" w:rsidRPr="00BB6190">
        <w:rPr>
          <w:rFonts w:ascii="Nirmala UI" w:hAnsi="Nirmala UI" w:cs="Nirmala UI"/>
          <w:sz w:val="23"/>
          <w:szCs w:val="23"/>
        </w:rPr>
        <w:t>ঠক:</w:t>
      </w:r>
      <w:r w:rsidR="003844C5" w:rsidRPr="00BB6190">
        <w:rPr>
          <w:rFonts w:ascii="Nirmala UI" w:hAnsi="Nirmala UI" w:cs="Nirmala UI"/>
          <w:sz w:val="23"/>
          <w:szCs w:val="23"/>
        </w:rPr>
        <w:t xml:space="preserve"> </w:t>
      </w:r>
      <w:r w:rsidR="003844C5" w:rsidRPr="00BB6190">
        <w:rPr>
          <w:rFonts w:ascii="Nirmala UI" w:hAnsi="Nirmala UI" w:cs="Nirmala UI"/>
          <w:b/>
          <w:sz w:val="23"/>
          <w:szCs w:val="23"/>
        </w:rPr>
        <w:t>০৯৷১১৷২০২৪</w:t>
      </w:r>
      <w:r w:rsidR="003844C5" w:rsidRPr="00BB6190">
        <w:rPr>
          <w:rFonts w:ascii="Nirmala UI" w:hAnsi="Nirmala UI" w:cs="Nirmala UI"/>
          <w:sz w:val="23"/>
          <w:szCs w:val="23"/>
        </w:rPr>
        <w:t xml:space="preserve"> শনি বার সকাল ৯টা থেকে দুপুর ১২টা পর্যন্ত্য ।</w:t>
      </w:r>
    </w:p>
    <w:p w:rsidR="003844C5" w:rsidRPr="00BB6190" w:rsidRDefault="003844C5" w:rsidP="00204E42">
      <w:pPr>
        <w:spacing w:after="0"/>
        <w:rPr>
          <w:rFonts w:ascii="Nirmala UI" w:hAnsi="Nirmala UI" w:cs="Nirmala UI"/>
          <w:b/>
          <w:sz w:val="23"/>
          <w:szCs w:val="23"/>
        </w:rPr>
      </w:pPr>
      <w:r w:rsidRPr="00BB6190">
        <w:rPr>
          <w:rFonts w:ascii="Nirmala UI" w:hAnsi="Nirmala UI" w:cs="Nirmala UI"/>
          <w:sz w:val="23"/>
          <w:szCs w:val="23"/>
        </w:rPr>
        <w:t xml:space="preserve">         </w:t>
      </w:r>
      <w:r w:rsidRPr="00BB6190">
        <w:rPr>
          <w:rFonts w:ascii="Nirmala UI" w:hAnsi="Nirmala UI" w:cs="Nirmala UI"/>
          <w:b/>
          <w:sz w:val="23"/>
          <w:szCs w:val="23"/>
        </w:rPr>
        <w:t>বিশেষ কারনবসত বার্ষিক সাধারন সভার সময়সূচী পরিবর্তন হতে পারে।</w:t>
      </w:r>
    </w:p>
    <w:p w:rsidR="003844C5" w:rsidRPr="00BB6190" w:rsidRDefault="003844C5" w:rsidP="00204E42">
      <w:pPr>
        <w:spacing w:after="0"/>
        <w:rPr>
          <w:rFonts w:ascii="Nirmala UI" w:hAnsi="Nirmala UI" w:cs="Nirmala UI"/>
          <w:sz w:val="23"/>
          <w:szCs w:val="23"/>
        </w:rPr>
      </w:pPr>
      <w:r w:rsidRPr="00BB6190">
        <w:rPr>
          <w:rFonts w:ascii="Nirmala UI" w:hAnsi="Nirmala UI" w:cs="Nirmala UI"/>
          <w:sz w:val="23"/>
          <w:szCs w:val="23"/>
        </w:rPr>
        <w:t>আগামী ১৫ দিনের মধ্যে</w:t>
      </w:r>
      <w:r w:rsidR="002C5769" w:rsidRPr="00BB6190">
        <w:rPr>
          <w:rFonts w:ascii="Nirmala UI" w:hAnsi="Nirmala UI" w:cs="Nirmala UI"/>
          <w:sz w:val="23"/>
          <w:szCs w:val="23"/>
        </w:rPr>
        <w:t xml:space="preserve"> পার্শ্ববর্তী গ্রামগুলির বিদ্যালয়গুলি থেকে মেধা তালিকা সংগ্রহ করতে হবে। মাননীয় শ্রী বুদ্ধদেব দাস বামদেব বিদ্যাপীঠ,চাকপাড়া/দেখূড়িয়া হাই স্কুল /তারাতীর্থ বিদ্যাপীঠ এবং বড়শাল হাই স্কুলের এবং শ্রী বিমল কুমার মন্ডল মহাশয় বাকী স্কুলগুলির মেধা তালিকা সংগ্রহ করিবেন।</w:t>
      </w:r>
    </w:p>
    <w:p w:rsidR="002C488B" w:rsidRPr="00BB6190" w:rsidRDefault="002C488B" w:rsidP="00204E42">
      <w:pPr>
        <w:spacing w:after="0"/>
        <w:rPr>
          <w:rFonts w:ascii="Nirmala UI" w:hAnsi="Nirmala UI" w:cs="Nirmala UI"/>
          <w:sz w:val="23"/>
          <w:szCs w:val="23"/>
        </w:rPr>
      </w:pPr>
      <w:r w:rsidRPr="00BB6190">
        <w:rPr>
          <w:rFonts w:ascii="Nirmala UI" w:hAnsi="Nirmala UI" w:cs="Nirmala UI"/>
          <w:b/>
          <w:sz w:val="23"/>
          <w:szCs w:val="23"/>
        </w:rPr>
        <w:lastRenderedPageBreak/>
        <w:t>সরস্বতী শিশু মন্দি</w:t>
      </w:r>
      <w:r w:rsidR="004B44EA" w:rsidRPr="00BB6190">
        <w:rPr>
          <w:rFonts w:ascii="Nirmala UI" w:hAnsi="Nirmala UI" w:cs="Nirmala UI"/>
          <w:b/>
          <w:sz w:val="23"/>
          <w:szCs w:val="23"/>
        </w:rPr>
        <w:t>র:</w:t>
      </w:r>
      <w:r w:rsidRPr="00BB6190">
        <w:rPr>
          <w:rFonts w:ascii="Nirmala UI" w:hAnsi="Nirmala UI" w:cs="Nirmala UI"/>
          <w:b/>
          <w:sz w:val="23"/>
          <w:szCs w:val="23"/>
        </w:rPr>
        <w:t>-</w:t>
      </w:r>
      <w:r w:rsidR="002C5769" w:rsidRPr="00BB6190">
        <w:rPr>
          <w:rFonts w:ascii="Nirmala UI" w:hAnsi="Nirmala UI" w:cs="Nirmala UI"/>
          <w:sz w:val="23"/>
          <w:szCs w:val="23"/>
        </w:rPr>
        <w:t xml:space="preserve"> </w:t>
      </w:r>
      <w:r w:rsidR="005A588F" w:rsidRPr="00BB6190">
        <w:rPr>
          <w:rFonts w:ascii="Nirmala UI" w:hAnsi="Nirmala UI" w:cs="Nirmala UI"/>
          <w:sz w:val="23"/>
          <w:szCs w:val="23"/>
        </w:rPr>
        <w:t>পূর্ব</w:t>
      </w:r>
      <w:r w:rsidRPr="00BB6190">
        <w:rPr>
          <w:rFonts w:ascii="Nirmala UI" w:hAnsi="Nirmala UI" w:cs="Nirmala UI"/>
          <w:sz w:val="23"/>
          <w:szCs w:val="23"/>
        </w:rPr>
        <w:t>গৃহীত</w:t>
      </w:r>
      <w:r w:rsidR="002C5769" w:rsidRPr="00BB6190">
        <w:rPr>
          <w:rFonts w:ascii="Nirmala UI" w:hAnsi="Nirmala UI" w:cs="Nirmala UI"/>
          <w:sz w:val="23"/>
          <w:szCs w:val="23"/>
        </w:rPr>
        <w:t xml:space="preserve"> সিদ্ধান্ত</w:t>
      </w:r>
      <w:r w:rsidRPr="00BB6190">
        <w:rPr>
          <w:rFonts w:ascii="Nirmala UI" w:hAnsi="Nirmala UI" w:cs="Nirmala UI"/>
          <w:sz w:val="23"/>
          <w:szCs w:val="23"/>
        </w:rPr>
        <w:t xml:space="preserve"> </w:t>
      </w:r>
      <w:r w:rsidR="002C5769" w:rsidRPr="00BB6190">
        <w:rPr>
          <w:rFonts w:ascii="Nirmala UI" w:hAnsi="Nirmala UI" w:cs="Nirmala UI"/>
          <w:sz w:val="23"/>
          <w:szCs w:val="23"/>
        </w:rPr>
        <w:t xml:space="preserve">অনুযায়ী </w:t>
      </w:r>
      <w:r w:rsidRPr="00BB6190">
        <w:rPr>
          <w:rFonts w:ascii="Nirmala UI" w:hAnsi="Nirmala UI" w:cs="Nirmala UI"/>
          <w:sz w:val="23"/>
          <w:szCs w:val="23"/>
        </w:rPr>
        <w:t xml:space="preserve">আচার্য </w:t>
      </w:r>
      <w:r w:rsidR="002C5769" w:rsidRPr="00BB6190">
        <w:rPr>
          <w:rFonts w:ascii="Nirmala UI" w:hAnsi="Nirmala UI" w:cs="Nirmala UI"/>
          <w:sz w:val="23"/>
          <w:szCs w:val="23"/>
        </w:rPr>
        <w:t>নিয়োগ</w:t>
      </w:r>
      <w:r w:rsidRPr="00BB6190">
        <w:rPr>
          <w:rFonts w:ascii="Nirmala UI" w:hAnsi="Nirmala UI" w:cs="Nirmala UI"/>
          <w:sz w:val="23"/>
          <w:szCs w:val="23"/>
        </w:rPr>
        <w:t xml:space="preserve"> </w:t>
      </w:r>
      <w:r w:rsidR="00BD6AB3" w:rsidRPr="00BB6190">
        <w:rPr>
          <w:rFonts w:ascii="Nirmala UI" w:hAnsi="Nirmala UI" w:cs="Nirmala UI"/>
          <w:sz w:val="23"/>
          <w:szCs w:val="23"/>
        </w:rPr>
        <w:t>সম্পন্ন হয়েছে</w:t>
      </w:r>
      <w:r w:rsidRPr="00BB6190">
        <w:rPr>
          <w:rFonts w:ascii="Nirmala UI" w:hAnsi="Nirmala UI" w:cs="Nirmala UI"/>
          <w:sz w:val="23"/>
          <w:szCs w:val="23"/>
        </w:rPr>
        <w:t xml:space="preserve"> ।</w:t>
      </w:r>
    </w:p>
    <w:p w:rsidR="002C488B"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          </w:t>
      </w:r>
      <w:r w:rsidR="00BD6AB3" w:rsidRPr="00BB6190">
        <w:rPr>
          <w:rFonts w:ascii="Nirmala UI" w:hAnsi="Nirmala UI" w:cs="Nirmala UI"/>
          <w:sz w:val="23"/>
          <w:szCs w:val="23"/>
        </w:rPr>
        <w:t xml:space="preserve">আজকের সভায় পুণরায় সর্ব্বসম্মত ভাবে সিদ্ধান্ত গৃহীত হইলো যে </w:t>
      </w:r>
      <w:r w:rsidRPr="00BB6190">
        <w:rPr>
          <w:rFonts w:ascii="Nirmala UI" w:hAnsi="Nirmala UI" w:cs="Nirmala UI"/>
          <w:sz w:val="23"/>
          <w:szCs w:val="23"/>
        </w:rPr>
        <w:t xml:space="preserve">সরস্বতী শিশু মন্দিরের খেলারমাঠ কেনার জন্য   শ্রী উজ্জ্বল বন্দ্যোপাধ্যায় এবং শ্রী মৃগাঙ্ক শেখর ঘোষ </w:t>
      </w:r>
      <w:r w:rsidR="00BD6AB3" w:rsidRPr="00BB6190">
        <w:rPr>
          <w:rFonts w:ascii="Nirmala UI" w:hAnsi="Nirmala UI" w:cs="Nirmala UI"/>
          <w:sz w:val="23"/>
          <w:szCs w:val="23"/>
        </w:rPr>
        <w:t xml:space="preserve">কে </w:t>
      </w:r>
      <w:r w:rsidRPr="00BB6190">
        <w:rPr>
          <w:rFonts w:ascii="Nirmala UI" w:hAnsi="Nirmala UI" w:cs="Nirmala UI"/>
          <w:sz w:val="23"/>
          <w:szCs w:val="23"/>
        </w:rPr>
        <w:t xml:space="preserve">তাদের ব্যক্তিগত ভাবে নেওয়া ব্যাঙ্ক লোনের পরিশোধনীয় মাসিক কিস্তির টাকা </w:t>
      </w:r>
      <w:r w:rsidR="00EE29D6" w:rsidRPr="00BB6190">
        <w:rPr>
          <w:rFonts w:ascii="Nirmala UI" w:hAnsi="Nirmala UI" w:cs="Nirmala UI"/>
          <w:sz w:val="23"/>
          <w:szCs w:val="23"/>
        </w:rPr>
        <w:t>(E.M.I</w:t>
      </w:r>
      <w:r w:rsidRPr="00BB6190">
        <w:rPr>
          <w:rFonts w:ascii="Nirmala UI" w:hAnsi="Nirmala UI" w:cs="Nirmala UI"/>
          <w:sz w:val="23"/>
          <w:szCs w:val="23"/>
        </w:rPr>
        <w:t>.) সরস্বতী শিশু মন্দিরের ডেভলেপমেন্ট ফান্ড থেকে প্রতি মাসের ১ম সপ্তাহে জরুরী ভিত্তিতে প্রদান করা হবে ।</w:t>
      </w:r>
    </w:p>
    <w:p w:rsidR="00BD6AB3" w:rsidRPr="00BB6190" w:rsidRDefault="00BD6AB3" w:rsidP="00204E42">
      <w:pPr>
        <w:spacing w:after="0"/>
        <w:rPr>
          <w:rFonts w:ascii="Nirmala UI" w:hAnsi="Nirmala UI" w:cs="Nirmala UI"/>
          <w:sz w:val="23"/>
          <w:szCs w:val="23"/>
        </w:rPr>
      </w:pPr>
      <w:r w:rsidRPr="00BB6190">
        <w:rPr>
          <w:rFonts w:ascii="Nirmala UI" w:hAnsi="Nirmala UI" w:cs="Nirmala UI"/>
          <w:sz w:val="23"/>
          <w:szCs w:val="23"/>
        </w:rPr>
        <w:t>সরস্বতী শিশু মন্দিরের বার্ষিক অনুষ্ঠানের জন্য আগামী ২২/০৬/২৪</w:t>
      </w:r>
      <w:r w:rsidR="00EE29D6" w:rsidRPr="00BB6190">
        <w:rPr>
          <w:rFonts w:ascii="Nirmala UI" w:hAnsi="Nirmala UI" w:cs="Nirmala UI"/>
          <w:sz w:val="23"/>
          <w:szCs w:val="23"/>
        </w:rPr>
        <w:t>সকাল ১০ থেকে ১১টা একটি বিশেষ</w:t>
      </w:r>
      <w:r w:rsidR="00EE29D6" w:rsidRPr="00BB6190">
        <w:rPr>
          <w:rFonts w:ascii="Nirmala UI" w:hAnsi="Nirmala UI" w:cs="Nirmala UI"/>
          <w:sz w:val="23"/>
          <w:szCs w:val="23"/>
        </w:rPr>
        <w:tab/>
        <w:t xml:space="preserve"> সভা অনুষ্ঠিত হবে।</w:t>
      </w:r>
    </w:p>
    <w:p w:rsidR="004B44EA" w:rsidRPr="00BB6190" w:rsidRDefault="004B44EA" w:rsidP="00204E42">
      <w:pPr>
        <w:spacing w:after="0"/>
        <w:rPr>
          <w:rFonts w:ascii="Nirmala UI" w:hAnsi="Nirmala UI" w:cs="Nirmala UI"/>
          <w:sz w:val="23"/>
          <w:szCs w:val="23"/>
        </w:rPr>
      </w:pPr>
      <w:r w:rsidRPr="00BB6190">
        <w:rPr>
          <w:rFonts w:ascii="Nirmala UI" w:hAnsi="Nirmala UI" w:cs="Nirmala UI"/>
          <w:sz w:val="23"/>
          <w:szCs w:val="23"/>
        </w:rPr>
        <w:t xml:space="preserve">সরস্বতী শিশু মন্দিরের Website এর updatation এর ব্যাপারে আগামী মঙ্গলবার ১৮/০৬/২৪ বিকেল ৪/৩০ মিনিটে google meetএ Next Screen কর্ত্তীপক্ষের সঙ্গে meeting </w:t>
      </w:r>
      <w:r w:rsidR="00F5187C" w:rsidRPr="00BB6190">
        <w:rPr>
          <w:rFonts w:ascii="Nirmala UI" w:hAnsi="Nirmala UI" w:cs="Nirmala UI"/>
          <w:sz w:val="23"/>
          <w:szCs w:val="23"/>
        </w:rPr>
        <w:t>এর সিদ্ধান্ত নেওয়া হলো ।</w:t>
      </w:r>
    </w:p>
    <w:p w:rsidR="00F5187C" w:rsidRPr="00BB6190" w:rsidRDefault="00F5187C" w:rsidP="00204E42">
      <w:pPr>
        <w:spacing w:after="0"/>
        <w:rPr>
          <w:rFonts w:ascii="Nirmala UI" w:hAnsi="Nirmala UI" w:cs="Nirmala UI"/>
          <w:sz w:val="23"/>
          <w:szCs w:val="23"/>
        </w:rPr>
      </w:pPr>
      <w:r w:rsidRPr="00BB6190">
        <w:rPr>
          <w:rFonts w:ascii="Nirmala UI" w:hAnsi="Nirmala UI" w:cs="Nirmala UI"/>
          <w:sz w:val="23"/>
          <w:szCs w:val="23"/>
        </w:rPr>
        <w:t>আগামী ২৩/০৬/২৪ সকাল ৮টায় সুপ্রিয়র সঙ্গে শুভকে বসিয়ে হিসাবপত্রাদির ব্যপারটা গুছিয়ে নিতে হবে।</w:t>
      </w:r>
    </w:p>
    <w:p w:rsidR="00F5187C" w:rsidRPr="00BB6190" w:rsidRDefault="00F5187C" w:rsidP="00204E42">
      <w:pPr>
        <w:spacing w:after="0"/>
        <w:rPr>
          <w:rFonts w:ascii="Nirmala UI" w:hAnsi="Nirmala UI" w:cs="Nirmala UI"/>
          <w:sz w:val="23"/>
          <w:szCs w:val="23"/>
        </w:rPr>
      </w:pPr>
      <w:r w:rsidRPr="00BB6190">
        <w:rPr>
          <w:rFonts w:ascii="Nirmala UI" w:hAnsi="Nirmala UI" w:cs="Nirmala UI"/>
          <w:sz w:val="23"/>
          <w:szCs w:val="23"/>
        </w:rPr>
        <w:t xml:space="preserve">খেলার মাঠ কেনার ব্যাপারে জমির মালিক বিশেষ ভাবে তাড়া দেওয়া শুরু করেছেন। এব্যাপারে অশোকদার সঙ্গে যোগাযোগ করে </w:t>
      </w:r>
      <w:r w:rsidR="00A53EB4" w:rsidRPr="00BB6190">
        <w:rPr>
          <w:rFonts w:ascii="Nirmala UI" w:hAnsi="Nirmala UI" w:cs="Nirmala UI"/>
          <w:sz w:val="23"/>
          <w:szCs w:val="23"/>
        </w:rPr>
        <w:t>স্বপন পালের সঙ্গে একবার বসার সিদ্ধান্ত নেওয়া হলো।</w:t>
      </w:r>
    </w:p>
    <w:p w:rsidR="00A53EB4" w:rsidRPr="00BB6190" w:rsidRDefault="00A53EB4" w:rsidP="00204E42">
      <w:pPr>
        <w:spacing w:after="0"/>
        <w:rPr>
          <w:rFonts w:ascii="Nirmala UI" w:hAnsi="Nirmala UI" w:cs="Nirmala UI"/>
          <w:b/>
          <w:sz w:val="23"/>
          <w:szCs w:val="23"/>
        </w:rPr>
      </w:pPr>
      <w:r w:rsidRPr="00BB6190">
        <w:rPr>
          <w:rFonts w:ascii="Nirmala UI" w:hAnsi="Nirmala UI" w:cs="Nirmala UI"/>
          <w:sz w:val="23"/>
          <w:szCs w:val="23"/>
        </w:rPr>
        <w:t xml:space="preserve"> </w:t>
      </w:r>
      <w:r w:rsidRPr="00BB6190">
        <w:rPr>
          <w:rFonts w:ascii="Nirmala UI" w:hAnsi="Nirmala UI" w:cs="Nirmala UI"/>
          <w:b/>
          <w:sz w:val="23"/>
          <w:szCs w:val="23"/>
        </w:rPr>
        <w:t>শিশুদের যানবাহন:-</w:t>
      </w:r>
    </w:p>
    <w:p w:rsidR="00A53EB4" w:rsidRPr="00BB6190" w:rsidRDefault="00A53EB4" w:rsidP="00204E42">
      <w:pPr>
        <w:spacing w:after="0"/>
        <w:rPr>
          <w:rFonts w:ascii="Nirmala UI" w:hAnsi="Nirmala UI" w:cs="Nirmala UI"/>
          <w:sz w:val="23"/>
          <w:szCs w:val="23"/>
        </w:rPr>
      </w:pPr>
      <w:r w:rsidRPr="00BB6190">
        <w:rPr>
          <w:rFonts w:ascii="Nirmala UI" w:hAnsi="Nirmala UI" w:cs="Nirmala UI"/>
          <w:sz w:val="23"/>
          <w:szCs w:val="23"/>
        </w:rPr>
        <w:t>যানপ্রতি শিশুর সংখ্যা ঠিকঠাক থাকছেনা কোনোকোনো দিন। আগামী ২২/০৬/২৪ এর সভায় যানপ্রতি শিশুর সংখ্যার তালিকা অবশ্যই দিতে হবে।</w:t>
      </w:r>
    </w:p>
    <w:p w:rsidR="008208E7"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 </w:t>
      </w:r>
      <w:r w:rsidRPr="00BB6190">
        <w:rPr>
          <w:rFonts w:ascii="Nirmala UI" w:hAnsi="Nirmala UI" w:cs="Nirmala UI"/>
          <w:b/>
          <w:sz w:val="23"/>
          <w:szCs w:val="23"/>
        </w:rPr>
        <w:t>নূতন ভবন নির্মান:-</w:t>
      </w:r>
      <w:r w:rsidR="00495CE6" w:rsidRPr="00BB6190">
        <w:rPr>
          <w:rFonts w:ascii="Nirmala UI" w:hAnsi="Nirmala UI" w:cs="Nirmala UI"/>
          <w:sz w:val="23"/>
          <w:szCs w:val="23"/>
        </w:rPr>
        <w:t xml:space="preserve">নূতন ভবন নির্মান কমিটির আহ্বায়কের দায়িত্ব মাননীয় শ্রী কৃপাসিন্ধু মণ্ডলের উপর ন্যস্ত করা হলো। </w:t>
      </w:r>
      <w:r w:rsidRPr="00BB6190">
        <w:rPr>
          <w:rFonts w:ascii="Nirmala UI" w:hAnsi="Nirmala UI" w:cs="Nirmala UI"/>
          <w:sz w:val="23"/>
          <w:szCs w:val="23"/>
        </w:rPr>
        <w:t>নূতন ভবন নির্মান</w:t>
      </w:r>
      <w:r w:rsidR="00A53EB4" w:rsidRPr="00BB6190">
        <w:rPr>
          <w:rFonts w:ascii="Nirmala UI" w:hAnsi="Nirmala UI" w:cs="Nirmala UI"/>
          <w:sz w:val="23"/>
          <w:szCs w:val="23"/>
        </w:rPr>
        <w:t xml:space="preserve"> কমিটির আগামী সভার দিন </w:t>
      </w:r>
      <w:r w:rsidR="007A15D2" w:rsidRPr="00BB6190">
        <w:rPr>
          <w:rFonts w:ascii="Nirmala UI" w:hAnsi="Nirmala UI" w:cs="Nirmala UI"/>
          <w:sz w:val="23"/>
          <w:szCs w:val="23"/>
        </w:rPr>
        <w:t>৩০/০৬/২৪ বিকেল ৫টায় নর্দিষ্ট করা হলো ।</w:t>
      </w:r>
      <w:r w:rsidRPr="00BB6190">
        <w:rPr>
          <w:rFonts w:ascii="Nirmala UI" w:hAnsi="Nirmala UI" w:cs="Nirmala UI"/>
          <w:sz w:val="23"/>
          <w:szCs w:val="23"/>
        </w:rPr>
        <w:t xml:space="preserve">   </w:t>
      </w:r>
    </w:p>
    <w:p w:rsidR="002C488B" w:rsidRPr="00BB6190" w:rsidRDefault="002C488B" w:rsidP="00204E42">
      <w:pPr>
        <w:spacing w:after="0"/>
        <w:rPr>
          <w:rFonts w:ascii="Nirmala UI" w:hAnsi="Nirmala UI" w:cs="Nirmala UI"/>
          <w:sz w:val="23"/>
          <w:szCs w:val="23"/>
        </w:rPr>
      </w:pPr>
      <w:r w:rsidRPr="00BB6190">
        <w:rPr>
          <w:rFonts w:ascii="Nirmala UI" w:hAnsi="Nirmala UI" w:cs="Nirmala UI"/>
          <w:sz w:val="23"/>
          <w:szCs w:val="23"/>
        </w:rPr>
        <w:t xml:space="preserve">        </w:t>
      </w:r>
      <w:r w:rsidR="008208E7" w:rsidRPr="00BB6190">
        <w:rPr>
          <w:rFonts w:ascii="Nirmala UI" w:hAnsi="Nirmala UI" w:cs="Nirmala UI"/>
          <w:sz w:val="23"/>
          <w:szCs w:val="23"/>
        </w:rPr>
        <w:t>বর্তমান সদস্যদের বকেয়া সদস্য শুল্ক যথাসম্ভব শীঘ্র প্রদান করার অনুরোধ করা হলো।</w:t>
      </w:r>
    </w:p>
    <w:p w:rsidR="005A588F" w:rsidRPr="00BB6190" w:rsidRDefault="00204E42" w:rsidP="00204E42">
      <w:pPr>
        <w:spacing w:after="0"/>
        <w:rPr>
          <w:rFonts w:ascii="Nirmala UI" w:hAnsi="Nirmala UI" w:cs="Nirmala UI"/>
          <w:sz w:val="23"/>
          <w:szCs w:val="23"/>
        </w:rPr>
      </w:pPr>
      <w:r w:rsidRPr="00BB6190">
        <w:rPr>
          <w:rFonts w:ascii="Nirmala UI" w:hAnsi="Nirmala UI" w:cs="Nirmala UI"/>
          <w:sz w:val="23"/>
          <w:szCs w:val="23"/>
        </w:rPr>
        <w:t xml:space="preserve">        </w:t>
      </w:r>
      <w:r w:rsidR="005A588F" w:rsidRPr="00BB6190">
        <w:rPr>
          <w:rFonts w:ascii="Nirmala UI" w:hAnsi="Nirmala UI" w:cs="Nirmala UI"/>
          <w:sz w:val="23"/>
          <w:szCs w:val="23"/>
        </w:rPr>
        <w:t>বর্তমান সভাপতি শ্রী বুদ্ধদেব দাস মহাশয় কে অনুরোধ</w:t>
      </w:r>
      <w:r w:rsidRPr="00BB6190">
        <w:rPr>
          <w:rFonts w:ascii="Nirmala UI" w:hAnsi="Nirmala UI" w:cs="Nirmala UI"/>
          <w:sz w:val="23"/>
          <w:szCs w:val="23"/>
        </w:rPr>
        <w:t xml:space="preserve"> করা হলো ব্যাঙ্কে Signature update এর ব্যাপারে যত তাড়াতাড়ি সম্ভব ব্যবস্থা নেওয়ার জন্য।</w:t>
      </w:r>
    </w:p>
    <w:p w:rsidR="002C488B" w:rsidRPr="00BB6190" w:rsidRDefault="00204E42" w:rsidP="00204E42">
      <w:pPr>
        <w:spacing w:after="0"/>
        <w:rPr>
          <w:rFonts w:ascii="Nirmala UI" w:hAnsi="Nirmala UI" w:cs="Nirmala UI"/>
          <w:sz w:val="23"/>
          <w:szCs w:val="23"/>
        </w:rPr>
      </w:pPr>
      <w:r w:rsidRPr="00BB6190">
        <w:rPr>
          <w:rFonts w:ascii="Nirmala UI" w:hAnsi="Nirmala UI" w:cs="Nirmala UI"/>
          <w:sz w:val="23"/>
          <w:szCs w:val="23"/>
        </w:rPr>
        <w:t xml:space="preserve">       </w:t>
      </w:r>
      <w:r w:rsidR="002C488B" w:rsidRPr="00BB6190">
        <w:rPr>
          <w:rFonts w:ascii="Nirmala UI" w:hAnsi="Nirmala UI" w:cs="Nirmala UI"/>
          <w:sz w:val="23"/>
          <w:szCs w:val="23"/>
        </w:rPr>
        <w:t xml:space="preserve">কার্য্যনির্বাহী সমিতির পরবর্তী সভার দিন আগামী </w:t>
      </w:r>
      <w:r w:rsidR="008208E7" w:rsidRPr="00BB6190">
        <w:rPr>
          <w:rFonts w:ascii="Nirmala UI" w:hAnsi="Nirmala UI" w:cs="Nirmala UI"/>
          <w:b/>
          <w:sz w:val="23"/>
          <w:szCs w:val="23"/>
        </w:rPr>
        <w:t>০৬</w:t>
      </w:r>
      <w:r w:rsidR="002C488B" w:rsidRPr="00BB6190">
        <w:rPr>
          <w:rFonts w:ascii="Nirmala UI" w:hAnsi="Nirmala UI" w:cs="Nirmala UI"/>
          <w:b/>
          <w:sz w:val="23"/>
          <w:szCs w:val="23"/>
        </w:rPr>
        <w:t>৷০</w:t>
      </w:r>
      <w:r w:rsidR="008208E7" w:rsidRPr="00BB6190">
        <w:rPr>
          <w:rFonts w:ascii="Nirmala UI" w:hAnsi="Nirmala UI" w:cs="Nirmala UI"/>
          <w:b/>
          <w:sz w:val="23"/>
          <w:szCs w:val="23"/>
        </w:rPr>
        <w:t>৭</w:t>
      </w:r>
      <w:r w:rsidR="002C488B" w:rsidRPr="00BB6190">
        <w:rPr>
          <w:rFonts w:ascii="Nirmala UI" w:hAnsi="Nirmala UI" w:cs="Nirmala UI"/>
          <w:b/>
          <w:sz w:val="23"/>
          <w:szCs w:val="23"/>
        </w:rPr>
        <w:t>৷২০২৪</w:t>
      </w:r>
      <w:r w:rsidR="009E1888" w:rsidRPr="00BB6190">
        <w:rPr>
          <w:rFonts w:ascii="Nirmala UI" w:hAnsi="Nirmala UI" w:cs="Nirmala UI"/>
          <w:b/>
          <w:sz w:val="23"/>
          <w:szCs w:val="23"/>
        </w:rPr>
        <w:t xml:space="preserve"> </w:t>
      </w:r>
      <w:r w:rsidR="009E1888" w:rsidRPr="00BB6190">
        <w:rPr>
          <w:rFonts w:ascii="Nirmala UI" w:hAnsi="Nirmala UI" w:cs="Nirmala UI"/>
          <w:sz w:val="23"/>
          <w:szCs w:val="23"/>
        </w:rPr>
        <w:t>বিকেল ৫টা</w:t>
      </w:r>
      <w:r w:rsidR="00A955E1" w:rsidRPr="00BB6190">
        <w:rPr>
          <w:rFonts w:ascii="Nirmala UI" w:hAnsi="Nirmala UI" w:cs="Nirmala UI"/>
          <w:sz w:val="23"/>
          <w:szCs w:val="23"/>
        </w:rPr>
        <w:t>য় ঘ</w:t>
      </w:r>
      <w:r w:rsidR="002C488B" w:rsidRPr="00BB6190">
        <w:rPr>
          <w:rFonts w:ascii="Nirmala UI" w:hAnsi="Nirmala UI" w:cs="Nirmala UI"/>
          <w:sz w:val="23"/>
          <w:szCs w:val="23"/>
        </w:rPr>
        <w:t>োষি</w:t>
      </w:r>
      <w:r w:rsidR="00A955E1" w:rsidRPr="00BB6190">
        <w:rPr>
          <w:rFonts w:ascii="Nirmala UI" w:hAnsi="Nirmala UI" w:cs="Nirmala UI"/>
          <w:sz w:val="23"/>
          <w:szCs w:val="23"/>
        </w:rPr>
        <w:t>ত কর</w:t>
      </w:r>
      <w:r w:rsidR="002C488B" w:rsidRPr="00BB6190">
        <w:rPr>
          <w:rFonts w:ascii="Nirmala UI" w:hAnsi="Nirmala UI" w:cs="Nirmala UI"/>
          <w:sz w:val="23"/>
          <w:szCs w:val="23"/>
        </w:rPr>
        <w:t>া হলো ।</w:t>
      </w:r>
    </w:p>
    <w:p w:rsidR="002C488B" w:rsidRPr="00BB6190" w:rsidRDefault="00204E42" w:rsidP="00204E42">
      <w:pPr>
        <w:spacing w:after="0"/>
        <w:rPr>
          <w:rFonts w:ascii="Nirmala UI" w:hAnsi="Nirmala UI" w:cs="Nirmala UI"/>
          <w:sz w:val="23"/>
          <w:szCs w:val="23"/>
        </w:rPr>
      </w:pPr>
      <w:r w:rsidRPr="00BB6190">
        <w:rPr>
          <w:rFonts w:ascii="Nirmala UI" w:hAnsi="Nirmala UI" w:cs="Nirmala UI"/>
          <w:sz w:val="23"/>
          <w:szCs w:val="23"/>
        </w:rPr>
        <w:t>আর</w:t>
      </w:r>
      <w:r w:rsidR="002C488B" w:rsidRPr="00BB6190">
        <w:rPr>
          <w:rFonts w:ascii="Nirmala UI" w:hAnsi="Nirmala UI" w:cs="Nirmala UI"/>
          <w:sz w:val="23"/>
          <w:szCs w:val="23"/>
        </w:rPr>
        <w:t xml:space="preserve"> কোনো আলোচ্য বিষয় না থাকায় সকলকে ধন্যবাদ জানিয়ে সভাপতি সভার সমাপ্তি ঘোষনা করেন ।</w:t>
      </w:r>
    </w:p>
    <w:p w:rsidR="005A588F" w:rsidRPr="00BB6190" w:rsidRDefault="005A588F" w:rsidP="00204E42">
      <w:pPr>
        <w:spacing w:after="0"/>
        <w:rPr>
          <w:rFonts w:ascii="Nirmala UI" w:hAnsi="Nirmala UI" w:cs="Nirmala UI"/>
          <w:sz w:val="23"/>
          <w:szCs w:val="23"/>
        </w:rPr>
      </w:pPr>
    </w:p>
    <w:p w:rsidR="005A588F" w:rsidRPr="00BB6190" w:rsidRDefault="005A588F" w:rsidP="00204E42">
      <w:pPr>
        <w:spacing w:after="0"/>
        <w:rPr>
          <w:rFonts w:ascii="Nirmala UI" w:hAnsi="Nirmala UI" w:cs="Nirmala UI"/>
          <w:sz w:val="23"/>
          <w:szCs w:val="23"/>
        </w:rPr>
      </w:pPr>
    </w:p>
    <w:p w:rsidR="005A588F" w:rsidRPr="00BB6190" w:rsidRDefault="005A588F" w:rsidP="00204E42">
      <w:pPr>
        <w:spacing w:after="0"/>
        <w:rPr>
          <w:rFonts w:ascii="Nirmala UI" w:hAnsi="Nirmala UI" w:cs="Nirmala UI"/>
          <w:sz w:val="23"/>
          <w:szCs w:val="23"/>
        </w:rPr>
      </w:pPr>
    </w:p>
    <w:p w:rsidR="002C488B" w:rsidRPr="00BB6190" w:rsidRDefault="002C488B"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Default="008434A3" w:rsidP="00204E42">
      <w:pPr>
        <w:spacing w:after="0"/>
        <w:rPr>
          <w:rFonts w:ascii="Nirmala UI" w:hAnsi="Nirmala UI" w:cs="Nirmala UI"/>
          <w:sz w:val="23"/>
          <w:szCs w:val="23"/>
        </w:rPr>
      </w:pPr>
    </w:p>
    <w:p w:rsidR="00DB3186" w:rsidRDefault="00DB3186" w:rsidP="00204E42">
      <w:pPr>
        <w:spacing w:after="0"/>
        <w:rPr>
          <w:rFonts w:ascii="Nirmala UI" w:hAnsi="Nirmala UI" w:cs="Nirmala UI"/>
          <w:sz w:val="23"/>
          <w:szCs w:val="23"/>
        </w:rPr>
      </w:pPr>
    </w:p>
    <w:p w:rsidR="00DB3186" w:rsidRDefault="00DB3186" w:rsidP="00204E42">
      <w:pPr>
        <w:spacing w:after="0"/>
        <w:rPr>
          <w:rFonts w:ascii="Nirmala UI" w:hAnsi="Nirmala UI" w:cs="Nirmala UI"/>
          <w:sz w:val="23"/>
          <w:szCs w:val="23"/>
        </w:rPr>
      </w:pPr>
    </w:p>
    <w:p w:rsidR="00DB3186" w:rsidRDefault="00DB3186" w:rsidP="00204E42">
      <w:pPr>
        <w:spacing w:after="0"/>
        <w:rPr>
          <w:rFonts w:ascii="Nirmala UI" w:hAnsi="Nirmala UI" w:cs="Nirmala UI"/>
          <w:sz w:val="23"/>
          <w:szCs w:val="23"/>
        </w:rPr>
      </w:pPr>
    </w:p>
    <w:p w:rsidR="00DB3186" w:rsidRPr="00BB6190" w:rsidRDefault="00DB3186"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8434A3" w:rsidRPr="00BB6190" w:rsidRDefault="008434A3" w:rsidP="00204E42">
      <w:pPr>
        <w:spacing w:after="0"/>
        <w:rPr>
          <w:rFonts w:ascii="Nirmala UI" w:hAnsi="Nirmala UI" w:cs="Nirmala UI"/>
          <w:sz w:val="23"/>
          <w:szCs w:val="23"/>
        </w:rPr>
      </w:pPr>
    </w:p>
    <w:p w:rsidR="00062F12" w:rsidRPr="00BB6190" w:rsidRDefault="00062F12" w:rsidP="00062F12">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69504"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062F12" w:rsidRPr="00BB6190" w:rsidRDefault="00062F12" w:rsidP="00062F12">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62F12" w:rsidRPr="00BB6190" w:rsidRDefault="00062F12" w:rsidP="00062F12">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62F12" w:rsidRPr="00BB6190" w:rsidRDefault="00062F12" w:rsidP="00062F12">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62F12" w:rsidRPr="00BB6190" w:rsidRDefault="00062F12" w:rsidP="00062F12">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062F12" w:rsidRPr="00BB6190" w:rsidRDefault="00062F12" w:rsidP="00062F12">
      <w:pPr>
        <w:spacing w:after="0"/>
        <w:rPr>
          <w:b/>
          <w:sz w:val="23"/>
          <w:szCs w:val="23"/>
        </w:rPr>
      </w:pPr>
    </w:p>
    <w:p w:rsidR="00062F12" w:rsidRPr="00BB6190" w:rsidRDefault="00062F12" w:rsidP="00174E84">
      <w:pPr>
        <w:rPr>
          <w:sz w:val="23"/>
          <w:szCs w:val="23"/>
          <w:u w:val="single"/>
        </w:rPr>
      </w:pPr>
      <w:r w:rsidRPr="00BB6190">
        <w:rPr>
          <w:sz w:val="23"/>
          <w:szCs w:val="23"/>
          <w:u w:val="single"/>
        </w:rPr>
        <w:t>PROCEEDINGS OF 49</w:t>
      </w:r>
      <w:r w:rsidRPr="00BB6190">
        <w:rPr>
          <w:sz w:val="23"/>
          <w:szCs w:val="23"/>
          <w:u w:val="single"/>
          <w:vertAlign w:val="superscript"/>
        </w:rPr>
        <w:t>TH.</w:t>
      </w:r>
      <w:r w:rsidRPr="00BB6190">
        <w:rPr>
          <w:sz w:val="23"/>
          <w:szCs w:val="23"/>
          <w:u w:val="single"/>
        </w:rPr>
        <w:t xml:space="preserve"> MEETING OF EXECUTIVE COMMITTEE OF TARAPUR SEBA BHARATI SEBA UDYOG.</w:t>
      </w:r>
    </w:p>
    <w:p w:rsidR="00062F12" w:rsidRPr="00BB6190" w:rsidRDefault="00062F12" w:rsidP="00174E84">
      <w:pPr>
        <w:rPr>
          <w:sz w:val="23"/>
          <w:szCs w:val="23"/>
        </w:rPr>
      </w:pPr>
      <w:r w:rsidRPr="00BB6190">
        <w:rPr>
          <w:sz w:val="23"/>
          <w:szCs w:val="23"/>
        </w:rPr>
        <w:t xml:space="preserve">     Meeting </w:t>
      </w:r>
      <w:r w:rsidR="002731FA" w:rsidRPr="00BB6190">
        <w:rPr>
          <w:sz w:val="23"/>
          <w:szCs w:val="23"/>
        </w:rPr>
        <w:t>No.049 Date</w:t>
      </w:r>
      <w:r w:rsidRPr="00BB6190">
        <w:rPr>
          <w:sz w:val="23"/>
          <w:szCs w:val="23"/>
        </w:rPr>
        <w:t>: 15.06.2024 Time: 5 p.m. Venue: Bharatmata Temple, Tarapur, Birbhum.</w:t>
      </w:r>
    </w:p>
    <w:p w:rsidR="00062F12" w:rsidRPr="00BB6190" w:rsidRDefault="00062F12" w:rsidP="00174E84">
      <w:pPr>
        <w:spacing w:after="0" w:line="240" w:lineRule="auto"/>
        <w:rPr>
          <w:sz w:val="23"/>
          <w:szCs w:val="23"/>
        </w:rPr>
      </w:pPr>
      <w:r w:rsidRPr="00BB6190">
        <w:rPr>
          <w:sz w:val="23"/>
          <w:szCs w:val="23"/>
        </w:rPr>
        <w:t xml:space="preserve">Agenda : 1. Reading &amp; confirmation of </w:t>
      </w:r>
      <w:r w:rsidR="00037ED1" w:rsidRPr="00BB6190">
        <w:rPr>
          <w:sz w:val="23"/>
          <w:szCs w:val="23"/>
        </w:rPr>
        <w:t xml:space="preserve">                                              Signature of the members:-</w:t>
      </w:r>
    </w:p>
    <w:p w:rsidR="00062F12" w:rsidRPr="00BB6190" w:rsidRDefault="00062F12" w:rsidP="00174E84">
      <w:pPr>
        <w:spacing w:after="0" w:line="240" w:lineRule="auto"/>
        <w:rPr>
          <w:sz w:val="23"/>
          <w:szCs w:val="23"/>
        </w:rPr>
      </w:pPr>
      <w:r w:rsidRPr="00BB6190">
        <w:rPr>
          <w:sz w:val="23"/>
          <w:szCs w:val="23"/>
        </w:rPr>
        <w:t xml:space="preserve">                    </w:t>
      </w:r>
      <w:r w:rsidR="003D0605" w:rsidRPr="00BB6190">
        <w:rPr>
          <w:sz w:val="23"/>
          <w:szCs w:val="23"/>
        </w:rPr>
        <w:t>minutes</w:t>
      </w:r>
      <w:r w:rsidRPr="00BB6190">
        <w:rPr>
          <w:sz w:val="23"/>
          <w:szCs w:val="23"/>
        </w:rPr>
        <w:t xml:space="preserve"> of previous meeting.</w:t>
      </w:r>
      <w:r w:rsidR="00037ED1" w:rsidRPr="00BB6190">
        <w:rPr>
          <w:sz w:val="23"/>
          <w:szCs w:val="23"/>
        </w:rPr>
        <w:t xml:space="preserve">                                                   1. Sd/-Bimal Kumar Mondal.</w:t>
      </w:r>
    </w:p>
    <w:p w:rsidR="00062F12" w:rsidRPr="00BB6190" w:rsidRDefault="00062F12" w:rsidP="00174E84">
      <w:pPr>
        <w:spacing w:after="0" w:line="240" w:lineRule="auto"/>
        <w:rPr>
          <w:sz w:val="23"/>
          <w:szCs w:val="23"/>
        </w:rPr>
      </w:pPr>
      <w:r w:rsidRPr="00BB6190">
        <w:rPr>
          <w:sz w:val="23"/>
          <w:szCs w:val="23"/>
        </w:rPr>
        <w:t xml:space="preserve">                 2. Bharatmata Pujan.</w:t>
      </w:r>
      <w:r w:rsidR="00037ED1" w:rsidRPr="00BB6190">
        <w:rPr>
          <w:sz w:val="23"/>
          <w:szCs w:val="23"/>
        </w:rPr>
        <w:t xml:space="preserve">                                                                  </w:t>
      </w:r>
      <w:r w:rsidR="00174E84" w:rsidRPr="00BB6190">
        <w:rPr>
          <w:sz w:val="23"/>
          <w:szCs w:val="23"/>
        </w:rPr>
        <w:t xml:space="preserve"> </w:t>
      </w:r>
      <w:r w:rsidR="00037ED1" w:rsidRPr="00BB6190">
        <w:rPr>
          <w:sz w:val="23"/>
          <w:szCs w:val="23"/>
        </w:rPr>
        <w:t xml:space="preserve">  2. Sd/-Ujwal Bandyopadhyay.</w:t>
      </w:r>
    </w:p>
    <w:p w:rsidR="00062F12" w:rsidRPr="00BB6190" w:rsidRDefault="00062F12" w:rsidP="00174E84">
      <w:pPr>
        <w:spacing w:after="0" w:line="240" w:lineRule="auto"/>
        <w:rPr>
          <w:sz w:val="23"/>
          <w:szCs w:val="23"/>
        </w:rPr>
      </w:pPr>
      <w:r w:rsidRPr="00BB6190">
        <w:rPr>
          <w:sz w:val="23"/>
          <w:szCs w:val="23"/>
        </w:rPr>
        <w:t xml:space="preserve">                 3. Saraswati Sishu Mandir.</w:t>
      </w:r>
      <w:r w:rsidR="00037ED1" w:rsidRPr="00BB6190">
        <w:rPr>
          <w:sz w:val="23"/>
          <w:szCs w:val="23"/>
        </w:rPr>
        <w:t xml:space="preserve">                                                        </w:t>
      </w:r>
      <w:r w:rsidR="00174E84" w:rsidRPr="00BB6190">
        <w:rPr>
          <w:sz w:val="23"/>
          <w:szCs w:val="23"/>
        </w:rPr>
        <w:t xml:space="preserve"> </w:t>
      </w:r>
      <w:r w:rsidR="00037ED1" w:rsidRPr="00BB6190">
        <w:rPr>
          <w:sz w:val="23"/>
          <w:szCs w:val="23"/>
        </w:rPr>
        <w:t xml:space="preserve">  3. Sd/-Arun Kumar Mondal.</w:t>
      </w:r>
    </w:p>
    <w:p w:rsidR="00062F12" w:rsidRPr="00BB6190" w:rsidRDefault="00062F12" w:rsidP="00174E84">
      <w:pPr>
        <w:spacing w:after="0" w:line="240" w:lineRule="auto"/>
        <w:rPr>
          <w:sz w:val="23"/>
          <w:szCs w:val="23"/>
        </w:rPr>
      </w:pPr>
      <w:r w:rsidRPr="00BB6190">
        <w:rPr>
          <w:sz w:val="23"/>
          <w:szCs w:val="23"/>
        </w:rPr>
        <w:t xml:space="preserve">                 4. Miscellaneous (construction of new building)</w:t>
      </w:r>
      <w:r w:rsidR="00037ED1" w:rsidRPr="00BB6190">
        <w:rPr>
          <w:sz w:val="23"/>
          <w:szCs w:val="23"/>
        </w:rPr>
        <w:t xml:space="preserve">                  </w:t>
      </w:r>
      <w:r w:rsidR="00174E84" w:rsidRPr="00BB6190">
        <w:rPr>
          <w:sz w:val="23"/>
          <w:szCs w:val="23"/>
        </w:rPr>
        <w:t xml:space="preserve"> </w:t>
      </w:r>
      <w:r w:rsidR="00037ED1" w:rsidRPr="00BB6190">
        <w:rPr>
          <w:sz w:val="23"/>
          <w:szCs w:val="23"/>
        </w:rPr>
        <w:t xml:space="preserve">  4. Sd/-Parimal Ghosh.</w:t>
      </w:r>
      <w:r w:rsidRPr="00BB6190">
        <w:rPr>
          <w:sz w:val="23"/>
          <w:szCs w:val="23"/>
        </w:rPr>
        <w:t xml:space="preserve">   </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Pr="00BB6190">
        <w:rPr>
          <w:sz w:val="21"/>
          <w:szCs w:val="21"/>
        </w:rPr>
        <w:t xml:space="preserve"> 5. Sd/- Mriganka Sekhar Ghosh.</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Pr="00BB6190">
        <w:rPr>
          <w:sz w:val="21"/>
          <w:szCs w:val="21"/>
        </w:rPr>
        <w:t xml:space="preserve"> 6. Sd/-Kripasindhu Mondal.</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00174E84" w:rsidRPr="00BB6190">
        <w:rPr>
          <w:sz w:val="21"/>
          <w:szCs w:val="21"/>
        </w:rPr>
        <w:t xml:space="preserve">  </w:t>
      </w:r>
      <w:r w:rsidRPr="00BB6190">
        <w:rPr>
          <w:sz w:val="21"/>
          <w:szCs w:val="21"/>
        </w:rPr>
        <w:t xml:space="preserve">  7. Sd/- Probhas Chandra Konai.                                                                                                                                                                                                                                    </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Pr="00BB6190">
        <w:rPr>
          <w:sz w:val="21"/>
          <w:szCs w:val="21"/>
        </w:rPr>
        <w:t xml:space="preserve"> </w:t>
      </w:r>
      <w:r w:rsidR="00174E84" w:rsidRPr="00BB6190">
        <w:rPr>
          <w:sz w:val="21"/>
          <w:szCs w:val="21"/>
        </w:rPr>
        <w:t xml:space="preserve">                              </w:t>
      </w:r>
      <w:r w:rsidRPr="00BB6190">
        <w:rPr>
          <w:sz w:val="21"/>
          <w:szCs w:val="21"/>
        </w:rPr>
        <w:t>8. Sd/- Anirban Sarkar.</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Pr="00BB6190">
        <w:rPr>
          <w:sz w:val="21"/>
          <w:szCs w:val="21"/>
        </w:rPr>
        <w:t xml:space="preserve"> 9. Sd/- Gangasekhar Ghosh.</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Pr="00BB6190">
        <w:rPr>
          <w:sz w:val="21"/>
          <w:szCs w:val="21"/>
        </w:rPr>
        <w:t>10. Sd/- Buddhadeb Das.</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Pr="00BB6190">
        <w:rPr>
          <w:sz w:val="21"/>
          <w:szCs w:val="21"/>
        </w:rPr>
        <w:t xml:space="preserve">    </w:t>
      </w:r>
      <w:r w:rsidR="00174E84" w:rsidRPr="00BB6190">
        <w:rPr>
          <w:sz w:val="21"/>
          <w:szCs w:val="21"/>
        </w:rPr>
        <w:t xml:space="preserve">                  </w:t>
      </w:r>
      <w:r w:rsidRPr="00BB6190">
        <w:rPr>
          <w:sz w:val="21"/>
          <w:szCs w:val="21"/>
        </w:rPr>
        <w:t>11. Sd/- Tapas Kumar Mondal.</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Pr="00BB6190">
        <w:rPr>
          <w:sz w:val="21"/>
          <w:szCs w:val="21"/>
        </w:rPr>
        <w:t xml:space="preserve">    </w:t>
      </w:r>
      <w:r w:rsidR="00174E84" w:rsidRPr="00BB6190">
        <w:rPr>
          <w:sz w:val="21"/>
          <w:szCs w:val="21"/>
        </w:rPr>
        <w:t xml:space="preserve">                      </w:t>
      </w:r>
      <w:r w:rsidRPr="00BB6190">
        <w:rPr>
          <w:sz w:val="21"/>
          <w:szCs w:val="21"/>
        </w:rPr>
        <w:t>12. Sd/- Asish KumarGhosh.</w:t>
      </w:r>
    </w:p>
    <w:p w:rsidR="00062F12" w:rsidRPr="00BB6190" w:rsidRDefault="00062F12" w:rsidP="00174E84">
      <w:pPr>
        <w:pStyle w:val="NoSpacing"/>
        <w:rPr>
          <w:sz w:val="21"/>
          <w:szCs w:val="21"/>
        </w:rPr>
      </w:pPr>
      <w:r w:rsidRPr="00BB6190">
        <w:rPr>
          <w:sz w:val="21"/>
          <w:szCs w:val="21"/>
        </w:rPr>
        <w:t xml:space="preserve">                                                                                           </w:t>
      </w:r>
      <w:r w:rsidR="00037ED1" w:rsidRPr="00BB6190">
        <w:rPr>
          <w:sz w:val="21"/>
          <w:szCs w:val="21"/>
        </w:rPr>
        <w:t xml:space="preserve">                    </w:t>
      </w:r>
      <w:r w:rsidR="00174E84" w:rsidRPr="00BB6190">
        <w:rPr>
          <w:sz w:val="21"/>
          <w:szCs w:val="21"/>
        </w:rPr>
        <w:t xml:space="preserve">                   </w:t>
      </w:r>
      <w:r w:rsidR="00037ED1" w:rsidRPr="00BB6190">
        <w:rPr>
          <w:sz w:val="21"/>
          <w:szCs w:val="21"/>
        </w:rPr>
        <w:t xml:space="preserve">    </w:t>
      </w:r>
      <w:r w:rsidRPr="00BB6190">
        <w:rPr>
          <w:sz w:val="21"/>
          <w:szCs w:val="21"/>
        </w:rPr>
        <w:t xml:space="preserve"> 13. Sd/- Jagannath Senapati.</w:t>
      </w:r>
    </w:p>
    <w:p w:rsidR="002731FA" w:rsidRPr="00BB6190" w:rsidRDefault="00062F12" w:rsidP="00174E84">
      <w:pPr>
        <w:spacing w:after="0"/>
        <w:rPr>
          <w:sz w:val="23"/>
          <w:szCs w:val="23"/>
        </w:rPr>
      </w:pPr>
      <w:r w:rsidRPr="00BB6190">
        <w:rPr>
          <w:sz w:val="23"/>
          <w:szCs w:val="23"/>
        </w:rPr>
        <w:t xml:space="preserve"> </w:t>
      </w:r>
      <w:r w:rsidRPr="00BB6190">
        <w:rPr>
          <w:sz w:val="23"/>
          <w:szCs w:val="23"/>
        </w:rPr>
        <w:tab/>
        <w:t>4</w:t>
      </w:r>
      <w:r w:rsidR="00037ED1" w:rsidRPr="00BB6190">
        <w:rPr>
          <w:sz w:val="23"/>
          <w:szCs w:val="23"/>
        </w:rPr>
        <w:t>9</w:t>
      </w:r>
      <w:r w:rsidRPr="00BB6190">
        <w:rPr>
          <w:sz w:val="23"/>
          <w:szCs w:val="23"/>
          <w:vertAlign w:val="superscript"/>
        </w:rPr>
        <w:t>th</w:t>
      </w:r>
      <w:r w:rsidRPr="00BB6190">
        <w:rPr>
          <w:sz w:val="23"/>
          <w:szCs w:val="23"/>
        </w:rPr>
        <w:t xml:space="preserve"> Executive committee meeting started with the chairmanship of Sri </w:t>
      </w:r>
      <w:r w:rsidR="00037ED1" w:rsidRPr="00BB6190">
        <w:rPr>
          <w:sz w:val="23"/>
          <w:szCs w:val="23"/>
        </w:rPr>
        <w:t>Ujwal Bandyopadhyay</w:t>
      </w:r>
      <w:r w:rsidRPr="00BB6190">
        <w:rPr>
          <w:sz w:val="23"/>
          <w:szCs w:val="23"/>
        </w:rPr>
        <w:t xml:space="preserve"> and he initiated the discussion.</w:t>
      </w:r>
      <w:r w:rsidR="002731FA" w:rsidRPr="00BB6190">
        <w:rPr>
          <w:sz w:val="23"/>
          <w:szCs w:val="23"/>
        </w:rPr>
        <w:t xml:space="preserve"> Sri Jagannath Senapati, Village &amp; P.O.Kharun, Dist.Birbhum, Mob.No.7003458826   accepted the membership today.</w:t>
      </w:r>
    </w:p>
    <w:p w:rsidR="002731FA" w:rsidRPr="00BB6190" w:rsidRDefault="002731FA" w:rsidP="00174E84">
      <w:pPr>
        <w:spacing w:after="0"/>
        <w:rPr>
          <w:sz w:val="23"/>
          <w:szCs w:val="23"/>
        </w:rPr>
      </w:pPr>
      <w:r w:rsidRPr="00BB6190">
        <w:rPr>
          <w:sz w:val="23"/>
          <w:szCs w:val="23"/>
        </w:rPr>
        <w:t xml:space="preserve">              Sri </w:t>
      </w:r>
      <w:r w:rsidR="003D3646" w:rsidRPr="00BB6190">
        <w:rPr>
          <w:sz w:val="21"/>
          <w:szCs w:val="21"/>
        </w:rPr>
        <w:t xml:space="preserve">Gangasekhar Ghosh paid his monthly contribution </w:t>
      </w:r>
      <w:r w:rsidR="009A3489" w:rsidRPr="00BB6190">
        <w:rPr>
          <w:sz w:val="21"/>
          <w:szCs w:val="21"/>
        </w:rPr>
        <w:t>of Rs.1, 000</w:t>
      </w:r>
      <w:r w:rsidR="003D3646" w:rsidRPr="00BB6190">
        <w:rPr>
          <w:sz w:val="21"/>
          <w:szCs w:val="21"/>
        </w:rPr>
        <w:t xml:space="preserve">/-(Rupees One </w:t>
      </w:r>
      <w:r w:rsidR="009A3489" w:rsidRPr="00BB6190">
        <w:rPr>
          <w:sz w:val="21"/>
          <w:szCs w:val="21"/>
        </w:rPr>
        <w:t>thousand) only for</w:t>
      </w:r>
      <w:r w:rsidR="003D0605" w:rsidRPr="00BB6190">
        <w:rPr>
          <w:sz w:val="21"/>
          <w:szCs w:val="21"/>
        </w:rPr>
        <w:t xml:space="preserve"> the month of June</w:t>
      </w:r>
      <w:r w:rsidR="003D3646" w:rsidRPr="00BB6190">
        <w:rPr>
          <w:sz w:val="21"/>
          <w:szCs w:val="21"/>
        </w:rPr>
        <w:t>-</w:t>
      </w:r>
      <w:r w:rsidR="009A3489" w:rsidRPr="00BB6190">
        <w:rPr>
          <w:sz w:val="21"/>
          <w:szCs w:val="21"/>
        </w:rPr>
        <w:t>2024 as</w:t>
      </w:r>
      <w:r w:rsidR="003D3646" w:rsidRPr="00BB6190">
        <w:rPr>
          <w:sz w:val="21"/>
          <w:szCs w:val="21"/>
        </w:rPr>
        <w:t xml:space="preserve"> per his </w:t>
      </w:r>
      <w:r w:rsidR="009A3489" w:rsidRPr="00BB6190">
        <w:rPr>
          <w:sz w:val="21"/>
          <w:szCs w:val="21"/>
        </w:rPr>
        <w:t>commitment.</w:t>
      </w:r>
    </w:p>
    <w:p w:rsidR="00062F12" w:rsidRPr="00BB6190" w:rsidRDefault="002731FA" w:rsidP="00174E84">
      <w:pPr>
        <w:spacing w:after="0"/>
        <w:rPr>
          <w:sz w:val="23"/>
          <w:szCs w:val="23"/>
        </w:rPr>
      </w:pPr>
      <w:r w:rsidRPr="00BB6190">
        <w:rPr>
          <w:sz w:val="23"/>
          <w:szCs w:val="23"/>
        </w:rPr>
        <w:t xml:space="preserve">             The President Sri </w:t>
      </w:r>
      <w:r w:rsidRPr="00BB6190">
        <w:rPr>
          <w:sz w:val="21"/>
          <w:szCs w:val="21"/>
        </w:rPr>
        <w:t>Buddhadeb Das read out the minutes of the previous meeting scheduled on 09/06/2024.</w:t>
      </w:r>
      <w:r w:rsidRPr="00BB6190">
        <w:rPr>
          <w:sz w:val="23"/>
          <w:szCs w:val="23"/>
        </w:rPr>
        <w:t xml:space="preserve"> </w:t>
      </w:r>
      <w:r w:rsidR="00062F12" w:rsidRPr="00BB6190">
        <w:rPr>
          <w:sz w:val="23"/>
          <w:szCs w:val="23"/>
        </w:rPr>
        <w:t xml:space="preserve"> </w:t>
      </w:r>
    </w:p>
    <w:p w:rsidR="003D3646" w:rsidRPr="00BB6190" w:rsidRDefault="00062F12" w:rsidP="00174E84">
      <w:pPr>
        <w:spacing w:after="0"/>
        <w:rPr>
          <w:sz w:val="23"/>
          <w:szCs w:val="23"/>
        </w:rPr>
      </w:pPr>
      <w:r w:rsidRPr="00BB6190">
        <w:rPr>
          <w:b/>
          <w:sz w:val="23"/>
          <w:szCs w:val="23"/>
        </w:rPr>
        <w:t>Discussion about Bharat Mata Pujan</w:t>
      </w:r>
      <w:r w:rsidR="003D3646" w:rsidRPr="00BB6190">
        <w:rPr>
          <w:b/>
          <w:sz w:val="23"/>
          <w:szCs w:val="23"/>
        </w:rPr>
        <w:t>:-</w:t>
      </w:r>
      <w:r w:rsidRPr="00BB6190">
        <w:rPr>
          <w:sz w:val="23"/>
          <w:szCs w:val="23"/>
        </w:rPr>
        <w:tab/>
      </w:r>
      <w:r w:rsidR="003D3646" w:rsidRPr="00BB6190">
        <w:rPr>
          <w:sz w:val="23"/>
          <w:szCs w:val="23"/>
        </w:rPr>
        <w:t xml:space="preserve">                                                                                                               </w:t>
      </w:r>
    </w:p>
    <w:p w:rsidR="009A2B9F" w:rsidRPr="00BB6190" w:rsidRDefault="003D3646" w:rsidP="00174E84">
      <w:pPr>
        <w:spacing w:after="0"/>
        <w:rPr>
          <w:sz w:val="23"/>
          <w:szCs w:val="23"/>
        </w:rPr>
      </w:pPr>
      <w:r w:rsidRPr="00BB6190">
        <w:rPr>
          <w:sz w:val="23"/>
          <w:szCs w:val="23"/>
        </w:rPr>
        <w:t xml:space="preserve">             </w:t>
      </w:r>
      <w:r w:rsidR="00062F12" w:rsidRPr="00BB6190">
        <w:rPr>
          <w:sz w:val="23"/>
          <w:szCs w:val="23"/>
        </w:rPr>
        <w:t xml:space="preserve">Pre-scheduled meeting of Bharatmata Pujan committee </w:t>
      </w:r>
      <w:r w:rsidRPr="00BB6190">
        <w:rPr>
          <w:sz w:val="23"/>
          <w:szCs w:val="23"/>
        </w:rPr>
        <w:t xml:space="preserve">scheduled </w:t>
      </w:r>
      <w:r w:rsidR="00062F12" w:rsidRPr="00BB6190">
        <w:rPr>
          <w:sz w:val="23"/>
          <w:szCs w:val="23"/>
        </w:rPr>
        <w:t xml:space="preserve">on </w:t>
      </w:r>
      <w:r w:rsidRPr="00BB6190">
        <w:rPr>
          <w:sz w:val="23"/>
          <w:szCs w:val="23"/>
        </w:rPr>
        <w:t>09.06</w:t>
      </w:r>
      <w:r w:rsidR="00062F12" w:rsidRPr="00BB6190">
        <w:rPr>
          <w:sz w:val="23"/>
          <w:szCs w:val="23"/>
        </w:rPr>
        <w:t xml:space="preserve">.2024 at 5 p.m. </w:t>
      </w:r>
      <w:r w:rsidR="00805186" w:rsidRPr="00BB6190">
        <w:rPr>
          <w:sz w:val="23"/>
          <w:szCs w:val="23"/>
        </w:rPr>
        <w:t xml:space="preserve">could not </w:t>
      </w:r>
      <w:r w:rsidR="003D0605" w:rsidRPr="00BB6190">
        <w:rPr>
          <w:sz w:val="23"/>
          <w:szCs w:val="23"/>
        </w:rPr>
        <w:t>be materilised</w:t>
      </w:r>
      <w:r w:rsidR="00805186" w:rsidRPr="00BB6190">
        <w:rPr>
          <w:sz w:val="23"/>
          <w:szCs w:val="23"/>
        </w:rPr>
        <w:t xml:space="preserve"> </w:t>
      </w:r>
      <w:r w:rsidR="003D0605" w:rsidRPr="00BB6190">
        <w:rPr>
          <w:sz w:val="23"/>
          <w:szCs w:val="23"/>
        </w:rPr>
        <w:t>due to ab</w:t>
      </w:r>
      <w:r w:rsidR="00805186" w:rsidRPr="00BB6190">
        <w:rPr>
          <w:sz w:val="23"/>
          <w:szCs w:val="23"/>
        </w:rPr>
        <w:t xml:space="preserve">sence of </w:t>
      </w:r>
      <w:r w:rsidR="009B02EB" w:rsidRPr="00BB6190">
        <w:rPr>
          <w:sz w:val="23"/>
          <w:szCs w:val="23"/>
        </w:rPr>
        <w:t>all members</w:t>
      </w:r>
      <w:r w:rsidR="00805186" w:rsidRPr="00BB6190">
        <w:rPr>
          <w:sz w:val="23"/>
          <w:szCs w:val="23"/>
        </w:rPr>
        <w:t>.</w:t>
      </w:r>
      <w:r w:rsidR="00062F12" w:rsidRPr="00BB6190">
        <w:rPr>
          <w:sz w:val="23"/>
          <w:szCs w:val="23"/>
        </w:rPr>
        <w:t xml:space="preserve"> </w:t>
      </w:r>
      <w:r w:rsidRPr="00BB6190">
        <w:rPr>
          <w:sz w:val="23"/>
          <w:szCs w:val="23"/>
        </w:rPr>
        <w:t xml:space="preserve">List of interested people </w:t>
      </w:r>
      <w:r w:rsidR="00062F12" w:rsidRPr="00BB6190">
        <w:rPr>
          <w:sz w:val="23"/>
          <w:szCs w:val="23"/>
        </w:rPr>
        <w:t xml:space="preserve">of neighboring all villages </w:t>
      </w:r>
      <w:r w:rsidRPr="00BB6190">
        <w:rPr>
          <w:sz w:val="23"/>
          <w:szCs w:val="23"/>
        </w:rPr>
        <w:t>will be available in the evening today</w:t>
      </w:r>
      <w:r w:rsidR="00062F12" w:rsidRPr="00BB6190">
        <w:rPr>
          <w:sz w:val="23"/>
          <w:szCs w:val="23"/>
        </w:rPr>
        <w:t xml:space="preserve">. </w:t>
      </w:r>
      <w:r w:rsidR="00805186" w:rsidRPr="00BB6190">
        <w:rPr>
          <w:sz w:val="23"/>
          <w:szCs w:val="23"/>
        </w:rPr>
        <w:t>The next meeting of Bharatmata Pujan committee is scheduled on13/07/2024 at 5 p.m.and all the members of T.S.B.S.U. are requested to be present positively. S</w:t>
      </w:r>
      <w:r w:rsidR="009B02EB" w:rsidRPr="00BB6190">
        <w:rPr>
          <w:sz w:val="23"/>
          <w:szCs w:val="23"/>
        </w:rPr>
        <w:t>ri Bimal Kumar Mondal selected a</w:t>
      </w:r>
      <w:r w:rsidR="00805186" w:rsidRPr="00BB6190">
        <w:rPr>
          <w:sz w:val="23"/>
          <w:szCs w:val="23"/>
        </w:rPr>
        <w:t>s the convenor of Bharatmata Pujan committee for 2024.</w:t>
      </w:r>
      <w:r w:rsidR="00062F12" w:rsidRPr="00BB6190">
        <w:rPr>
          <w:sz w:val="23"/>
          <w:szCs w:val="23"/>
        </w:rPr>
        <w:t xml:space="preserve">     </w:t>
      </w:r>
      <w:r w:rsidR="00805186" w:rsidRPr="00BB6190">
        <w:rPr>
          <w:sz w:val="23"/>
          <w:szCs w:val="23"/>
        </w:rPr>
        <w:t xml:space="preserve">                                                                                  </w:t>
      </w:r>
      <w:r w:rsidR="00062F12" w:rsidRPr="00BB6190">
        <w:rPr>
          <w:sz w:val="23"/>
          <w:szCs w:val="23"/>
        </w:rPr>
        <w:t xml:space="preserve">   </w:t>
      </w:r>
      <w:r w:rsidR="00805186" w:rsidRPr="00BB6190">
        <w:rPr>
          <w:sz w:val="23"/>
          <w:szCs w:val="23"/>
        </w:rPr>
        <w:t xml:space="preserve"> </w:t>
      </w:r>
      <w:r w:rsidR="00805186" w:rsidRPr="00BB6190">
        <w:rPr>
          <w:b/>
          <w:sz w:val="23"/>
          <w:szCs w:val="23"/>
        </w:rPr>
        <w:t>Schedule</w:t>
      </w:r>
      <w:r w:rsidR="009A2B9F" w:rsidRPr="00BB6190">
        <w:rPr>
          <w:b/>
          <w:sz w:val="23"/>
          <w:szCs w:val="23"/>
        </w:rPr>
        <w:t xml:space="preserve"> of Bharat</w:t>
      </w:r>
      <w:r w:rsidR="00062F12" w:rsidRPr="00BB6190">
        <w:rPr>
          <w:b/>
          <w:sz w:val="23"/>
          <w:szCs w:val="23"/>
        </w:rPr>
        <w:t xml:space="preserve"> Mata Pujan-</w:t>
      </w:r>
      <w:r w:rsidR="009A2B9F" w:rsidRPr="00BB6190">
        <w:rPr>
          <w:b/>
          <w:sz w:val="23"/>
          <w:szCs w:val="23"/>
        </w:rPr>
        <w:t>2024</w:t>
      </w:r>
      <w:r w:rsidR="009A2B9F" w:rsidRPr="00BB6190">
        <w:rPr>
          <w:sz w:val="23"/>
          <w:szCs w:val="23"/>
        </w:rPr>
        <w:t>:</w:t>
      </w:r>
      <w:r w:rsidR="00805186" w:rsidRPr="00BB6190">
        <w:rPr>
          <w:b/>
          <w:sz w:val="23"/>
          <w:szCs w:val="23"/>
        </w:rPr>
        <w:t xml:space="preserve">- </w:t>
      </w:r>
      <w:r w:rsidR="00805186" w:rsidRPr="00BB6190">
        <w:rPr>
          <w:sz w:val="23"/>
          <w:szCs w:val="23"/>
        </w:rPr>
        <w:t xml:space="preserve">                                                                                                                                  </w:t>
      </w:r>
      <w:r w:rsidR="009A2B9F" w:rsidRPr="00BB6190">
        <w:rPr>
          <w:sz w:val="23"/>
          <w:szCs w:val="23"/>
        </w:rPr>
        <w:t xml:space="preserve">07/11/2024, Thursday: </w:t>
      </w:r>
      <w:r w:rsidR="00805186" w:rsidRPr="00BB6190">
        <w:rPr>
          <w:sz w:val="23"/>
          <w:szCs w:val="23"/>
        </w:rPr>
        <w:t>Bharatmata Pujan</w:t>
      </w:r>
      <w:r w:rsidR="00062F12" w:rsidRPr="00BB6190">
        <w:rPr>
          <w:sz w:val="23"/>
          <w:szCs w:val="23"/>
        </w:rPr>
        <w:t xml:space="preserve">. </w:t>
      </w:r>
    </w:p>
    <w:p w:rsidR="009A2B9F" w:rsidRPr="00BB6190" w:rsidRDefault="009A2B9F" w:rsidP="00174E84">
      <w:pPr>
        <w:spacing w:after="0"/>
        <w:rPr>
          <w:sz w:val="23"/>
          <w:szCs w:val="23"/>
        </w:rPr>
      </w:pPr>
      <w:r w:rsidRPr="00BB6190">
        <w:rPr>
          <w:sz w:val="23"/>
          <w:szCs w:val="23"/>
        </w:rPr>
        <w:t>08/11/2024, Friday: Annual function of Saraswati Sishu Mandir and “Medha-</w:t>
      </w:r>
      <w:r w:rsidR="00062F12" w:rsidRPr="00BB6190">
        <w:rPr>
          <w:sz w:val="23"/>
          <w:szCs w:val="23"/>
        </w:rPr>
        <w:t>sambardhana</w:t>
      </w:r>
      <w:r w:rsidRPr="00BB6190">
        <w:rPr>
          <w:sz w:val="23"/>
          <w:szCs w:val="23"/>
        </w:rPr>
        <w:t xml:space="preserve">”. </w:t>
      </w:r>
    </w:p>
    <w:p w:rsidR="00174E84" w:rsidRPr="00BB6190" w:rsidRDefault="00174E84" w:rsidP="00174E84">
      <w:pPr>
        <w:spacing w:after="0"/>
        <w:rPr>
          <w:sz w:val="23"/>
          <w:szCs w:val="23"/>
        </w:rPr>
      </w:pPr>
    </w:p>
    <w:p w:rsidR="00062F12" w:rsidRPr="00BB6190" w:rsidRDefault="009A2B9F" w:rsidP="00174E84">
      <w:pPr>
        <w:spacing w:after="0"/>
        <w:rPr>
          <w:sz w:val="23"/>
          <w:szCs w:val="23"/>
        </w:rPr>
      </w:pPr>
      <w:r w:rsidRPr="00BB6190">
        <w:rPr>
          <w:b/>
          <w:sz w:val="23"/>
          <w:szCs w:val="23"/>
        </w:rPr>
        <w:t>Schedule of Annual General Meeting:                                                                                                                                       1</w:t>
      </w:r>
      <w:r w:rsidRPr="00BB6190">
        <w:rPr>
          <w:b/>
          <w:sz w:val="23"/>
          <w:szCs w:val="23"/>
          <w:vertAlign w:val="superscript"/>
        </w:rPr>
        <w:t>st</w:t>
      </w:r>
      <w:r w:rsidRPr="00BB6190">
        <w:rPr>
          <w:b/>
          <w:sz w:val="23"/>
          <w:szCs w:val="23"/>
        </w:rPr>
        <w:t xml:space="preserve">.Session: </w:t>
      </w:r>
      <w:r w:rsidRPr="00BB6190">
        <w:rPr>
          <w:sz w:val="23"/>
          <w:szCs w:val="23"/>
        </w:rPr>
        <w:t>07</w:t>
      </w:r>
      <w:r w:rsidR="00062F12" w:rsidRPr="00BB6190">
        <w:rPr>
          <w:sz w:val="23"/>
          <w:szCs w:val="23"/>
        </w:rPr>
        <w:t>/11/</w:t>
      </w:r>
      <w:r w:rsidRPr="00BB6190">
        <w:rPr>
          <w:sz w:val="23"/>
          <w:szCs w:val="23"/>
        </w:rPr>
        <w:t>2024, Thurs</w:t>
      </w:r>
      <w:r w:rsidR="00062F12" w:rsidRPr="00BB6190">
        <w:rPr>
          <w:sz w:val="23"/>
          <w:szCs w:val="23"/>
        </w:rPr>
        <w:t>day</w:t>
      </w:r>
      <w:r w:rsidRPr="00BB6190">
        <w:rPr>
          <w:sz w:val="23"/>
          <w:szCs w:val="23"/>
        </w:rPr>
        <w:t>, 5.00 p.m. to 9.00 p.m.</w:t>
      </w:r>
      <w:r w:rsidR="00062F12" w:rsidRPr="00BB6190">
        <w:rPr>
          <w:sz w:val="23"/>
          <w:szCs w:val="23"/>
        </w:rPr>
        <w:t xml:space="preserve"> </w:t>
      </w:r>
    </w:p>
    <w:p w:rsidR="009A2B9F" w:rsidRPr="00BB6190" w:rsidRDefault="009A2B9F" w:rsidP="00174E84">
      <w:pPr>
        <w:spacing w:after="0"/>
        <w:jc w:val="both"/>
        <w:rPr>
          <w:sz w:val="23"/>
          <w:szCs w:val="23"/>
        </w:rPr>
      </w:pPr>
      <w:r w:rsidRPr="00BB6190">
        <w:rPr>
          <w:b/>
          <w:sz w:val="23"/>
          <w:szCs w:val="23"/>
        </w:rPr>
        <w:t>2</w:t>
      </w:r>
      <w:r w:rsidRPr="00BB6190">
        <w:rPr>
          <w:b/>
          <w:sz w:val="23"/>
          <w:szCs w:val="23"/>
          <w:vertAlign w:val="superscript"/>
        </w:rPr>
        <w:t>nd</w:t>
      </w:r>
      <w:r w:rsidRPr="00BB6190">
        <w:rPr>
          <w:b/>
          <w:sz w:val="23"/>
          <w:szCs w:val="23"/>
        </w:rPr>
        <w:t xml:space="preserve">.Session: </w:t>
      </w:r>
      <w:r w:rsidRPr="00BB6190">
        <w:rPr>
          <w:sz w:val="23"/>
          <w:szCs w:val="23"/>
        </w:rPr>
        <w:t>08/11/2024, Friday, 9.00 a.m. to 12.00 noon.</w:t>
      </w:r>
    </w:p>
    <w:p w:rsidR="009A2B9F" w:rsidRPr="00BB6190" w:rsidRDefault="009A2B9F" w:rsidP="00174E84">
      <w:pPr>
        <w:spacing w:after="0"/>
        <w:jc w:val="both"/>
        <w:rPr>
          <w:sz w:val="23"/>
          <w:szCs w:val="23"/>
        </w:rPr>
      </w:pPr>
      <w:r w:rsidRPr="00BB6190">
        <w:rPr>
          <w:b/>
          <w:sz w:val="23"/>
          <w:szCs w:val="23"/>
        </w:rPr>
        <w:t>3</w:t>
      </w:r>
      <w:r w:rsidRPr="00BB6190">
        <w:rPr>
          <w:b/>
          <w:sz w:val="23"/>
          <w:szCs w:val="23"/>
          <w:vertAlign w:val="superscript"/>
        </w:rPr>
        <w:t>rd</w:t>
      </w:r>
      <w:r w:rsidRPr="00BB6190">
        <w:rPr>
          <w:b/>
          <w:sz w:val="23"/>
          <w:szCs w:val="23"/>
        </w:rPr>
        <w:t xml:space="preserve">.Session: </w:t>
      </w:r>
      <w:r w:rsidRPr="00BB6190">
        <w:rPr>
          <w:sz w:val="23"/>
          <w:szCs w:val="23"/>
        </w:rPr>
        <w:t>09/11/2024, Saturday, 9.00 a.m. to 12.00 noon.</w:t>
      </w:r>
    </w:p>
    <w:p w:rsidR="009A2B9F" w:rsidRPr="00BB6190" w:rsidRDefault="009A2B9F" w:rsidP="00174E84">
      <w:pPr>
        <w:spacing w:after="0"/>
        <w:jc w:val="both"/>
        <w:rPr>
          <w:b/>
          <w:sz w:val="23"/>
          <w:szCs w:val="23"/>
        </w:rPr>
      </w:pPr>
      <w:r w:rsidRPr="00BB6190">
        <w:rPr>
          <w:b/>
          <w:sz w:val="23"/>
          <w:szCs w:val="23"/>
        </w:rPr>
        <w:t xml:space="preserve">Schedule of Annual General Meeting may be altered </w:t>
      </w:r>
      <w:r w:rsidR="00932FAF" w:rsidRPr="00BB6190">
        <w:rPr>
          <w:b/>
          <w:sz w:val="23"/>
          <w:szCs w:val="23"/>
        </w:rPr>
        <w:t>due to special reason.</w:t>
      </w:r>
    </w:p>
    <w:p w:rsidR="00174E84" w:rsidRPr="00BB6190" w:rsidRDefault="00174E84" w:rsidP="00174E84">
      <w:pPr>
        <w:spacing w:after="0"/>
        <w:jc w:val="both"/>
        <w:rPr>
          <w:sz w:val="23"/>
          <w:szCs w:val="23"/>
        </w:rPr>
      </w:pPr>
    </w:p>
    <w:p w:rsidR="00727951" w:rsidRPr="00BB6190" w:rsidRDefault="00062F12" w:rsidP="00174E84">
      <w:pPr>
        <w:spacing w:after="0"/>
        <w:jc w:val="both"/>
        <w:rPr>
          <w:sz w:val="23"/>
          <w:szCs w:val="23"/>
        </w:rPr>
      </w:pPr>
      <w:r w:rsidRPr="00BB6190">
        <w:rPr>
          <w:sz w:val="23"/>
          <w:szCs w:val="23"/>
        </w:rPr>
        <w:tab/>
      </w:r>
      <w:r w:rsidR="00ED2C7B" w:rsidRPr="00BB6190">
        <w:rPr>
          <w:b/>
          <w:sz w:val="23"/>
          <w:szCs w:val="23"/>
        </w:rPr>
        <w:t>Discussion about Sishu Mandir</w:t>
      </w:r>
      <w:r w:rsidR="009A3489" w:rsidRPr="00BB6190">
        <w:rPr>
          <w:b/>
          <w:sz w:val="23"/>
          <w:szCs w:val="23"/>
        </w:rPr>
        <w:t>:</w:t>
      </w:r>
      <w:r w:rsidRPr="00BB6190">
        <w:rPr>
          <w:sz w:val="23"/>
          <w:szCs w:val="23"/>
        </w:rPr>
        <w:t xml:space="preserve"> </w:t>
      </w:r>
      <w:r w:rsidR="009A3489" w:rsidRPr="00BB6190">
        <w:rPr>
          <w:sz w:val="23"/>
          <w:szCs w:val="23"/>
        </w:rPr>
        <w:t>As per earlier decission appointment</w:t>
      </w:r>
      <w:r w:rsidRPr="00BB6190">
        <w:rPr>
          <w:sz w:val="23"/>
          <w:szCs w:val="23"/>
        </w:rPr>
        <w:t xml:space="preserve"> of Acharya</w:t>
      </w:r>
      <w:r w:rsidR="009A3489" w:rsidRPr="00BB6190">
        <w:rPr>
          <w:sz w:val="23"/>
          <w:szCs w:val="23"/>
        </w:rPr>
        <w:t xml:space="preserve"> has fulfilled.</w:t>
      </w:r>
      <w:r w:rsidR="00727951" w:rsidRPr="00BB6190">
        <w:rPr>
          <w:sz w:val="23"/>
          <w:szCs w:val="23"/>
        </w:rPr>
        <w:t xml:space="preserve">      </w:t>
      </w:r>
    </w:p>
    <w:p w:rsidR="00062F12" w:rsidRPr="00BB6190" w:rsidRDefault="00727951" w:rsidP="00174E84">
      <w:pPr>
        <w:spacing w:after="0"/>
        <w:jc w:val="both"/>
        <w:rPr>
          <w:sz w:val="21"/>
          <w:szCs w:val="21"/>
        </w:rPr>
      </w:pPr>
      <w:r w:rsidRPr="00BB6190">
        <w:rPr>
          <w:sz w:val="23"/>
          <w:szCs w:val="23"/>
        </w:rPr>
        <w:t xml:space="preserve">        Further it is decided that payment of E.M.I.s against personal bank loans </w:t>
      </w:r>
      <w:r w:rsidR="00062F12" w:rsidRPr="00BB6190">
        <w:rPr>
          <w:sz w:val="23"/>
          <w:szCs w:val="23"/>
        </w:rPr>
        <w:t xml:space="preserve">to Sri </w:t>
      </w:r>
      <w:r w:rsidR="00062F12" w:rsidRPr="00BB6190">
        <w:rPr>
          <w:sz w:val="21"/>
          <w:szCs w:val="21"/>
        </w:rPr>
        <w:t>Mriganka Sekhar Ghosh</w:t>
      </w:r>
      <w:r w:rsidRPr="00BB6190">
        <w:rPr>
          <w:sz w:val="21"/>
          <w:szCs w:val="21"/>
        </w:rPr>
        <w:t xml:space="preserve"> and U</w:t>
      </w:r>
      <w:r w:rsidR="00062F12" w:rsidRPr="00BB6190">
        <w:rPr>
          <w:sz w:val="21"/>
          <w:szCs w:val="21"/>
        </w:rPr>
        <w:t xml:space="preserve">jwal Bandyopadhyay </w:t>
      </w:r>
      <w:r w:rsidRPr="00BB6190">
        <w:rPr>
          <w:sz w:val="21"/>
          <w:szCs w:val="21"/>
        </w:rPr>
        <w:t>to be paid within</w:t>
      </w:r>
      <w:r w:rsidR="00062F12" w:rsidRPr="00BB6190">
        <w:rPr>
          <w:sz w:val="21"/>
          <w:szCs w:val="21"/>
        </w:rPr>
        <w:t xml:space="preserve"> the 1</w:t>
      </w:r>
      <w:r w:rsidR="00062F12" w:rsidRPr="00BB6190">
        <w:rPr>
          <w:sz w:val="21"/>
          <w:szCs w:val="21"/>
          <w:vertAlign w:val="superscript"/>
        </w:rPr>
        <w:t>st</w:t>
      </w:r>
      <w:r w:rsidR="00062F12" w:rsidRPr="00BB6190">
        <w:rPr>
          <w:sz w:val="21"/>
          <w:szCs w:val="21"/>
        </w:rPr>
        <w:t>.week of every month</w:t>
      </w:r>
      <w:r w:rsidRPr="00BB6190">
        <w:rPr>
          <w:sz w:val="21"/>
          <w:szCs w:val="21"/>
        </w:rPr>
        <w:t xml:space="preserve"> without fail.</w:t>
      </w:r>
    </w:p>
    <w:p w:rsidR="00727951" w:rsidRPr="00BB6190" w:rsidRDefault="00727951" w:rsidP="00174E84">
      <w:pPr>
        <w:spacing w:after="0"/>
        <w:jc w:val="both"/>
        <w:rPr>
          <w:sz w:val="23"/>
          <w:szCs w:val="23"/>
        </w:rPr>
      </w:pPr>
      <w:r w:rsidRPr="00BB6190">
        <w:rPr>
          <w:sz w:val="21"/>
          <w:szCs w:val="21"/>
        </w:rPr>
        <w:lastRenderedPageBreak/>
        <w:t xml:space="preserve">        An urgent meeting is scheduled from 10 a.m.to 11a.m. on 22/06/2024 regarding the Annual Function of </w:t>
      </w:r>
      <w:r w:rsidRPr="00BB6190">
        <w:rPr>
          <w:sz w:val="23"/>
          <w:szCs w:val="23"/>
        </w:rPr>
        <w:t>Sishu Mandir.</w:t>
      </w:r>
    </w:p>
    <w:p w:rsidR="00727951" w:rsidRPr="00BB6190" w:rsidRDefault="00727951" w:rsidP="00174E84">
      <w:pPr>
        <w:spacing w:after="0"/>
        <w:jc w:val="both"/>
        <w:rPr>
          <w:sz w:val="23"/>
          <w:szCs w:val="23"/>
        </w:rPr>
      </w:pPr>
      <w:r w:rsidRPr="00BB6190">
        <w:rPr>
          <w:sz w:val="23"/>
          <w:szCs w:val="23"/>
        </w:rPr>
        <w:t xml:space="preserve">       A meeting through Google</w:t>
      </w:r>
      <w:r w:rsidR="00796365" w:rsidRPr="00BB6190">
        <w:rPr>
          <w:sz w:val="23"/>
          <w:szCs w:val="23"/>
        </w:rPr>
        <w:t xml:space="preserve"> </w:t>
      </w:r>
      <w:r w:rsidRPr="00BB6190">
        <w:rPr>
          <w:sz w:val="23"/>
          <w:szCs w:val="23"/>
        </w:rPr>
        <w:t>meet</w:t>
      </w:r>
      <w:r w:rsidR="00796365" w:rsidRPr="00BB6190">
        <w:rPr>
          <w:sz w:val="23"/>
          <w:szCs w:val="23"/>
        </w:rPr>
        <w:t xml:space="preserve"> will be arranged with the representatives of Next Screen for the updatation of Website of Sishu Mandir.</w:t>
      </w:r>
    </w:p>
    <w:p w:rsidR="00796365" w:rsidRPr="00BB6190" w:rsidRDefault="00796365" w:rsidP="00174E84">
      <w:pPr>
        <w:spacing w:after="0"/>
        <w:jc w:val="both"/>
        <w:rPr>
          <w:sz w:val="23"/>
          <w:szCs w:val="23"/>
        </w:rPr>
      </w:pPr>
      <w:r w:rsidRPr="00BB6190">
        <w:rPr>
          <w:sz w:val="23"/>
          <w:szCs w:val="23"/>
        </w:rPr>
        <w:t xml:space="preserve">       On 23/06/2024 at 8 a.m.Supriya has agreed to attend the office and Subho will be trained regarding officeial matters, specially the Accounts section.</w:t>
      </w:r>
    </w:p>
    <w:p w:rsidR="00796365" w:rsidRPr="00BB6190" w:rsidRDefault="00796365" w:rsidP="00174E84">
      <w:pPr>
        <w:spacing w:after="0"/>
        <w:jc w:val="both"/>
        <w:rPr>
          <w:sz w:val="23"/>
          <w:szCs w:val="23"/>
        </w:rPr>
      </w:pPr>
      <w:r w:rsidRPr="00BB6190">
        <w:rPr>
          <w:sz w:val="23"/>
          <w:szCs w:val="23"/>
        </w:rPr>
        <w:t xml:space="preserve">       As Mr.Swapan Pal, the owner of the land of football ground, pressing hard for immediate completion of the purchasing deal, Mr.Ashok Ghosh will be requested to meet him at an early date.</w:t>
      </w:r>
    </w:p>
    <w:p w:rsidR="00174E84" w:rsidRPr="00BB6190" w:rsidRDefault="00174E84" w:rsidP="00174E84">
      <w:pPr>
        <w:spacing w:after="0"/>
        <w:jc w:val="both"/>
        <w:rPr>
          <w:sz w:val="23"/>
          <w:szCs w:val="23"/>
        </w:rPr>
      </w:pPr>
    </w:p>
    <w:p w:rsidR="00796365" w:rsidRPr="00BB6190" w:rsidRDefault="00796365" w:rsidP="00174E84">
      <w:pPr>
        <w:spacing w:after="0"/>
        <w:jc w:val="both"/>
        <w:rPr>
          <w:i/>
          <w:sz w:val="23"/>
          <w:szCs w:val="23"/>
        </w:rPr>
      </w:pPr>
      <w:r w:rsidRPr="00BB6190">
        <w:rPr>
          <w:b/>
          <w:sz w:val="23"/>
          <w:szCs w:val="23"/>
        </w:rPr>
        <w:t xml:space="preserve">Discussion about Conveyance: </w:t>
      </w:r>
      <w:r w:rsidRPr="00BB6190">
        <w:rPr>
          <w:i/>
          <w:sz w:val="23"/>
          <w:szCs w:val="23"/>
        </w:rPr>
        <w:t xml:space="preserve">It is come in discussion that the number of </w:t>
      </w:r>
      <w:r w:rsidR="00ED2C7B" w:rsidRPr="00BB6190">
        <w:rPr>
          <w:i/>
          <w:sz w:val="23"/>
          <w:szCs w:val="23"/>
        </w:rPr>
        <w:t>students ratio per vehicle are not being maintained properly for some days, the  alotment list of  students per vehicle have to be produced in the meeting scheduled on 22/06/2024.</w:t>
      </w:r>
    </w:p>
    <w:p w:rsidR="00174E84" w:rsidRPr="00BB6190" w:rsidRDefault="00174E84" w:rsidP="00174E84">
      <w:pPr>
        <w:spacing w:after="0"/>
        <w:jc w:val="both"/>
        <w:rPr>
          <w:i/>
          <w:sz w:val="23"/>
          <w:szCs w:val="23"/>
        </w:rPr>
      </w:pPr>
    </w:p>
    <w:p w:rsidR="00ED2C7B" w:rsidRPr="00BB6190" w:rsidRDefault="00ED2C7B" w:rsidP="00174E84">
      <w:pPr>
        <w:spacing w:after="0"/>
        <w:jc w:val="both"/>
        <w:rPr>
          <w:sz w:val="23"/>
          <w:szCs w:val="23"/>
        </w:rPr>
      </w:pPr>
      <w:r w:rsidRPr="00BB6190">
        <w:rPr>
          <w:i/>
          <w:sz w:val="23"/>
          <w:szCs w:val="23"/>
        </w:rPr>
        <w:t xml:space="preserve">  </w:t>
      </w:r>
      <w:r w:rsidRPr="00BB6190">
        <w:rPr>
          <w:b/>
          <w:sz w:val="23"/>
          <w:szCs w:val="23"/>
        </w:rPr>
        <w:t xml:space="preserve">Discussion about the construction of new building of Sishu Mandir: </w:t>
      </w:r>
      <w:r w:rsidRPr="00BB6190">
        <w:rPr>
          <w:sz w:val="23"/>
          <w:szCs w:val="23"/>
        </w:rPr>
        <w:t>Mr. Kripa Sindhu Mondal has been asigned the responsibility of Convenor of the committee concerned. Next meeting for the said purpose will be held on 30/06/2024 at 5p.m.</w:t>
      </w:r>
    </w:p>
    <w:p w:rsidR="00174E84" w:rsidRPr="00BB6190" w:rsidRDefault="00174E84" w:rsidP="00174E84">
      <w:pPr>
        <w:spacing w:after="0"/>
        <w:jc w:val="both"/>
        <w:rPr>
          <w:sz w:val="23"/>
          <w:szCs w:val="23"/>
        </w:rPr>
      </w:pPr>
    </w:p>
    <w:p w:rsidR="00ED2C7B" w:rsidRPr="00BB6190" w:rsidRDefault="00ED2C7B" w:rsidP="00174E84">
      <w:pPr>
        <w:spacing w:after="0"/>
        <w:jc w:val="both"/>
        <w:rPr>
          <w:sz w:val="23"/>
          <w:szCs w:val="23"/>
        </w:rPr>
      </w:pPr>
      <w:r w:rsidRPr="00BB6190">
        <w:rPr>
          <w:sz w:val="23"/>
          <w:szCs w:val="23"/>
        </w:rPr>
        <w:t xml:space="preserve">       </w:t>
      </w:r>
      <w:r w:rsidRPr="00BB6190">
        <w:rPr>
          <w:b/>
          <w:sz w:val="23"/>
          <w:szCs w:val="23"/>
        </w:rPr>
        <w:t>All the existing members are requested to pay their due subscription immediately</w:t>
      </w:r>
      <w:r w:rsidRPr="00BB6190">
        <w:rPr>
          <w:sz w:val="23"/>
          <w:szCs w:val="23"/>
        </w:rPr>
        <w:t>.</w:t>
      </w:r>
    </w:p>
    <w:p w:rsidR="00062F12" w:rsidRPr="00BB6190" w:rsidRDefault="00ED2C7B" w:rsidP="00174E84">
      <w:pPr>
        <w:spacing w:after="0"/>
        <w:jc w:val="both"/>
        <w:rPr>
          <w:sz w:val="23"/>
          <w:szCs w:val="23"/>
        </w:rPr>
      </w:pPr>
      <w:r w:rsidRPr="00BB6190">
        <w:rPr>
          <w:sz w:val="23"/>
          <w:szCs w:val="23"/>
        </w:rPr>
        <w:t xml:space="preserve">      </w:t>
      </w:r>
      <w:r w:rsidR="00174E84" w:rsidRPr="00BB6190">
        <w:rPr>
          <w:sz w:val="23"/>
          <w:szCs w:val="23"/>
        </w:rPr>
        <w:t xml:space="preserve">     Sri </w:t>
      </w:r>
      <w:r w:rsidR="00174E84" w:rsidRPr="00BB6190">
        <w:rPr>
          <w:sz w:val="21"/>
          <w:szCs w:val="21"/>
        </w:rPr>
        <w:t xml:space="preserve">Buddhadeb Das requested to meet up the problem in an urgent basis with the bank concerned regarding the </w:t>
      </w:r>
      <w:r w:rsidR="00C8278C" w:rsidRPr="00BB6190">
        <w:rPr>
          <w:sz w:val="21"/>
          <w:szCs w:val="21"/>
        </w:rPr>
        <w:t>change of signatories</w:t>
      </w:r>
      <w:r w:rsidR="00174E84" w:rsidRPr="00BB6190">
        <w:rPr>
          <w:sz w:val="21"/>
          <w:szCs w:val="21"/>
        </w:rPr>
        <w:t>.</w:t>
      </w:r>
    </w:p>
    <w:p w:rsidR="00062F12" w:rsidRPr="00BB6190" w:rsidRDefault="00174E84" w:rsidP="00174E84">
      <w:pPr>
        <w:spacing w:after="0"/>
        <w:jc w:val="both"/>
        <w:rPr>
          <w:sz w:val="23"/>
          <w:szCs w:val="23"/>
        </w:rPr>
      </w:pPr>
      <w:r w:rsidRPr="00BB6190">
        <w:rPr>
          <w:sz w:val="23"/>
          <w:szCs w:val="23"/>
        </w:rPr>
        <w:tab/>
        <w:t xml:space="preserve">The </w:t>
      </w:r>
      <w:r w:rsidR="00062F12" w:rsidRPr="00BB6190">
        <w:rPr>
          <w:sz w:val="23"/>
          <w:szCs w:val="23"/>
        </w:rPr>
        <w:t xml:space="preserve">next meeting will be held on </w:t>
      </w:r>
      <w:r w:rsidRPr="00BB6190">
        <w:rPr>
          <w:b/>
          <w:sz w:val="23"/>
          <w:szCs w:val="23"/>
        </w:rPr>
        <w:t>06.07</w:t>
      </w:r>
      <w:r w:rsidR="00062F12" w:rsidRPr="00BB6190">
        <w:rPr>
          <w:b/>
          <w:sz w:val="23"/>
          <w:szCs w:val="23"/>
        </w:rPr>
        <w:t>.2024 at 5 p.m.</w:t>
      </w:r>
    </w:p>
    <w:p w:rsidR="00062F12" w:rsidRPr="00BB6190" w:rsidRDefault="00062F12" w:rsidP="00174E84">
      <w:pPr>
        <w:spacing w:after="0"/>
        <w:ind w:left="720"/>
        <w:jc w:val="both"/>
        <w:rPr>
          <w:sz w:val="23"/>
          <w:szCs w:val="23"/>
        </w:rPr>
      </w:pPr>
      <w:r w:rsidRPr="00BB6190">
        <w:rPr>
          <w:sz w:val="23"/>
          <w:szCs w:val="23"/>
        </w:rPr>
        <w:t>As there are no such issues to discuss the meeting ended with thanks to all.</w:t>
      </w:r>
    </w:p>
    <w:p w:rsidR="00062F12" w:rsidRPr="00BB6190" w:rsidRDefault="00062F12" w:rsidP="00174E84">
      <w:pPr>
        <w:spacing w:after="0"/>
        <w:ind w:left="720"/>
        <w:jc w:val="both"/>
        <w:rPr>
          <w:sz w:val="23"/>
          <w:szCs w:val="23"/>
        </w:rPr>
      </w:pPr>
    </w:p>
    <w:p w:rsidR="00062F12" w:rsidRPr="00BB6190" w:rsidRDefault="00062F12" w:rsidP="00174E84">
      <w:pPr>
        <w:spacing w:after="0"/>
        <w:ind w:left="720"/>
        <w:jc w:val="both"/>
        <w:rPr>
          <w:sz w:val="23"/>
          <w:szCs w:val="23"/>
        </w:rPr>
      </w:pPr>
    </w:p>
    <w:p w:rsidR="00062F12" w:rsidRPr="00BB6190" w:rsidRDefault="00062F12" w:rsidP="00174E84">
      <w:pPr>
        <w:spacing w:after="0"/>
        <w:ind w:left="720"/>
        <w:rPr>
          <w:sz w:val="23"/>
          <w:szCs w:val="23"/>
        </w:rPr>
      </w:pPr>
    </w:p>
    <w:p w:rsidR="00062F12" w:rsidRPr="00BB6190" w:rsidRDefault="00062F12" w:rsidP="00174E84">
      <w:pPr>
        <w:spacing w:after="0"/>
        <w:ind w:left="720"/>
        <w:rPr>
          <w:sz w:val="23"/>
          <w:szCs w:val="23"/>
        </w:rPr>
      </w:pPr>
    </w:p>
    <w:p w:rsidR="00062F12" w:rsidRPr="00BB6190" w:rsidRDefault="00062F12" w:rsidP="00174E84">
      <w:pPr>
        <w:spacing w:after="0"/>
        <w:ind w:left="720"/>
        <w:rPr>
          <w:sz w:val="23"/>
          <w:szCs w:val="23"/>
        </w:rPr>
      </w:pPr>
    </w:p>
    <w:p w:rsidR="00062F12" w:rsidRPr="00BB6190" w:rsidRDefault="00062F12" w:rsidP="00174E84">
      <w:pPr>
        <w:spacing w:after="0"/>
        <w:ind w:left="720"/>
        <w:rPr>
          <w:sz w:val="23"/>
          <w:szCs w:val="23"/>
        </w:rPr>
      </w:pPr>
    </w:p>
    <w:p w:rsidR="00174E84" w:rsidRPr="00BB6190" w:rsidRDefault="00174E84"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Default="008434A3" w:rsidP="00062F12">
      <w:pPr>
        <w:spacing w:after="0"/>
        <w:ind w:left="720"/>
        <w:jc w:val="both"/>
        <w:rPr>
          <w:sz w:val="23"/>
          <w:szCs w:val="23"/>
        </w:rPr>
      </w:pPr>
    </w:p>
    <w:p w:rsidR="00DB3186" w:rsidRDefault="00DB3186" w:rsidP="00062F12">
      <w:pPr>
        <w:spacing w:after="0"/>
        <w:ind w:left="720"/>
        <w:jc w:val="both"/>
        <w:rPr>
          <w:sz w:val="23"/>
          <w:szCs w:val="23"/>
        </w:rPr>
      </w:pPr>
    </w:p>
    <w:p w:rsidR="00DB3186" w:rsidRDefault="00DB3186" w:rsidP="00062F12">
      <w:pPr>
        <w:spacing w:after="0"/>
        <w:ind w:left="720"/>
        <w:jc w:val="both"/>
        <w:rPr>
          <w:sz w:val="23"/>
          <w:szCs w:val="23"/>
        </w:rPr>
      </w:pPr>
    </w:p>
    <w:p w:rsidR="00DB3186" w:rsidRPr="00BB6190" w:rsidRDefault="00DB3186"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8434A3" w:rsidRPr="00BB6190" w:rsidRDefault="008434A3" w:rsidP="00062F12">
      <w:pPr>
        <w:spacing w:after="0"/>
        <w:ind w:left="720"/>
        <w:jc w:val="both"/>
        <w:rPr>
          <w:sz w:val="23"/>
          <w:szCs w:val="23"/>
        </w:rPr>
      </w:pPr>
    </w:p>
    <w:p w:rsidR="00737BB5" w:rsidRPr="00BB6190" w:rsidRDefault="00737BB5" w:rsidP="00737BB5">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71552"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737BB5" w:rsidRPr="00BB6190" w:rsidRDefault="00737BB5" w:rsidP="00737BB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737BB5" w:rsidRPr="00BB6190" w:rsidRDefault="00737BB5" w:rsidP="00737BB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737BB5" w:rsidRPr="00BB6190" w:rsidRDefault="00737BB5" w:rsidP="00737BB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737BB5" w:rsidRPr="00BB6190" w:rsidRDefault="00737BB5" w:rsidP="00737BB5">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9" w:history="1">
        <w:r w:rsidRPr="00BB6190">
          <w:rPr>
            <w:rStyle w:val="Hyperlink"/>
            <w:b/>
            <w:bCs/>
            <w:sz w:val="23"/>
            <w:szCs w:val="23"/>
          </w:rPr>
          <w:t>www.tarapursbsu.co.in</w:t>
        </w:r>
      </w:hyperlink>
    </w:p>
    <w:p w:rsidR="00737BB5" w:rsidRPr="00BB6190" w:rsidRDefault="00737BB5" w:rsidP="00737BB5">
      <w:pPr>
        <w:pStyle w:val="NoSpacing"/>
        <w:tabs>
          <w:tab w:val="left" w:pos="714"/>
          <w:tab w:val="left" w:pos="826"/>
          <w:tab w:val="right" w:pos="10224"/>
        </w:tabs>
        <w:jc w:val="center"/>
        <w:rPr>
          <w:b/>
          <w:bCs/>
          <w:color w:val="0066FF"/>
          <w:sz w:val="23"/>
          <w:szCs w:val="23"/>
          <w:u w:val="single"/>
        </w:rPr>
      </w:pPr>
    </w:p>
    <w:p w:rsidR="00737BB5" w:rsidRPr="00BB6190" w:rsidRDefault="00737BB5" w:rsidP="00737BB5">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 xml:space="preserve">স্মারক  সংখ্যা :                                                                                   তারিখ :     </w:t>
      </w:r>
      <w:r w:rsidR="006C324E" w:rsidRPr="00BB6190">
        <w:rPr>
          <w:rFonts w:ascii="Nirmala UI" w:hAnsi="Nirmala UI" w:cs="Nirmala UI"/>
          <w:b/>
          <w:bCs/>
          <w:color w:val="0066FF"/>
          <w:sz w:val="23"/>
          <w:szCs w:val="23"/>
        </w:rPr>
        <w:t xml:space="preserve">  /    </w:t>
      </w:r>
      <w:r w:rsidRPr="00BB6190">
        <w:rPr>
          <w:rFonts w:ascii="Nirmala UI" w:hAnsi="Nirmala UI" w:cs="Nirmala UI"/>
          <w:b/>
          <w:bCs/>
          <w:color w:val="0066FF"/>
          <w:sz w:val="23"/>
          <w:szCs w:val="23"/>
        </w:rPr>
        <w:t>/২০২</w:t>
      </w:r>
      <w:r w:rsidR="006C324E" w:rsidRPr="00BB6190">
        <w:rPr>
          <w:rFonts w:ascii="Nirmala UI" w:hAnsi="Nirmala UI" w:cs="Nirmala UI"/>
          <w:b/>
          <w:bCs/>
          <w:color w:val="0066FF"/>
          <w:sz w:val="23"/>
          <w:szCs w:val="23"/>
        </w:rPr>
        <w:t>৫</w:t>
      </w:r>
    </w:p>
    <w:p w:rsidR="004F1DAD" w:rsidRPr="00BB6190" w:rsidRDefault="004F1DAD" w:rsidP="00737BB5">
      <w:pPr>
        <w:pStyle w:val="NoSpacing"/>
        <w:tabs>
          <w:tab w:val="left" w:pos="714"/>
          <w:tab w:val="left" w:pos="826"/>
          <w:tab w:val="right" w:pos="10224"/>
        </w:tabs>
        <w:rPr>
          <w:rFonts w:ascii="Nirmala UI" w:hAnsi="Nirmala UI" w:cs="Nirmala UI"/>
          <w:color w:val="0066FF"/>
          <w:sz w:val="21"/>
          <w:szCs w:val="21"/>
        </w:rPr>
      </w:pP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প্রতি :</w:t>
      </w: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__________________________________________</w:t>
      </w: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__________________________________________</w:t>
      </w: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w:t>
      </w:r>
      <w:r w:rsidR="006C324E" w:rsidRPr="00BB6190">
        <w:rPr>
          <w:rFonts w:ascii="Nirmala UI" w:hAnsi="Nirmala UI" w:cs="Nirmala UI"/>
          <w:sz w:val="23"/>
          <w:szCs w:val="23"/>
        </w:rPr>
        <w:t>৫</w:t>
      </w:r>
      <w:r w:rsidRPr="00BB6190">
        <w:rPr>
          <w:rFonts w:ascii="Nirmala UI" w:hAnsi="Nirmala UI" w:cs="Nirmala UI"/>
          <w:sz w:val="23"/>
          <w:szCs w:val="23"/>
        </w:rPr>
        <w:t xml:space="preserve"> সালে মেধা সম্বর্দ্ধণা প্রদানের নিমিত্ত মেধা তালিকা ।</w:t>
      </w:r>
    </w:p>
    <w:p w:rsidR="00737BB5" w:rsidRPr="00BB6190" w:rsidRDefault="00737BB5" w:rsidP="001A155B">
      <w:pPr>
        <w:spacing w:after="0"/>
        <w:jc w:val="both"/>
        <w:rPr>
          <w:rFonts w:ascii="Nirmala UI" w:hAnsi="Nirmala UI" w:cs="Nirmala UI"/>
          <w:sz w:val="23"/>
          <w:szCs w:val="23"/>
        </w:rPr>
      </w:pPr>
    </w:p>
    <w:p w:rsidR="00737BB5" w:rsidRPr="00BB6190" w:rsidRDefault="00737BB5" w:rsidP="001A155B">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4F1DAD" w:rsidRPr="00BB6190" w:rsidRDefault="00737BB5" w:rsidP="004F1DAD">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w:t>
      </w:r>
      <w:r w:rsidR="004F1DAD" w:rsidRPr="00BB6190">
        <w:rPr>
          <w:rFonts w:ascii="Nirmala UI" w:hAnsi="Nirmala UI" w:cs="Nirmala UI"/>
          <w:sz w:val="23"/>
          <w:szCs w:val="23"/>
        </w:rPr>
        <w:t>এই বৎসরও</w:t>
      </w:r>
      <w:r w:rsidR="006C67C7" w:rsidRPr="00BB6190">
        <w:rPr>
          <w:rFonts w:ascii="Nirmala UI" w:hAnsi="Nirmala UI" w:cs="Nirmala UI"/>
          <w:sz w:val="23"/>
          <w:szCs w:val="23"/>
        </w:rPr>
        <w:t xml:space="preserve"> আগামী ০৭/১১/২০২</w:t>
      </w:r>
      <w:r w:rsidR="006C324E" w:rsidRPr="00BB6190">
        <w:rPr>
          <w:rFonts w:ascii="Nirmala UI" w:hAnsi="Nirmala UI" w:cs="Nirmala UI"/>
          <w:sz w:val="23"/>
          <w:szCs w:val="23"/>
        </w:rPr>
        <w:t>৫</w:t>
      </w:r>
      <w:r w:rsidR="004F1DAD" w:rsidRPr="00BB6190">
        <w:rPr>
          <w:rFonts w:ascii="Nirmala UI" w:hAnsi="Nirmala UI" w:cs="Nirmala UI"/>
          <w:sz w:val="23"/>
          <w:szCs w:val="23"/>
        </w:rPr>
        <w:t xml:space="preserve"> </w:t>
      </w:r>
      <w:r w:rsidR="004F1DAD" w:rsidRPr="00BB6190">
        <w:rPr>
          <w:rFonts w:ascii="Nirmala UI" w:hAnsi="Nirmala UI" w:cs="Nirmala UI"/>
          <w:b/>
          <w:sz w:val="23"/>
          <w:szCs w:val="23"/>
        </w:rPr>
        <w:t xml:space="preserve">ভারতমাতা পূজন ও </w:t>
      </w:r>
      <w:r w:rsidR="004F1DAD" w:rsidRPr="00BB6190">
        <w:rPr>
          <w:rFonts w:ascii="Nirmala UI" w:hAnsi="Nirmala UI" w:cs="Nirmala UI"/>
          <w:sz w:val="23"/>
          <w:szCs w:val="23"/>
        </w:rPr>
        <w:t xml:space="preserve">আগামী </w:t>
      </w:r>
      <w:r w:rsidR="006C324E" w:rsidRPr="00BB6190">
        <w:rPr>
          <w:rFonts w:ascii="Nirmala UI" w:hAnsi="Nirmala UI" w:cs="Nirmala UI"/>
          <w:b/>
          <w:sz w:val="23"/>
          <w:szCs w:val="23"/>
        </w:rPr>
        <w:t>১০</w:t>
      </w:r>
      <w:r w:rsidR="004F1DAD" w:rsidRPr="00BB6190">
        <w:rPr>
          <w:rFonts w:ascii="Nirmala UI" w:hAnsi="Nirmala UI" w:cs="Nirmala UI"/>
          <w:b/>
          <w:sz w:val="23"/>
          <w:szCs w:val="23"/>
        </w:rPr>
        <w:t>৷১১৷২০২</w:t>
      </w:r>
      <w:r w:rsidR="006C324E" w:rsidRPr="00BB6190">
        <w:rPr>
          <w:rFonts w:ascii="Nirmala UI" w:hAnsi="Nirmala UI" w:cs="Nirmala UI"/>
          <w:b/>
          <w:sz w:val="23"/>
          <w:szCs w:val="23"/>
        </w:rPr>
        <w:t>৫</w:t>
      </w:r>
      <w:r w:rsidR="004F1DAD" w:rsidRPr="00BB6190">
        <w:rPr>
          <w:rFonts w:ascii="Nirmala UI" w:hAnsi="Nirmala UI" w:cs="Nirmala UI"/>
          <w:sz w:val="23"/>
          <w:szCs w:val="23"/>
        </w:rPr>
        <w:t xml:space="preserve"> </w:t>
      </w:r>
      <w:r w:rsidR="006C324E" w:rsidRPr="00BB6190">
        <w:rPr>
          <w:rFonts w:ascii="Nirmala UI" w:hAnsi="Nirmala UI" w:cs="Nirmala UI"/>
          <w:sz w:val="23"/>
          <w:szCs w:val="23"/>
        </w:rPr>
        <w:t>সোম</w:t>
      </w:r>
      <w:r w:rsidR="004F1DAD" w:rsidRPr="00BB6190">
        <w:rPr>
          <w:rFonts w:ascii="Nirmala UI" w:hAnsi="Nirmala UI" w:cs="Nirmala UI"/>
          <w:sz w:val="23"/>
          <w:szCs w:val="23"/>
        </w:rPr>
        <w:t>বা</w:t>
      </w:r>
      <w:r w:rsidR="009118BE" w:rsidRPr="00BB6190">
        <w:rPr>
          <w:rFonts w:ascii="Nirmala UI" w:hAnsi="Nirmala UI" w:cs="Nirmala UI"/>
          <w:sz w:val="23"/>
          <w:szCs w:val="23"/>
        </w:rPr>
        <w:t>র ত</w:t>
      </w:r>
      <w:r w:rsidR="004F1DAD" w:rsidRPr="00BB6190">
        <w:rPr>
          <w:rFonts w:ascii="Nirmala UI" w:hAnsi="Nirmala UI" w:cs="Nirmala UI"/>
          <w:sz w:val="23"/>
          <w:szCs w:val="23"/>
        </w:rPr>
        <w:t xml:space="preserve">ারাপুর সরস্বতী শিশু মন্দিরের বার্ষিক অনূষ্ঠানের দিনে </w:t>
      </w:r>
      <w:r w:rsidR="009118BE" w:rsidRPr="00BB6190">
        <w:rPr>
          <w:rFonts w:ascii="Nirmala UI" w:hAnsi="Nirmala UI" w:cs="Nirmala UI"/>
          <w:sz w:val="23"/>
          <w:szCs w:val="23"/>
        </w:rPr>
        <w:t xml:space="preserve">বৈকাল ৩টায় </w:t>
      </w:r>
      <w:r w:rsidR="004F1DAD" w:rsidRPr="00BB6190">
        <w:rPr>
          <w:rFonts w:ascii="Nirmala UI" w:hAnsi="Nirmala UI" w:cs="Nirmala UI"/>
          <w:sz w:val="23"/>
          <w:szCs w:val="23"/>
        </w:rPr>
        <w:t xml:space="preserve">পার্শ্ববর্তী গ্রামগুলির বিদ্যালয়গুলির মেধাবী ছাত্র/ ছাত্রীদের </w:t>
      </w:r>
      <w:r w:rsidR="004F1DAD" w:rsidRPr="00BB6190">
        <w:rPr>
          <w:rFonts w:ascii="Nirmala UI" w:hAnsi="Nirmala UI" w:cs="Nirmala UI"/>
          <w:b/>
          <w:sz w:val="23"/>
          <w:szCs w:val="23"/>
        </w:rPr>
        <w:t>মেধা সম্বর্দ্ধণা</w:t>
      </w:r>
      <w:r w:rsidR="004F1DAD" w:rsidRPr="00BB6190">
        <w:rPr>
          <w:rFonts w:ascii="Nirmala UI" w:hAnsi="Nirmala UI" w:cs="Nirmala UI"/>
          <w:sz w:val="23"/>
          <w:szCs w:val="23"/>
        </w:rPr>
        <w:t xml:space="preserve"> প্রদান অনুষ্ঠানের </w:t>
      </w:r>
      <w:r w:rsidR="009118BE" w:rsidRPr="00BB6190">
        <w:rPr>
          <w:rFonts w:ascii="Nirmala UI" w:hAnsi="Nirmala UI" w:cs="Nirmala UI"/>
          <w:sz w:val="23"/>
          <w:szCs w:val="23"/>
        </w:rPr>
        <w:t>কর্মসূচী গ্রহন করেছে</w:t>
      </w:r>
      <w:r w:rsidR="004F1DAD" w:rsidRPr="00BB6190">
        <w:rPr>
          <w:rFonts w:ascii="Nirmala UI" w:hAnsi="Nirmala UI" w:cs="Nirmala UI"/>
          <w:sz w:val="23"/>
          <w:szCs w:val="23"/>
        </w:rPr>
        <w:t xml:space="preserve"> ।</w:t>
      </w:r>
      <w:r w:rsidR="009118BE" w:rsidRPr="00BB6190">
        <w:rPr>
          <w:rFonts w:ascii="Nirmala UI" w:hAnsi="Nirmala UI" w:cs="Nirmala UI"/>
          <w:sz w:val="23"/>
          <w:szCs w:val="23"/>
        </w:rPr>
        <w:t xml:space="preserve"> উক্ত অনুষ্ঠান সাফল্যমন্ডিত করতে আপনার আন্তরিক সহযোগীতা একান্ত প্রয়োজন।</w:t>
      </w:r>
    </w:p>
    <w:p w:rsidR="009118BE" w:rsidRPr="00BB6190" w:rsidRDefault="009118BE" w:rsidP="004F1DAD">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w:t>
      </w:r>
      <w:r w:rsidR="00166417" w:rsidRPr="00BB6190">
        <w:rPr>
          <w:rFonts w:ascii="Nirmala UI" w:hAnsi="Nirmala UI" w:cs="Nirmala UI"/>
          <w:sz w:val="23"/>
          <w:szCs w:val="23"/>
        </w:rPr>
        <w:t>-ক</w:t>
      </w:r>
      <w:r w:rsidRPr="00BB6190">
        <w:rPr>
          <w:rFonts w:ascii="Nirmala UI" w:hAnsi="Nirmala UI" w:cs="Nirmala UI"/>
          <w:sz w:val="23"/>
          <w:szCs w:val="23"/>
        </w:rPr>
        <w:t xml:space="preserve"> অনুযায়ী আপনার বিদ্যালয়ের </w:t>
      </w:r>
      <w:r w:rsidR="006C324E" w:rsidRPr="00BB6190">
        <w:rPr>
          <w:rFonts w:ascii="Nirmala UI" w:hAnsi="Nirmala UI" w:cs="Nirmala UI"/>
          <w:sz w:val="23"/>
          <w:szCs w:val="23"/>
        </w:rPr>
        <w:t>২০২৫</w:t>
      </w:r>
      <w:r w:rsidRPr="00BB6190">
        <w:rPr>
          <w:rFonts w:ascii="Nirmala UI" w:hAnsi="Nirmala UI" w:cs="Nirmala UI"/>
          <w:sz w:val="23"/>
          <w:szCs w:val="23"/>
        </w:rPr>
        <w:t xml:space="preserve"> সালের মাধ্যমিক/উচ্চ</w:t>
      </w:r>
      <w:r w:rsidR="00EA4DF4" w:rsidRPr="00BB6190">
        <w:rPr>
          <w:rFonts w:ascii="Nirmala UI" w:hAnsi="Nirmala UI" w:cs="Nirmala UI"/>
          <w:sz w:val="23"/>
          <w:szCs w:val="23"/>
        </w:rPr>
        <w:t xml:space="preserve"> মাধ্যমিকের প্রথম স্থানাধিকারী ছাত্র এবং প্রথম </w:t>
      </w:r>
      <w:r w:rsidR="005A588F" w:rsidRPr="00BB6190">
        <w:rPr>
          <w:rFonts w:ascii="Nirmala UI" w:hAnsi="Nirmala UI" w:cs="Nirmala UI"/>
          <w:sz w:val="23"/>
          <w:szCs w:val="23"/>
        </w:rPr>
        <w:t>স্থানাধিকারি</w:t>
      </w:r>
      <w:r w:rsidR="00EA4DF4" w:rsidRPr="00BB6190">
        <w:rPr>
          <w:rFonts w:ascii="Nirmala UI" w:hAnsi="Nirmala UI" w:cs="Nirmala UI"/>
          <w:sz w:val="23"/>
          <w:szCs w:val="23"/>
        </w:rPr>
        <w:t xml:space="preserve">নী ছাত্রীর </w:t>
      </w:r>
      <w:r w:rsidR="00927B53" w:rsidRPr="00BB6190">
        <w:rPr>
          <w:rFonts w:ascii="Nirmala UI" w:hAnsi="Nirmala UI" w:cs="Nirmala UI"/>
          <w:sz w:val="23"/>
          <w:szCs w:val="23"/>
        </w:rPr>
        <w:t>নাম/অভিভাবকের নাম/মাধ্যমিক/উচ্চ মাধ্যমিকের প্রাপ্ত নম্বর/মোবাইল নাম্বার বিশদে</w:t>
      </w:r>
      <w:r w:rsidR="00EA4DF4" w:rsidRPr="00BB6190">
        <w:rPr>
          <w:rFonts w:ascii="Nirmala UI" w:hAnsi="Nirmala UI" w:cs="Nirmala UI"/>
          <w:sz w:val="23"/>
          <w:szCs w:val="23"/>
        </w:rPr>
        <w:t xml:space="preserve"> দিয়া বাধিত করিবেন ।</w:t>
      </w:r>
    </w:p>
    <w:p w:rsidR="00EA4DF4" w:rsidRPr="00BB6190" w:rsidRDefault="00EA4DF4" w:rsidP="001A155B">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6C324E" w:rsidRPr="00BB6190" w:rsidRDefault="006C324E" w:rsidP="001A155B">
      <w:pPr>
        <w:spacing w:after="0"/>
        <w:jc w:val="both"/>
        <w:rPr>
          <w:rFonts w:ascii="Nirmala UI" w:hAnsi="Nirmala UI" w:cs="Nirmala UI"/>
          <w:sz w:val="23"/>
          <w:szCs w:val="23"/>
        </w:rPr>
      </w:pPr>
    </w:p>
    <w:p w:rsidR="006C324E" w:rsidRPr="00BB6190" w:rsidRDefault="00C82ED3" w:rsidP="001A155B">
      <w:pPr>
        <w:spacing w:after="0"/>
        <w:jc w:val="both"/>
        <w:rPr>
          <w:rFonts w:ascii="Nirmala UI" w:hAnsi="Nirmala UI" w:cs="Nirmala UI"/>
          <w:sz w:val="23"/>
          <w:szCs w:val="23"/>
        </w:rPr>
      </w:pPr>
      <w:r w:rsidRPr="00BB6190">
        <w:rPr>
          <w:rFonts w:ascii="Nirmala UI" w:hAnsi="Nirmala UI" w:cs="Nirmala UI"/>
          <w:sz w:val="23"/>
          <w:szCs w:val="23"/>
        </w:rPr>
        <w:t xml:space="preserve">                                                                                               </w:t>
      </w:r>
      <w:r w:rsidR="006C324E" w:rsidRPr="00BB6190">
        <w:rPr>
          <w:rFonts w:ascii="Nirmala UI" w:hAnsi="Nirmala UI" w:cs="Nirmala UI"/>
          <w:sz w:val="23"/>
          <w:szCs w:val="23"/>
        </w:rPr>
        <w:t>(</w:t>
      </w:r>
      <w:r w:rsidR="00476530" w:rsidRPr="00BB6190">
        <w:rPr>
          <w:rFonts w:ascii="Nirmala UI" w:hAnsi="Nirmala UI" w:cs="Nirmala UI"/>
          <w:sz w:val="23"/>
          <w:szCs w:val="23"/>
        </w:rPr>
        <w:t>মৃগাঙ্ক শ</w:t>
      </w:r>
      <w:r w:rsidR="006C324E" w:rsidRPr="00BB6190">
        <w:rPr>
          <w:rFonts w:ascii="Nirmala UI" w:hAnsi="Nirmala UI" w:cs="Nirmala UI"/>
          <w:sz w:val="23"/>
          <w:szCs w:val="23"/>
        </w:rPr>
        <w:t>ে</w:t>
      </w:r>
      <w:r w:rsidR="00777F7E" w:rsidRPr="00BB6190">
        <w:rPr>
          <w:rFonts w:ascii="Nirmala UI" w:hAnsi="Nirmala UI" w:cs="Nirmala UI"/>
          <w:sz w:val="23"/>
          <w:szCs w:val="23"/>
        </w:rPr>
        <w:t>খর ঘ</w:t>
      </w:r>
      <w:r w:rsidR="006C324E" w:rsidRPr="00BB6190">
        <w:rPr>
          <w:rFonts w:ascii="Nirmala UI" w:hAnsi="Nirmala UI" w:cs="Nirmala UI"/>
          <w:sz w:val="23"/>
          <w:szCs w:val="23"/>
        </w:rPr>
        <w:t>ো</w:t>
      </w:r>
      <w:r w:rsidR="00777F7E" w:rsidRPr="00BB6190">
        <w:rPr>
          <w:rFonts w:ascii="Nirmala UI" w:hAnsi="Nirmala UI" w:cs="Nirmala UI"/>
          <w:sz w:val="23"/>
          <w:szCs w:val="23"/>
        </w:rPr>
        <w:t>ষ)</w:t>
      </w:r>
      <w:r w:rsidRPr="00BB6190">
        <w:rPr>
          <w:rFonts w:ascii="Nirmala UI" w:hAnsi="Nirmala UI" w:cs="Nirmala UI"/>
          <w:sz w:val="23"/>
          <w:szCs w:val="23"/>
        </w:rPr>
        <w:t xml:space="preserve"> </w:t>
      </w:r>
      <w:r w:rsidR="00EA4DF4" w:rsidRPr="00BB6190">
        <w:rPr>
          <w:rFonts w:ascii="Nirmala UI" w:hAnsi="Nirmala UI" w:cs="Nirmala UI"/>
          <w:sz w:val="23"/>
          <w:szCs w:val="23"/>
        </w:rPr>
        <w:t xml:space="preserve">                                                                                                         </w:t>
      </w:r>
      <w:r w:rsidR="006C324E" w:rsidRPr="00BB6190">
        <w:rPr>
          <w:rFonts w:ascii="Nirmala UI" w:hAnsi="Nirmala UI" w:cs="Nirmala UI"/>
          <w:sz w:val="23"/>
          <w:szCs w:val="23"/>
        </w:rPr>
        <w:t xml:space="preserve">                                         </w:t>
      </w:r>
    </w:p>
    <w:p w:rsidR="00EA4DF4" w:rsidRPr="00BB6190" w:rsidRDefault="006C324E" w:rsidP="001A155B">
      <w:pPr>
        <w:spacing w:after="0"/>
        <w:jc w:val="both"/>
        <w:rPr>
          <w:rFonts w:ascii="Nirmala UI" w:hAnsi="Nirmala UI" w:cs="Nirmala UI"/>
          <w:sz w:val="23"/>
          <w:szCs w:val="23"/>
        </w:rPr>
      </w:pPr>
      <w:r w:rsidRPr="00BB6190">
        <w:rPr>
          <w:rFonts w:ascii="Nirmala UI" w:hAnsi="Nirmala UI" w:cs="Nirmala UI"/>
          <w:sz w:val="23"/>
          <w:szCs w:val="23"/>
        </w:rPr>
        <w:t xml:space="preserve">                                                                                                         স</w:t>
      </w:r>
      <w:r w:rsidR="00EA4DF4" w:rsidRPr="00BB6190">
        <w:rPr>
          <w:rFonts w:ascii="Nirmala UI" w:hAnsi="Nirmala UI" w:cs="Nirmala UI"/>
          <w:sz w:val="23"/>
          <w:szCs w:val="23"/>
        </w:rPr>
        <w:t>ম্পাদক</w:t>
      </w:r>
    </w:p>
    <w:p w:rsidR="00EA4DF4" w:rsidRPr="00BB6190" w:rsidRDefault="00EA4DF4" w:rsidP="001A155B">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942D0A" w:rsidRPr="00BB6190" w:rsidRDefault="00942D0A" w:rsidP="001A155B">
      <w:pPr>
        <w:spacing w:after="0"/>
        <w:jc w:val="both"/>
        <w:rPr>
          <w:rFonts w:ascii="Nirmala UI" w:hAnsi="Nirmala UI" w:cs="Nirmala UI"/>
          <w:sz w:val="23"/>
          <w:szCs w:val="23"/>
        </w:rPr>
      </w:pPr>
    </w:p>
    <w:p w:rsidR="00942D0A" w:rsidRPr="00BB6190" w:rsidRDefault="00942D0A" w:rsidP="001A155B">
      <w:pPr>
        <w:spacing w:after="0"/>
        <w:jc w:val="both"/>
        <w:rPr>
          <w:rFonts w:ascii="Nirmala UI" w:hAnsi="Nirmala UI" w:cs="Nirmala UI"/>
          <w:sz w:val="23"/>
          <w:szCs w:val="23"/>
        </w:rPr>
      </w:pPr>
    </w:p>
    <w:p w:rsidR="00942D0A" w:rsidRPr="00BB6190" w:rsidRDefault="00942D0A" w:rsidP="001A155B">
      <w:pPr>
        <w:spacing w:after="0"/>
        <w:jc w:val="both"/>
        <w:rPr>
          <w:rFonts w:ascii="Nirmala UI" w:hAnsi="Nirmala UI" w:cs="Nirmala UI"/>
          <w:sz w:val="23"/>
          <w:szCs w:val="23"/>
        </w:rPr>
      </w:pPr>
    </w:p>
    <w:p w:rsidR="00942D0A" w:rsidRPr="00BB6190" w:rsidRDefault="00942D0A" w:rsidP="001A155B">
      <w:pPr>
        <w:spacing w:after="0"/>
        <w:jc w:val="both"/>
        <w:rPr>
          <w:rFonts w:ascii="Nirmala UI" w:hAnsi="Nirmala UI" w:cs="Nirmala UI"/>
          <w:sz w:val="23"/>
          <w:szCs w:val="23"/>
        </w:rPr>
      </w:pPr>
    </w:p>
    <w:p w:rsidR="00942D0A" w:rsidRPr="00BB6190" w:rsidRDefault="00942D0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Default="00DB3186" w:rsidP="001A155B">
      <w:pPr>
        <w:spacing w:after="0"/>
        <w:jc w:val="both"/>
        <w:rPr>
          <w:rFonts w:ascii="Nirmala UI" w:hAnsi="Nirmala UI" w:cs="Nirmala UI"/>
          <w:sz w:val="23"/>
          <w:szCs w:val="23"/>
        </w:rPr>
      </w:pPr>
      <w:r>
        <w:rPr>
          <w:rFonts w:ascii="Nirmala UI" w:hAnsi="Nirmala UI" w:cs="Nirmala UI"/>
          <w:sz w:val="23"/>
          <w:szCs w:val="23"/>
        </w:rPr>
        <w:t xml:space="preserve">  </w:t>
      </w:r>
    </w:p>
    <w:p w:rsidR="00DB3186" w:rsidRDefault="00DB3186" w:rsidP="001A155B">
      <w:pPr>
        <w:spacing w:after="0"/>
        <w:jc w:val="both"/>
        <w:rPr>
          <w:rFonts w:ascii="Nirmala UI" w:hAnsi="Nirmala UI" w:cs="Nirmala UI"/>
          <w:sz w:val="23"/>
          <w:szCs w:val="23"/>
        </w:rPr>
      </w:pPr>
    </w:p>
    <w:p w:rsidR="00DB3186" w:rsidRPr="00BB6190" w:rsidRDefault="00DB3186"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AC483A" w:rsidRPr="00BB6190" w:rsidRDefault="00AC483A" w:rsidP="001A155B">
      <w:pPr>
        <w:spacing w:after="0"/>
        <w:jc w:val="both"/>
        <w:rPr>
          <w:rFonts w:ascii="Nirmala UI" w:hAnsi="Nirmala UI" w:cs="Nirmala UI"/>
          <w:sz w:val="23"/>
          <w:szCs w:val="23"/>
        </w:rPr>
      </w:pPr>
    </w:p>
    <w:p w:rsidR="00942D0A" w:rsidRPr="00BB6190" w:rsidRDefault="00942D0A" w:rsidP="001A155B">
      <w:pPr>
        <w:spacing w:after="0"/>
        <w:jc w:val="both"/>
        <w:rPr>
          <w:rFonts w:ascii="Nirmala UI" w:hAnsi="Nirmala UI" w:cs="Nirmala UI"/>
          <w:sz w:val="23"/>
          <w:szCs w:val="23"/>
        </w:rPr>
      </w:pPr>
    </w:p>
    <w:p w:rsidR="00052EB9" w:rsidRPr="00BB6190" w:rsidRDefault="00166417" w:rsidP="00052EB9">
      <w:pPr>
        <w:spacing w:after="0"/>
        <w:jc w:val="both"/>
        <w:rPr>
          <w:rFonts w:ascii="Nirmala UI" w:hAnsi="Nirmala UI" w:cs="Nirmala UI"/>
          <w:sz w:val="35"/>
          <w:szCs w:val="35"/>
          <w:u w:val="single"/>
        </w:rPr>
      </w:pPr>
      <w:r w:rsidRPr="00BB6190">
        <w:rPr>
          <w:rFonts w:ascii="Nirmala UI" w:hAnsi="Nirmala UI" w:cs="Nirmala UI"/>
          <w:sz w:val="23"/>
          <w:szCs w:val="23"/>
        </w:rPr>
        <w:lastRenderedPageBreak/>
        <w:t xml:space="preserve">                                                                 </w:t>
      </w:r>
      <w:r w:rsidRPr="00BB6190">
        <w:rPr>
          <w:rFonts w:ascii="Nirmala UI" w:hAnsi="Nirmala UI" w:cs="Nirmala UI"/>
          <w:sz w:val="35"/>
          <w:szCs w:val="35"/>
          <w:u w:val="single"/>
        </w:rPr>
        <w:t>নিদর্শ-ক</w:t>
      </w:r>
      <w:r w:rsidR="00052EB9" w:rsidRPr="00BB6190">
        <w:rPr>
          <w:rFonts w:ascii="Nirmala UI" w:hAnsi="Nirmala UI" w:cs="Nirmala UI"/>
          <w:sz w:val="35"/>
          <w:szCs w:val="35"/>
          <w:u w:val="single"/>
        </w:rPr>
        <w:t xml:space="preserve">                                             </w:t>
      </w:r>
    </w:p>
    <w:p w:rsidR="00942D0A" w:rsidRPr="00BB6190" w:rsidRDefault="00052EB9" w:rsidP="00052EB9">
      <w:pPr>
        <w:spacing w:after="0"/>
        <w:jc w:val="both"/>
        <w:rPr>
          <w:rFonts w:ascii="Nirmala UI" w:hAnsi="Nirmala UI" w:cs="Nirmala UI"/>
          <w:sz w:val="35"/>
          <w:szCs w:val="35"/>
        </w:rPr>
      </w:pPr>
      <w:r w:rsidRPr="00BB6190">
        <w:rPr>
          <w:rFonts w:ascii="Nirmala UI" w:hAnsi="Nirmala UI" w:cs="Nirmala UI"/>
          <w:sz w:val="35"/>
          <w:szCs w:val="35"/>
        </w:rPr>
        <w:t xml:space="preserve">         </w:t>
      </w:r>
      <w:r w:rsidR="00942D0A" w:rsidRPr="00BB6190">
        <w:rPr>
          <w:rFonts w:ascii="Nirmala UI" w:hAnsi="Nirmala UI" w:cs="Nirmala UI"/>
          <w:b/>
          <w:sz w:val="23"/>
          <w:szCs w:val="23"/>
        </w:rPr>
        <w:t>বিদ্যালয় ভিত্তিক ২০২</w:t>
      </w:r>
      <w:r w:rsidRPr="00BB6190">
        <w:rPr>
          <w:rFonts w:ascii="Nirmala UI" w:hAnsi="Nirmala UI" w:cs="Nirmala UI"/>
          <w:b/>
          <w:sz w:val="23"/>
          <w:szCs w:val="23"/>
        </w:rPr>
        <w:t>৫</w:t>
      </w:r>
      <w:r w:rsidR="00942D0A" w:rsidRPr="00BB6190">
        <w:rPr>
          <w:rFonts w:ascii="Nirmala UI" w:hAnsi="Nirmala UI" w:cs="Nirmala UI"/>
          <w:b/>
          <w:sz w:val="23"/>
          <w:szCs w:val="23"/>
        </w:rPr>
        <w:t xml:space="preserve"> সালে মেধা সম্বর্দ্ধণা প্রদানের নিমিত্ত মেধা তালিকা</w:t>
      </w:r>
    </w:p>
    <w:p w:rsidR="00052EB9" w:rsidRPr="00BB6190" w:rsidRDefault="00052EB9" w:rsidP="00166417">
      <w:pPr>
        <w:spacing w:after="0"/>
        <w:rPr>
          <w:rFonts w:ascii="Nirmala UI" w:hAnsi="Nirmala UI" w:cs="Nirmala UI"/>
          <w:b/>
          <w:sz w:val="23"/>
          <w:szCs w:val="23"/>
          <w:u w:val="single"/>
        </w:rPr>
      </w:pPr>
    </w:p>
    <w:p w:rsidR="00942D0A" w:rsidRPr="00BB6190" w:rsidRDefault="00942D0A" w:rsidP="00166417">
      <w:pPr>
        <w:spacing w:after="0"/>
        <w:rPr>
          <w:rFonts w:ascii="Nirmala UI" w:hAnsi="Nirmala UI" w:cs="Nirmala UI"/>
          <w:b/>
          <w:sz w:val="23"/>
          <w:szCs w:val="23"/>
          <w:u w:val="single"/>
        </w:rPr>
      </w:pPr>
      <w:r w:rsidRPr="00BB6190">
        <w:rPr>
          <w:rFonts w:ascii="Nirmala UI" w:hAnsi="Nirmala UI" w:cs="Nirmala UI"/>
          <w:b/>
          <w:sz w:val="23"/>
          <w:szCs w:val="23"/>
          <w:u w:val="single"/>
        </w:rPr>
        <w:t>বিদ্যালয়ের নাম</w:t>
      </w:r>
      <w:r w:rsidR="00166417" w:rsidRPr="00BB6190">
        <w:rPr>
          <w:rFonts w:ascii="Nirmala UI" w:hAnsi="Nirmala UI" w:cs="Nirmala UI"/>
          <w:b/>
          <w:sz w:val="23"/>
          <w:szCs w:val="23"/>
          <w:u w:val="single"/>
        </w:rPr>
        <w:t>:</w:t>
      </w:r>
      <w:r w:rsidR="00166417" w:rsidRPr="00BB6190">
        <w:rPr>
          <w:rFonts w:ascii="Nirmala UI" w:hAnsi="Nirmala UI" w:cs="Nirmala UI"/>
          <w:b/>
          <w:sz w:val="23"/>
          <w:szCs w:val="23"/>
          <w:u w:val="single"/>
        </w:rPr>
        <w:br/>
      </w:r>
    </w:p>
    <w:p w:rsidR="00166417" w:rsidRPr="00BB6190" w:rsidRDefault="00166417" w:rsidP="00166417">
      <w:pPr>
        <w:spacing w:after="0"/>
        <w:rPr>
          <w:rFonts w:ascii="Nirmala UI" w:hAnsi="Nirmala UI" w:cs="Nirmala UI"/>
          <w:b/>
          <w:sz w:val="23"/>
          <w:szCs w:val="23"/>
          <w:u w:val="single"/>
        </w:rPr>
      </w:pPr>
      <w:r w:rsidRPr="00BB6190">
        <w:rPr>
          <w:rFonts w:ascii="Nirmala UI" w:hAnsi="Nirmala UI" w:cs="Nirmala UI"/>
          <w:b/>
          <w:sz w:val="23"/>
          <w:szCs w:val="23"/>
          <w:u w:val="single"/>
        </w:rPr>
        <w:t>ঠিকানা:</w:t>
      </w:r>
    </w:p>
    <w:p w:rsidR="00166417" w:rsidRPr="00BB6190" w:rsidRDefault="00166417" w:rsidP="00166417">
      <w:pPr>
        <w:spacing w:after="0"/>
        <w:rPr>
          <w:rFonts w:ascii="Nirmala UI" w:hAnsi="Nirmala UI" w:cs="Nirmala UI"/>
          <w:b/>
          <w:sz w:val="23"/>
          <w:szCs w:val="23"/>
          <w:u w:val="single"/>
        </w:rPr>
      </w:pPr>
    </w:p>
    <w:p w:rsidR="00942D0A" w:rsidRPr="00BB6190" w:rsidRDefault="00166417" w:rsidP="00942D0A">
      <w:pPr>
        <w:spacing w:after="0"/>
        <w:rPr>
          <w:rFonts w:ascii="Nirmala UI" w:hAnsi="Nirmala UI" w:cs="Nirmala UI"/>
          <w:b/>
          <w:sz w:val="23"/>
          <w:szCs w:val="23"/>
          <w:u w:val="single"/>
        </w:rPr>
      </w:pPr>
      <w:r w:rsidRPr="00BB6190">
        <w:rPr>
          <w:rFonts w:ascii="Nirmala UI" w:hAnsi="Nirmala UI" w:cs="Nirmala UI"/>
          <w:b/>
          <w:sz w:val="23"/>
          <w:szCs w:val="23"/>
          <w:u w:val="single"/>
        </w:rPr>
        <w:t>যোগাযোগের ফোন নং :</w:t>
      </w:r>
    </w:p>
    <w:p w:rsidR="00942D0A" w:rsidRPr="00BB6190" w:rsidRDefault="008F3A06" w:rsidP="00942D0A">
      <w:pPr>
        <w:spacing w:after="0"/>
        <w:rPr>
          <w:rFonts w:ascii="Nirmala UI" w:hAnsi="Nirmala UI" w:cs="Nirmala UI"/>
          <w:b/>
          <w:sz w:val="23"/>
          <w:szCs w:val="23"/>
          <w:u w:val="single"/>
        </w:rPr>
      </w:pPr>
      <w:r w:rsidRPr="00BB6190">
        <w:rPr>
          <w:rFonts w:ascii="Nirmala UI" w:hAnsi="Nirmala UI" w:cs="Nirmala UI"/>
          <w:b/>
          <w:sz w:val="23"/>
          <w:szCs w:val="23"/>
          <w:u w:val="single"/>
        </w:rPr>
        <w:t>মাধ্যমিক-২০২</w:t>
      </w:r>
      <w:r w:rsidR="00052EB9" w:rsidRPr="00BB6190">
        <w:rPr>
          <w:rFonts w:ascii="Nirmala UI" w:hAnsi="Nirmala UI" w:cs="Nirmala UI"/>
          <w:b/>
          <w:sz w:val="23"/>
          <w:szCs w:val="23"/>
          <w:u w:val="single"/>
        </w:rPr>
        <w:t>৫</w:t>
      </w:r>
    </w:p>
    <w:tbl>
      <w:tblPr>
        <w:tblStyle w:val="TableGrid"/>
        <w:tblW w:w="10672" w:type="dxa"/>
        <w:tblInd w:w="-176" w:type="dxa"/>
        <w:tblLook w:val="04A0"/>
      </w:tblPr>
      <w:tblGrid>
        <w:gridCol w:w="924"/>
        <w:gridCol w:w="2621"/>
        <w:gridCol w:w="2126"/>
        <w:gridCol w:w="1559"/>
        <w:gridCol w:w="1701"/>
        <w:gridCol w:w="1741"/>
      </w:tblGrid>
      <w:tr w:rsidR="008F3A06" w:rsidRPr="00BB6190" w:rsidTr="008F3A06">
        <w:tc>
          <w:tcPr>
            <w:tcW w:w="924" w:type="dxa"/>
          </w:tcPr>
          <w:p w:rsidR="008F3A06" w:rsidRPr="00BB6190" w:rsidRDefault="008F3A06" w:rsidP="00942D0A">
            <w:pPr>
              <w:rPr>
                <w:rFonts w:ascii="Nirmala UI" w:hAnsi="Nirmala UI" w:cs="Nirmala UI"/>
                <w:sz w:val="23"/>
                <w:szCs w:val="23"/>
              </w:rPr>
            </w:pPr>
            <w:r w:rsidRPr="00BB6190">
              <w:rPr>
                <w:rFonts w:ascii="Nirmala UI" w:hAnsi="Nirmala UI" w:cs="Nirmala UI"/>
                <w:sz w:val="23"/>
                <w:szCs w:val="23"/>
              </w:rPr>
              <w:t>ক্রমাঙ্ক</w:t>
            </w:r>
          </w:p>
        </w:tc>
        <w:tc>
          <w:tcPr>
            <w:tcW w:w="2621" w:type="dxa"/>
          </w:tcPr>
          <w:p w:rsidR="008F3A06" w:rsidRPr="00BB6190" w:rsidRDefault="008F3A06" w:rsidP="00942D0A">
            <w:pPr>
              <w:rPr>
                <w:rFonts w:ascii="Nirmala UI" w:hAnsi="Nirmala UI" w:cs="Nirmala UI"/>
                <w:sz w:val="23"/>
                <w:szCs w:val="23"/>
              </w:rPr>
            </w:pPr>
            <w:r w:rsidRPr="00BB6190">
              <w:rPr>
                <w:rFonts w:ascii="Nirmala UI" w:hAnsi="Nirmala UI" w:cs="Nirmala UI"/>
                <w:sz w:val="23"/>
                <w:szCs w:val="23"/>
              </w:rPr>
              <w:t>ছাত্র/ছাত্রীর নাম</w:t>
            </w:r>
          </w:p>
        </w:tc>
        <w:tc>
          <w:tcPr>
            <w:tcW w:w="2126" w:type="dxa"/>
          </w:tcPr>
          <w:p w:rsidR="008F3A06" w:rsidRPr="00BB6190" w:rsidRDefault="008F3A06" w:rsidP="00942D0A">
            <w:pPr>
              <w:rPr>
                <w:rFonts w:ascii="Nirmala UI" w:hAnsi="Nirmala UI" w:cs="Nirmala UI"/>
                <w:b/>
                <w:sz w:val="23"/>
                <w:szCs w:val="23"/>
                <w:u w:val="single"/>
              </w:rPr>
            </w:pPr>
            <w:r w:rsidRPr="00BB6190">
              <w:rPr>
                <w:rFonts w:ascii="Nirmala UI" w:hAnsi="Nirmala UI" w:cs="Nirmala UI"/>
                <w:sz w:val="23"/>
                <w:szCs w:val="23"/>
              </w:rPr>
              <w:t>অভিভাবকের নাম</w:t>
            </w:r>
          </w:p>
        </w:tc>
        <w:tc>
          <w:tcPr>
            <w:tcW w:w="1559" w:type="dxa"/>
          </w:tcPr>
          <w:p w:rsidR="008F3A06" w:rsidRPr="00BB6190" w:rsidRDefault="008F3A06" w:rsidP="005A588F">
            <w:pPr>
              <w:rPr>
                <w:rFonts w:ascii="Nirmala UI" w:hAnsi="Nirmala UI" w:cs="Nirmala UI"/>
                <w:sz w:val="23"/>
                <w:szCs w:val="23"/>
              </w:rPr>
            </w:pPr>
            <w:r w:rsidRPr="00BB6190">
              <w:rPr>
                <w:rFonts w:ascii="Nirmala UI" w:hAnsi="Nirmala UI" w:cs="Nirmala UI"/>
                <w:sz w:val="23"/>
                <w:szCs w:val="23"/>
              </w:rPr>
              <w:t>ঠিকানা</w:t>
            </w:r>
          </w:p>
        </w:tc>
        <w:tc>
          <w:tcPr>
            <w:tcW w:w="1701" w:type="dxa"/>
          </w:tcPr>
          <w:p w:rsidR="008F3A06" w:rsidRPr="00BB6190" w:rsidRDefault="008F3A06" w:rsidP="00942D0A">
            <w:pPr>
              <w:rPr>
                <w:rFonts w:ascii="Nirmala UI" w:hAnsi="Nirmala UI" w:cs="Nirmala UI"/>
                <w:sz w:val="23"/>
                <w:szCs w:val="23"/>
              </w:rPr>
            </w:pPr>
            <w:r w:rsidRPr="00BB6190">
              <w:rPr>
                <w:rFonts w:ascii="Nirmala UI" w:hAnsi="Nirmala UI" w:cs="Nirmala UI"/>
                <w:sz w:val="23"/>
                <w:szCs w:val="23"/>
              </w:rPr>
              <w:t>প্রাপ্ত নাম্বার</w:t>
            </w:r>
          </w:p>
        </w:tc>
        <w:tc>
          <w:tcPr>
            <w:tcW w:w="1741" w:type="dxa"/>
          </w:tcPr>
          <w:p w:rsidR="008F3A06" w:rsidRPr="00BB6190" w:rsidRDefault="008F3A06" w:rsidP="00942D0A">
            <w:pPr>
              <w:rPr>
                <w:rFonts w:ascii="Nirmala UI" w:hAnsi="Nirmala UI" w:cs="Nirmala UI"/>
                <w:sz w:val="23"/>
                <w:szCs w:val="23"/>
              </w:rPr>
            </w:pPr>
            <w:r w:rsidRPr="00BB6190">
              <w:rPr>
                <w:rFonts w:ascii="Nirmala UI" w:hAnsi="Nirmala UI" w:cs="Nirmala UI"/>
                <w:sz w:val="23"/>
                <w:szCs w:val="23"/>
              </w:rPr>
              <w:t>মোবাইল নং</w:t>
            </w:r>
          </w:p>
        </w:tc>
      </w:tr>
      <w:tr w:rsidR="009141D4" w:rsidRPr="00BB6190" w:rsidTr="008F3A06">
        <w:tc>
          <w:tcPr>
            <w:tcW w:w="924" w:type="dxa"/>
          </w:tcPr>
          <w:p w:rsidR="009141D4" w:rsidRPr="00BB6190" w:rsidRDefault="009141D4" w:rsidP="00942D0A">
            <w:pPr>
              <w:rPr>
                <w:rFonts w:ascii="Nirmala UI" w:hAnsi="Nirmala UI" w:cs="Nirmala UI"/>
                <w:sz w:val="31"/>
                <w:szCs w:val="31"/>
              </w:rPr>
            </w:pPr>
          </w:p>
          <w:p w:rsidR="009141D4" w:rsidRPr="00BB6190" w:rsidRDefault="00166417" w:rsidP="00166417">
            <w:pPr>
              <w:jc w:val="center"/>
              <w:rPr>
                <w:rFonts w:ascii="Nirmala UI" w:hAnsi="Nirmala UI" w:cs="Nirmala UI"/>
                <w:sz w:val="31"/>
                <w:szCs w:val="31"/>
              </w:rPr>
            </w:pPr>
            <w:r w:rsidRPr="00BB6190">
              <w:rPr>
                <w:rFonts w:ascii="Nirmala UI" w:hAnsi="Nirmala UI" w:cs="Nirmala UI"/>
                <w:sz w:val="31"/>
                <w:szCs w:val="31"/>
              </w:rPr>
              <w:t>১</w:t>
            </w:r>
          </w:p>
        </w:tc>
        <w:tc>
          <w:tcPr>
            <w:tcW w:w="2621" w:type="dxa"/>
          </w:tcPr>
          <w:p w:rsidR="009141D4" w:rsidRPr="00BB6190" w:rsidRDefault="009141D4" w:rsidP="00942D0A">
            <w:pPr>
              <w:rPr>
                <w:rFonts w:ascii="Nirmala UI" w:hAnsi="Nirmala UI" w:cs="Nirmala UI"/>
                <w:sz w:val="23"/>
                <w:szCs w:val="23"/>
                <w:u w:val="single"/>
              </w:rPr>
            </w:pPr>
          </w:p>
        </w:tc>
        <w:tc>
          <w:tcPr>
            <w:tcW w:w="2126" w:type="dxa"/>
          </w:tcPr>
          <w:p w:rsidR="009141D4" w:rsidRPr="00BB6190" w:rsidRDefault="009141D4" w:rsidP="00942D0A">
            <w:pPr>
              <w:rPr>
                <w:rFonts w:ascii="Nirmala UI" w:hAnsi="Nirmala UI" w:cs="Nirmala UI"/>
                <w:sz w:val="23"/>
                <w:szCs w:val="23"/>
              </w:rPr>
            </w:pPr>
          </w:p>
        </w:tc>
        <w:tc>
          <w:tcPr>
            <w:tcW w:w="1559" w:type="dxa"/>
          </w:tcPr>
          <w:p w:rsidR="009141D4" w:rsidRPr="00BB6190" w:rsidRDefault="009141D4" w:rsidP="005A588F">
            <w:pPr>
              <w:rPr>
                <w:rFonts w:ascii="Nirmala UI" w:hAnsi="Nirmala UI" w:cs="Nirmala UI"/>
                <w:sz w:val="23"/>
                <w:szCs w:val="23"/>
                <w:u w:val="single"/>
              </w:rPr>
            </w:pPr>
          </w:p>
        </w:tc>
        <w:tc>
          <w:tcPr>
            <w:tcW w:w="1701" w:type="dxa"/>
          </w:tcPr>
          <w:p w:rsidR="009141D4" w:rsidRPr="00BB6190" w:rsidRDefault="009141D4" w:rsidP="00942D0A">
            <w:pPr>
              <w:rPr>
                <w:rFonts w:ascii="Nirmala UI" w:hAnsi="Nirmala UI" w:cs="Nirmala UI"/>
                <w:sz w:val="23"/>
                <w:szCs w:val="23"/>
                <w:u w:val="single"/>
              </w:rPr>
            </w:pPr>
          </w:p>
        </w:tc>
        <w:tc>
          <w:tcPr>
            <w:tcW w:w="1741" w:type="dxa"/>
          </w:tcPr>
          <w:p w:rsidR="009141D4" w:rsidRPr="00BB6190" w:rsidRDefault="009141D4"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p w:rsidR="003447AF" w:rsidRPr="00BB6190" w:rsidRDefault="003447AF" w:rsidP="00942D0A">
            <w:pPr>
              <w:rPr>
                <w:rFonts w:ascii="Nirmala UI" w:hAnsi="Nirmala UI" w:cs="Nirmala UI"/>
                <w:sz w:val="23"/>
                <w:szCs w:val="23"/>
                <w:u w:val="single"/>
              </w:rPr>
            </w:pPr>
          </w:p>
        </w:tc>
      </w:tr>
      <w:tr w:rsidR="009141D4" w:rsidRPr="00BB6190" w:rsidTr="008F3A06">
        <w:tc>
          <w:tcPr>
            <w:tcW w:w="924" w:type="dxa"/>
          </w:tcPr>
          <w:p w:rsidR="009141D4" w:rsidRPr="00BB6190" w:rsidRDefault="009141D4" w:rsidP="00C266BC">
            <w:pPr>
              <w:jc w:val="center"/>
              <w:rPr>
                <w:rFonts w:ascii="Nirmala UI" w:hAnsi="Nirmala UI" w:cs="Nirmala UI"/>
                <w:sz w:val="31"/>
                <w:szCs w:val="31"/>
              </w:rPr>
            </w:pPr>
          </w:p>
          <w:p w:rsidR="009141D4" w:rsidRPr="00BB6190" w:rsidRDefault="00C266BC" w:rsidP="00C266BC">
            <w:pPr>
              <w:jc w:val="center"/>
              <w:rPr>
                <w:rFonts w:ascii="Nirmala UI" w:hAnsi="Nirmala UI" w:cs="Nirmala UI"/>
                <w:sz w:val="31"/>
                <w:szCs w:val="31"/>
              </w:rPr>
            </w:pPr>
            <w:r w:rsidRPr="00BB6190">
              <w:rPr>
                <w:rFonts w:ascii="Nirmala UI" w:hAnsi="Nirmala UI" w:cs="Nirmala UI"/>
                <w:sz w:val="31"/>
                <w:szCs w:val="31"/>
              </w:rPr>
              <w:t>২</w:t>
            </w:r>
          </w:p>
          <w:p w:rsidR="009141D4" w:rsidRPr="00BB6190" w:rsidRDefault="009141D4" w:rsidP="00C266BC">
            <w:pPr>
              <w:jc w:val="center"/>
              <w:rPr>
                <w:rFonts w:ascii="Nirmala UI" w:hAnsi="Nirmala UI" w:cs="Nirmala UI"/>
                <w:sz w:val="31"/>
                <w:szCs w:val="31"/>
              </w:rPr>
            </w:pPr>
          </w:p>
        </w:tc>
        <w:tc>
          <w:tcPr>
            <w:tcW w:w="2621" w:type="dxa"/>
          </w:tcPr>
          <w:p w:rsidR="009141D4" w:rsidRPr="00BB6190" w:rsidRDefault="009141D4" w:rsidP="00942D0A">
            <w:pPr>
              <w:rPr>
                <w:rFonts w:ascii="Nirmala UI" w:hAnsi="Nirmala UI" w:cs="Nirmala UI"/>
                <w:sz w:val="23"/>
                <w:szCs w:val="23"/>
                <w:u w:val="single"/>
              </w:rPr>
            </w:pPr>
          </w:p>
        </w:tc>
        <w:tc>
          <w:tcPr>
            <w:tcW w:w="2126" w:type="dxa"/>
          </w:tcPr>
          <w:p w:rsidR="009141D4" w:rsidRPr="00BB6190" w:rsidRDefault="009141D4" w:rsidP="00942D0A">
            <w:pPr>
              <w:rPr>
                <w:rFonts w:ascii="Nirmala UI" w:hAnsi="Nirmala UI" w:cs="Nirmala UI"/>
                <w:sz w:val="23"/>
                <w:szCs w:val="23"/>
              </w:rPr>
            </w:pPr>
          </w:p>
        </w:tc>
        <w:tc>
          <w:tcPr>
            <w:tcW w:w="1559" w:type="dxa"/>
          </w:tcPr>
          <w:p w:rsidR="009141D4" w:rsidRPr="00BB6190" w:rsidRDefault="009141D4" w:rsidP="005A588F">
            <w:pPr>
              <w:rPr>
                <w:rFonts w:ascii="Nirmala UI" w:hAnsi="Nirmala UI" w:cs="Nirmala UI"/>
                <w:sz w:val="23"/>
                <w:szCs w:val="23"/>
                <w:u w:val="single"/>
              </w:rPr>
            </w:pPr>
          </w:p>
        </w:tc>
        <w:tc>
          <w:tcPr>
            <w:tcW w:w="1701" w:type="dxa"/>
          </w:tcPr>
          <w:p w:rsidR="009141D4" w:rsidRPr="00BB6190" w:rsidRDefault="009141D4" w:rsidP="00942D0A">
            <w:pPr>
              <w:rPr>
                <w:rFonts w:ascii="Nirmala UI" w:hAnsi="Nirmala UI" w:cs="Nirmala UI"/>
                <w:sz w:val="23"/>
                <w:szCs w:val="23"/>
                <w:u w:val="single"/>
              </w:rPr>
            </w:pPr>
          </w:p>
        </w:tc>
        <w:tc>
          <w:tcPr>
            <w:tcW w:w="1741" w:type="dxa"/>
          </w:tcPr>
          <w:p w:rsidR="009141D4" w:rsidRPr="00BB6190" w:rsidRDefault="009141D4"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p w:rsidR="003447AF" w:rsidRPr="00BB6190" w:rsidRDefault="003447AF"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p w:rsidR="009141D4" w:rsidRPr="00BB6190" w:rsidRDefault="009141D4" w:rsidP="00942D0A">
            <w:pPr>
              <w:rPr>
                <w:rFonts w:ascii="Nirmala UI" w:hAnsi="Nirmala UI" w:cs="Nirmala UI"/>
                <w:sz w:val="23"/>
                <w:szCs w:val="23"/>
                <w:u w:val="single"/>
              </w:rPr>
            </w:pPr>
          </w:p>
        </w:tc>
      </w:tr>
    </w:tbl>
    <w:p w:rsidR="008F3A06" w:rsidRPr="00BB6190" w:rsidRDefault="008F3A06" w:rsidP="008F3A06">
      <w:pPr>
        <w:spacing w:after="0"/>
        <w:rPr>
          <w:rFonts w:ascii="Nirmala UI" w:hAnsi="Nirmala UI" w:cs="Nirmala UI"/>
          <w:b/>
          <w:sz w:val="23"/>
          <w:szCs w:val="23"/>
          <w:u w:val="single"/>
        </w:rPr>
      </w:pPr>
      <w:r w:rsidRPr="00BB6190">
        <w:rPr>
          <w:rFonts w:ascii="Nirmala UI" w:hAnsi="Nirmala UI" w:cs="Nirmala UI"/>
          <w:b/>
          <w:sz w:val="23"/>
          <w:szCs w:val="23"/>
        </w:rPr>
        <w:t>উচ্চ</w:t>
      </w:r>
      <w:r w:rsidR="009141D4" w:rsidRPr="00BB6190">
        <w:rPr>
          <w:rFonts w:ascii="Nirmala UI" w:hAnsi="Nirmala UI" w:cs="Nirmala UI"/>
          <w:b/>
          <w:sz w:val="23"/>
          <w:szCs w:val="23"/>
        </w:rPr>
        <w:t>-</w:t>
      </w:r>
      <w:r w:rsidRPr="00BB6190">
        <w:rPr>
          <w:rFonts w:ascii="Nirmala UI" w:hAnsi="Nirmala UI" w:cs="Nirmala UI"/>
          <w:b/>
          <w:sz w:val="23"/>
          <w:szCs w:val="23"/>
          <w:u w:val="single"/>
        </w:rPr>
        <w:t>মাধ্যমিক-২০২</w:t>
      </w:r>
      <w:r w:rsidR="00052EB9" w:rsidRPr="00BB6190">
        <w:rPr>
          <w:rFonts w:ascii="Nirmala UI" w:hAnsi="Nirmala UI" w:cs="Nirmala UI"/>
          <w:b/>
          <w:sz w:val="23"/>
          <w:szCs w:val="23"/>
          <w:u w:val="single"/>
        </w:rPr>
        <w:t>৫</w:t>
      </w:r>
    </w:p>
    <w:tbl>
      <w:tblPr>
        <w:tblStyle w:val="TableGrid"/>
        <w:tblW w:w="10672" w:type="dxa"/>
        <w:tblInd w:w="-176" w:type="dxa"/>
        <w:tblLook w:val="04A0"/>
      </w:tblPr>
      <w:tblGrid>
        <w:gridCol w:w="924"/>
        <w:gridCol w:w="2621"/>
        <w:gridCol w:w="2126"/>
        <w:gridCol w:w="1559"/>
        <w:gridCol w:w="1701"/>
        <w:gridCol w:w="1741"/>
      </w:tblGrid>
      <w:tr w:rsidR="009141D4" w:rsidRPr="00BB6190" w:rsidTr="005A588F">
        <w:tc>
          <w:tcPr>
            <w:tcW w:w="924" w:type="dxa"/>
          </w:tcPr>
          <w:p w:rsidR="009141D4" w:rsidRPr="00BB6190" w:rsidRDefault="009141D4" w:rsidP="005A588F">
            <w:pPr>
              <w:rPr>
                <w:rFonts w:ascii="Nirmala UI" w:hAnsi="Nirmala UI" w:cs="Nirmala UI"/>
                <w:sz w:val="23"/>
                <w:szCs w:val="23"/>
                <w:u w:val="single"/>
              </w:rPr>
            </w:pPr>
            <w:r w:rsidRPr="00BB6190">
              <w:rPr>
                <w:rFonts w:ascii="Nirmala UI" w:hAnsi="Nirmala UI" w:cs="Nirmala UI"/>
                <w:sz w:val="23"/>
                <w:szCs w:val="23"/>
                <w:u w:val="single"/>
              </w:rPr>
              <w:t>ক্রমাঙ্ক</w:t>
            </w:r>
          </w:p>
        </w:tc>
        <w:tc>
          <w:tcPr>
            <w:tcW w:w="2621" w:type="dxa"/>
          </w:tcPr>
          <w:p w:rsidR="009141D4" w:rsidRPr="00BB6190" w:rsidRDefault="009141D4" w:rsidP="005A588F">
            <w:pPr>
              <w:rPr>
                <w:rFonts w:ascii="Nirmala UI" w:hAnsi="Nirmala UI" w:cs="Nirmala UI"/>
                <w:sz w:val="23"/>
                <w:szCs w:val="23"/>
                <w:u w:val="single"/>
              </w:rPr>
            </w:pPr>
            <w:r w:rsidRPr="00BB6190">
              <w:rPr>
                <w:rFonts w:ascii="Nirmala UI" w:hAnsi="Nirmala UI" w:cs="Nirmala UI"/>
                <w:sz w:val="23"/>
                <w:szCs w:val="23"/>
                <w:u w:val="single"/>
              </w:rPr>
              <w:t>ছাত্র/ছাত্রীর নাম</w:t>
            </w:r>
          </w:p>
        </w:tc>
        <w:tc>
          <w:tcPr>
            <w:tcW w:w="2126" w:type="dxa"/>
          </w:tcPr>
          <w:p w:rsidR="009141D4" w:rsidRPr="00BB6190" w:rsidRDefault="009141D4" w:rsidP="005A588F">
            <w:pPr>
              <w:rPr>
                <w:rFonts w:ascii="Nirmala UI" w:hAnsi="Nirmala UI" w:cs="Nirmala UI"/>
                <w:b/>
                <w:sz w:val="23"/>
                <w:szCs w:val="23"/>
                <w:u w:val="single"/>
              </w:rPr>
            </w:pPr>
            <w:r w:rsidRPr="00BB6190">
              <w:rPr>
                <w:rFonts w:ascii="Nirmala UI" w:hAnsi="Nirmala UI" w:cs="Nirmala UI"/>
                <w:sz w:val="23"/>
                <w:szCs w:val="23"/>
              </w:rPr>
              <w:t>অভিভাবকের নাম</w:t>
            </w:r>
          </w:p>
        </w:tc>
        <w:tc>
          <w:tcPr>
            <w:tcW w:w="1559" w:type="dxa"/>
          </w:tcPr>
          <w:p w:rsidR="009141D4" w:rsidRPr="00BB6190" w:rsidRDefault="009141D4" w:rsidP="005A588F">
            <w:pPr>
              <w:rPr>
                <w:rFonts w:ascii="Nirmala UI" w:hAnsi="Nirmala UI" w:cs="Nirmala UI"/>
                <w:sz w:val="23"/>
                <w:szCs w:val="23"/>
                <w:u w:val="single"/>
              </w:rPr>
            </w:pPr>
            <w:r w:rsidRPr="00BB6190">
              <w:rPr>
                <w:rFonts w:ascii="Nirmala UI" w:hAnsi="Nirmala UI" w:cs="Nirmala UI"/>
                <w:sz w:val="23"/>
                <w:szCs w:val="23"/>
                <w:u w:val="single"/>
              </w:rPr>
              <w:t>ঠিকানা</w:t>
            </w:r>
          </w:p>
        </w:tc>
        <w:tc>
          <w:tcPr>
            <w:tcW w:w="1701" w:type="dxa"/>
          </w:tcPr>
          <w:p w:rsidR="009141D4" w:rsidRPr="00BB6190" w:rsidRDefault="009141D4" w:rsidP="005A588F">
            <w:pPr>
              <w:rPr>
                <w:rFonts w:ascii="Nirmala UI" w:hAnsi="Nirmala UI" w:cs="Nirmala UI"/>
                <w:sz w:val="23"/>
                <w:szCs w:val="23"/>
                <w:u w:val="single"/>
              </w:rPr>
            </w:pPr>
            <w:r w:rsidRPr="00BB6190">
              <w:rPr>
                <w:rFonts w:ascii="Nirmala UI" w:hAnsi="Nirmala UI" w:cs="Nirmala UI"/>
                <w:sz w:val="23"/>
                <w:szCs w:val="23"/>
                <w:u w:val="single"/>
              </w:rPr>
              <w:t>প্রাপ্ত নাম্বার</w:t>
            </w:r>
          </w:p>
        </w:tc>
        <w:tc>
          <w:tcPr>
            <w:tcW w:w="1741" w:type="dxa"/>
          </w:tcPr>
          <w:p w:rsidR="009141D4" w:rsidRPr="00BB6190" w:rsidRDefault="009141D4" w:rsidP="005A588F">
            <w:pPr>
              <w:rPr>
                <w:rFonts w:ascii="Nirmala UI" w:hAnsi="Nirmala UI" w:cs="Nirmala UI"/>
                <w:sz w:val="23"/>
                <w:szCs w:val="23"/>
                <w:u w:val="single"/>
              </w:rPr>
            </w:pPr>
            <w:r w:rsidRPr="00BB6190">
              <w:rPr>
                <w:rFonts w:ascii="Nirmala UI" w:hAnsi="Nirmala UI" w:cs="Nirmala UI"/>
                <w:sz w:val="23"/>
                <w:szCs w:val="23"/>
                <w:u w:val="single"/>
              </w:rPr>
              <w:t>মোবাইল নং</w:t>
            </w:r>
          </w:p>
        </w:tc>
      </w:tr>
      <w:tr w:rsidR="00C266BC" w:rsidRPr="00BB6190" w:rsidTr="005A588F">
        <w:tc>
          <w:tcPr>
            <w:tcW w:w="924" w:type="dxa"/>
          </w:tcPr>
          <w:p w:rsidR="00C266BC" w:rsidRPr="00BB6190" w:rsidRDefault="00C266BC" w:rsidP="005A588F">
            <w:pPr>
              <w:rPr>
                <w:rFonts w:ascii="Nirmala UI" w:hAnsi="Nirmala UI" w:cs="Nirmala UI"/>
                <w:sz w:val="31"/>
                <w:szCs w:val="31"/>
              </w:rPr>
            </w:pPr>
          </w:p>
          <w:p w:rsidR="00C266BC" w:rsidRPr="00BB6190" w:rsidRDefault="00C266BC" w:rsidP="005A588F">
            <w:pPr>
              <w:jc w:val="center"/>
              <w:rPr>
                <w:rFonts w:ascii="Nirmala UI" w:hAnsi="Nirmala UI" w:cs="Nirmala UI"/>
                <w:sz w:val="31"/>
                <w:szCs w:val="31"/>
              </w:rPr>
            </w:pPr>
            <w:r w:rsidRPr="00BB6190">
              <w:rPr>
                <w:rFonts w:ascii="Nirmala UI" w:hAnsi="Nirmala UI" w:cs="Nirmala UI"/>
                <w:sz w:val="31"/>
                <w:szCs w:val="31"/>
              </w:rPr>
              <w:t>১</w:t>
            </w:r>
          </w:p>
        </w:tc>
        <w:tc>
          <w:tcPr>
            <w:tcW w:w="2621" w:type="dxa"/>
          </w:tcPr>
          <w:p w:rsidR="00C266BC" w:rsidRPr="00BB6190" w:rsidRDefault="00C266BC" w:rsidP="005A588F">
            <w:pPr>
              <w:rPr>
                <w:rFonts w:ascii="Nirmala UI" w:hAnsi="Nirmala UI" w:cs="Nirmala UI"/>
                <w:sz w:val="23"/>
                <w:szCs w:val="23"/>
                <w:u w:val="single"/>
              </w:rPr>
            </w:pPr>
          </w:p>
        </w:tc>
        <w:tc>
          <w:tcPr>
            <w:tcW w:w="2126" w:type="dxa"/>
          </w:tcPr>
          <w:p w:rsidR="00C266BC" w:rsidRPr="00BB6190" w:rsidRDefault="00C266BC" w:rsidP="005A588F">
            <w:pPr>
              <w:rPr>
                <w:rFonts w:ascii="Nirmala UI" w:hAnsi="Nirmala UI" w:cs="Nirmala UI"/>
                <w:sz w:val="23"/>
                <w:szCs w:val="23"/>
              </w:rPr>
            </w:pPr>
          </w:p>
        </w:tc>
        <w:tc>
          <w:tcPr>
            <w:tcW w:w="1559" w:type="dxa"/>
          </w:tcPr>
          <w:p w:rsidR="00C266BC" w:rsidRPr="00BB6190" w:rsidRDefault="00C266BC" w:rsidP="005A588F">
            <w:pPr>
              <w:rPr>
                <w:rFonts w:ascii="Nirmala UI" w:hAnsi="Nirmala UI" w:cs="Nirmala UI"/>
                <w:sz w:val="23"/>
                <w:szCs w:val="23"/>
                <w:u w:val="single"/>
              </w:rPr>
            </w:pPr>
          </w:p>
        </w:tc>
        <w:tc>
          <w:tcPr>
            <w:tcW w:w="1701" w:type="dxa"/>
          </w:tcPr>
          <w:p w:rsidR="00C266BC" w:rsidRPr="00BB6190" w:rsidRDefault="00C266BC" w:rsidP="005A588F">
            <w:pPr>
              <w:rPr>
                <w:rFonts w:ascii="Nirmala UI" w:hAnsi="Nirmala UI" w:cs="Nirmala UI"/>
                <w:sz w:val="23"/>
                <w:szCs w:val="23"/>
                <w:u w:val="single"/>
              </w:rPr>
            </w:pPr>
          </w:p>
        </w:tc>
        <w:tc>
          <w:tcPr>
            <w:tcW w:w="1741" w:type="dxa"/>
          </w:tcPr>
          <w:p w:rsidR="00C266BC" w:rsidRPr="00BB6190" w:rsidRDefault="00C266BC"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tc>
      </w:tr>
      <w:tr w:rsidR="00C266BC" w:rsidRPr="00BB6190" w:rsidTr="005A588F">
        <w:tc>
          <w:tcPr>
            <w:tcW w:w="924" w:type="dxa"/>
          </w:tcPr>
          <w:p w:rsidR="00C266BC" w:rsidRPr="00BB6190" w:rsidRDefault="00C266BC" w:rsidP="005A588F">
            <w:pPr>
              <w:jc w:val="center"/>
              <w:rPr>
                <w:rFonts w:ascii="Nirmala UI" w:hAnsi="Nirmala UI" w:cs="Nirmala UI"/>
                <w:sz w:val="31"/>
                <w:szCs w:val="31"/>
              </w:rPr>
            </w:pPr>
          </w:p>
          <w:p w:rsidR="00C266BC" w:rsidRPr="00BB6190" w:rsidRDefault="00C266BC" w:rsidP="005A588F">
            <w:pPr>
              <w:jc w:val="center"/>
              <w:rPr>
                <w:rFonts w:ascii="Nirmala UI" w:hAnsi="Nirmala UI" w:cs="Nirmala UI"/>
                <w:sz w:val="31"/>
                <w:szCs w:val="31"/>
              </w:rPr>
            </w:pPr>
            <w:r w:rsidRPr="00BB6190">
              <w:rPr>
                <w:rFonts w:ascii="Nirmala UI" w:hAnsi="Nirmala UI" w:cs="Nirmala UI"/>
                <w:sz w:val="31"/>
                <w:szCs w:val="31"/>
              </w:rPr>
              <w:t>২</w:t>
            </w:r>
          </w:p>
          <w:p w:rsidR="00C266BC" w:rsidRPr="00BB6190" w:rsidRDefault="00C266BC" w:rsidP="005A588F">
            <w:pPr>
              <w:jc w:val="center"/>
              <w:rPr>
                <w:rFonts w:ascii="Nirmala UI" w:hAnsi="Nirmala UI" w:cs="Nirmala UI"/>
                <w:sz w:val="31"/>
                <w:szCs w:val="31"/>
              </w:rPr>
            </w:pPr>
          </w:p>
        </w:tc>
        <w:tc>
          <w:tcPr>
            <w:tcW w:w="2621" w:type="dxa"/>
          </w:tcPr>
          <w:p w:rsidR="00C266BC" w:rsidRPr="00BB6190" w:rsidRDefault="00C266BC" w:rsidP="005A588F">
            <w:pPr>
              <w:rPr>
                <w:rFonts w:ascii="Nirmala UI" w:hAnsi="Nirmala UI" w:cs="Nirmala UI"/>
                <w:sz w:val="23"/>
                <w:szCs w:val="23"/>
                <w:u w:val="single"/>
              </w:rPr>
            </w:pPr>
          </w:p>
        </w:tc>
        <w:tc>
          <w:tcPr>
            <w:tcW w:w="2126" w:type="dxa"/>
          </w:tcPr>
          <w:p w:rsidR="00C266BC" w:rsidRPr="00BB6190" w:rsidRDefault="00C266BC" w:rsidP="005A588F">
            <w:pPr>
              <w:rPr>
                <w:rFonts w:ascii="Nirmala UI" w:hAnsi="Nirmala UI" w:cs="Nirmala UI"/>
                <w:sz w:val="23"/>
                <w:szCs w:val="23"/>
              </w:rPr>
            </w:pPr>
          </w:p>
        </w:tc>
        <w:tc>
          <w:tcPr>
            <w:tcW w:w="1559" w:type="dxa"/>
          </w:tcPr>
          <w:p w:rsidR="00C266BC" w:rsidRPr="00BB6190" w:rsidRDefault="00C266BC" w:rsidP="005A588F">
            <w:pPr>
              <w:rPr>
                <w:rFonts w:ascii="Nirmala UI" w:hAnsi="Nirmala UI" w:cs="Nirmala UI"/>
                <w:sz w:val="23"/>
                <w:szCs w:val="23"/>
                <w:u w:val="single"/>
              </w:rPr>
            </w:pPr>
          </w:p>
        </w:tc>
        <w:tc>
          <w:tcPr>
            <w:tcW w:w="1701" w:type="dxa"/>
          </w:tcPr>
          <w:p w:rsidR="00C266BC" w:rsidRPr="00BB6190" w:rsidRDefault="00C266BC" w:rsidP="005A588F">
            <w:pPr>
              <w:rPr>
                <w:rFonts w:ascii="Nirmala UI" w:hAnsi="Nirmala UI" w:cs="Nirmala UI"/>
                <w:sz w:val="23"/>
                <w:szCs w:val="23"/>
                <w:u w:val="single"/>
              </w:rPr>
            </w:pPr>
          </w:p>
        </w:tc>
        <w:tc>
          <w:tcPr>
            <w:tcW w:w="1741" w:type="dxa"/>
          </w:tcPr>
          <w:p w:rsidR="00C266BC" w:rsidRPr="00BB6190" w:rsidRDefault="00C266BC"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p w:rsidR="003447AF" w:rsidRPr="00BB6190" w:rsidRDefault="003447AF" w:rsidP="005A588F">
            <w:pPr>
              <w:rPr>
                <w:rFonts w:ascii="Nirmala UI" w:hAnsi="Nirmala UI" w:cs="Nirmala UI"/>
                <w:sz w:val="23"/>
                <w:szCs w:val="23"/>
                <w:u w:val="single"/>
              </w:rPr>
            </w:pPr>
          </w:p>
        </w:tc>
      </w:tr>
    </w:tbl>
    <w:p w:rsidR="009141D4" w:rsidRPr="00BB6190" w:rsidRDefault="009141D4" w:rsidP="00942D0A">
      <w:pPr>
        <w:spacing w:after="0"/>
        <w:rPr>
          <w:rFonts w:ascii="Nirmala UI" w:hAnsi="Nirmala UI" w:cs="Nirmala UI"/>
          <w:b/>
          <w:sz w:val="23"/>
          <w:szCs w:val="23"/>
          <w:u w:val="single"/>
        </w:rPr>
      </w:pPr>
    </w:p>
    <w:p w:rsidR="009141D4" w:rsidRPr="00BB6190" w:rsidRDefault="00166417" w:rsidP="00166417">
      <w:pPr>
        <w:spacing w:after="0"/>
        <w:jc w:val="right"/>
        <w:rPr>
          <w:rFonts w:ascii="Nirmala UI" w:hAnsi="Nirmala UI" w:cs="Nirmala UI"/>
          <w:b/>
          <w:sz w:val="23"/>
          <w:szCs w:val="23"/>
          <w:u w:val="single"/>
        </w:rPr>
      </w:pPr>
      <w:r w:rsidRPr="00BB6190">
        <w:rPr>
          <w:rFonts w:ascii="Nirmala UI" w:hAnsi="Nirmala UI" w:cs="Nirmala UI"/>
          <w:b/>
          <w:sz w:val="23"/>
          <w:szCs w:val="23"/>
          <w:u w:val="single"/>
        </w:rPr>
        <w:t>_____________________________________</w:t>
      </w:r>
    </w:p>
    <w:p w:rsidR="009141D4" w:rsidRPr="00BB6190" w:rsidRDefault="009141D4" w:rsidP="00942D0A">
      <w:pPr>
        <w:spacing w:after="0"/>
        <w:rPr>
          <w:rFonts w:ascii="Nirmala UI" w:hAnsi="Nirmala UI" w:cs="Nirmala UI"/>
          <w:b/>
          <w:sz w:val="23"/>
          <w:szCs w:val="23"/>
        </w:rPr>
      </w:pPr>
      <w:r w:rsidRPr="00BB6190">
        <w:rPr>
          <w:rFonts w:ascii="Nirmala UI" w:hAnsi="Nirmala UI" w:cs="Nirmala UI"/>
          <w:b/>
          <w:sz w:val="23"/>
          <w:szCs w:val="23"/>
        </w:rPr>
        <w:t xml:space="preserve">                                                        </w:t>
      </w:r>
      <w:r w:rsidR="00166417" w:rsidRPr="00BB6190">
        <w:rPr>
          <w:rFonts w:ascii="Nirmala UI" w:hAnsi="Nirmala UI" w:cs="Nirmala UI"/>
          <w:b/>
          <w:sz w:val="23"/>
          <w:szCs w:val="23"/>
        </w:rPr>
        <w:t xml:space="preserve">              </w:t>
      </w:r>
      <w:r w:rsidRPr="00BB6190">
        <w:rPr>
          <w:rFonts w:ascii="Nirmala UI" w:hAnsi="Nirmala UI" w:cs="Nirmala UI"/>
          <w:b/>
          <w:sz w:val="23"/>
          <w:szCs w:val="23"/>
        </w:rPr>
        <w:t xml:space="preserve">  </w:t>
      </w:r>
      <w:r w:rsidR="00166417" w:rsidRPr="00BB6190">
        <w:rPr>
          <w:rFonts w:ascii="Nirmala UI" w:hAnsi="Nirmala UI" w:cs="Nirmala UI"/>
          <w:b/>
          <w:sz w:val="23"/>
          <w:szCs w:val="23"/>
        </w:rPr>
        <w:t xml:space="preserve">                         </w:t>
      </w:r>
      <w:r w:rsidRPr="00BB6190">
        <w:rPr>
          <w:rFonts w:ascii="Nirmala UI" w:hAnsi="Nirmala UI" w:cs="Nirmala UI"/>
          <w:b/>
          <w:sz w:val="23"/>
          <w:szCs w:val="23"/>
        </w:rPr>
        <w:t xml:space="preserve"> </w:t>
      </w:r>
      <w:r w:rsidR="00166417" w:rsidRPr="00BB6190">
        <w:rPr>
          <w:rFonts w:ascii="Nirmala UI" w:hAnsi="Nirmala UI" w:cs="Nirmala UI"/>
          <w:b/>
          <w:sz w:val="23"/>
          <w:szCs w:val="23"/>
        </w:rPr>
        <w:t xml:space="preserve">প্রধান শিক্ষকের/প্রতিনিধির </w:t>
      </w:r>
      <w:r w:rsidRPr="00BB6190">
        <w:rPr>
          <w:rFonts w:ascii="Nirmala UI" w:hAnsi="Nirmala UI" w:cs="Nirmala UI"/>
          <w:b/>
          <w:sz w:val="23"/>
          <w:szCs w:val="23"/>
        </w:rPr>
        <w:t>স্বাক্ষর</w:t>
      </w:r>
    </w:p>
    <w:p w:rsidR="00C266BC" w:rsidRPr="00BB6190" w:rsidRDefault="00166417" w:rsidP="00942D0A">
      <w:pPr>
        <w:spacing w:after="0"/>
        <w:rPr>
          <w:rFonts w:ascii="Nirmala UI" w:hAnsi="Nirmala UI" w:cs="Nirmala UI"/>
          <w:b/>
          <w:sz w:val="23"/>
          <w:szCs w:val="23"/>
        </w:rPr>
      </w:pPr>
      <w:r w:rsidRPr="00BB6190">
        <w:rPr>
          <w:rFonts w:ascii="Nirmala UI" w:hAnsi="Nirmala UI" w:cs="Nirmala UI"/>
          <w:b/>
          <w:sz w:val="23"/>
          <w:szCs w:val="23"/>
        </w:rPr>
        <w:t xml:space="preserve">   </w:t>
      </w:r>
      <w:r w:rsidR="00C266BC" w:rsidRPr="00BB6190">
        <w:rPr>
          <w:rFonts w:ascii="Nirmala UI" w:hAnsi="Nirmala UI" w:cs="Nirmala UI"/>
          <w:b/>
          <w:sz w:val="23"/>
          <w:szCs w:val="23"/>
        </w:rPr>
        <w:t>তং:</w:t>
      </w:r>
      <w:r w:rsidRPr="00BB6190">
        <w:rPr>
          <w:rFonts w:ascii="Nirmala UI" w:hAnsi="Nirmala UI" w:cs="Nirmala UI"/>
          <w:b/>
          <w:sz w:val="23"/>
          <w:szCs w:val="23"/>
        </w:rPr>
        <w:t xml:space="preserve">                                                                                                </w:t>
      </w:r>
      <w:r w:rsidR="00C266BC" w:rsidRPr="00BB6190">
        <w:rPr>
          <w:rFonts w:ascii="Nirmala UI" w:hAnsi="Nirmala UI" w:cs="Nirmala UI"/>
          <w:b/>
          <w:sz w:val="23"/>
          <w:szCs w:val="23"/>
        </w:rPr>
        <w:t xml:space="preserve">                        </w:t>
      </w:r>
    </w:p>
    <w:p w:rsidR="00166417" w:rsidRPr="00BB6190" w:rsidRDefault="00C266BC" w:rsidP="00942D0A">
      <w:pPr>
        <w:spacing w:after="0"/>
        <w:rPr>
          <w:rFonts w:ascii="Nirmala UI" w:hAnsi="Nirmala UI" w:cs="Nirmala UI"/>
          <w:b/>
          <w:sz w:val="23"/>
          <w:szCs w:val="23"/>
        </w:rPr>
      </w:pPr>
      <w:r w:rsidRPr="00BB6190">
        <w:rPr>
          <w:rFonts w:ascii="Nirmala UI" w:hAnsi="Nirmala UI" w:cs="Nirmala UI"/>
          <w:b/>
          <w:sz w:val="23"/>
          <w:szCs w:val="23"/>
        </w:rPr>
        <w:t xml:space="preserve">                                                                                                  </w:t>
      </w:r>
      <w:r w:rsidR="00166417" w:rsidRPr="00BB6190">
        <w:rPr>
          <w:rFonts w:ascii="Nirmala UI" w:hAnsi="Nirmala UI" w:cs="Nirmala UI"/>
          <w:b/>
          <w:sz w:val="23"/>
          <w:szCs w:val="23"/>
        </w:rPr>
        <w:t>নাম:_______________________________</w:t>
      </w:r>
    </w:p>
    <w:p w:rsidR="00166417" w:rsidRPr="00BB6190" w:rsidRDefault="00166417" w:rsidP="00942D0A">
      <w:pPr>
        <w:spacing w:after="0"/>
        <w:rPr>
          <w:rFonts w:ascii="Nirmala UI" w:hAnsi="Nirmala UI" w:cs="Nirmala UI"/>
          <w:b/>
          <w:sz w:val="23"/>
          <w:szCs w:val="23"/>
        </w:rPr>
      </w:pPr>
      <w:r w:rsidRPr="00BB6190">
        <w:rPr>
          <w:rFonts w:ascii="Nirmala UI" w:hAnsi="Nirmala UI" w:cs="Nirmala UI"/>
          <w:b/>
          <w:sz w:val="23"/>
          <w:szCs w:val="23"/>
        </w:rPr>
        <w:t xml:space="preserve">                                                                                                    শীলমোহর:</w:t>
      </w:r>
    </w:p>
    <w:p w:rsidR="009815B3" w:rsidRPr="00BB6190" w:rsidRDefault="009815B3"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rFonts w:ascii="Nirmala UI" w:hAnsi="Nirmala UI" w:cs="Nirmala UI"/>
          <w:b/>
          <w:sz w:val="23"/>
          <w:szCs w:val="23"/>
        </w:rPr>
      </w:pPr>
    </w:p>
    <w:p w:rsidR="00AC483A" w:rsidRPr="00BB6190" w:rsidRDefault="00AC483A" w:rsidP="009815B3">
      <w:pPr>
        <w:spacing w:after="0"/>
        <w:ind w:left="720"/>
        <w:jc w:val="both"/>
        <w:rPr>
          <w:sz w:val="23"/>
          <w:szCs w:val="23"/>
        </w:rPr>
      </w:pPr>
    </w:p>
    <w:p w:rsidR="009815B3" w:rsidRPr="00BB6190" w:rsidRDefault="009815B3" w:rsidP="009815B3">
      <w:pPr>
        <w:spacing w:after="0"/>
        <w:ind w:left="720"/>
        <w:jc w:val="both"/>
        <w:rPr>
          <w:sz w:val="23"/>
          <w:szCs w:val="23"/>
        </w:rPr>
      </w:pPr>
    </w:p>
    <w:p w:rsidR="00AC483A" w:rsidRPr="00BB6190" w:rsidRDefault="00AC483A" w:rsidP="009815B3">
      <w:pPr>
        <w:spacing w:after="0"/>
        <w:ind w:left="720"/>
        <w:jc w:val="both"/>
        <w:rPr>
          <w:sz w:val="23"/>
          <w:szCs w:val="23"/>
        </w:rPr>
      </w:pPr>
    </w:p>
    <w:p w:rsidR="00AC483A" w:rsidRPr="00BB6190" w:rsidRDefault="00AC483A" w:rsidP="009815B3">
      <w:pPr>
        <w:spacing w:after="0"/>
        <w:ind w:left="720"/>
        <w:jc w:val="both"/>
        <w:rPr>
          <w:sz w:val="23"/>
          <w:szCs w:val="23"/>
        </w:rPr>
      </w:pPr>
    </w:p>
    <w:p w:rsidR="00AC483A" w:rsidRPr="00BB6190" w:rsidRDefault="00AC483A" w:rsidP="009815B3">
      <w:pPr>
        <w:spacing w:after="0"/>
        <w:ind w:left="720"/>
        <w:jc w:val="both"/>
        <w:rPr>
          <w:sz w:val="23"/>
          <w:szCs w:val="23"/>
        </w:rPr>
      </w:pPr>
    </w:p>
    <w:p w:rsidR="00AC483A" w:rsidRPr="00BB6190" w:rsidRDefault="00AC483A" w:rsidP="009815B3">
      <w:pPr>
        <w:spacing w:after="0"/>
        <w:ind w:left="720"/>
        <w:jc w:val="both"/>
        <w:rPr>
          <w:sz w:val="23"/>
          <w:szCs w:val="23"/>
        </w:rPr>
      </w:pPr>
    </w:p>
    <w:p w:rsidR="00AC483A" w:rsidRPr="00BB6190" w:rsidRDefault="00AC483A" w:rsidP="009815B3">
      <w:pPr>
        <w:spacing w:after="0"/>
        <w:ind w:left="720"/>
        <w:jc w:val="both"/>
        <w:rPr>
          <w:sz w:val="23"/>
          <w:szCs w:val="23"/>
        </w:rPr>
      </w:pPr>
    </w:p>
    <w:p w:rsidR="009815B3" w:rsidRPr="00BB6190" w:rsidRDefault="009815B3" w:rsidP="008434A3">
      <w:pPr>
        <w:pBdr>
          <w:top w:val="single" w:sz="4" w:space="1" w:color="auto"/>
          <w:left w:val="single" w:sz="4" w:space="0" w:color="auto"/>
          <w:bottom w:val="single" w:sz="4" w:space="0" w:color="auto"/>
          <w:right w:val="single" w:sz="4" w:space="4" w:color="auto"/>
          <w:between w:val="single" w:sz="4" w:space="1" w:color="auto"/>
          <w:bar w:val="single" w:sz="4" w:color="auto"/>
        </w:pBdr>
        <w:spacing w:after="0"/>
        <w:ind w:left="720"/>
        <w:jc w:val="both"/>
        <w:rPr>
          <w:sz w:val="23"/>
          <w:szCs w:val="23"/>
        </w:rPr>
      </w:pPr>
      <w:r w:rsidRPr="00BB6190">
        <w:rPr>
          <w:sz w:val="23"/>
          <w:szCs w:val="23"/>
        </w:rPr>
        <w:t xml:space="preserve">                                                                            May, 2024</w:t>
      </w:r>
    </w:p>
    <w:p w:rsidR="009815B3" w:rsidRPr="00BB6190" w:rsidRDefault="00A5495C" w:rsidP="008434A3">
      <w:pPr>
        <w:pBdr>
          <w:top w:val="single" w:sz="4" w:space="1" w:color="auto"/>
          <w:left w:val="single" w:sz="4" w:space="0" w:color="auto"/>
          <w:bottom w:val="single" w:sz="4" w:space="0" w:color="auto"/>
          <w:right w:val="single" w:sz="4" w:space="4" w:color="auto"/>
          <w:between w:val="single" w:sz="4" w:space="1" w:color="auto"/>
          <w:bar w:val="single" w:sz="4" w:color="auto"/>
        </w:pBdr>
        <w:spacing w:after="0"/>
        <w:ind w:left="720"/>
        <w:jc w:val="both"/>
        <w:rPr>
          <w:sz w:val="23"/>
          <w:szCs w:val="23"/>
        </w:rPr>
      </w:pPr>
      <w:r>
        <w:rPr>
          <w:noProof/>
          <w:sz w:val="23"/>
          <w:szCs w:val="23"/>
        </w:rPr>
        <w:pict>
          <v:shape id="_x0000_s1029" type="#_x0000_t32" style="position:absolute;left:0;text-align:left;margin-left:296.3pt;margin-top:1.4pt;width:0;height:18.2pt;flip:y;z-index:251673600" o:connectortype="straight"/>
        </w:pict>
      </w:r>
      <w:r w:rsidR="008434A3" w:rsidRPr="00BB6190">
        <w:rPr>
          <w:sz w:val="23"/>
          <w:szCs w:val="23"/>
        </w:rPr>
        <w:t xml:space="preserve">    </w:t>
      </w:r>
      <w:r w:rsidR="009815B3" w:rsidRPr="00BB6190">
        <w:rPr>
          <w:sz w:val="23"/>
          <w:szCs w:val="23"/>
        </w:rPr>
        <w:t>Income</w:t>
      </w:r>
      <w:r w:rsidR="009815B3" w:rsidRPr="00BB6190">
        <w:rPr>
          <w:sz w:val="23"/>
          <w:szCs w:val="23"/>
        </w:rPr>
        <w:tab/>
      </w:r>
      <w:r w:rsidR="009815B3" w:rsidRPr="00BB6190">
        <w:rPr>
          <w:sz w:val="23"/>
          <w:szCs w:val="23"/>
        </w:rPr>
        <w:tab/>
      </w:r>
      <w:r w:rsidR="009815B3" w:rsidRPr="00BB6190">
        <w:rPr>
          <w:sz w:val="23"/>
          <w:szCs w:val="23"/>
        </w:rPr>
        <w:tab/>
      </w:r>
      <w:r w:rsidR="009815B3" w:rsidRPr="00BB6190">
        <w:rPr>
          <w:sz w:val="23"/>
          <w:szCs w:val="23"/>
        </w:rPr>
        <w:tab/>
      </w:r>
      <w:r w:rsidR="009815B3" w:rsidRPr="00BB6190">
        <w:rPr>
          <w:sz w:val="23"/>
          <w:szCs w:val="23"/>
        </w:rPr>
        <w:tab/>
      </w:r>
      <w:r w:rsidR="009815B3" w:rsidRPr="00BB6190">
        <w:rPr>
          <w:sz w:val="23"/>
          <w:szCs w:val="23"/>
        </w:rPr>
        <w:tab/>
        <w:t xml:space="preserve">             Expenditure</w:t>
      </w:r>
    </w:p>
    <w:tbl>
      <w:tblPr>
        <w:tblStyle w:val="TableGrid"/>
        <w:tblW w:w="10616" w:type="dxa"/>
        <w:tblInd w:w="-176" w:type="dxa"/>
        <w:tblLayout w:type="fixed"/>
        <w:tblLook w:val="04A0"/>
      </w:tblPr>
      <w:tblGrid>
        <w:gridCol w:w="568"/>
        <w:gridCol w:w="1134"/>
        <w:gridCol w:w="2126"/>
        <w:gridCol w:w="851"/>
        <w:gridCol w:w="1559"/>
        <w:gridCol w:w="425"/>
        <w:gridCol w:w="142"/>
        <w:gridCol w:w="94"/>
        <w:gridCol w:w="898"/>
        <w:gridCol w:w="1559"/>
        <w:gridCol w:w="1260"/>
      </w:tblGrid>
      <w:tr w:rsidR="009815B3" w:rsidRPr="00BB6190" w:rsidTr="00D223F1">
        <w:tc>
          <w:tcPr>
            <w:tcW w:w="568" w:type="dxa"/>
          </w:tcPr>
          <w:p w:rsidR="009815B3" w:rsidRPr="00BB6190" w:rsidRDefault="009815B3" w:rsidP="009815B3">
            <w:pPr>
              <w:jc w:val="both"/>
              <w:rPr>
                <w:sz w:val="19"/>
                <w:szCs w:val="19"/>
              </w:rPr>
            </w:pPr>
            <w:r w:rsidRPr="00BB6190">
              <w:rPr>
                <w:sz w:val="19"/>
                <w:szCs w:val="19"/>
              </w:rPr>
              <w:t>Sl.</w:t>
            </w:r>
          </w:p>
          <w:p w:rsidR="009815B3" w:rsidRPr="00BB6190" w:rsidRDefault="009815B3" w:rsidP="009815B3">
            <w:pPr>
              <w:jc w:val="both"/>
              <w:rPr>
                <w:sz w:val="19"/>
                <w:szCs w:val="19"/>
              </w:rPr>
            </w:pPr>
            <w:r w:rsidRPr="00BB6190">
              <w:rPr>
                <w:sz w:val="19"/>
                <w:szCs w:val="19"/>
              </w:rPr>
              <w:t>No</w:t>
            </w:r>
          </w:p>
        </w:tc>
        <w:tc>
          <w:tcPr>
            <w:tcW w:w="1134" w:type="dxa"/>
          </w:tcPr>
          <w:p w:rsidR="009815B3" w:rsidRPr="00BB6190" w:rsidRDefault="009815B3" w:rsidP="009815B3">
            <w:pPr>
              <w:jc w:val="both"/>
              <w:rPr>
                <w:sz w:val="19"/>
                <w:szCs w:val="19"/>
              </w:rPr>
            </w:pPr>
            <w:r w:rsidRPr="00BB6190">
              <w:rPr>
                <w:sz w:val="19"/>
                <w:szCs w:val="19"/>
              </w:rPr>
              <w:t>Date</w:t>
            </w:r>
          </w:p>
        </w:tc>
        <w:tc>
          <w:tcPr>
            <w:tcW w:w="2126" w:type="dxa"/>
          </w:tcPr>
          <w:p w:rsidR="009815B3" w:rsidRPr="00BB6190" w:rsidRDefault="009815B3" w:rsidP="009815B3">
            <w:pPr>
              <w:jc w:val="both"/>
              <w:rPr>
                <w:sz w:val="19"/>
                <w:szCs w:val="19"/>
              </w:rPr>
            </w:pPr>
            <w:r w:rsidRPr="00BB6190">
              <w:rPr>
                <w:sz w:val="19"/>
                <w:szCs w:val="19"/>
              </w:rPr>
              <w:t xml:space="preserve">Particulars </w:t>
            </w:r>
          </w:p>
        </w:tc>
        <w:tc>
          <w:tcPr>
            <w:tcW w:w="851" w:type="dxa"/>
          </w:tcPr>
          <w:p w:rsidR="009815B3" w:rsidRPr="00BB6190" w:rsidRDefault="007A1822" w:rsidP="009815B3">
            <w:pPr>
              <w:jc w:val="both"/>
              <w:rPr>
                <w:sz w:val="19"/>
                <w:szCs w:val="19"/>
              </w:rPr>
            </w:pPr>
            <w:r w:rsidRPr="00BB6190">
              <w:rPr>
                <w:sz w:val="19"/>
                <w:szCs w:val="19"/>
              </w:rPr>
              <w:t>Amt.</w:t>
            </w:r>
          </w:p>
        </w:tc>
        <w:tc>
          <w:tcPr>
            <w:tcW w:w="1559" w:type="dxa"/>
          </w:tcPr>
          <w:p w:rsidR="009815B3" w:rsidRPr="00BB6190" w:rsidRDefault="007A1822" w:rsidP="009815B3">
            <w:pPr>
              <w:jc w:val="both"/>
              <w:rPr>
                <w:sz w:val="19"/>
                <w:szCs w:val="19"/>
              </w:rPr>
            </w:pPr>
            <w:r w:rsidRPr="00BB6190">
              <w:rPr>
                <w:sz w:val="19"/>
                <w:szCs w:val="19"/>
              </w:rPr>
              <w:t>Dt.of deposit to Bank/Direct Exp.</w:t>
            </w:r>
          </w:p>
        </w:tc>
        <w:tc>
          <w:tcPr>
            <w:tcW w:w="567" w:type="dxa"/>
            <w:gridSpan w:val="2"/>
          </w:tcPr>
          <w:p w:rsidR="009815B3" w:rsidRPr="00BB6190" w:rsidRDefault="009815B3" w:rsidP="009815B3">
            <w:pPr>
              <w:jc w:val="both"/>
              <w:rPr>
                <w:sz w:val="19"/>
                <w:szCs w:val="19"/>
              </w:rPr>
            </w:pPr>
            <w:r w:rsidRPr="00BB6190">
              <w:rPr>
                <w:sz w:val="19"/>
                <w:szCs w:val="19"/>
              </w:rPr>
              <w:t>Sl</w:t>
            </w:r>
          </w:p>
          <w:p w:rsidR="009815B3" w:rsidRPr="00BB6190" w:rsidRDefault="009815B3" w:rsidP="009815B3">
            <w:pPr>
              <w:jc w:val="both"/>
              <w:rPr>
                <w:sz w:val="19"/>
                <w:szCs w:val="19"/>
              </w:rPr>
            </w:pPr>
            <w:r w:rsidRPr="00BB6190">
              <w:rPr>
                <w:sz w:val="19"/>
                <w:szCs w:val="19"/>
              </w:rPr>
              <w:t>No</w:t>
            </w:r>
          </w:p>
        </w:tc>
        <w:tc>
          <w:tcPr>
            <w:tcW w:w="992" w:type="dxa"/>
            <w:gridSpan w:val="2"/>
          </w:tcPr>
          <w:p w:rsidR="009815B3" w:rsidRPr="00BB6190" w:rsidRDefault="009815B3" w:rsidP="009815B3">
            <w:pPr>
              <w:jc w:val="both"/>
              <w:rPr>
                <w:sz w:val="19"/>
                <w:szCs w:val="19"/>
              </w:rPr>
            </w:pPr>
            <w:r w:rsidRPr="00BB6190">
              <w:rPr>
                <w:sz w:val="19"/>
                <w:szCs w:val="19"/>
              </w:rPr>
              <w:t>Date</w:t>
            </w:r>
          </w:p>
        </w:tc>
        <w:tc>
          <w:tcPr>
            <w:tcW w:w="1559" w:type="dxa"/>
          </w:tcPr>
          <w:p w:rsidR="009815B3" w:rsidRPr="00BB6190" w:rsidRDefault="009815B3" w:rsidP="009815B3">
            <w:pPr>
              <w:jc w:val="both"/>
              <w:rPr>
                <w:sz w:val="19"/>
                <w:szCs w:val="19"/>
              </w:rPr>
            </w:pPr>
            <w:r w:rsidRPr="00BB6190">
              <w:rPr>
                <w:sz w:val="19"/>
                <w:szCs w:val="19"/>
              </w:rPr>
              <w:t xml:space="preserve">Particulars </w:t>
            </w:r>
          </w:p>
        </w:tc>
        <w:tc>
          <w:tcPr>
            <w:tcW w:w="1260" w:type="dxa"/>
          </w:tcPr>
          <w:p w:rsidR="009815B3" w:rsidRPr="00BB6190" w:rsidRDefault="007A1822" w:rsidP="009815B3">
            <w:pPr>
              <w:jc w:val="both"/>
              <w:rPr>
                <w:sz w:val="19"/>
                <w:szCs w:val="19"/>
              </w:rPr>
            </w:pPr>
            <w:r w:rsidRPr="00BB6190">
              <w:rPr>
                <w:sz w:val="19"/>
                <w:szCs w:val="19"/>
              </w:rPr>
              <w:t>Amt.</w:t>
            </w:r>
          </w:p>
        </w:tc>
      </w:tr>
      <w:tr w:rsidR="009815B3" w:rsidRPr="00BB6190" w:rsidTr="00D223F1">
        <w:tc>
          <w:tcPr>
            <w:tcW w:w="568" w:type="dxa"/>
          </w:tcPr>
          <w:p w:rsidR="009815B3" w:rsidRPr="00BB6190" w:rsidRDefault="009815B3" w:rsidP="003D0605">
            <w:pPr>
              <w:jc w:val="both"/>
              <w:rPr>
                <w:sz w:val="23"/>
                <w:szCs w:val="23"/>
              </w:rPr>
            </w:pPr>
            <w:r w:rsidRPr="00BB6190">
              <w:rPr>
                <w:sz w:val="23"/>
                <w:szCs w:val="23"/>
              </w:rPr>
              <w:t>1.</w:t>
            </w:r>
          </w:p>
        </w:tc>
        <w:tc>
          <w:tcPr>
            <w:tcW w:w="1134" w:type="dxa"/>
          </w:tcPr>
          <w:p w:rsidR="009815B3" w:rsidRPr="00BB6190" w:rsidRDefault="009815B3" w:rsidP="003D0605">
            <w:pPr>
              <w:jc w:val="both"/>
              <w:rPr>
                <w:sz w:val="23"/>
                <w:szCs w:val="23"/>
              </w:rPr>
            </w:pPr>
            <w:r w:rsidRPr="00BB6190">
              <w:rPr>
                <w:sz w:val="23"/>
                <w:szCs w:val="23"/>
              </w:rPr>
              <w:t>01.05.24</w:t>
            </w:r>
          </w:p>
        </w:tc>
        <w:tc>
          <w:tcPr>
            <w:tcW w:w="2126" w:type="dxa"/>
          </w:tcPr>
          <w:p w:rsidR="009815B3" w:rsidRPr="00BB6190" w:rsidRDefault="007A1822" w:rsidP="003D0605">
            <w:pPr>
              <w:rPr>
                <w:sz w:val="23"/>
                <w:szCs w:val="23"/>
              </w:rPr>
            </w:pPr>
            <w:r w:rsidRPr="00BB6190">
              <w:rPr>
                <w:sz w:val="23"/>
                <w:szCs w:val="23"/>
              </w:rPr>
              <w:t>Sri Tapas Banerjee, Dibrugarh, donation through mobile banking.</w:t>
            </w:r>
          </w:p>
        </w:tc>
        <w:tc>
          <w:tcPr>
            <w:tcW w:w="851" w:type="dxa"/>
          </w:tcPr>
          <w:p w:rsidR="009815B3" w:rsidRPr="00BB6190" w:rsidRDefault="007A1822" w:rsidP="003D0605">
            <w:pPr>
              <w:jc w:val="both"/>
              <w:rPr>
                <w:sz w:val="23"/>
                <w:szCs w:val="23"/>
              </w:rPr>
            </w:pPr>
            <w:r w:rsidRPr="00BB6190">
              <w:rPr>
                <w:sz w:val="23"/>
                <w:szCs w:val="23"/>
              </w:rPr>
              <w:t>20</w:t>
            </w:r>
            <w:r w:rsidR="009815B3" w:rsidRPr="00BB6190">
              <w:rPr>
                <w:sz w:val="23"/>
                <w:szCs w:val="23"/>
              </w:rPr>
              <w:t>00/-</w:t>
            </w:r>
          </w:p>
        </w:tc>
        <w:tc>
          <w:tcPr>
            <w:tcW w:w="1559" w:type="dxa"/>
          </w:tcPr>
          <w:p w:rsidR="009815B3" w:rsidRPr="00BB6190" w:rsidRDefault="007A1822" w:rsidP="003D0605">
            <w:pPr>
              <w:jc w:val="both"/>
              <w:rPr>
                <w:sz w:val="23"/>
                <w:szCs w:val="23"/>
              </w:rPr>
            </w:pPr>
            <w:r w:rsidRPr="00BB6190">
              <w:rPr>
                <w:sz w:val="23"/>
                <w:szCs w:val="23"/>
              </w:rPr>
              <w:t>Bank on 01/05/24.</w:t>
            </w:r>
          </w:p>
        </w:tc>
        <w:tc>
          <w:tcPr>
            <w:tcW w:w="567" w:type="dxa"/>
            <w:gridSpan w:val="2"/>
          </w:tcPr>
          <w:p w:rsidR="009815B3" w:rsidRPr="00BB6190" w:rsidRDefault="009815B3" w:rsidP="003D0605">
            <w:pPr>
              <w:jc w:val="both"/>
              <w:rPr>
                <w:sz w:val="23"/>
                <w:szCs w:val="23"/>
              </w:rPr>
            </w:pPr>
            <w:r w:rsidRPr="00BB6190">
              <w:rPr>
                <w:sz w:val="23"/>
                <w:szCs w:val="23"/>
              </w:rPr>
              <w:t>1.</w:t>
            </w:r>
          </w:p>
        </w:tc>
        <w:tc>
          <w:tcPr>
            <w:tcW w:w="992" w:type="dxa"/>
            <w:gridSpan w:val="2"/>
          </w:tcPr>
          <w:p w:rsidR="009815B3" w:rsidRPr="00BB6190" w:rsidRDefault="00825B1A" w:rsidP="003D0605">
            <w:pPr>
              <w:jc w:val="both"/>
              <w:rPr>
                <w:sz w:val="23"/>
                <w:szCs w:val="23"/>
              </w:rPr>
            </w:pPr>
            <w:r w:rsidRPr="00BB6190">
              <w:rPr>
                <w:sz w:val="23"/>
                <w:szCs w:val="23"/>
              </w:rPr>
              <w:t>07</w:t>
            </w:r>
            <w:r w:rsidR="009815B3" w:rsidRPr="00BB6190">
              <w:rPr>
                <w:sz w:val="23"/>
                <w:szCs w:val="23"/>
              </w:rPr>
              <w:t>.</w:t>
            </w:r>
            <w:r w:rsidRPr="00BB6190">
              <w:rPr>
                <w:sz w:val="23"/>
                <w:szCs w:val="23"/>
              </w:rPr>
              <w:t xml:space="preserve"> 05</w:t>
            </w:r>
            <w:r w:rsidR="009815B3" w:rsidRPr="00BB6190">
              <w:rPr>
                <w:sz w:val="23"/>
                <w:szCs w:val="23"/>
              </w:rPr>
              <w:t>.</w:t>
            </w:r>
            <w:r w:rsidRPr="00BB6190">
              <w:rPr>
                <w:sz w:val="23"/>
                <w:szCs w:val="23"/>
              </w:rPr>
              <w:t xml:space="preserve"> </w:t>
            </w:r>
            <w:r w:rsidR="009815B3" w:rsidRPr="00BB6190">
              <w:rPr>
                <w:sz w:val="23"/>
                <w:szCs w:val="23"/>
              </w:rPr>
              <w:t>24</w:t>
            </w:r>
          </w:p>
        </w:tc>
        <w:tc>
          <w:tcPr>
            <w:tcW w:w="1559" w:type="dxa"/>
          </w:tcPr>
          <w:p w:rsidR="009815B3" w:rsidRPr="00BB6190" w:rsidRDefault="00825B1A" w:rsidP="003D0605">
            <w:pPr>
              <w:rPr>
                <w:sz w:val="23"/>
                <w:szCs w:val="23"/>
              </w:rPr>
            </w:pPr>
            <w:r w:rsidRPr="00BB6190">
              <w:rPr>
                <w:sz w:val="23"/>
                <w:szCs w:val="23"/>
              </w:rPr>
              <w:t>A/c.Pradip &amp; Sishu Mandir Thr.Tarun</w:t>
            </w:r>
          </w:p>
          <w:p w:rsidR="009815B3" w:rsidRPr="00BB6190" w:rsidRDefault="009815B3" w:rsidP="003D0605">
            <w:pPr>
              <w:rPr>
                <w:sz w:val="23"/>
                <w:szCs w:val="23"/>
              </w:rPr>
            </w:pPr>
          </w:p>
        </w:tc>
        <w:tc>
          <w:tcPr>
            <w:tcW w:w="1260" w:type="dxa"/>
          </w:tcPr>
          <w:p w:rsidR="009815B3" w:rsidRPr="00BB6190" w:rsidRDefault="00825B1A" w:rsidP="003D0605">
            <w:pPr>
              <w:jc w:val="both"/>
              <w:rPr>
                <w:sz w:val="23"/>
                <w:szCs w:val="23"/>
              </w:rPr>
            </w:pPr>
            <w:r w:rsidRPr="00BB6190">
              <w:rPr>
                <w:sz w:val="23"/>
                <w:szCs w:val="23"/>
              </w:rPr>
              <w:t>3200/-</w:t>
            </w:r>
          </w:p>
        </w:tc>
      </w:tr>
      <w:tr w:rsidR="009815B3" w:rsidRPr="00BB6190" w:rsidTr="00D223F1">
        <w:tc>
          <w:tcPr>
            <w:tcW w:w="568" w:type="dxa"/>
          </w:tcPr>
          <w:p w:rsidR="009815B3" w:rsidRPr="00BB6190" w:rsidRDefault="009815B3" w:rsidP="009815B3">
            <w:pPr>
              <w:jc w:val="both"/>
              <w:rPr>
                <w:sz w:val="23"/>
                <w:szCs w:val="23"/>
              </w:rPr>
            </w:pPr>
            <w:r w:rsidRPr="00BB6190">
              <w:rPr>
                <w:sz w:val="23"/>
                <w:szCs w:val="23"/>
              </w:rPr>
              <w:t>2.</w:t>
            </w:r>
          </w:p>
        </w:tc>
        <w:tc>
          <w:tcPr>
            <w:tcW w:w="1134" w:type="dxa"/>
          </w:tcPr>
          <w:p w:rsidR="009815B3" w:rsidRPr="00BB6190" w:rsidRDefault="007F42FA" w:rsidP="00D223F1">
            <w:pPr>
              <w:rPr>
                <w:sz w:val="23"/>
                <w:szCs w:val="23"/>
              </w:rPr>
            </w:pPr>
            <w:r w:rsidRPr="00BB6190">
              <w:rPr>
                <w:sz w:val="23"/>
                <w:szCs w:val="23"/>
              </w:rPr>
              <w:t>07. 05</w:t>
            </w:r>
            <w:r w:rsidR="009815B3" w:rsidRPr="00BB6190">
              <w:rPr>
                <w:sz w:val="23"/>
                <w:szCs w:val="23"/>
              </w:rPr>
              <w:t>.</w:t>
            </w:r>
            <w:r w:rsidRPr="00BB6190">
              <w:rPr>
                <w:sz w:val="23"/>
                <w:szCs w:val="23"/>
              </w:rPr>
              <w:t xml:space="preserve"> </w:t>
            </w:r>
            <w:r w:rsidR="00D223F1" w:rsidRPr="00BB6190">
              <w:rPr>
                <w:sz w:val="23"/>
                <w:szCs w:val="23"/>
              </w:rPr>
              <w:t>2</w:t>
            </w:r>
            <w:r w:rsidR="009815B3" w:rsidRPr="00BB6190">
              <w:rPr>
                <w:sz w:val="23"/>
                <w:szCs w:val="23"/>
              </w:rPr>
              <w:t>4</w:t>
            </w:r>
          </w:p>
        </w:tc>
        <w:tc>
          <w:tcPr>
            <w:tcW w:w="2126" w:type="dxa"/>
          </w:tcPr>
          <w:p w:rsidR="009815B3" w:rsidRPr="00BB6190" w:rsidRDefault="009815B3" w:rsidP="007F42FA">
            <w:pPr>
              <w:rPr>
                <w:sz w:val="23"/>
                <w:szCs w:val="23"/>
              </w:rPr>
            </w:pPr>
            <w:r w:rsidRPr="00BB6190">
              <w:rPr>
                <w:sz w:val="23"/>
                <w:szCs w:val="23"/>
              </w:rPr>
              <w:t>S</w:t>
            </w:r>
            <w:r w:rsidR="007F42FA" w:rsidRPr="00BB6190">
              <w:rPr>
                <w:sz w:val="23"/>
                <w:szCs w:val="23"/>
              </w:rPr>
              <w:t xml:space="preserve">oumitra Mukherjee, Raipur </w:t>
            </w:r>
            <w:r w:rsidRPr="00BB6190">
              <w:rPr>
                <w:sz w:val="23"/>
                <w:szCs w:val="23"/>
              </w:rPr>
              <w:t>donation</w:t>
            </w:r>
            <w:r w:rsidR="007F42FA" w:rsidRPr="00BB6190">
              <w:rPr>
                <w:sz w:val="23"/>
                <w:szCs w:val="23"/>
              </w:rPr>
              <w:t>. A/C.Pradip</w:t>
            </w:r>
          </w:p>
        </w:tc>
        <w:tc>
          <w:tcPr>
            <w:tcW w:w="851" w:type="dxa"/>
          </w:tcPr>
          <w:p w:rsidR="009815B3" w:rsidRPr="00BB6190" w:rsidRDefault="007F42FA" w:rsidP="009815B3">
            <w:pPr>
              <w:jc w:val="both"/>
              <w:rPr>
                <w:sz w:val="23"/>
                <w:szCs w:val="23"/>
              </w:rPr>
            </w:pPr>
            <w:r w:rsidRPr="00BB6190">
              <w:rPr>
                <w:sz w:val="23"/>
                <w:szCs w:val="23"/>
              </w:rPr>
              <w:t>2000/-</w:t>
            </w:r>
          </w:p>
        </w:tc>
        <w:tc>
          <w:tcPr>
            <w:tcW w:w="1559" w:type="dxa"/>
          </w:tcPr>
          <w:p w:rsidR="009815B3" w:rsidRPr="00BB6190" w:rsidRDefault="007F42FA" w:rsidP="009815B3">
            <w:pPr>
              <w:jc w:val="both"/>
              <w:rPr>
                <w:sz w:val="23"/>
                <w:szCs w:val="23"/>
              </w:rPr>
            </w:pPr>
            <w:r w:rsidRPr="00BB6190">
              <w:rPr>
                <w:sz w:val="23"/>
                <w:szCs w:val="23"/>
              </w:rPr>
              <w:t>Direct Expenditure. A/C.Pradip</w:t>
            </w:r>
          </w:p>
        </w:tc>
        <w:tc>
          <w:tcPr>
            <w:tcW w:w="567" w:type="dxa"/>
            <w:gridSpan w:val="2"/>
          </w:tcPr>
          <w:p w:rsidR="009815B3" w:rsidRPr="00BB6190" w:rsidRDefault="00825B1A" w:rsidP="009815B3">
            <w:pPr>
              <w:jc w:val="both"/>
              <w:rPr>
                <w:sz w:val="23"/>
                <w:szCs w:val="23"/>
              </w:rPr>
            </w:pPr>
            <w:r w:rsidRPr="00BB6190">
              <w:rPr>
                <w:sz w:val="23"/>
                <w:szCs w:val="23"/>
              </w:rPr>
              <w:t>2.</w:t>
            </w:r>
          </w:p>
        </w:tc>
        <w:tc>
          <w:tcPr>
            <w:tcW w:w="992" w:type="dxa"/>
            <w:gridSpan w:val="2"/>
          </w:tcPr>
          <w:p w:rsidR="009815B3" w:rsidRPr="00BB6190" w:rsidRDefault="00825B1A" w:rsidP="009815B3">
            <w:pPr>
              <w:jc w:val="both"/>
              <w:rPr>
                <w:sz w:val="23"/>
                <w:szCs w:val="23"/>
              </w:rPr>
            </w:pPr>
            <w:r w:rsidRPr="00BB6190">
              <w:rPr>
                <w:sz w:val="23"/>
                <w:szCs w:val="23"/>
              </w:rPr>
              <w:t>25. 05</w:t>
            </w:r>
            <w:r w:rsidR="009815B3" w:rsidRPr="00BB6190">
              <w:rPr>
                <w:sz w:val="23"/>
                <w:szCs w:val="23"/>
              </w:rPr>
              <w:t>.</w:t>
            </w:r>
            <w:r w:rsidRPr="00BB6190">
              <w:rPr>
                <w:sz w:val="23"/>
                <w:szCs w:val="23"/>
              </w:rPr>
              <w:t xml:space="preserve"> </w:t>
            </w:r>
            <w:r w:rsidR="009815B3" w:rsidRPr="00BB6190">
              <w:rPr>
                <w:sz w:val="23"/>
                <w:szCs w:val="23"/>
              </w:rPr>
              <w:t>24</w:t>
            </w:r>
          </w:p>
        </w:tc>
        <w:tc>
          <w:tcPr>
            <w:tcW w:w="1559" w:type="dxa"/>
          </w:tcPr>
          <w:p w:rsidR="009815B3" w:rsidRPr="00BB6190" w:rsidRDefault="00825B1A" w:rsidP="009815B3">
            <w:pPr>
              <w:rPr>
                <w:sz w:val="23"/>
                <w:szCs w:val="23"/>
              </w:rPr>
            </w:pPr>
            <w:r w:rsidRPr="00BB6190">
              <w:rPr>
                <w:sz w:val="23"/>
                <w:szCs w:val="23"/>
              </w:rPr>
              <w:t>Labour for Gardening 4 Nos.</w:t>
            </w:r>
          </w:p>
        </w:tc>
        <w:tc>
          <w:tcPr>
            <w:tcW w:w="1260" w:type="dxa"/>
          </w:tcPr>
          <w:p w:rsidR="009815B3" w:rsidRPr="00BB6190" w:rsidRDefault="00825B1A" w:rsidP="009815B3">
            <w:pPr>
              <w:jc w:val="both"/>
              <w:rPr>
                <w:sz w:val="23"/>
                <w:szCs w:val="23"/>
              </w:rPr>
            </w:pPr>
            <w:r w:rsidRPr="00BB6190">
              <w:rPr>
                <w:sz w:val="23"/>
                <w:szCs w:val="23"/>
              </w:rPr>
              <w:t>1200/-</w:t>
            </w:r>
          </w:p>
        </w:tc>
      </w:tr>
      <w:tr w:rsidR="00825B1A" w:rsidRPr="00BB6190" w:rsidTr="00D223F1">
        <w:tc>
          <w:tcPr>
            <w:tcW w:w="568" w:type="dxa"/>
          </w:tcPr>
          <w:p w:rsidR="00825B1A" w:rsidRPr="00BB6190" w:rsidRDefault="00825B1A" w:rsidP="009815B3">
            <w:pPr>
              <w:jc w:val="both"/>
              <w:rPr>
                <w:sz w:val="23"/>
                <w:szCs w:val="23"/>
              </w:rPr>
            </w:pPr>
          </w:p>
        </w:tc>
        <w:tc>
          <w:tcPr>
            <w:tcW w:w="1134" w:type="dxa"/>
          </w:tcPr>
          <w:p w:rsidR="00825B1A" w:rsidRPr="00BB6190" w:rsidRDefault="00825B1A" w:rsidP="009815B3">
            <w:pPr>
              <w:jc w:val="both"/>
              <w:rPr>
                <w:sz w:val="23"/>
                <w:szCs w:val="23"/>
              </w:rPr>
            </w:pPr>
          </w:p>
        </w:tc>
        <w:tc>
          <w:tcPr>
            <w:tcW w:w="2126" w:type="dxa"/>
          </w:tcPr>
          <w:p w:rsidR="00825B1A" w:rsidRPr="00BB6190" w:rsidRDefault="00825B1A" w:rsidP="007F42FA">
            <w:pPr>
              <w:rPr>
                <w:sz w:val="23"/>
                <w:szCs w:val="23"/>
              </w:rPr>
            </w:pPr>
          </w:p>
        </w:tc>
        <w:tc>
          <w:tcPr>
            <w:tcW w:w="851" w:type="dxa"/>
          </w:tcPr>
          <w:p w:rsidR="00825B1A" w:rsidRPr="00BB6190" w:rsidRDefault="00825B1A" w:rsidP="009815B3">
            <w:pPr>
              <w:jc w:val="both"/>
              <w:rPr>
                <w:sz w:val="23"/>
                <w:szCs w:val="23"/>
              </w:rPr>
            </w:pPr>
          </w:p>
        </w:tc>
        <w:tc>
          <w:tcPr>
            <w:tcW w:w="1559" w:type="dxa"/>
          </w:tcPr>
          <w:p w:rsidR="00825B1A" w:rsidRPr="00BB6190" w:rsidRDefault="00825B1A" w:rsidP="009815B3">
            <w:pPr>
              <w:jc w:val="both"/>
              <w:rPr>
                <w:sz w:val="23"/>
                <w:szCs w:val="23"/>
              </w:rPr>
            </w:pPr>
          </w:p>
        </w:tc>
        <w:tc>
          <w:tcPr>
            <w:tcW w:w="567" w:type="dxa"/>
            <w:gridSpan w:val="2"/>
          </w:tcPr>
          <w:p w:rsidR="00825B1A" w:rsidRPr="00BB6190" w:rsidRDefault="00825B1A" w:rsidP="009815B3">
            <w:pPr>
              <w:jc w:val="both"/>
              <w:rPr>
                <w:sz w:val="23"/>
                <w:szCs w:val="23"/>
              </w:rPr>
            </w:pPr>
            <w:r w:rsidRPr="00BB6190">
              <w:rPr>
                <w:sz w:val="23"/>
                <w:szCs w:val="23"/>
              </w:rPr>
              <w:t>3.</w:t>
            </w:r>
          </w:p>
        </w:tc>
        <w:tc>
          <w:tcPr>
            <w:tcW w:w="992" w:type="dxa"/>
            <w:gridSpan w:val="2"/>
          </w:tcPr>
          <w:p w:rsidR="00825B1A" w:rsidRPr="00BB6190" w:rsidRDefault="00825B1A" w:rsidP="003D0605">
            <w:pPr>
              <w:jc w:val="both"/>
              <w:rPr>
                <w:sz w:val="23"/>
                <w:szCs w:val="23"/>
              </w:rPr>
            </w:pPr>
            <w:r w:rsidRPr="00BB6190">
              <w:rPr>
                <w:sz w:val="23"/>
                <w:szCs w:val="23"/>
              </w:rPr>
              <w:t>26. 05. 24</w:t>
            </w:r>
          </w:p>
        </w:tc>
        <w:tc>
          <w:tcPr>
            <w:tcW w:w="1559" w:type="dxa"/>
          </w:tcPr>
          <w:p w:rsidR="00825B1A" w:rsidRPr="00BB6190" w:rsidRDefault="00825B1A" w:rsidP="003D0605">
            <w:pPr>
              <w:rPr>
                <w:sz w:val="23"/>
                <w:szCs w:val="23"/>
              </w:rPr>
            </w:pPr>
            <w:r w:rsidRPr="00BB6190">
              <w:rPr>
                <w:sz w:val="23"/>
                <w:szCs w:val="23"/>
              </w:rPr>
              <w:t>Labour - 2 Nos.</w:t>
            </w:r>
          </w:p>
        </w:tc>
        <w:tc>
          <w:tcPr>
            <w:tcW w:w="1260" w:type="dxa"/>
          </w:tcPr>
          <w:p w:rsidR="00825B1A" w:rsidRPr="00BB6190" w:rsidRDefault="00825B1A" w:rsidP="009815B3">
            <w:pPr>
              <w:jc w:val="both"/>
              <w:rPr>
                <w:sz w:val="23"/>
                <w:szCs w:val="23"/>
              </w:rPr>
            </w:pPr>
            <w:r w:rsidRPr="00BB6190">
              <w:rPr>
                <w:sz w:val="23"/>
                <w:szCs w:val="23"/>
              </w:rPr>
              <w:t>600/-</w:t>
            </w:r>
          </w:p>
        </w:tc>
      </w:tr>
      <w:tr w:rsidR="007B24A3" w:rsidRPr="00BB6190" w:rsidTr="00D223F1">
        <w:tc>
          <w:tcPr>
            <w:tcW w:w="568" w:type="dxa"/>
          </w:tcPr>
          <w:p w:rsidR="007B24A3" w:rsidRPr="00BB6190" w:rsidRDefault="007B24A3" w:rsidP="009815B3">
            <w:pPr>
              <w:jc w:val="both"/>
              <w:rPr>
                <w:sz w:val="23"/>
                <w:szCs w:val="23"/>
              </w:rPr>
            </w:pPr>
          </w:p>
        </w:tc>
        <w:tc>
          <w:tcPr>
            <w:tcW w:w="1134" w:type="dxa"/>
          </w:tcPr>
          <w:p w:rsidR="007B24A3" w:rsidRPr="00BB6190" w:rsidRDefault="007B24A3" w:rsidP="009815B3">
            <w:pPr>
              <w:jc w:val="both"/>
              <w:rPr>
                <w:sz w:val="23"/>
                <w:szCs w:val="23"/>
              </w:rPr>
            </w:pPr>
          </w:p>
        </w:tc>
        <w:tc>
          <w:tcPr>
            <w:tcW w:w="2126" w:type="dxa"/>
          </w:tcPr>
          <w:p w:rsidR="007B24A3" w:rsidRPr="00BB6190" w:rsidRDefault="007B24A3" w:rsidP="007F42FA">
            <w:pPr>
              <w:rPr>
                <w:sz w:val="23"/>
                <w:szCs w:val="23"/>
              </w:rPr>
            </w:pPr>
          </w:p>
        </w:tc>
        <w:tc>
          <w:tcPr>
            <w:tcW w:w="851" w:type="dxa"/>
          </w:tcPr>
          <w:p w:rsidR="007B24A3" w:rsidRPr="00BB6190" w:rsidRDefault="007B24A3" w:rsidP="009815B3">
            <w:pPr>
              <w:jc w:val="both"/>
              <w:rPr>
                <w:sz w:val="23"/>
                <w:szCs w:val="23"/>
              </w:rPr>
            </w:pPr>
          </w:p>
        </w:tc>
        <w:tc>
          <w:tcPr>
            <w:tcW w:w="1559" w:type="dxa"/>
          </w:tcPr>
          <w:p w:rsidR="007B24A3" w:rsidRPr="00BB6190" w:rsidRDefault="007B24A3" w:rsidP="009815B3">
            <w:pPr>
              <w:jc w:val="both"/>
              <w:rPr>
                <w:sz w:val="23"/>
                <w:szCs w:val="23"/>
              </w:rPr>
            </w:pPr>
          </w:p>
        </w:tc>
        <w:tc>
          <w:tcPr>
            <w:tcW w:w="567" w:type="dxa"/>
            <w:gridSpan w:val="2"/>
          </w:tcPr>
          <w:p w:rsidR="007B24A3" w:rsidRPr="00BB6190" w:rsidRDefault="007B24A3" w:rsidP="009815B3">
            <w:pPr>
              <w:jc w:val="both"/>
              <w:rPr>
                <w:sz w:val="23"/>
                <w:szCs w:val="23"/>
              </w:rPr>
            </w:pPr>
            <w:r w:rsidRPr="00BB6190">
              <w:rPr>
                <w:sz w:val="23"/>
                <w:szCs w:val="23"/>
              </w:rPr>
              <w:t>4.</w:t>
            </w:r>
          </w:p>
        </w:tc>
        <w:tc>
          <w:tcPr>
            <w:tcW w:w="992" w:type="dxa"/>
            <w:gridSpan w:val="2"/>
          </w:tcPr>
          <w:p w:rsidR="007B24A3" w:rsidRPr="00BB6190" w:rsidRDefault="007B24A3" w:rsidP="003D0605">
            <w:pPr>
              <w:jc w:val="both"/>
              <w:rPr>
                <w:sz w:val="23"/>
                <w:szCs w:val="23"/>
              </w:rPr>
            </w:pPr>
            <w:r w:rsidRPr="00BB6190">
              <w:rPr>
                <w:sz w:val="23"/>
                <w:szCs w:val="23"/>
              </w:rPr>
              <w:t>27&amp; 28. 05. 24</w:t>
            </w:r>
          </w:p>
        </w:tc>
        <w:tc>
          <w:tcPr>
            <w:tcW w:w="1559" w:type="dxa"/>
          </w:tcPr>
          <w:p w:rsidR="007B24A3" w:rsidRPr="00BB6190" w:rsidRDefault="007B24A3" w:rsidP="003D0605">
            <w:pPr>
              <w:rPr>
                <w:sz w:val="23"/>
                <w:szCs w:val="23"/>
              </w:rPr>
            </w:pPr>
            <w:r w:rsidRPr="00BB6190">
              <w:rPr>
                <w:sz w:val="23"/>
                <w:szCs w:val="23"/>
              </w:rPr>
              <w:t>Labour - 4 Nos.</w:t>
            </w:r>
          </w:p>
        </w:tc>
        <w:tc>
          <w:tcPr>
            <w:tcW w:w="1260" w:type="dxa"/>
          </w:tcPr>
          <w:p w:rsidR="007B24A3" w:rsidRPr="00BB6190" w:rsidRDefault="007B24A3" w:rsidP="009815B3">
            <w:pPr>
              <w:jc w:val="both"/>
              <w:rPr>
                <w:sz w:val="23"/>
                <w:szCs w:val="23"/>
              </w:rPr>
            </w:pPr>
            <w:r w:rsidRPr="00BB6190">
              <w:rPr>
                <w:sz w:val="23"/>
                <w:szCs w:val="23"/>
              </w:rPr>
              <w:t>1200/-</w:t>
            </w:r>
          </w:p>
        </w:tc>
      </w:tr>
      <w:tr w:rsidR="007B24A3" w:rsidRPr="00BB6190" w:rsidTr="008434A3">
        <w:tc>
          <w:tcPr>
            <w:tcW w:w="10616" w:type="dxa"/>
            <w:gridSpan w:val="11"/>
          </w:tcPr>
          <w:p w:rsidR="007B24A3" w:rsidRPr="00BB6190" w:rsidRDefault="007B24A3" w:rsidP="007F42FA">
            <w:pPr>
              <w:jc w:val="center"/>
              <w:rPr>
                <w:sz w:val="23"/>
                <w:szCs w:val="23"/>
              </w:rPr>
            </w:pPr>
            <w:r w:rsidRPr="00BB6190">
              <w:rPr>
                <w:sz w:val="23"/>
                <w:szCs w:val="23"/>
              </w:rPr>
              <w:t>June-2024 (Part)</w:t>
            </w:r>
          </w:p>
        </w:tc>
      </w:tr>
      <w:tr w:rsidR="007B24A3" w:rsidRPr="00BB6190" w:rsidTr="00D223F1">
        <w:tc>
          <w:tcPr>
            <w:tcW w:w="568" w:type="dxa"/>
          </w:tcPr>
          <w:p w:rsidR="007B24A3" w:rsidRPr="00BB6190" w:rsidRDefault="007B24A3" w:rsidP="003D0605">
            <w:pPr>
              <w:jc w:val="both"/>
              <w:rPr>
                <w:sz w:val="19"/>
                <w:szCs w:val="19"/>
              </w:rPr>
            </w:pPr>
            <w:r w:rsidRPr="00BB6190">
              <w:rPr>
                <w:sz w:val="19"/>
                <w:szCs w:val="19"/>
              </w:rPr>
              <w:t>Sl.</w:t>
            </w:r>
          </w:p>
          <w:p w:rsidR="007B24A3" w:rsidRPr="00BB6190" w:rsidRDefault="007B24A3" w:rsidP="003D0605">
            <w:pPr>
              <w:jc w:val="both"/>
              <w:rPr>
                <w:sz w:val="19"/>
                <w:szCs w:val="19"/>
              </w:rPr>
            </w:pPr>
            <w:r w:rsidRPr="00BB6190">
              <w:rPr>
                <w:sz w:val="19"/>
                <w:szCs w:val="19"/>
              </w:rPr>
              <w:t>No</w:t>
            </w:r>
          </w:p>
        </w:tc>
        <w:tc>
          <w:tcPr>
            <w:tcW w:w="1134" w:type="dxa"/>
          </w:tcPr>
          <w:p w:rsidR="007B24A3" w:rsidRPr="00BB6190" w:rsidRDefault="007B24A3" w:rsidP="003D0605">
            <w:pPr>
              <w:jc w:val="both"/>
              <w:rPr>
                <w:sz w:val="19"/>
                <w:szCs w:val="19"/>
              </w:rPr>
            </w:pPr>
            <w:r w:rsidRPr="00BB6190">
              <w:rPr>
                <w:sz w:val="19"/>
                <w:szCs w:val="19"/>
              </w:rPr>
              <w:t>Date</w:t>
            </w:r>
          </w:p>
        </w:tc>
        <w:tc>
          <w:tcPr>
            <w:tcW w:w="2126" w:type="dxa"/>
          </w:tcPr>
          <w:p w:rsidR="007B24A3" w:rsidRPr="00BB6190" w:rsidRDefault="007B24A3" w:rsidP="003D0605">
            <w:pPr>
              <w:jc w:val="both"/>
              <w:rPr>
                <w:sz w:val="19"/>
                <w:szCs w:val="19"/>
              </w:rPr>
            </w:pPr>
            <w:r w:rsidRPr="00BB6190">
              <w:rPr>
                <w:sz w:val="19"/>
                <w:szCs w:val="19"/>
              </w:rPr>
              <w:t xml:space="preserve">Particulars </w:t>
            </w:r>
          </w:p>
        </w:tc>
        <w:tc>
          <w:tcPr>
            <w:tcW w:w="851" w:type="dxa"/>
          </w:tcPr>
          <w:p w:rsidR="007B24A3" w:rsidRPr="00BB6190" w:rsidRDefault="007B24A3" w:rsidP="003D0605">
            <w:pPr>
              <w:jc w:val="both"/>
              <w:rPr>
                <w:sz w:val="19"/>
                <w:szCs w:val="19"/>
              </w:rPr>
            </w:pPr>
            <w:r w:rsidRPr="00BB6190">
              <w:rPr>
                <w:sz w:val="19"/>
                <w:szCs w:val="19"/>
              </w:rPr>
              <w:t>Amt.</w:t>
            </w:r>
          </w:p>
        </w:tc>
        <w:tc>
          <w:tcPr>
            <w:tcW w:w="1984" w:type="dxa"/>
            <w:gridSpan w:val="2"/>
          </w:tcPr>
          <w:p w:rsidR="007B24A3" w:rsidRPr="00BB6190" w:rsidRDefault="007B24A3" w:rsidP="003D0605">
            <w:pPr>
              <w:jc w:val="both"/>
              <w:rPr>
                <w:sz w:val="19"/>
                <w:szCs w:val="19"/>
              </w:rPr>
            </w:pPr>
            <w:r w:rsidRPr="00BB6190">
              <w:rPr>
                <w:sz w:val="19"/>
                <w:szCs w:val="19"/>
              </w:rPr>
              <w:t>Deposit to Bank/Direct Exp.</w:t>
            </w:r>
          </w:p>
        </w:tc>
        <w:tc>
          <w:tcPr>
            <w:tcW w:w="236" w:type="dxa"/>
            <w:gridSpan w:val="2"/>
          </w:tcPr>
          <w:p w:rsidR="007B24A3" w:rsidRPr="00BB6190" w:rsidRDefault="007B24A3" w:rsidP="003D0605">
            <w:pPr>
              <w:jc w:val="both"/>
              <w:rPr>
                <w:sz w:val="19"/>
                <w:szCs w:val="19"/>
              </w:rPr>
            </w:pPr>
            <w:r w:rsidRPr="00BB6190">
              <w:rPr>
                <w:sz w:val="19"/>
                <w:szCs w:val="19"/>
              </w:rPr>
              <w:t>Sl</w:t>
            </w:r>
          </w:p>
          <w:p w:rsidR="007B24A3" w:rsidRPr="00BB6190" w:rsidRDefault="007B24A3" w:rsidP="003D0605">
            <w:pPr>
              <w:jc w:val="both"/>
              <w:rPr>
                <w:sz w:val="19"/>
                <w:szCs w:val="19"/>
              </w:rPr>
            </w:pPr>
            <w:r w:rsidRPr="00BB6190">
              <w:rPr>
                <w:sz w:val="19"/>
                <w:szCs w:val="19"/>
              </w:rPr>
              <w:t>No</w:t>
            </w:r>
          </w:p>
        </w:tc>
        <w:tc>
          <w:tcPr>
            <w:tcW w:w="898" w:type="dxa"/>
          </w:tcPr>
          <w:p w:rsidR="007B24A3" w:rsidRPr="00BB6190" w:rsidRDefault="007B24A3" w:rsidP="003D0605">
            <w:pPr>
              <w:jc w:val="both"/>
              <w:rPr>
                <w:sz w:val="19"/>
                <w:szCs w:val="19"/>
              </w:rPr>
            </w:pPr>
            <w:r w:rsidRPr="00BB6190">
              <w:rPr>
                <w:sz w:val="19"/>
                <w:szCs w:val="19"/>
              </w:rPr>
              <w:t>Date</w:t>
            </w:r>
          </w:p>
        </w:tc>
        <w:tc>
          <w:tcPr>
            <w:tcW w:w="1559" w:type="dxa"/>
          </w:tcPr>
          <w:p w:rsidR="007B24A3" w:rsidRPr="00BB6190" w:rsidRDefault="007B24A3" w:rsidP="003D0605">
            <w:pPr>
              <w:jc w:val="both"/>
              <w:rPr>
                <w:sz w:val="19"/>
                <w:szCs w:val="19"/>
              </w:rPr>
            </w:pPr>
            <w:r w:rsidRPr="00BB6190">
              <w:rPr>
                <w:sz w:val="19"/>
                <w:szCs w:val="19"/>
              </w:rPr>
              <w:t xml:space="preserve">Particulars </w:t>
            </w:r>
          </w:p>
        </w:tc>
        <w:tc>
          <w:tcPr>
            <w:tcW w:w="1260" w:type="dxa"/>
          </w:tcPr>
          <w:p w:rsidR="007B24A3" w:rsidRPr="00BB6190" w:rsidRDefault="007B24A3" w:rsidP="003D0605">
            <w:pPr>
              <w:jc w:val="both"/>
              <w:rPr>
                <w:sz w:val="19"/>
                <w:szCs w:val="19"/>
              </w:rPr>
            </w:pPr>
            <w:r w:rsidRPr="00BB6190">
              <w:rPr>
                <w:sz w:val="19"/>
                <w:szCs w:val="19"/>
              </w:rPr>
              <w:t>Amt.</w:t>
            </w:r>
          </w:p>
        </w:tc>
      </w:tr>
      <w:tr w:rsidR="007B24A3" w:rsidRPr="00BB6190" w:rsidTr="00D223F1">
        <w:tc>
          <w:tcPr>
            <w:tcW w:w="568" w:type="dxa"/>
          </w:tcPr>
          <w:p w:rsidR="007B24A3" w:rsidRPr="00BB6190" w:rsidRDefault="007B24A3" w:rsidP="009815B3">
            <w:pPr>
              <w:jc w:val="both"/>
              <w:rPr>
                <w:sz w:val="23"/>
                <w:szCs w:val="23"/>
              </w:rPr>
            </w:pPr>
            <w:r w:rsidRPr="00BB6190">
              <w:rPr>
                <w:sz w:val="23"/>
                <w:szCs w:val="23"/>
              </w:rPr>
              <w:t>1.</w:t>
            </w:r>
          </w:p>
        </w:tc>
        <w:tc>
          <w:tcPr>
            <w:tcW w:w="1134" w:type="dxa"/>
          </w:tcPr>
          <w:p w:rsidR="007B24A3" w:rsidRPr="00BB6190" w:rsidRDefault="007B24A3" w:rsidP="009815B3">
            <w:pPr>
              <w:jc w:val="both"/>
              <w:rPr>
                <w:sz w:val="23"/>
                <w:szCs w:val="23"/>
              </w:rPr>
            </w:pPr>
            <w:r w:rsidRPr="00BB6190">
              <w:rPr>
                <w:sz w:val="23"/>
                <w:szCs w:val="23"/>
              </w:rPr>
              <w:t>06.06.24</w:t>
            </w:r>
          </w:p>
        </w:tc>
        <w:tc>
          <w:tcPr>
            <w:tcW w:w="2126" w:type="dxa"/>
          </w:tcPr>
          <w:p w:rsidR="007B24A3" w:rsidRPr="00BB6190" w:rsidRDefault="007B24A3" w:rsidP="009815B3">
            <w:pPr>
              <w:rPr>
                <w:sz w:val="23"/>
                <w:szCs w:val="23"/>
              </w:rPr>
            </w:pPr>
            <w:r w:rsidRPr="00BB6190">
              <w:rPr>
                <w:sz w:val="23"/>
                <w:szCs w:val="23"/>
              </w:rPr>
              <w:t>Tapas Ghosh,Membership for 2021 to 2024</w:t>
            </w:r>
          </w:p>
        </w:tc>
        <w:tc>
          <w:tcPr>
            <w:tcW w:w="851" w:type="dxa"/>
          </w:tcPr>
          <w:p w:rsidR="007B24A3" w:rsidRPr="00BB6190" w:rsidRDefault="007B24A3" w:rsidP="009815B3">
            <w:pPr>
              <w:jc w:val="both"/>
              <w:rPr>
                <w:sz w:val="23"/>
                <w:szCs w:val="23"/>
              </w:rPr>
            </w:pPr>
            <w:r w:rsidRPr="00BB6190">
              <w:rPr>
                <w:sz w:val="23"/>
                <w:szCs w:val="23"/>
              </w:rPr>
              <w:t>6000/-</w:t>
            </w:r>
          </w:p>
        </w:tc>
        <w:tc>
          <w:tcPr>
            <w:tcW w:w="1984" w:type="dxa"/>
            <w:gridSpan w:val="2"/>
          </w:tcPr>
          <w:p w:rsidR="007B24A3" w:rsidRPr="00BB6190" w:rsidRDefault="007B24A3" w:rsidP="007F42FA">
            <w:pPr>
              <w:jc w:val="both"/>
              <w:rPr>
                <w:sz w:val="23"/>
                <w:szCs w:val="23"/>
              </w:rPr>
            </w:pPr>
            <w:r w:rsidRPr="00BB6190">
              <w:rPr>
                <w:sz w:val="23"/>
                <w:szCs w:val="23"/>
              </w:rPr>
              <w:t>To Bank 06.06. 24</w:t>
            </w:r>
          </w:p>
        </w:tc>
        <w:tc>
          <w:tcPr>
            <w:tcW w:w="236" w:type="dxa"/>
            <w:gridSpan w:val="2"/>
          </w:tcPr>
          <w:p w:rsidR="007B24A3" w:rsidRPr="00BB6190" w:rsidRDefault="007B24A3" w:rsidP="009815B3">
            <w:pPr>
              <w:jc w:val="both"/>
              <w:rPr>
                <w:sz w:val="23"/>
                <w:szCs w:val="23"/>
              </w:rPr>
            </w:pPr>
            <w:r w:rsidRPr="00BB6190">
              <w:rPr>
                <w:sz w:val="23"/>
                <w:szCs w:val="23"/>
              </w:rPr>
              <w:t>1.</w:t>
            </w:r>
          </w:p>
        </w:tc>
        <w:tc>
          <w:tcPr>
            <w:tcW w:w="898" w:type="dxa"/>
          </w:tcPr>
          <w:p w:rsidR="007B24A3" w:rsidRPr="00BB6190" w:rsidRDefault="007B24A3" w:rsidP="003D0605">
            <w:pPr>
              <w:jc w:val="both"/>
              <w:rPr>
                <w:sz w:val="23"/>
                <w:szCs w:val="23"/>
              </w:rPr>
            </w:pPr>
            <w:r w:rsidRPr="00BB6190">
              <w:rPr>
                <w:sz w:val="23"/>
                <w:szCs w:val="23"/>
              </w:rPr>
              <w:t>09.06.24</w:t>
            </w:r>
          </w:p>
        </w:tc>
        <w:tc>
          <w:tcPr>
            <w:tcW w:w="1559" w:type="dxa"/>
          </w:tcPr>
          <w:p w:rsidR="007B24A3" w:rsidRPr="00BB6190" w:rsidRDefault="007B24A3" w:rsidP="009815B3">
            <w:pPr>
              <w:jc w:val="both"/>
              <w:rPr>
                <w:sz w:val="23"/>
                <w:szCs w:val="23"/>
              </w:rPr>
            </w:pPr>
            <w:r w:rsidRPr="00BB6190">
              <w:rPr>
                <w:sz w:val="23"/>
                <w:szCs w:val="23"/>
              </w:rPr>
              <w:t>Nirman</w:t>
            </w:r>
            <w:r w:rsidR="00FC07F4" w:rsidRPr="00BB6190">
              <w:rPr>
                <w:sz w:val="23"/>
                <w:szCs w:val="23"/>
              </w:rPr>
              <w:t xml:space="preserve"> </w:t>
            </w:r>
            <w:r w:rsidRPr="00BB6190">
              <w:rPr>
                <w:sz w:val="23"/>
                <w:szCs w:val="23"/>
              </w:rPr>
              <w:t>&amp; Pradip</w:t>
            </w:r>
          </w:p>
          <w:p w:rsidR="007B24A3" w:rsidRPr="00BB6190" w:rsidRDefault="007B24A3" w:rsidP="009815B3">
            <w:pPr>
              <w:jc w:val="both"/>
              <w:rPr>
                <w:sz w:val="23"/>
                <w:szCs w:val="23"/>
              </w:rPr>
            </w:pPr>
            <w:r w:rsidRPr="00BB6190">
              <w:rPr>
                <w:sz w:val="23"/>
                <w:szCs w:val="23"/>
              </w:rPr>
              <w:t>4800+1200</w:t>
            </w:r>
          </w:p>
        </w:tc>
        <w:tc>
          <w:tcPr>
            <w:tcW w:w="1260" w:type="dxa"/>
          </w:tcPr>
          <w:p w:rsidR="007B24A3" w:rsidRPr="00BB6190" w:rsidRDefault="007B24A3" w:rsidP="009815B3">
            <w:pPr>
              <w:jc w:val="both"/>
              <w:rPr>
                <w:sz w:val="23"/>
                <w:szCs w:val="23"/>
              </w:rPr>
            </w:pPr>
            <w:r w:rsidRPr="00BB6190">
              <w:rPr>
                <w:sz w:val="23"/>
                <w:szCs w:val="23"/>
              </w:rPr>
              <w:t>6000/-</w:t>
            </w:r>
          </w:p>
        </w:tc>
      </w:tr>
      <w:tr w:rsidR="007B24A3" w:rsidRPr="00BB6190" w:rsidTr="00D223F1">
        <w:tc>
          <w:tcPr>
            <w:tcW w:w="568" w:type="dxa"/>
          </w:tcPr>
          <w:p w:rsidR="007B24A3" w:rsidRPr="00BB6190" w:rsidRDefault="007B24A3" w:rsidP="009815B3">
            <w:pPr>
              <w:jc w:val="both"/>
              <w:rPr>
                <w:sz w:val="23"/>
                <w:szCs w:val="23"/>
              </w:rPr>
            </w:pPr>
            <w:r w:rsidRPr="00BB6190">
              <w:rPr>
                <w:sz w:val="23"/>
                <w:szCs w:val="23"/>
              </w:rPr>
              <w:t>2.</w:t>
            </w:r>
          </w:p>
        </w:tc>
        <w:tc>
          <w:tcPr>
            <w:tcW w:w="1134" w:type="dxa"/>
          </w:tcPr>
          <w:p w:rsidR="007B24A3" w:rsidRPr="00BB6190" w:rsidRDefault="007B24A3" w:rsidP="009815B3">
            <w:pPr>
              <w:jc w:val="both"/>
              <w:rPr>
                <w:sz w:val="23"/>
                <w:szCs w:val="23"/>
              </w:rPr>
            </w:pPr>
            <w:r w:rsidRPr="00BB6190">
              <w:rPr>
                <w:sz w:val="23"/>
                <w:szCs w:val="23"/>
              </w:rPr>
              <w:t>09.06.24</w:t>
            </w:r>
          </w:p>
        </w:tc>
        <w:tc>
          <w:tcPr>
            <w:tcW w:w="2126" w:type="dxa"/>
          </w:tcPr>
          <w:p w:rsidR="007B24A3" w:rsidRPr="00BB6190" w:rsidRDefault="007B24A3" w:rsidP="009815B3">
            <w:pPr>
              <w:rPr>
                <w:sz w:val="23"/>
                <w:szCs w:val="23"/>
              </w:rPr>
            </w:pPr>
            <w:r w:rsidRPr="00BB6190">
              <w:rPr>
                <w:sz w:val="23"/>
                <w:szCs w:val="23"/>
              </w:rPr>
              <w:t>Donation</w:t>
            </w:r>
            <w:r w:rsidR="00FC07F4" w:rsidRPr="00BB6190">
              <w:rPr>
                <w:sz w:val="23"/>
                <w:szCs w:val="23"/>
              </w:rPr>
              <w:t xml:space="preserve"> by Amal Sardar for purchasing of Pradip(Lamp) &amp; Nirman.</w:t>
            </w:r>
          </w:p>
        </w:tc>
        <w:tc>
          <w:tcPr>
            <w:tcW w:w="851" w:type="dxa"/>
          </w:tcPr>
          <w:p w:rsidR="007B24A3" w:rsidRPr="00BB6190" w:rsidRDefault="007B24A3" w:rsidP="009815B3">
            <w:pPr>
              <w:jc w:val="both"/>
              <w:rPr>
                <w:sz w:val="23"/>
                <w:szCs w:val="23"/>
              </w:rPr>
            </w:pPr>
            <w:r w:rsidRPr="00BB6190">
              <w:rPr>
                <w:sz w:val="23"/>
                <w:szCs w:val="23"/>
              </w:rPr>
              <w:t>6000/-</w:t>
            </w:r>
          </w:p>
        </w:tc>
        <w:tc>
          <w:tcPr>
            <w:tcW w:w="1984" w:type="dxa"/>
            <w:gridSpan w:val="2"/>
          </w:tcPr>
          <w:p w:rsidR="007B24A3" w:rsidRPr="00BB6190" w:rsidRDefault="007B24A3" w:rsidP="003D0605">
            <w:pPr>
              <w:jc w:val="both"/>
              <w:rPr>
                <w:sz w:val="23"/>
                <w:szCs w:val="23"/>
              </w:rPr>
            </w:pPr>
            <w:r w:rsidRPr="00BB6190">
              <w:rPr>
                <w:sz w:val="23"/>
                <w:szCs w:val="23"/>
              </w:rPr>
              <w:t>Direct Expenditure. A/C.Pradip</w:t>
            </w:r>
          </w:p>
        </w:tc>
        <w:tc>
          <w:tcPr>
            <w:tcW w:w="236" w:type="dxa"/>
            <w:gridSpan w:val="2"/>
          </w:tcPr>
          <w:p w:rsidR="007B24A3" w:rsidRPr="00BB6190" w:rsidRDefault="007B24A3" w:rsidP="009815B3">
            <w:pPr>
              <w:jc w:val="both"/>
              <w:rPr>
                <w:sz w:val="23"/>
                <w:szCs w:val="23"/>
              </w:rPr>
            </w:pPr>
            <w:r w:rsidRPr="00BB6190">
              <w:rPr>
                <w:sz w:val="23"/>
                <w:szCs w:val="23"/>
              </w:rPr>
              <w:t>2.</w:t>
            </w:r>
          </w:p>
        </w:tc>
        <w:tc>
          <w:tcPr>
            <w:tcW w:w="898" w:type="dxa"/>
          </w:tcPr>
          <w:p w:rsidR="007B24A3" w:rsidRPr="00BB6190" w:rsidRDefault="007B24A3" w:rsidP="003D0605">
            <w:pPr>
              <w:jc w:val="both"/>
              <w:rPr>
                <w:sz w:val="23"/>
                <w:szCs w:val="23"/>
              </w:rPr>
            </w:pPr>
            <w:r w:rsidRPr="00BB6190">
              <w:rPr>
                <w:sz w:val="23"/>
                <w:szCs w:val="23"/>
              </w:rPr>
              <w:t>16.06.24</w:t>
            </w:r>
          </w:p>
        </w:tc>
        <w:tc>
          <w:tcPr>
            <w:tcW w:w="1559" w:type="dxa"/>
          </w:tcPr>
          <w:p w:rsidR="007B24A3" w:rsidRPr="00BB6190" w:rsidRDefault="007B24A3" w:rsidP="007B24A3">
            <w:pPr>
              <w:rPr>
                <w:sz w:val="23"/>
                <w:szCs w:val="23"/>
              </w:rPr>
            </w:pPr>
            <w:r w:rsidRPr="00BB6190">
              <w:rPr>
                <w:sz w:val="23"/>
                <w:szCs w:val="23"/>
              </w:rPr>
              <w:t>Recovery of Nirman by Tarun Ghosh</w:t>
            </w:r>
          </w:p>
        </w:tc>
        <w:tc>
          <w:tcPr>
            <w:tcW w:w="1260" w:type="dxa"/>
          </w:tcPr>
          <w:p w:rsidR="007B24A3" w:rsidRPr="00BB6190" w:rsidRDefault="007B24A3" w:rsidP="009815B3">
            <w:pPr>
              <w:jc w:val="both"/>
              <w:rPr>
                <w:sz w:val="23"/>
                <w:szCs w:val="23"/>
              </w:rPr>
            </w:pPr>
            <w:r w:rsidRPr="00BB6190">
              <w:rPr>
                <w:sz w:val="23"/>
                <w:szCs w:val="23"/>
              </w:rPr>
              <w:t>6000/-</w:t>
            </w:r>
          </w:p>
        </w:tc>
      </w:tr>
      <w:tr w:rsidR="007B24A3" w:rsidRPr="00BB6190" w:rsidTr="00D223F1">
        <w:tc>
          <w:tcPr>
            <w:tcW w:w="568" w:type="dxa"/>
          </w:tcPr>
          <w:p w:rsidR="007B24A3" w:rsidRPr="00BB6190" w:rsidRDefault="007B24A3" w:rsidP="009815B3">
            <w:pPr>
              <w:jc w:val="both"/>
              <w:rPr>
                <w:sz w:val="23"/>
                <w:szCs w:val="23"/>
              </w:rPr>
            </w:pPr>
            <w:r w:rsidRPr="00BB6190">
              <w:rPr>
                <w:sz w:val="23"/>
                <w:szCs w:val="23"/>
              </w:rPr>
              <w:t>3.</w:t>
            </w:r>
          </w:p>
        </w:tc>
        <w:tc>
          <w:tcPr>
            <w:tcW w:w="1134" w:type="dxa"/>
          </w:tcPr>
          <w:p w:rsidR="007B24A3" w:rsidRPr="00BB6190" w:rsidRDefault="007B24A3" w:rsidP="009815B3">
            <w:pPr>
              <w:jc w:val="both"/>
              <w:rPr>
                <w:sz w:val="23"/>
                <w:szCs w:val="23"/>
              </w:rPr>
            </w:pPr>
            <w:r w:rsidRPr="00BB6190">
              <w:rPr>
                <w:sz w:val="23"/>
                <w:szCs w:val="23"/>
              </w:rPr>
              <w:t>15.06.24</w:t>
            </w:r>
          </w:p>
        </w:tc>
        <w:tc>
          <w:tcPr>
            <w:tcW w:w="2126" w:type="dxa"/>
          </w:tcPr>
          <w:p w:rsidR="007B24A3" w:rsidRPr="00BB6190" w:rsidRDefault="007B24A3" w:rsidP="00825B1A">
            <w:pPr>
              <w:rPr>
                <w:sz w:val="23"/>
                <w:szCs w:val="23"/>
              </w:rPr>
            </w:pPr>
            <w:r w:rsidRPr="00BB6190">
              <w:rPr>
                <w:sz w:val="23"/>
                <w:szCs w:val="23"/>
              </w:rPr>
              <w:t xml:space="preserve">New Membership for 2024 of Sri Jagannath Senapati,Kharun </w:t>
            </w:r>
          </w:p>
        </w:tc>
        <w:tc>
          <w:tcPr>
            <w:tcW w:w="851" w:type="dxa"/>
          </w:tcPr>
          <w:p w:rsidR="007B24A3" w:rsidRPr="00BB6190" w:rsidRDefault="007B24A3" w:rsidP="009815B3">
            <w:pPr>
              <w:jc w:val="both"/>
              <w:rPr>
                <w:sz w:val="23"/>
                <w:szCs w:val="23"/>
              </w:rPr>
            </w:pPr>
            <w:r w:rsidRPr="00BB6190">
              <w:rPr>
                <w:sz w:val="23"/>
                <w:szCs w:val="23"/>
              </w:rPr>
              <w:t>1500/-</w:t>
            </w:r>
          </w:p>
        </w:tc>
        <w:tc>
          <w:tcPr>
            <w:tcW w:w="1984" w:type="dxa"/>
            <w:gridSpan w:val="2"/>
          </w:tcPr>
          <w:p w:rsidR="007B24A3" w:rsidRPr="00BB6190" w:rsidRDefault="007B24A3" w:rsidP="003D0605">
            <w:pPr>
              <w:jc w:val="both"/>
              <w:rPr>
                <w:sz w:val="23"/>
                <w:szCs w:val="23"/>
              </w:rPr>
            </w:pPr>
            <w:r w:rsidRPr="00BB6190">
              <w:rPr>
                <w:sz w:val="23"/>
                <w:szCs w:val="23"/>
              </w:rPr>
              <w:t>To Bank 15.06. 24</w:t>
            </w:r>
          </w:p>
        </w:tc>
        <w:tc>
          <w:tcPr>
            <w:tcW w:w="236" w:type="dxa"/>
            <w:gridSpan w:val="2"/>
          </w:tcPr>
          <w:p w:rsidR="007B24A3" w:rsidRPr="00BB6190" w:rsidRDefault="007B24A3" w:rsidP="009815B3">
            <w:pPr>
              <w:jc w:val="both"/>
              <w:rPr>
                <w:sz w:val="23"/>
                <w:szCs w:val="23"/>
              </w:rPr>
            </w:pPr>
          </w:p>
        </w:tc>
        <w:tc>
          <w:tcPr>
            <w:tcW w:w="898" w:type="dxa"/>
          </w:tcPr>
          <w:p w:rsidR="007B24A3" w:rsidRPr="00BB6190" w:rsidRDefault="007B24A3" w:rsidP="009815B3">
            <w:pPr>
              <w:jc w:val="both"/>
              <w:rPr>
                <w:sz w:val="23"/>
                <w:szCs w:val="23"/>
              </w:rPr>
            </w:pPr>
          </w:p>
        </w:tc>
        <w:tc>
          <w:tcPr>
            <w:tcW w:w="1559" w:type="dxa"/>
          </w:tcPr>
          <w:p w:rsidR="007B24A3" w:rsidRPr="00BB6190" w:rsidRDefault="007B24A3" w:rsidP="009815B3">
            <w:pPr>
              <w:jc w:val="both"/>
              <w:rPr>
                <w:sz w:val="23"/>
                <w:szCs w:val="23"/>
              </w:rPr>
            </w:pPr>
          </w:p>
        </w:tc>
        <w:tc>
          <w:tcPr>
            <w:tcW w:w="1260" w:type="dxa"/>
          </w:tcPr>
          <w:p w:rsidR="007B24A3" w:rsidRPr="00BB6190" w:rsidRDefault="007B24A3" w:rsidP="009815B3">
            <w:pPr>
              <w:jc w:val="both"/>
              <w:rPr>
                <w:sz w:val="23"/>
                <w:szCs w:val="23"/>
              </w:rPr>
            </w:pPr>
          </w:p>
        </w:tc>
      </w:tr>
      <w:tr w:rsidR="007B24A3" w:rsidRPr="00BB6190" w:rsidTr="00D223F1">
        <w:tc>
          <w:tcPr>
            <w:tcW w:w="568" w:type="dxa"/>
          </w:tcPr>
          <w:p w:rsidR="007B24A3" w:rsidRPr="00BB6190" w:rsidRDefault="007B24A3" w:rsidP="009815B3">
            <w:pPr>
              <w:jc w:val="both"/>
              <w:rPr>
                <w:sz w:val="23"/>
                <w:szCs w:val="23"/>
              </w:rPr>
            </w:pPr>
            <w:r w:rsidRPr="00BB6190">
              <w:rPr>
                <w:sz w:val="23"/>
                <w:szCs w:val="23"/>
              </w:rPr>
              <w:t>4.</w:t>
            </w:r>
          </w:p>
        </w:tc>
        <w:tc>
          <w:tcPr>
            <w:tcW w:w="1134" w:type="dxa"/>
          </w:tcPr>
          <w:p w:rsidR="007B24A3" w:rsidRPr="00BB6190" w:rsidRDefault="007B24A3" w:rsidP="009815B3">
            <w:pPr>
              <w:jc w:val="both"/>
              <w:rPr>
                <w:sz w:val="23"/>
                <w:szCs w:val="23"/>
              </w:rPr>
            </w:pPr>
            <w:r w:rsidRPr="00BB6190">
              <w:rPr>
                <w:sz w:val="23"/>
                <w:szCs w:val="23"/>
              </w:rPr>
              <w:t>16.06.24</w:t>
            </w:r>
          </w:p>
        </w:tc>
        <w:tc>
          <w:tcPr>
            <w:tcW w:w="2126" w:type="dxa"/>
          </w:tcPr>
          <w:p w:rsidR="007B24A3" w:rsidRPr="00BB6190" w:rsidRDefault="007B24A3" w:rsidP="00825B1A">
            <w:pPr>
              <w:rPr>
                <w:sz w:val="23"/>
                <w:szCs w:val="23"/>
              </w:rPr>
            </w:pPr>
            <w:r w:rsidRPr="00BB6190">
              <w:rPr>
                <w:sz w:val="23"/>
                <w:szCs w:val="23"/>
              </w:rPr>
              <w:t>Donation from Viswa Hindu Parishad.</w:t>
            </w:r>
          </w:p>
        </w:tc>
        <w:tc>
          <w:tcPr>
            <w:tcW w:w="851" w:type="dxa"/>
          </w:tcPr>
          <w:p w:rsidR="007B24A3" w:rsidRPr="00BB6190" w:rsidRDefault="007B24A3" w:rsidP="009815B3">
            <w:pPr>
              <w:jc w:val="both"/>
              <w:rPr>
                <w:sz w:val="23"/>
                <w:szCs w:val="23"/>
              </w:rPr>
            </w:pPr>
            <w:r w:rsidRPr="00BB6190">
              <w:rPr>
                <w:sz w:val="23"/>
                <w:szCs w:val="23"/>
              </w:rPr>
              <w:t>5000/-</w:t>
            </w:r>
          </w:p>
        </w:tc>
        <w:tc>
          <w:tcPr>
            <w:tcW w:w="1984" w:type="dxa"/>
            <w:gridSpan w:val="2"/>
          </w:tcPr>
          <w:p w:rsidR="007B24A3" w:rsidRPr="00BB6190" w:rsidRDefault="007B24A3" w:rsidP="003D0605">
            <w:pPr>
              <w:jc w:val="both"/>
              <w:rPr>
                <w:sz w:val="23"/>
                <w:szCs w:val="23"/>
              </w:rPr>
            </w:pPr>
            <w:r w:rsidRPr="00BB6190">
              <w:rPr>
                <w:sz w:val="23"/>
                <w:szCs w:val="23"/>
              </w:rPr>
              <w:t>Direct Expenditure. A/C.Pradip</w:t>
            </w:r>
          </w:p>
        </w:tc>
        <w:tc>
          <w:tcPr>
            <w:tcW w:w="236" w:type="dxa"/>
            <w:gridSpan w:val="2"/>
          </w:tcPr>
          <w:p w:rsidR="007B24A3" w:rsidRPr="00BB6190" w:rsidRDefault="007B24A3" w:rsidP="009815B3">
            <w:pPr>
              <w:jc w:val="both"/>
              <w:rPr>
                <w:sz w:val="23"/>
                <w:szCs w:val="23"/>
              </w:rPr>
            </w:pPr>
          </w:p>
        </w:tc>
        <w:tc>
          <w:tcPr>
            <w:tcW w:w="898" w:type="dxa"/>
          </w:tcPr>
          <w:p w:rsidR="007B24A3" w:rsidRPr="00BB6190" w:rsidRDefault="007B24A3" w:rsidP="009815B3">
            <w:pPr>
              <w:jc w:val="both"/>
              <w:rPr>
                <w:sz w:val="23"/>
                <w:szCs w:val="23"/>
              </w:rPr>
            </w:pPr>
          </w:p>
        </w:tc>
        <w:tc>
          <w:tcPr>
            <w:tcW w:w="1559" w:type="dxa"/>
          </w:tcPr>
          <w:p w:rsidR="007B24A3" w:rsidRPr="00BB6190" w:rsidRDefault="007B24A3" w:rsidP="009815B3">
            <w:pPr>
              <w:jc w:val="both"/>
              <w:rPr>
                <w:sz w:val="23"/>
                <w:szCs w:val="23"/>
              </w:rPr>
            </w:pPr>
          </w:p>
        </w:tc>
        <w:tc>
          <w:tcPr>
            <w:tcW w:w="1260" w:type="dxa"/>
          </w:tcPr>
          <w:p w:rsidR="007B24A3" w:rsidRPr="00BB6190" w:rsidRDefault="007B24A3" w:rsidP="009815B3">
            <w:pPr>
              <w:jc w:val="both"/>
              <w:rPr>
                <w:sz w:val="23"/>
                <w:szCs w:val="23"/>
              </w:rPr>
            </w:pPr>
          </w:p>
        </w:tc>
      </w:tr>
    </w:tbl>
    <w:p w:rsidR="009815B3" w:rsidRPr="00BB6190" w:rsidRDefault="009815B3" w:rsidP="00942D0A">
      <w:pPr>
        <w:spacing w:after="0"/>
        <w:rPr>
          <w:rFonts w:ascii="Nirmala UI" w:hAnsi="Nirmala UI" w:cs="Nirmala UI"/>
          <w:b/>
          <w:sz w:val="23"/>
          <w:szCs w:val="23"/>
        </w:rPr>
      </w:pPr>
    </w:p>
    <w:p w:rsidR="002F7B67" w:rsidRPr="00BB6190" w:rsidRDefault="002F7B67" w:rsidP="00942D0A">
      <w:pPr>
        <w:spacing w:after="0"/>
        <w:rPr>
          <w:rFonts w:ascii="Nirmala UI" w:hAnsi="Nirmala UI" w:cs="Nirmala UI"/>
          <w:b/>
          <w:sz w:val="23"/>
          <w:szCs w:val="23"/>
        </w:rPr>
      </w:pPr>
    </w:p>
    <w:p w:rsidR="002F7B67" w:rsidRPr="00BB6190" w:rsidRDefault="002F7B67" w:rsidP="00942D0A">
      <w:pPr>
        <w:spacing w:after="0"/>
        <w:rPr>
          <w:rFonts w:ascii="Nirmala UI" w:hAnsi="Nirmala UI" w:cs="Nirmala UI"/>
          <w:b/>
          <w:sz w:val="23"/>
          <w:szCs w:val="23"/>
        </w:rPr>
      </w:pPr>
    </w:p>
    <w:p w:rsidR="002F7B67" w:rsidRPr="00BB6190" w:rsidRDefault="002F7B67" w:rsidP="00942D0A">
      <w:pPr>
        <w:spacing w:after="0"/>
        <w:rPr>
          <w:rFonts w:ascii="Nirmala UI" w:hAnsi="Nirmala UI" w:cs="Nirmala UI"/>
          <w:b/>
          <w:sz w:val="23"/>
          <w:szCs w:val="23"/>
        </w:rPr>
      </w:pPr>
    </w:p>
    <w:p w:rsidR="002F7B67" w:rsidRDefault="002F7B67" w:rsidP="00942D0A">
      <w:pPr>
        <w:spacing w:after="0"/>
        <w:rPr>
          <w:rFonts w:ascii="Nirmala UI" w:hAnsi="Nirmala UI" w:cs="Nirmala UI"/>
          <w:b/>
          <w:sz w:val="23"/>
          <w:szCs w:val="23"/>
        </w:rPr>
      </w:pPr>
    </w:p>
    <w:p w:rsidR="00DB3186" w:rsidRDefault="00DB3186" w:rsidP="00942D0A">
      <w:pPr>
        <w:spacing w:after="0"/>
        <w:rPr>
          <w:rFonts w:ascii="Nirmala UI" w:hAnsi="Nirmala UI" w:cs="Nirmala UI"/>
          <w:b/>
          <w:sz w:val="23"/>
          <w:szCs w:val="23"/>
        </w:rPr>
      </w:pPr>
    </w:p>
    <w:p w:rsidR="00DB3186" w:rsidRDefault="00DB3186" w:rsidP="00942D0A">
      <w:pPr>
        <w:spacing w:after="0"/>
        <w:rPr>
          <w:rFonts w:ascii="Nirmala UI" w:hAnsi="Nirmala UI" w:cs="Nirmala UI"/>
          <w:b/>
          <w:sz w:val="23"/>
          <w:szCs w:val="23"/>
        </w:rPr>
      </w:pPr>
    </w:p>
    <w:p w:rsidR="00DB3186" w:rsidRPr="00BB6190" w:rsidRDefault="00DB3186" w:rsidP="00942D0A">
      <w:pPr>
        <w:spacing w:after="0"/>
        <w:rPr>
          <w:rFonts w:ascii="Nirmala UI" w:hAnsi="Nirmala UI" w:cs="Nirmala UI"/>
          <w:b/>
          <w:sz w:val="23"/>
          <w:szCs w:val="23"/>
        </w:rPr>
      </w:pPr>
    </w:p>
    <w:p w:rsidR="002F7B67" w:rsidRPr="00BB6190" w:rsidRDefault="002F7B67" w:rsidP="00942D0A">
      <w:pPr>
        <w:spacing w:after="0"/>
        <w:rPr>
          <w:rFonts w:ascii="Nirmala UI" w:hAnsi="Nirmala UI" w:cs="Nirmala UI"/>
          <w:b/>
          <w:sz w:val="23"/>
          <w:szCs w:val="23"/>
        </w:rPr>
      </w:pPr>
    </w:p>
    <w:p w:rsidR="002F7B67" w:rsidRPr="00BB6190" w:rsidRDefault="002F7B67" w:rsidP="002F7B67">
      <w:pPr>
        <w:tabs>
          <w:tab w:val="right" w:pos="9360"/>
        </w:tabs>
        <w:spacing w:after="0"/>
        <w:jc w:val="center"/>
        <w:rPr>
          <w:b/>
          <w:bCs/>
          <w:color w:val="C00000"/>
          <w:sz w:val="42"/>
          <w:szCs w:val="42"/>
        </w:rPr>
      </w:pPr>
      <w:r w:rsidRPr="00BB6190">
        <w:rPr>
          <w:sz w:val="21"/>
          <w:szCs w:val="21"/>
        </w:rPr>
        <w:lastRenderedPageBreak/>
        <w:t xml:space="preserve">             </w:t>
      </w:r>
      <w:r w:rsidRPr="00BB6190">
        <w:rPr>
          <w:b/>
          <w:bCs/>
          <w:color w:val="C00000"/>
          <w:sz w:val="42"/>
          <w:szCs w:val="42"/>
        </w:rPr>
        <w:t>TARAPUR SEBA BHARATI SEBA UDYOG</w:t>
      </w:r>
    </w:p>
    <w:p w:rsidR="002F7B67" w:rsidRPr="00BB6190" w:rsidRDefault="002F7B67" w:rsidP="002F7B67">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F7B67" w:rsidRPr="00BB6190" w:rsidRDefault="002F7B67" w:rsidP="002F7B67">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F7B67" w:rsidRPr="00BB6190" w:rsidRDefault="002F7B67" w:rsidP="002F7B67">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F7B67" w:rsidRPr="00BB6190" w:rsidRDefault="002F7B67" w:rsidP="00B67D42">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hyperlink r:id="rId10" w:history="1">
        <w:r w:rsidRPr="00BB6190">
          <w:rPr>
            <w:rStyle w:val="Hyperlink"/>
            <w:b/>
            <w:bCs/>
            <w:sz w:val="23"/>
            <w:szCs w:val="23"/>
          </w:rPr>
          <w:t>www.tarapursbsu.co.in</w:t>
        </w:r>
      </w:hyperlink>
      <w:r w:rsidRPr="00BB6190">
        <w:rPr>
          <w:rFonts w:ascii="Nirmala UI" w:hAnsi="Nirmala UI" w:cs="Nirmala UI"/>
          <w:b/>
          <w:sz w:val="23"/>
          <w:szCs w:val="23"/>
        </w:rPr>
        <w:t xml:space="preserve"> </w:t>
      </w:r>
      <w:r w:rsidR="00DB3186" w:rsidRPr="00DB3186">
        <w:rPr>
          <w:rFonts w:ascii="Nirmala UI" w:hAnsi="Nirmala UI" w:cs="Nirmala UI"/>
          <w:b/>
          <w:noProof/>
          <w:sz w:val="23"/>
          <w:szCs w:val="23"/>
        </w:rPr>
        <w:drawing>
          <wp:anchor distT="0" distB="0" distL="114300" distR="114300" simplePos="0" relativeHeight="251791360" behindDoc="1" locked="0" layoutInCell="0" allowOverlap="1">
            <wp:simplePos x="0" y="0"/>
            <wp:positionH relativeFrom="page">
              <wp:posOffset>873349</wp:posOffset>
            </wp:positionH>
            <wp:positionV relativeFrom="page">
              <wp:posOffset>1034603</wp:posOffset>
            </wp:positionV>
            <wp:extent cx="1024863" cy="959476"/>
            <wp:effectExtent l="19050" t="0" r="6129" b="0"/>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p>
    <w:p w:rsidR="002F7B67" w:rsidRPr="00BB6190" w:rsidRDefault="002F7B67" w:rsidP="002F7B67">
      <w:pPr>
        <w:spacing w:after="0"/>
        <w:jc w:val="center"/>
        <w:rPr>
          <w:rFonts w:ascii="Nirmala UI" w:hAnsi="Nirmala UI" w:cs="Nirmala UI"/>
          <w:b/>
          <w:sz w:val="35"/>
          <w:szCs w:val="35"/>
        </w:rPr>
      </w:pPr>
      <w:r w:rsidRPr="00BB6190">
        <w:rPr>
          <w:rFonts w:ascii="Nirmala UI" w:hAnsi="Nirmala UI" w:cs="Nirmala UI"/>
          <w:b/>
          <w:sz w:val="35"/>
          <w:szCs w:val="35"/>
        </w:rPr>
        <w:t>ভারতমাতা পূজন কমিটি -২০২৪</w:t>
      </w:r>
    </w:p>
    <w:p w:rsidR="002F7B67" w:rsidRPr="00BB6190" w:rsidRDefault="002F7B67" w:rsidP="002F7B67">
      <w:pPr>
        <w:spacing w:after="0"/>
        <w:jc w:val="center"/>
        <w:rPr>
          <w:rFonts w:ascii="Nirmala UI" w:hAnsi="Nirmala UI" w:cs="Nirmala UI"/>
          <w:sz w:val="23"/>
          <w:szCs w:val="23"/>
        </w:rPr>
      </w:pPr>
      <w:r w:rsidRPr="00BB6190">
        <w:rPr>
          <w:rFonts w:ascii="Nirmala UI" w:hAnsi="Nirmala UI" w:cs="Nirmala UI"/>
          <w:sz w:val="23"/>
          <w:szCs w:val="23"/>
        </w:rPr>
        <w:t>সভাপতি : শ্রী অমিয় কুমার মণ্ডল</w:t>
      </w:r>
    </w:p>
    <w:p w:rsidR="002F7B67" w:rsidRPr="00BB6190" w:rsidRDefault="002F7B67" w:rsidP="002F7B67">
      <w:pPr>
        <w:spacing w:after="0"/>
        <w:jc w:val="center"/>
        <w:rPr>
          <w:rFonts w:ascii="Nirmala UI" w:hAnsi="Nirmala UI" w:cs="Nirmala UI"/>
          <w:sz w:val="23"/>
          <w:szCs w:val="23"/>
        </w:rPr>
      </w:pPr>
      <w:r w:rsidRPr="00BB6190">
        <w:rPr>
          <w:rFonts w:ascii="Nirmala UI" w:hAnsi="Nirmala UI" w:cs="Nirmala UI"/>
          <w:sz w:val="23"/>
          <w:szCs w:val="23"/>
        </w:rPr>
        <w:t>সম্পাদক : শ্রী বুদ্ধদেব দাস</w:t>
      </w:r>
    </w:p>
    <w:p w:rsidR="002F7B67" w:rsidRPr="00BB6190" w:rsidRDefault="002F7B67" w:rsidP="002F7B67">
      <w:pPr>
        <w:spacing w:after="0"/>
        <w:jc w:val="center"/>
        <w:rPr>
          <w:rFonts w:ascii="Nirmala UI" w:hAnsi="Nirmala UI" w:cs="Nirmala UI"/>
          <w:sz w:val="23"/>
          <w:szCs w:val="23"/>
        </w:rPr>
      </w:pPr>
      <w:r w:rsidRPr="00BB6190">
        <w:rPr>
          <w:rFonts w:ascii="Nirmala UI" w:hAnsi="Nirmala UI" w:cs="Nirmala UI"/>
          <w:sz w:val="23"/>
          <w:szCs w:val="23"/>
        </w:rPr>
        <w:t>আর্থিক সম্পাদক: শ্রী বিমল কুমার মণ্ডল</w:t>
      </w:r>
    </w:p>
    <w:p w:rsidR="002F7B67" w:rsidRPr="00BB6190" w:rsidRDefault="002F7B67" w:rsidP="002F7B67">
      <w:pPr>
        <w:spacing w:after="0"/>
        <w:jc w:val="center"/>
        <w:rPr>
          <w:rFonts w:ascii="Nirmala UI" w:hAnsi="Nirmala UI" w:cs="Nirmala UI"/>
          <w:sz w:val="23"/>
          <w:szCs w:val="23"/>
        </w:rPr>
      </w:pPr>
      <w:r w:rsidRPr="00BB6190">
        <w:rPr>
          <w:rFonts w:ascii="Nirmala UI" w:hAnsi="Nirmala UI" w:cs="Nirmala UI"/>
          <w:sz w:val="23"/>
          <w:szCs w:val="23"/>
        </w:rPr>
        <w:t>প্রধান আচার্য্য : শ্রী কৃপাসিন্ধু মণ্ডল</w:t>
      </w:r>
    </w:p>
    <w:p w:rsidR="0006484B" w:rsidRPr="00B67D42" w:rsidRDefault="0006484B" w:rsidP="002F7B67">
      <w:pPr>
        <w:spacing w:after="0"/>
        <w:jc w:val="center"/>
        <w:rPr>
          <w:rFonts w:ascii="Nirmala UI" w:hAnsi="Nirmala UI" w:cs="Nirmala UI"/>
          <w:b/>
          <w:sz w:val="20"/>
          <w:szCs w:val="20"/>
        </w:rPr>
      </w:pPr>
      <w:r w:rsidRPr="00B67D42">
        <w:rPr>
          <w:rFonts w:ascii="Nirmala UI" w:hAnsi="Nirmala UI" w:cs="Nirmala UI"/>
          <w:b/>
          <w:sz w:val="20"/>
          <w:szCs w:val="20"/>
        </w:rPr>
        <w:t>তারাপুর সেবাভারতী সেবা উদ্যোগের সমস্ত সদস্য পদাধিকার বলে ভারতমাতা পূজণে দায়িত্ববদ্ধ</w:t>
      </w:r>
    </w:p>
    <w:p w:rsidR="0006484B" w:rsidRPr="00B67D42" w:rsidRDefault="0006484B" w:rsidP="002F7B67">
      <w:pPr>
        <w:spacing w:after="0"/>
        <w:jc w:val="center"/>
        <w:rPr>
          <w:rFonts w:ascii="Nirmala UI" w:hAnsi="Nirmala UI" w:cs="Nirmala UI"/>
          <w:b/>
          <w:sz w:val="20"/>
          <w:szCs w:val="20"/>
        </w:rPr>
      </w:pPr>
      <w:r w:rsidRPr="00B67D42">
        <w:rPr>
          <w:rFonts w:ascii="Nirmala UI" w:hAnsi="Nirmala UI" w:cs="Nirmala UI"/>
          <w:b/>
          <w:sz w:val="20"/>
          <w:szCs w:val="20"/>
        </w:rPr>
        <w:t>এবং</w:t>
      </w:r>
    </w:p>
    <w:p w:rsidR="0006484B" w:rsidRPr="00BB6190" w:rsidRDefault="00B445E9" w:rsidP="002F7B67">
      <w:pPr>
        <w:spacing w:after="0"/>
        <w:jc w:val="center"/>
        <w:rPr>
          <w:rFonts w:ascii="Nirmala UI" w:hAnsi="Nirmala UI" w:cs="Nirmala UI"/>
          <w:b/>
          <w:sz w:val="27"/>
          <w:szCs w:val="27"/>
        </w:rPr>
      </w:pPr>
      <w:r w:rsidRPr="00B67D42">
        <w:rPr>
          <w:rFonts w:ascii="Nirmala UI" w:hAnsi="Nirmala UI" w:cs="Nirmala UI"/>
          <w:b/>
          <w:sz w:val="20"/>
          <w:szCs w:val="20"/>
        </w:rPr>
        <w:t xml:space="preserve">পাশ্ববর্তী </w:t>
      </w:r>
      <w:r w:rsidR="002F7B67" w:rsidRPr="00B67D42">
        <w:rPr>
          <w:rFonts w:ascii="Nirmala UI" w:hAnsi="Nirmala UI" w:cs="Nirmala UI"/>
          <w:b/>
          <w:sz w:val="20"/>
          <w:szCs w:val="20"/>
        </w:rPr>
        <w:t>গ্রাম</w:t>
      </w:r>
      <w:r w:rsidRPr="00B67D42">
        <w:rPr>
          <w:rFonts w:ascii="Nirmala UI" w:hAnsi="Nirmala UI" w:cs="Nirmala UI"/>
          <w:b/>
          <w:sz w:val="20"/>
          <w:szCs w:val="20"/>
        </w:rPr>
        <w:t>গুলি</w:t>
      </w:r>
      <w:r w:rsidR="0006484B" w:rsidRPr="00B67D42">
        <w:rPr>
          <w:rFonts w:ascii="Nirmala UI" w:hAnsi="Nirmala UI" w:cs="Nirmala UI"/>
          <w:b/>
          <w:sz w:val="20"/>
          <w:szCs w:val="20"/>
        </w:rPr>
        <w:t>র</w:t>
      </w:r>
      <w:r w:rsidR="002F7B67" w:rsidRPr="00B67D42">
        <w:rPr>
          <w:rFonts w:ascii="Nirmala UI" w:hAnsi="Nirmala UI" w:cs="Nirmala UI"/>
          <w:b/>
          <w:sz w:val="20"/>
          <w:szCs w:val="20"/>
        </w:rPr>
        <w:t xml:space="preserve"> প্রতিনিধ</w:t>
      </w:r>
      <w:r w:rsidR="00A9185F" w:rsidRPr="00B67D42">
        <w:rPr>
          <w:rFonts w:ascii="Nirmala UI" w:hAnsi="Nirmala UI" w:cs="Nirmala UI"/>
          <w:b/>
          <w:sz w:val="20"/>
          <w:szCs w:val="20"/>
        </w:rPr>
        <w:t>ি:</w:t>
      </w:r>
      <w:r w:rsidR="0006484B" w:rsidRPr="00B67D42">
        <w:rPr>
          <w:rFonts w:ascii="Nirmala UI" w:hAnsi="Nirmala UI" w:cs="Nirmala UI"/>
          <w:b/>
          <w:sz w:val="20"/>
          <w:szCs w:val="20"/>
        </w:rPr>
        <w:t xml:space="preserve"> </w:t>
      </w:r>
    </w:p>
    <w:tbl>
      <w:tblPr>
        <w:tblStyle w:val="TableGrid"/>
        <w:tblW w:w="0" w:type="auto"/>
        <w:tblLook w:val="04A0"/>
      </w:tblPr>
      <w:tblGrid>
        <w:gridCol w:w="836"/>
        <w:gridCol w:w="3260"/>
        <w:gridCol w:w="3753"/>
        <w:gridCol w:w="2610"/>
      </w:tblGrid>
      <w:tr w:rsidR="002F7B67" w:rsidRPr="00BB6190" w:rsidTr="002F7B67">
        <w:tc>
          <w:tcPr>
            <w:tcW w:w="817" w:type="dxa"/>
          </w:tcPr>
          <w:p w:rsidR="002F7B67" w:rsidRPr="00BB6190" w:rsidRDefault="002F7B67" w:rsidP="002F7B67">
            <w:pPr>
              <w:jc w:val="center"/>
              <w:rPr>
                <w:rFonts w:ascii="Nirmala UI" w:hAnsi="Nirmala UI" w:cs="Nirmala UI"/>
                <w:sz w:val="21"/>
                <w:szCs w:val="21"/>
              </w:rPr>
            </w:pPr>
            <w:r w:rsidRPr="00BB6190">
              <w:rPr>
                <w:rFonts w:ascii="Nirmala UI" w:hAnsi="Nirmala UI" w:cs="Nirmala UI"/>
                <w:sz w:val="21"/>
                <w:szCs w:val="21"/>
              </w:rPr>
              <w:t>ক্রমাঙ্ক</w:t>
            </w:r>
          </w:p>
        </w:tc>
        <w:tc>
          <w:tcPr>
            <w:tcW w:w="3260" w:type="dxa"/>
          </w:tcPr>
          <w:p w:rsidR="002F7B67" w:rsidRPr="00BB6190" w:rsidRDefault="002F7B67" w:rsidP="002F7B67">
            <w:pPr>
              <w:jc w:val="center"/>
              <w:rPr>
                <w:rFonts w:ascii="Nirmala UI" w:hAnsi="Nirmala UI" w:cs="Nirmala UI"/>
                <w:sz w:val="21"/>
                <w:szCs w:val="21"/>
              </w:rPr>
            </w:pPr>
            <w:r w:rsidRPr="00BB6190">
              <w:rPr>
                <w:rFonts w:ascii="Nirmala UI" w:hAnsi="Nirmala UI" w:cs="Nirmala UI"/>
                <w:sz w:val="21"/>
                <w:szCs w:val="21"/>
              </w:rPr>
              <w:t>প্রতিনিধি</w:t>
            </w:r>
            <w:r w:rsidR="00A9185F" w:rsidRPr="00BB6190">
              <w:rPr>
                <w:rFonts w:ascii="Nirmala UI" w:hAnsi="Nirmala UI" w:cs="Nirmala UI"/>
                <w:sz w:val="21"/>
                <w:szCs w:val="21"/>
              </w:rPr>
              <w:t>র  নাম</w:t>
            </w:r>
          </w:p>
        </w:tc>
        <w:tc>
          <w:tcPr>
            <w:tcW w:w="3753" w:type="dxa"/>
          </w:tcPr>
          <w:p w:rsidR="002F7B67"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গ্রামের  নাম</w:t>
            </w:r>
          </w:p>
        </w:tc>
        <w:tc>
          <w:tcPr>
            <w:tcW w:w="2610" w:type="dxa"/>
          </w:tcPr>
          <w:p w:rsidR="002F7B67"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মোবাইল নাম্বার</w:t>
            </w:r>
          </w:p>
        </w:tc>
      </w:tr>
      <w:tr w:rsidR="00A9185F" w:rsidRPr="00BB6190" w:rsidTr="002F7B67">
        <w:tc>
          <w:tcPr>
            <w:tcW w:w="817"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১</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রতন লেট</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তারাপুর</w:t>
            </w:r>
          </w:p>
        </w:tc>
        <w:tc>
          <w:tcPr>
            <w:tcW w:w="2610" w:type="dxa"/>
          </w:tcPr>
          <w:p w:rsidR="00A9185F" w:rsidRPr="00BB6190" w:rsidRDefault="00A9185F" w:rsidP="002F7B67">
            <w:pPr>
              <w:jc w:val="center"/>
              <w:rPr>
                <w:rFonts w:ascii="Nirmala UI" w:hAnsi="Nirmala UI" w:cs="Nirmala UI"/>
                <w:sz w:val="21"/>
                <w:szCs w:val="21"/>
              </w:rPr>
            </w:pPr>
          </w:p>
        </w:tc>
      </w:tr>
      <w:tr w:rsidR="00A9185F" w:rsidRPr="00BB6190" w:rsidTr="002F7B67">
        <w:tc>
          <w:tcPr>
            <w:tcW w:w="817"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২</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বিশ্বজিৎ ভট্টাচার্য্য (লব)</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A9185F" w:rsidP="002F7B67">
            <w:pPr>
              <w:jc w:val="center"/>
              <w:rPr>
                <w:rFonts w:ascii="Nirmala UI" w:hAnsi="Nirmala UI" w:cs="Nirmala UI"/>
                <w:sz w:val="21"/>
                <w:szCs w:val="21"/>
              </w:rPr>
            </w:pPr>
          </w:p>
        </w:tc>
      </w:tr>
      <w:tr w:rsidR="00A9185F" w:rsidRPr="00BB6190" w:rsidTr="002F7B67">
        <w:tc>
          <w:tcPr>
            <w:tcW w:w="817"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৩</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বিক্রম (হাবলু)</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8250966253</w:t>
            </w:r>
          </w:p>
        </w:tc>
      </w:tr>
      <w:tr w:rsidR="00A9185F" w:rsidRPr="00BB6190" w:rsidTr="002F7B67">
        <w:tc>
          <w:tcPr>
            <w:tcW w:w="817"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৪</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প্রভাস কোনাই</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A9185F" w:rsidP="002F7B67">
            <w:pPr>
              <w:jc w:val="center"/>
              <w:rPr>
                <w:rFonts w:ascii="Nirmala UI" w:hAnsi="Nirmala UI" w:cs="Nirmala UI"/>
                <w:sz w:val="21"/>
                <w:szCs w:val="21"/>
              </w:rPr>
            </w:pPr>
          </w:p>
        </w:tc>
      </w:tr>
      <w:tr w:rsidR="00B711F0" w:rsidRPr="00BB6190" w:rsidTr="002F7B67">
        <w:tc>
          <w:tcPr>
            <w:tcW w:w="817"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৫</w:t>
            </w:r>
          </w:p>
        </w:tc>
        <w:tc>
          <w:tcPr>
            <w:tcW w:w="3260"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ভীম লেট</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8967463454</w:t>
            </w:r>
          </w:p>
        </w:tc>
      </w:tr>
      <w:tr w:rsidR="00A9185F" w:rsidRPr="00BB6190" w:rsidTr="002F7B67">
        <w:tc>
          <w:tcPr>
            <w:tcW w:w="817" w:type="dxa"/>
          </w:tcPr>
          <w:p w:rsidR="00A9185F"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৬</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গোপী সাহা</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ফুলিডাঙা</w:t>
            </w:r>
          </w:p>
        </w:tc>
        <w:tc>
          <w:tcPr>
            <w:tcW w:w="2610" w:type="dxa"/>
          </w:tcPr>
          <w:p w:rsidR="00A9185F" w:rsidRPr="00BB6190" w:rsidRDefault="00A9185F" w:rsidP="002F7B67">
            <w:pPr>
              <w:jc w:val="center"/>
              <w:rPr>
                <w:rFonts w:ascii="Nirmala UI" w:hAnsi="Nirmala UI" w:cs="Nirmala UI"/>
                <w:sz w:val="21"/>
                <w:szCs w:val="21"/>
              </w:rPr>
            </w:pPr>
          </w:p>
        </w:tc>
      </w:tr>
      <w:tr w:rsidR="00A9185F" w:rsidRPr="00BB6190" w:rsidTr="002F7B67">
        <w:tc>
          <w:tcPr>
            <w:tcW w:w="817" w:type="dxa"/>
          </w:tcPr>
          <w:p w:rsidR="00A9185F"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৭</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বাম  সাহা</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A9185F" w:rsidP="002F7B67">
            <w:pPr>
              <w:jc w:val="center"/>
              <w:rPr>
                <w:rFonts w:ascii="Nirmala UI" w:hAnsi="Nirmala UI" w:cs="Nirmala UI"/>
                <w:sz w:val="21"/>
                <w:szCs w:val="21"/>
              </w:rPr>
            </w:pPr>
          </w:p>
        </w:tc>
      </w:tr>
      <w:tr w:rsidR="00A9185F" w:rsidRPr="00BB6190" w:rsidTr="002F7B67">
        <w:tc>
          <w:tcPr>
            <w:tcW w:w="817" w:type="dxa"/>
          </w:tcPr>
          <w:p w:rsidR="00A9185F"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৮</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বিপ্লব</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কড়কড়িয়া</w:t>
            </w:r>
          </w:p>
        </w:tc>
        <w:tc>
          <w:tcPr>
            <w:tcW w:w="2610" w:type="dxa"/>
          </w:tcPr>
          <w:p w:rsidR="00A9185F" w:rsidRPr="00BB6190" w:rsidRDefault="00A9185F" w:rsidP="002F7B67">
            <w:pPr>
              <w:jc w:val="center"/>
              <w:rPr>
                <w:rFonts w:ascii="Nirmala UI" w:hAnsi="Nirmala UI" w:cs="Nirmala UI"/>
                <w:sz w:val="21"/>
                <w:szCs w:val="21"/>
              </w:rPr>
            </w:pPr>
          </w:p>
        </w:tc>
      </w:tr>
      <w:tr w:rsidR="00A9185F" w:rsidRPr="00BB6190" w:rsidTr="002F7B67">
        <w:tc>
          <w:tcPr>
            <w:tcW w:w="817" w:type="dxa"/>
          </w:tcPr>
          <w:p w:rsidR="00A9185F"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৯</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মুক্তি</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9370400181</w:t>
            </w:r>
          </w:p>
        </w:tc>
      </w:tr>
      <w:tr w:rsidR="00A9185F" w:rsidRPr="00BB6190" w:rsidTr="002F7B67">
        <w:tc>
          <w:tcPr>
            <w:tcW w:w="817" w:type="dxa"/>
          </w:tcPr>
          <w:p w:rsidR="00A9185F"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১০</w:t>
            </w:r>
          </w:p>
        </w:tc>
        <w:tc>
          <w:tcPr>
            <w:tcW w:w="3260"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রাজা সাধু</w:t>
            </w:r>
          </w:p>
        </w:tc>
        <w:tc>
          <w:tcPr>
            <w:tcW w:w="3753" w:type="dxa"/>
          </w:tcPr>
          <w:p w:rsidR="00A9185F" w:rsidRPr="00BB6190" w:rsidRDefault="00A9185F"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A9185F"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6295041809</w:t>
            </w:r>
          </w:p>
        </w:tc>
      </w:tr>
      <w:tr w:rsidR="00EF7178" w:rsidRPr="00BB6190" w:rsidTr="002F7B67">
        <w:tc>
          <w:tcPr>
            <w:tcW w:w="817" w:type="dxa"/>
          </w:tcPr>
          <w:p w:rsidR="00EF7178" w:rsidRPr="00BB6190" w:rsidRDefault="00EF7178" w:rsidP="00B711F0">
            <w:pPr>
              <w:jc w:val="center"/>
              <w:rPr>
                <w:rFonts w:ascii="Nirmala UI" w:hAnsi="Nirmala UI" w:cs="Nirmala UI"/>
                <w:sz w:val="21"/>
                <w:szCs w:val="21"/>
              </w:rPr>
            </w:pPr>
            <w:r w:rsidRPr="00BB6190">
              <w:rPr>
                <w:rFonts w:ascii="Nirmala UI" w:hAnsi="Nirmala UI" w:cs="Nirmala UI"/>
                <w:sz w:val="21"/>
                <w:szCs w:val="21"/>
              </w:rPr>
              <w:t>১</w:t>
            </w:r>
            <w:r w:rsidR="00B711F0" w:rsidRPr="00BB6190">
              <w:rPr>
                <w:rFonts w:ascii="Nirmala UI" w:hAnsi="Nirmala UI" w:cs="Nirmala UI"/>
                <w:sz w:val="21"/>
                <w:szCs w:val="21"/>
              </w:rPr>
              <w:t>১</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দেবশরণ ব্যানার্জ্জী</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তারাপীঠ</w:t>
            </w:r>
          </w:p>
        </w:tc>
        <w:tc>
          <w:tcPr>
            <w:tcW w:w="2610" w:type="dxa"/>
          </w:tcPr>
          <w:p w:rsidR="00EF7178" w:rsidRPr="00BB6190" w:rsidRDefault="00EF7178" w:rsidP="002F7B67">
            <w:pPr>
              <w:jc w:val="center"/>
              <w:rPr>
                <w:rFonts w:ascii="Nirmala UI" w:hAnsi="Nirmala UI" w:cs="Nirmala UI"/>
                <w:sz w:val="21"/>
                <w:szCs w:val="21"/>
              </w:rPr>
            </w:pPr>
          </w:p>
        </w:tc>
      </w:tr>
      <w:tr w:rsidR="00EF7178" w:rsidRPr="00BB6190" w:rsidTr="002F7B67">
        <w:tc>
          <w:tcPr>
            <w:tcW w:w="817" w:type="dxa"/>
          </w:tcPr>
          <w:p w:rsidR="00EF7178" w:rsidRPr="00BB6190" w:rsidRDefault="00EF7178" w:rsidP="00B711F0">
            <w:pPr>
              <w:jc w:val="center"/>
              <w:rPr>
                <w:rFonts w:ascii="Nirmala UI" w:hAnsi="Nirmala UI" w:cs="Nirmala UI"/>
                <w:sz w:val="21"/>
                <w:szCs w:val="21"/>
              </w:rPr>
            </w:pPr>
            <w:r w:rsidRPr="00BB6190">
              <w:rPr>
                <w:rFonts w:ascii="Nirmala UI" w:hAnsi="Nirmala UI" w:cs="Nirmala UI"/>
                <w:sz w:val="21"/>
                <w:szCs w:val="21"/>
              </w:rPr>
              <w:t>১</w:t>
            </w:r>
            <w:r w:rsidR="00B711F0" w:rsidRPr="00BB6190">
              <w:rPr>
                <w:rFonts w:ascii="Nirmala UI" w:hAnsi="Nirmala UI" w:cs="Nirmala UI"/>
                <w:sz w:val="21"/>
                <w:szCs w:val="21"/>
              </w:rPr>
              <w:t>২</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বিশ্বনাথ</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EF7178" w:rsidRPr="00BB6190" w:rsidRDefault="00EF7178" w:rsidP="002F7B67">
            <w:pPr>
              <w:jc w:val="center"/>
              <w:rPr>
                <w:rFonts w:ascii="Nirmala UI" w:hAnsi="Nirmala UI" w:cs="Nirmala UI"/>
                <w:sz w:val="21"/>
                <w:szCs w:val="21"/>
              </w:rPr>
            </w:pPr>
          </w:p>
        </w:tc>
      </w:tr>
      <w:tr w:rsidR="00EF7178" w:rsidRPr="00BB6190" w:rsidTr="002F7B67">
        <w:tc>
          <w:tcPr>
            <w:tcW w:w="817" w:type="dxa"/>
          </w:tcPr>
          <w:p w:rsidR="00EF7178" w:rsidRPr="00BB6190" w:rsidRDefault="00EF7178" w:rsidP="00B711F0">
            <w:pPr>
              <w:jc w:val="center"/>
              <w:rPr>
                <w:rFonts w:ascii="Nirmala UI" w:hAnsi="Nirmala UI" w:cs="Nirmala UI"/>
                <w:sz w:val="21"/>
                <w:szCs w:val="21"/>
              </w:rPr>
            </w:pPr>
            <w:r w:rsidRPr="00BB6190">
              <w:rPr>
                <w:rFonts w:ascii="Nirmala UI" w:hAnsi="Nirmala UI" w:cs="Nirmala UI"/>
                <w:sz w:val="21"/>
                <w:szCs w:val="21"/>
              </w:rPr>
              <w:t>১</w:t>
            </w:r>
            <w:r w:rsidR="00B711F0" w:rsidRPr="00BB6190">
              <w:rPr>
                <w:rFonts w:ascii="Nirmala UI" w:hAnsi="Nirmala UI" w:cs="Nirmala UI"/>
                <w:sz w:val="21"/>
                <w:szCs w:val="21"/>
              </w:rPr>
              <w:t>৩</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অনন্ত লেট</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জয়সিংহপুর</w:t>
            </w:r>
          </w:p>
        </w:tc>
        <w:tc>
          <w:tcPr>
            <w:tcW w:w="2610" w:type="dxa"/>
          </w:tcPr>
          <w:p w:rsidR="00EF7178" w:rsidRPr="00BB6190" w:rsidRDefault="00EF7178" w:rsidP="002F7B67">
            <w:pPr>
              <w:jc w:val="center"/>
              <w:rPr>
                <w:rFonts w:ascii="Nirmala UI" w:hAnsi="Nirmala UI" w:cs="Nirmala UI"/>
                <w:sz w:val="21"/>
                <w:szCs w:val="21"/>
              </w:rPr>
            </w:pPr>
          </w:p>
        </w:tc>
      </w:tr>
      <w:tr w:rsidR="00B711F0" w:rsidRPr="00BB6190" w:rsidTr="002F7B67">
        <w:tc>
          <w:tcPr>
            <w:tcW w:w="817" w:type="dxa"/>
          </w:tcPr>
          <w:p w:rsidR="00B711F0" w:rsidRPr="00BB6190" w:rsidRDefault="00B711F0" w:rsidP="00B711F0">
            <w:pPr>
              <w:jc w:val="center"/>
              <w:rPr>
                <w:rFonts w:ascii="Nirmala UI" w:hAnsi="Nirmala UI" w:cs="Nirmala UI"/>
                <w:sz w:val="21"/>
                <w:szCs w:val="21"/>
              </w:rPr>
            </w:pPr>
            <w:r w:rsidRPr="00BB6190">
              <w:rPr>
                <w:rFonts w:ascii="Nirmala UI" w:hAnsi="Nirmala UI" w:cs="Nirmala UI"/>
                <w:sz w:val="21"/>
                <w:szCs w:val="21"/>
              </w:rPr>
              <w:t>১৪</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সোমনাথ মণ্ডল</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7908158423</w:t>
            </w:r>
          </w:p>
        </w:tc>
      </w:tr>
      <w:tr w:rsidR="00EF7178" w:rsidRPr="00BB6190" w:rsidTr="002F7B67">
        <w:tc>
          <w:tcPr>
            <w:tcW w:w="817"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১</w:t>
            </w:r>
            <w:r w:rsidR="00B445E9" w:rsidRPr="00BB6190">
              <w:rPr>
                <w:rFonts w:ascii="Nirmala UI" w:hAnsi="Nirmala UI" w:cs="Nirmala UI"/>
                <w:sz w:val="21"/>
                <w:szCs w:val="21"/>
              </w:rPr>
              <w:t>৫</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তথাগত  মণ্ডল</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সাহাপুর</w:t>
            </w:r>
          </w:p>
        </w:tc>
        <w:tc>
          <w:tcPr>
            <w:tcW w:w="2610" w:type="dxa"/>
          </w:tcPr>
          <w:p w:rsidR="00EF7178" w:rsidRPr="00BB6190" w:rsidRDefault="00EF7178" w:rsidP="002F7B67">
            <w:pPr>
              <w:jc w:val="center"/>
              <w:rPr>
                <w:rFonts w:ascii="Nirmala UI" w:hAnsi="Nirmala UI" w:cs="Nirmala UI"/>
                <w:sz w:val="21"/>
                <w:szCs w:val="21"/>
              </w:rPr>
            </w:pPr>
          </w:p>
        </w:tc>
      </w:tr>
      <w:tr w:rsidR="00B445E9" w:rsidRPr="00BB6190" w:rsidTr="002F7B67">
        <w:tc>
          <w:tcPr>
            <w:tcW w:w="817"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১৬</w:t>
            </w:r>
          </w:p>
        </w:tc>
        <w:tc>
          <w:tcPr>
            <w:tcW w:w="3260" w:type="dxa"/>
          </w:tcPr>
          <w:p w:rsidR="00B445E9" w:rsidRPr="00BB6190" w:rsidRDefault="00B445E9" w:rsidP="00EF7178">
            <w:pPr>
              <w:jc w:val="center"/>
              <w:rPr>
                <w:rFonts w:ascii="Nirmala UI" w:hAnsi="Nirmala UI" w:cs="Nirmala UI"/>
                <w:sz w:val="21"/>
                <w:szCs w:val="21"/>
              </w:rPr>
            </w:pPr>
            <w:r w:rsidRPr="00BB6190">
              <w:rPr>
                <w:rFonts w:ascii="Nirmala UI" w:hAnsi="Nirmala UI" w:cs="Nirmala UI"/>
                <w:sz w:val="21"/>
                <w:szCs w:val="21"/>
              </w:rPr>
              <w:t>কিরন মাল</w:t>
            </w:r>
          </w:p>
        </w:tc>
        <w:tc>
          <w:tcPr>
            <w:tcW w:w="3753"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9083802062</w:t>
            </w:r>
          </w:p>
        </w:tc>
      </w:tr>
      <w:tr w:rsidR="00EF7178" w:rsidRPr="00BB6190" w:rsidTr="002F7B67">
        <w:tc>
          <w:tcPr>
            <w:tcW w:w="817" w:type="dxa"/>
          </w:tcPr>
          <w:p w:rsidR="00EF7178" w:rsidRPr="00BB6190" w:rsidRDefault="00EF7178" w:rsidP="00B445E9">
            <w:pPr>
              <w:jc w:val="center"/>
              <w:rPr>
                <w:rFonts w:ascii="Nirmala UI" w:hAnsi="Nirmala UI" w:cs="Nirmala UI"/>
                <w:sz w:val="21"/>
                <w:szCs w:val="21"/>
              </w:rPr>
            </w:pPr>
            <w:r w:rsidRPr="00BB6190">
              <w:rPr>
                <w:rFonts w:ascii="Nirmala UI" w:hAnsi="Nirmala UI" w:cs="Nirmala UI"/>
                <w:sz w:val="21"/>
                <w:szCs w:val="21"/>
              </w:rPr>
              <w:t>১</w:t>
            </w:r>
            <w:r w:rsidR="00B445E9" w:rsidRPr="00BB6190">
              <w:rPr>
                <w:rFonts w:ascii="Nirmala UI" w:hAnsi="Nirmala UI" w:cs="Nirmala UI"/>
                <w:sz w:val="21"/>
                <w:szCs w:val="21"/>
              </w:rPr>
              <w:t>৭</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সৌভিক মণ্ডল</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বেজুরী</w:t>
            </w:r>
          </w:p>
        </w:tc>
        <w:tc>
          <w:tcPr>
            <w:tcW w:w="2610" w:type="dxa"/>
          </w:tcPr>
          <w:p w:rsidR="00EF7178" w:rsidRPr="00BB6190" w:rsidRDefault="00EF7178" w:rsidP="002F7B67">
            <w:pPr>
              <w:jc w:val="center"/>
              <w:rPr>
                <w:rFonts w:ascii="Nirmala UI" w:hAnsi="Nirmala UI" w:cs="Nirmala UI"/>
                <w:sz w:val="21"/>
                <w:szCs w:val="21"/>
              </w:rPr>
            </w:pPr>
          </w:p>
        </w:tc>
      </w:tr>
      <w:tr w:rsidR="00B445E9" w:rsidRPr="00BB6190" w:rsidTr="002F7B67">
        <w:tc>
          <w:tcPr>
            <w:tcW w:w="817" w:type="dxa"/>
          </w:tcPr>
          <w:p w:rsidR="00B445E9" w:rsidRPr="00BB6190" w:rsidRDefault="00B445E9" w:rsidP="00B445E9">
            <w:pPr>
              <w:jc w:val="center"/>
              <w:rPr>
                <w:rFonts w:ascii="Nirmala UI" w:hAnsi="Nirmala UI" w:cs="Nirmala UI"/>
                <w:sz w:val="21"/>
                <w:szCs w:val="21"/>
              </w:rPr>
            </w:pPr>
            <w:r w:rsidRPr="00BB6190">
              <w:rPr>
                <w:rFonts w:ascii="Nirmala UI" w:hAnsi="Nirmala UI" w:cs="Nirmala UI"/>
                <w:sz w:val="21"/>
                <w:szCs w:val="21"/>
              </w:rPr>
              <w:t>১৮</w:t>
            </w:r>
          </w:p>
        </w:tc>
        <w:tc>
          <w:tcPr>
            <w:tcW w:w="3260" w:type="dxa"/>
          </w:tcPr>
          <w:p w:rsidR="00B445E9" w:rsidRPr="00BB6190" w:rsidRDefault="00B445E9" w:rsidP="00EF7178">
            <w:pPr>
              <w:jc w:val="center"/>
              <w:rPr>
                <w:rFonts w:ascii="Nirmala UI" w:hAnsi="Nirmala UI" w:cs="Nirmala UI"/>
                <w:sz w:val="21"/>
                <w:szCs w:val="21"/>
              </w:rPr>
            </w:pPr>
            <w:r w:rsidRPr="00BB6190">
              <w:rPr>
                <w:rFonts w:ascii="Nirmala UI" w:hAnsi="Nirmala UI" w:cs="Nirmala UI"/>
                <w:sz w:val="21"/>
                <w:szCs w:val="21"/>
              </w:rPr>
              <w:t>শিবু মণ্ডল</w:t>
            </w:r>
          </w:p>
        </w:tc>
        <w:tc>
          <w:tcPr>
            <w:tcW w:w="3753"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9749122553</w:t>
            </w:r>
          </w:p>
        </w:tc>
      </w:tr>
      <w:tr w:rsidR="00EF7178" w:rsidRPr="00BB6190" w:rsidTr="002F7B67">
        <w:tc>
          <w:tcPr>
            <w:tcW w:w="817" w:type="dxa"/>
          </w:tcPr>
          <w:p w:rsidR="00EF7178" w:rsidRPr="00BB6190" w:rsidRDefault="00EF7178" w:rsidP="00B445E9">
            <w:pPr>
              <w:jc w:val="center"/>
              <w:rPr>
                <w:rFonts w:ascii="Nirmala UI" w:hAnsi="Nirmala UI" w:cs="Nirmala UI"/>
                <w:sz w:val="21"/>
                <w:szCs w:val="21"/>
              </w:rPr>
            </w:pPr>
            <w:r w:rsidRPr="00BB6190">
              <w:rPr>
                <w:rFonts w:ascii="Nirmala UI" w:hAnsi="Nirmala UI" w:cs="Nirmala UI"/>
                <w:sz w:val="21"/>
                <w:szCs w:val="21"/>
              </w:rPr>
              <w:t>১</w:t>
            </w:r>
            <w:r w:rsidR="00B445E9" w:rsidRPr="00BB6190">
              <w:rPr>
                <w:rFonts w:ascii="Nirmala UI" w:hAnsi="Nirmala UI" w:cs="Nirmala UI"/>
                <w:sz w:val="21"/>
                <w:szCs w:val="21"/>
              </w:rPr>
              <w:t>৯</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নন্দকুমার মণ্ডল</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নামোকান্দা</w:t>
            </w:r>
          </w:p>
        </w:tc>
        <w:tc>
          <w:tcPr>
            <w:tcW w:w="2610" w:type="dxa"/>
          </w:tcPr>
          <w:p w:rsidR="00EF7178" w:rsidRPr="00BB6190" w:rsidRDefault="00EF7178" w:rsidP="002F7B67">
            <w:pPr>
              <w:jc w:val="center"/>
              <w:rPr>
                <w:rFonts w:ascii="Nirmala UI" w:hAnsi="Nirmala UI" w:cs="Nirmala UI"/>
                <w:sz w:val="21"/>
                <w:szCs w:val="21"/>
              </w:rPr>
            </w:pPr>
          </w:p>
        </w:tc>
      </w:tr>
      <w:tr w:rsidR="00EF7178" w:rsidRPr="00BB6190" w:rsidTr="002F7B67">
        <w:tc>
          <w:tcPr>
            <w:tcW w:w="817" w:type="dxa"/>
          </w:tcPr>
          <w:p w:rsidR="00EF7178"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২০</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তরুন মণ্ডল</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বাজার</w:t>
            </w:r>
          </w:p>
        </w:tc>
        <w:tc>
          <w:tcPr>
            <w:tcW w:w="2610"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9800730130</w:t>
            </w:r>
          </w:p>
        </w:tc>
      </w:tr>
      <w:tr w:rsidR="00EF7178" w:rsidRPr="00BB6190" w:rsidTr="002F7B67">
        <w:tc>
          <w:tcPr>
            <w:tcW w:w="817" w:type="dxa"/>
          </w:tcPr>
          <w:p w:rsidR="00EF7178"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২১</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 xml:space="preserve">তড়িৎ মণ্ডল </w:t>
            </w:r>
          </w:p>
        </w:tc>
        <w:tc>
          <w:tcPr>
            <w:tcW w:w="3753" w:type="dxa"/>
          </w:tcPr>
          <w:p w:rsidR="00EF7178" w:rsidRPr="00BB6190" w:rsidRDefault="00EF7178"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EF7178" w:rsidRPr="00BB6190" w:rsidRDefault="00EF7178" w:rsidP="002F7B67">
            <w:pPr>
              <w:jc w:val="center"/>
              <w:rPr>
                <w:rFonts w:ascii="Nirmala UI" w:hAnsi="Nirmala UI" w:cs="Nirmala UI"/>
                <w:sz w:val="21"/>
                <w:szCs w:val="21"/>
              </w:rPr>
            </w:pPr>
          </w:p>
        </w:tc>
      </w:tr>
      <w:tr w:rsidR="00EF7178" w:rsidRPr="00BB6190" w:rsidTr="002F7B67">
        <w:tc>
          <w:tcPr>
            <w:tcW w:w="817" w:type="dxa"/>
          </w:tcPr>
          <w:p w:rsidR="00EF7178"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২২</w:t>
            </w:r>
          </w:p>
        </w:tc>
        <w:tc>
          <w:tcPr>
            <w:tcW w:w="3260" w:type="dxa"/>
          </w:tcPr>
          <w:p w:rsidR="00EF7178" w:rsidRPr="00BB6190" w:rsidRDefault="00EF7178" w:rsidP="00EF7178">
            <w:pPr>
              <w:jc w:val="center"/>
              <w:rPr>
                <w:rFonts w:ascii="Nirmala UI" w:hAnsi="Nirmala UI" w:cs="Nirmala UI"/>
                <w:sz w:val="21"/>
                <w:szCs w:val="21"/>
              </w:rPr>
            </w:pPr>
            <w:r w:rsidRPr="00BB6190">
              <w:rPr>
                <w:rFonts w:ascii="Nirmala UI" w:hAnsi="Nirmala UI" w:cs="Nirmala UI"/>
                <w:sz w:val="21"/>
                <w:szCs w:val="21"/>
              </w:rPr>
              <w:t>সিদ্ধার্থ কোনাই</w:t>
            </w:r>
          </w:p>
        </w:tc>
        <w:tc>
          <w:tcPr>
            <w:tcW w:w="3753" w:type="dxa"/>
          </w:tcPr>
          <w:p w:rsidR="00EF7178"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খামেড্ডা</w:t>
            </w:r>
          </w:p>
        </w:tc>
        <w:tc>
          <w:tcPr>
            <w:tcW w:w="2610" w:type="dxa"/>
          </w:tcPr>
          <w:p w:rsidR="00EF7178"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7001706477</w:t>
            </w:r>
          </w:p>
        </w:tc>
      </w:tr>
      <w:tr w:rsidR="00B711F0" w:rsidRPr="00BB6190" w:rsidTr="002F7B67">
        <w:tc>
          <w:tcPr>
            <w:tcW w:w="817"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২৩</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পবন কুমার মণ্ডল</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711F0" w:rsidRPr="00BB6190" w:rsidRDefault="00B711F0" w:rsidP="002F7B67">
            <w:pPr>
              <w:jc w:val="center"/>
              <w:rPr>
                <w:rFonts w:ascii="Nirmala UI" w:hAnsi="Nirmala UI" w:cs="Nirmala UI"/>
                <w:sz w:val="21"/>
                <w:szCs w:val="21"/>
              </w:rPr>
            </w:pPr>
          </w:p>
        </w:tc>
      </w:tr>
      <w:tr w:rsidR="00B711F0" w:rsidRPr="00BB6190" w:rsidTr="002F7B67">
        <w:tc>
          <w:tcPr>
            <w:tcW w:w="817"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২৪</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আস্তিক মণ্ডল</w:t>
            </w:r>
          </w:p>
        </w:tc>
        <w:tc>
          <w:tcPr>
            <w:tcW w:w="3753"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শাষ</w:t>
            </w:r>
            <w:r w:rsidR="00B711F0" w:rsidRPr="00BB6190">
              <w:rPr>
                <w:rFonts w:ascii="Nirmala UI" w:hAnsi="Nirmala UI" w:cs="Nirmala UI"/>
                <w:sz w:val="21"/>
                <w:szCs w:val="21"/>
              </w:rPr>
              <w:t>পুর</w:t>
            </w:r>
          </w:p>
        </w:tc>
        <w:tc>
          <w:tcPr>
            <w:tcW w:w="2610" w:type="dxa"/>
          </w:tcPr>
          <w:p w:rsidR="00B711F0" w:rsidRPr="00BB6190" w:rsidRDefault="00B711F0" w:rsidP="002F7B67">
            <w:pPr>
              <w:jc w:val="center"/>
              <w:rPr>
                <w:rFonts w:ascii="Nirmala UI" w:hAnsi="Nirmala UI" w:cs="Nirmala UI"/>
                <w:sz w:val="21"/>
                <w:szCs w:val="21"/>
              </w:rPr>
            </w:pPr>
          </w:p>
        </w:tc>
      </w:tr>
      <w:tr w:rsidR="00B445E9" w:rsidRPr="00BB6190" w:rsidTr="002F7B67">
        <w:tc>
          <w:tcPr>
            <w:tcW w:w="817"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২৫</w:t>
            </w:r>
          </w:p>
        </w:tc>
        <w:tc>
          <w:tcPr>
            <w:tcW w:w="3260" w:type="dxa"/>
          </w:tcPr>
          <w:p w:rsidR="00B445E9" w:rsidRPr="00BB6190" w:rsidRDefault="00B445E9" w:rsidP="00EF7178">
            <w:pPr>
              <w:jc w:val="center"/>
              <w:rPr>
                <w:rFonts w:ascii="Nirmala UI" w:hAnsi="Nirmala UI" w:cs="Nirmala UI"/>
                <w:sz w:val="21"/>
                <w:szCs w:val="21"/>
              </w:rPr>
            </w:pPr>
            <w:r w:rsidRPr="00BB6190">
              <w:rPr>
                <w:rFonts w:ascii="Nirmala UI" w:hAnsi="Nirmala UI" w:cs="Nirmala UI"/>
                <w:sz w:val="21"/>
                <w:szCs w:val="21"/>
              </w:rPr>
              <w:t>তরুণ</w:t>
            </w:r>
          </w:p>
        </w:tc>
        <w:tc>
          <w:tcPr>
            <w:tcW w:w="3753"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7865891622</w:t>
            </w:r>
          </w:p>
        </w:tc>
      </w:tr>
      <w:tr w:rsidR="00B711F0" w:rsidRPr="00BB6190" w:rsidTr="002F7B67">
        <w:tc>
          <w:tcPr>
            <w:tcW w:w="817" w:type="dxa"/>
          </w:tcPr>
          <w:p w:rsidR="00B711F0" w:rsidRPr="00BB6190" w:rsidRDefault="00B711F0" w:rsidP="00B445E9">
            <w:pPr>
              <w:jc w:val="center"/>
              <w:rPr>
                <w:rFonts w:ascii="Nirmala UI" w:hAnsi="Nirmala UI" w:cs="Nirmala UI"/>
                <w:sz w:val="21"/>
                <w:szCs w:val="21"/>
              </w:rPr>
            </w:pPr>
            <w:r w:rsidRPr="00BB6190">
              <w:rPr>
                <w:rFonts w:ascii="Nirmala UI" w:hAnsi="Nirmala UI" w:cs="Nirmala UI"/>
                <w:sz w:val="21"/>
                <w:szCs w:val="21"/>
              </w:rPr>
              <w:t>২</w:t>
            </w:r>
            <w:r w:rsidR="00B445E9" w:rsidRPr="00BB6190">
              <w:rPr>
                <w:rFonts w:ascii="Nirmala UI" w:hAnsi="Nirmala UI" w:cs="Nirmala UI"/>
                <w:sz w:val="21"/>
                <w:szCs w:val="21"/>
              </w:rPr>
              <w:t>৬</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কৌশিক মণ্ডল</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লাহা</w:t>
            </w:r>
          </w:p>
        </w:tc>
        <w:tc>
          <w:tcPr>
            <w:tcW w:w="2610"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8641858130</w:t>
            </w:r>
          </w:p>
        </w:tc>
      </w:tr>
      <w:tr w:rsidR="00B711F0" w:rsidRPr="00BB6190" w:rsidTr="002F7B67">
        <w:tc>
          <w:tcPr>
            <w:tcW w:w="817" w:type="dxa"/>
          </w:tcPr>
          <w:p w:rsidR="00B711F0" w:rsidRPr="00BB6190" w:rsidRDefault="00B711F0" w:rsidP="00B445E9">
            <w:pPr>
              <w:jc w:val="center"/>
              <w:rPr>
                <w:rFonts w:ascii="Nirmala UI" w:hAnsi="Nirmala UI" w:cs="Nirmala UI"/>
                <w:sz w:val="21"/>
                <w:szCs w:val="21"/>
              </w:rPr>
            </w:pPr>
            <w:r w:rsidRPr="00BB6190">
              <w:rPr>
                <w:rFonts w:ascii="Nirmala UI" w:hAnsi="Nirmala UI" w:cs="Nirmala UI"/>
                <w:sz w:val="21"/>
                <w:szCs w:val="21"/>
              </w:rPr>
              <w:t>২</w:t>
            </w:r>
            <w:r w:rsidR="00B445E9" w:rsidRPr="00BB6190">
              <w:rPr>
                <w:rFonts w:ascii="Nirmala UI" w:hAnsi="Nirmala UI" w:cs="Nirmala UI"/>
                <w:sz w:val="21"/>
                <w:szCs w:val="21"/>
              </w:rPr>
              <w:t>৭</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সোমশুভ্র মণ্ডল</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ঐ</w:t>
            </w:r>
          </w:p>
        </w:tc>
        <w:tc>
          <w:tcPr>
            <w:tcW w:w="2610" w:type="dxa"/>
          </w:tcPr>
          <w:p w:rsidR="00B711F0" w:rsidRPr="00BB6190" w:rsidRDefault="00B711F0" w:rsidP="002F7B67">
            <w:pPr>
              <w:jc w:val="center"/>
              <w:rPr>
                <w:rFonts w:ascii="Nirmala UI" w:hAnsi="Nirmala UI" w:cs="Nirmala UI"/>
                <w:sz w:val="21"/>
                <w:szCs w:val="21"/>
              </w:rPr>
            </w:pPr>
          </w:p>
        </w:tc>
      </w:tr>
      <w:tr w:rsidR="00B711F0" w:rsidRPr="00BB6190" w:rsidTr="002F7B67">
        <w:tc>
          <w:tcPr>
            <w:tcW w:w="817" w:type="dxa"/>
          </w:tcPr>
          <w:p w:rsidR="00B711F0" w:rsidRPr="00BB6190" w:rsidRDefault="00B711F0" w:rsidP="00B445E9">
            <w:pPr>
              <w:jc w:val="center"/>
              <w:rPr>
                <w:rFonts w:ascii="Nirmala UI" w:hAnsi="Nirmala UI" w:cs="Nirmala UI"/>
                <w:sz w:val="21"/>
                <w:szCs w:val="21"/>
              </w:rPr>
            </w:pPr>
            <w:r w:rsidRPr="00BB6190">
              <w:rPr>
                <w:rFonts w:ascii="Nirmala UI" w:hAnsi="Nirmala UI" w:cs="Nirmala UI"/>
                <w:sz w:val="21"/>
                <w:szCs w:val="21"/>
              </w:rPr>
              <w:t>২</w:t>
            </w:r>
            <w:r w:rsidR="00B445E9" w:rsidRPr="00BB6190">
              <w:rPr>
                <w:rFonts w:ascii="Nirmala UI" w:hAnsi="Nirmala UI" w:cs="Nirmala UI"/>
                <w:sz w:val="21"/>
                <w:szCs w:val="21"/>
              </w:rPr>
              <w:t>৮</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প্রভূদেব দাস</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বীরচন্দ্রপুর</w:t>
            </w:r>
          </w:p>
        </w:tc>
        <w:tc>
          <w:tcPr>
            <w:tcW w:w="2610"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7908519748</w:t>
            </w:r>
          </w:p>
        </w:tc>
      </w:tr>
      <w:tr w:rsidR="00B711F0" w:rsidRPr="00BB6190" w:rsidTr="002F7B67">
        <w:tc>
          <w:tcPr>
            <w:tcW w:w="817" w:type="dxa"/>
          </w:tcPr>
          <w:p w:rsidR="00B711F0" w:rsidRPr="00BB6190" w:rsidRDefault="00B711F0" w:rsidP="00B445E9">
            <w:pPr>
              <w:jc w:val="center"/>
              <w:rPr>
                <w:rFonts w:ascii="Nirmala UI" w:hAnsi="Nirmala UI" w:cs="Nirmala UI"/>
                <w:sz w:val="21"/>
                <w:szCs w:val="21"/>
              </w:rPr>
            </w:pPr>
            <w:r w:rsidRPr="00BB6190">
              <w:rPr>
                <w:rFonts w:ascii="Nirmala UI" w:hAnsi="Nirmala UI" w:cs="Nirmala UI"/>
                <w:sz w:val="21"/>
                <w:szCs w:val="21"/>
              </w:rPr>
              <w:t>২</w:t>
            </w:r>
            <w:r w:rsidR="00B445E9" w:rsidRPr="00BB6190">
              <w:rPr>
                <w:rFonts w:ascii="Nirmala UI" w:hAnsi="Nirmala UI" w:cs="Nirmala UI"/>
                <w:sz w:val="21"/>
                <w:szCs w:val="21"/>
              </w:rPr>
              <w:t>৯</w:t>
            </w:r>
          </w:p>
        </w:tc>
        <w:tc>
          <w:tcPr>
            <w:tcW w:w="3260" w:type="dxa"/>
          </w:tcPr>
          <w:p w:rsidR="00B711F0" w:rsidRPr="00BB6190" w:rsidRDefault="00B711F0" w:rsidP="00EF7178">
            <w:pPr>
              <w:jc w:val="center"/>
              <w:rPr>
                <w:rFonts w:ascii="Nirmala UI" w:hAnsi="Nirmala UI" w:cs="Nirmala UI"/>
                <w:sz w:val="21"/>
                <w:szCs w:val="21"/>
              </w:rPr>
            </w:pPr>
            <w:r w:rsidRPr="00BB6190">
              <w:rPr>
                <w:rFonts w:ascii="Nirmala UI" w:hAnsi="Nirmala UI" w:cs="Nirmala UI"/>
                <w:sz w:val="21"/>
                <w:szCs w:val="21"/>
              </w:rPr>
              <w:t>রাজীব</w:t>
            </w:r>
          </w:p>
        </w:tc>
        <w:tc>
          <w:tcPr>
            <w:tcW w:w="3753" w:type="dxa"/>
          </w:tcPr>
          <w:p w:rsidR="00B711F0" w:rsidRPr="00BB6190" w:rsidRDefault="00B711F0" w:rsidP="002F7B67">
            <w:pPr>
              <w:jc w:val="center"/>
              <w:rPr>
                <w:rFonts w:ascii="Nirmala UI" w:hAnsi="Nirmala UI" w:cs="Nirmala UI"/>
                <w:sz w:val="21"/>
                <w:szCs w:val="21"/>
              </w:rPr>
            </w:pPr>
            <w:r w:rsidRPr="00BB6190">
              <w:rPr>
                <w:rFonts w:ascii="Nirmala UI" w:hAnsi="Nirmala UI" w:cs="Nirmala UI"/>
                <w:sz w:val="21"/>
                <w:szCs w:val="21"/>
              </w:rPr>
              <w:t>রাণাপুর</w:t>
            </w:r>
          </w:p>
        </w:tc>
        <w:tc>
          <w:tcPr>
            <w:tcW w:w="2610" w:type="dxa"/>
          </w:tcPr>
          <w:p w:rsidR="00B711F0" w:rsidRPr="00BB6190" w:rsidRDefault="00B711F0" w:rsidP="002F7B67">
            <w:pPr>
              <w:jc w:val="center"/>
              <w:rPr>
                <w:rFonts w:ascii="Nirmala UI" w:hAnsi="Nirmala UI" w:cs="Nirmala UI"/>
                <w:sz w:val="21"/>
                <w:szCs w:val="21"/>
              </w:rPr>
            </w:pPr>
          </w:p>
        </w:tc>
      </w:tr>
      <w:tr w:rsidR="00B711F0" w:rsidRPr="00BB6190" w:rsidTr="002F7B67">
        <w:tc>
          <w:tcPr>
            <w:tcW w:w="817"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৩০</w:t>
            </w:r>
          </w:p>
        </w:tc>
        <w:tc>
          <w:tcPr>
            <w:tcW w:w="3260" w:type="dxa"/>
          </w:tcPr>
          <w:p w:rsidR="00B711F0" w:rsidRPr="00BB6190" w:rsidRDefault="00B445E9" w:rsidP="00EF7178">
            <w:pPr>
              <w:jc w:val="center"/>
              <w:rPr>
                <w:rFonts w:ascii="Nirmala UI" w:hAnsi="Nirmala UI" w:cs="Nirmala UI"/>
                <w:sz w:val="21"/>
                <w:szCs w:val="21"/>
              </w:rPr>
            </w:pPr>
            <w:r w:rsidRPr="00BB6190">
              <w:rPr>
                <w:rFonts w:ascii="Nirmala UI" w:hAnsi="Nirmala UI" w:cs="Nirmala UI"/>
                <w:sz w:val="21"/>
                <w:szCs w:val="21"/>
              </w:rPr>
              <w:t>সায়ন  মুখার্জী</w:t>
            </w:r>
          </w:p>
        </w:tc>
        <w:tc>
          <w:tcPr>
            <w:tcW w:w="3753"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সন্ধ্যাজল</w:t>
            </w:r>
          </w:p>
        </w:tc>
        <w:tc>
          <w:tcPr>
            <w:tcW w:w="2610" w:type="dxa"/>
          </w:tcPr>
          <w:p w:rsidR="00B711F0"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9679024117</w:t>
            </w:r>
          </w:p>
        </w:tc>
      </w:tr>
      <w:tr w:rsidR="00B445E9" w:rsidRPr="00BB6190" w:rsidTr="002F7B67">
        <w:tc>
          <w:tcPr>
            <w:tcW w:w="817"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৩১</w:t>
            </w:r>
          </w:p>
        </w:tc>
        <w:tc>
          <w:tcPr>
            <w:tcW w:w="3260" w:type="dxa"/>
          </w:tcPr>
          <w:p w:rsidR="00B445E9" w:rsidRPr="00BB6190" w:rsidRDefault="00B445E9" w:rsidP="00EF7178">
            <w:pPr>
              <w:jc w:val="center"/>
              <w:rPr>
                <w:rFonts w:ascii="Nirmala UI" w:hAnsi="Nirmala UI" w:cs="Nirmala UI"/>
                <w:sz w:val="21"/>
                <w:szCs w:val="21"/>
              </w:rPr>
            </w:pPr>
            <w:r w:rsidRPr="00BB6190">
              <w:rPr>
                <w:rFonts w:ascii="Nirmala UI" w:hAnsi="Nirmala UI" w:cs="Nirmala UI"/>
                <w:sz w:val="21"/>
                <w:szCs w:val="21"/>
              </w:rPr>
              <w:t>নির্মল চক্রবর্তী</w:t>
            </w:r>
          </w:p>
        </w:tc>
        <w:tc>
          <w:tcPr>
            <w:tcW w:w="3753" w:type="dxa"/>
          </w:tcPr>
          <w:p w:rsidR="00B445E9" w:rsidRPr="00BB6190" w:rsidRDefault="00B445E9" w:rsidP="002F7B67">
            <w:pPr>
              <w:jc w:val="center"/>
              <w:rPr>
                <w:rFonts w:ascii="Nirmala UI" w:hAnsi="Nirmala UI" w:cs="Nirmala UI"/>
                <w:sz w:val="21"/>
                <w:szCs w:val="21"/>
              </w:rPr>
            </w:pPr>
            <w:r w:rsidRPr="00BB6190">
              <w:rPr>
                <w:rFonts w:ascii="Nirmala UI" w:hAnsi="Nirmala UI" w:cs="Nirmala UI"/>
                <w:sz w:val="21"/>
                <w:szCs w:val="21"/>
              </w:rPr>
              <w:t>মাঠ মহুলা</w:t>
            </w:r>
          </w:p>
        </w:tc>
        <w:tc>
          <w:tcPr>
            <w:tcW w:w="2610" w:type="dxa"/>
          </w:tcPr>
          <w:p w:rsidR="00B445E9"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9093982422</w:t>
            </w:r>
          </w:p>
        </w:tc>
      </w:tr>
      <w:tr w:rsidR="0006484B" w:rsidRPr="00BB6190" w:rsidTr="002F7B67">
        <w:tc>
          <w:tcPr>
            <w:tcW w:w="817"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৩২</w:t>
            </w:r>
          </w:p>
        </w:tc>
        <w:tc>
          <w:tcPr>
            <w:tcW w:w="3260" w:type="dxa"/>
          </w:tcPr>
          <w:p w:rsidR="0006484B" w:rsidRPr="00BB6190" w:rsidRDefault="0006484B" w:rsidP="00EF7178">
            <w:pPr>
              <w:jc w:val="center"/>
              <w:rPr>
                <w:rFonts w:ascii="Nirmala UI" w:hAnsi="Nirmala UI" w:cs="Nirmala UI"/>
                <w:sz w:val="21"/>
                <w:szCs w:val="21"/>
              </w:rPr>
            </w:pPr>
            <w:r w:rsidRPr="00BB6190">
              <w:rPr>
                <w:rFonts w:ascii="Nirmala UI" w:hAnsi="Nirmala UI" w:cs="Nirmala UI"/>
                <w:sz w:val="21"/>
                <w:szCs w:val="21"/>
              </w:rPr>
              <w:t>অর্জুন</w:t>
            </w:r>
          </w:p>
        </w:tc>
        <w:tc>
          <w:tcPr>
            <w:tcW w:w="3753"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ইদরাকপুর</w:t>
            </w:r>
          </w:p>
        </w:tc>
        <w:tc>
          <w:tcPr>
            <w:tcW w:w="2610"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8337855464</w:t>
            </w:r>
          </w:p>
        </w:tc>
      </w:tr>
      <w:tr w:rsidR="0006484B" w:rsidRPr="00BB6190" w:rsidTr="002F7B67">
        <w:tc>
          <w:tcPr>
            <w:tcW w:w="817"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৩২</w:t>
            </w:r>
          </w:p>
        </w:tc>
        <w:tc>
          <w:tcPr>
            <w:tcW w:w="3260" w:type="dxa"/>
          </w:tcPr>
          <w:p w:rsidR="0006484B" w:rsidRPr="00BB6190" w:rsidRDefault="0006484B" w:rsidP="00EF7178">
            <w:pPr>
              <w:jc w:val="center"/>
              <w:rPr>
                <w:rFonts w:ascii="Nirmala UI" w:hAnsi="Nirmala UI" w:cs="Nirmala UI"/>
                <w:sz w:val="21"/>
                <w:szCs w:val="21"/>
              </w:rPr>
            </w:pPr>
            <w:r w:rsidRPr="00BB6190">
              <w:rPr>
                <w:rFonts w:ascii="Nirmala UI" w:hAnsi="Nirmala UI" w:cs="Nirmala UI"/>
                <w:sz w:val="21"/>
                <w:szCs w:val="21"/>
              </w:rPr>
              <w:t>প্রীতম ঘোষ</w:t>
            </w:r>
          </w:p>
        </w:tc>
        <w:tc>
          <w:tcPr>
            <w:tcW w:w="3753"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বাতিনা</w:t>
            </w:r>
          </w:p>
        </w:tc>
        <w:tc>
          <w:tcPr>
            <w:tcW w:w="2610" w:type="dxa"/>
          </w:tcPr>
          <w:p w:rsidR="0006484B" w:rsidRPr="00BB6190" w:rsidRDefault="0006484B" w:rsidP="002F7B67">
            <w:pPr>
              <w:jc w:val="center"/>
              <w:rPr>
                <w:rFonts w:ascii="Nirmala UI" w:hAnsi="Nirmala UI" w:cs="Nirmala UI"/>
                <w:sz w:val="21"/>
                <w:szCs w:val="21"/>
              </w:rPr>
            </w:pPr>
            <w:r w:rsidRPr="00BB6190">
              <w:rPr>
                <w:rFonts w:ascii="Nirmala UI" w:hAnsi="Nirmala UI" w:cs="Nirmala UI"/>
                <w:sz w:val="21"/>
                <w:szCs w:val="21"/>
              </w:rPr>
              <w:t>7029604520</w:t>
            </w:r>
          </w:p>
        </w:tc>
      </w:tr>
    </w:tbl>
    <w:p w:rsidR="002F7B67" w:rsidRPr="00BB6190" w:rsidRDefault="002F7B67" w:rsidP="002F7B67">
      <w:pPr>
        <w:spacing w:after="0"/>
        <w:jc w:val="center"/>
        <w:rPr>
          <w:rFonts w:ascii="Nirmala UI" w:hAnsi="Nirmala UI" w:cs="Nirmala UI"/>
          <w:sz w:val="21"/>
          <w:szCs w:val="21"/>
        </w:rPr>
      </w:pPr>
    </w:p>
    <w:p w:rsidR="002F7B67" w:rsidRPr="00BB6190" w:rsidRDefault="002F7B67" w:rsidP="002F7B67">
      <w:pPr>
        <w:spacing w:after="0"/>
        <w:jc w:val="center"/>
        <w:rPr>
          <w:rFonts w:ascii="Nirmala UI" w:hAnsi="Nirmala UI" w:cs="Nirmala UI"/>
          <w:sz w:val="21"/>
          <w:szCs w:val="21"/>
        </w:rPr>
      </w:pPr>
    </w:p>
    <w:p w:rsidR="002F7B67" w:rsidRPr="00BB6190" w:rsidRDefault="002F7B67" w:rsidP="002F7B67">
      <w:pPr>
        <w:spacing w:after="0"/>
        <w:jc w:val="center"/>
        <w:rPr>
          <w:rFonts w:ascii="Nirmala UI" w:hAnsi="Nirmala UI" w:cs="Nirmala UI"/>
          <w:b/>
          <w:sz w:val="21"/>
          <w:szCs w:val="21"/>
        </w:rPr>
      </w:pPr>
    </w:p>
    <w:p w:rsidR="000E0D70" w:rsidRPr="00BB6190" w:rsidRDefault="000E0D70" w:rsidP="000E0D70">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77696" behindDoc="1" locked="0" layoutInCell="0" allowOverlap="1">
            <wp:simplePos x="0" y="0"/>
            <wp:positionH relativeFrom="page">
              <wp:posOffset>720949</wp:posOffset>
            </wp:positionH>
            <wp:positionV relativeFrom="page">
              <wp:posOffset>573110</wp:posOffset>
            </wp:positionV>
            <wp:extent cx="1024863" cy="959476"/>
            <wp:effectExtent l="19050" t="0" r="3837"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0E0D70" w:rsidRPr="00BB6190" w:rsidRDefault="000E0D70" w:rsidP="000E0D70">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E0D70" w:rsidRPr="00BB6190" w:rsidRDefault="000E0D70" w:rsidP="000E0D70">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E0D70" w:rsidRPr="00BB6190" w:rsidRDefault="000E0D70" w:rsidP="000E0D70">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E0D70" w:rsidRPr="00BB6190" w:rsidRDefault="000E0D70" w:rsidP="000E0D70">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0E0D70" w:rsidRPr="00BB6190" w:rsidRDefault="000E0D70" w:rsidP="000E0D70">
      <w:pPr>
        <w:pStyle w:val="NoSpacing"/>
        <w:pBdr>
          <w:bottom w:val="single" w:sz="6" w:space="1" w:color="auto"/>
        </w:pBdr>
        <w:spacing w:after="240"/>
        <w:rPr>
          <w:b/>
          <w:sz w:val="8"/>
          <w:szCs w:val="8"/>
        </w:rPr>
      </w:pPr>
    </w:p>
    <w:p w:rsidR="000E0D70" w:rsidRPr="00BB6190" w:rsidRDefault="000E0D70" w:rsidP="000E0D70">
      <w:pPr>
        <w:spacing w:after="0"/>
        <w:jc w:val="both"/>
        <w:rPr>
          <w:rFonts w:ascii="Nirmala UI" w:hAnsi="Nirmala UI" w:cs="Nirmala UI"/>
          <w:b/>
          <w:sz w:val="23"/>
          <w:szCs w:val="23"/>
        </w:rPr>
      </w:pPr>
      <w:r w:rsidRPr="00BB6190">
        <w:rPr>
          <w:rFonts w:ascii="Nirmala UI" w:hAnsi="Nirmala UI" w:cs="Nirmala UI"/>
          <w:b/>
          <w:sz w:val="23"/>
          <w:szCs w:val="23"/>
        </w:rPr>
        <w:t xml:space="preserve">সভা </w:t>
      </w:r>
      <w:r w:rsidR="00E9475B" w:rsidRPr="00BB6190">
        <w:rPr>
          <w:rFonts w:ascii="Nirmala UI" w:hAnsi="Nirmala UI" w:cs="Nirmala UI"/>
          <w:b/>
          <w:sz w:val="23"/>
          <w:szCs w:val="23"/>
        </w:rPr>
        <w:t>ক্রমাঙ্ক:</w:t>
      </w:r>
      <w:r w:rsidRPr="00BB6190">
        <w:rPr>
          <w:rFonts w:ascii="Nirmala UI" w:hAnsi="Nirmala UI" w:cs="Nirmala UI"/>
          <w:b/>
          <w:sz w:val="23"/>
          <w:szCs w:val="23"/>
        </w:rPr>
        <w:t xml:space="preserve"> ৫০  স্থান : ভারতমাতা মন্দির,     দিনাঙ্ক : ২০৷০৭৷২০২৪, সময় : বিকেল ৪ ঘটিকা</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আলোচ্য সূচী :                                                                        উপস্থিত  সদস্যবৃন্দ:</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১) পূর্ববত্তী সভার কার্যবিবরণী পাঠ                                                  ১) শ্রী বিমল কুমার মণ্ডল</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২) ভারতমাতা পূজন                                                                      ২) শ্রী উজ্জ্বল বন্দ্যোপাধ্যায়</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৩) সরস্বতী শিশু মন্দির                                                                  ৩) শ্রী পরিমল ঘোষ</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৪) অন্যান্য ( নূতন ভবন নির্মান)</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৪) শ্রী অরুন কুমার মণ্ডল</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৫) শ্রী মৃগাঙ্ক শেখর ঘোষ</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৬) শ্রী কৃপাসিন্ধু মণ্ডল</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৭) শ্রী প্রভাস চন্দ্র কোনাই</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৮)     ইতি ঘোষ</w:t>
      </w:r>
      <w:r w:rsidRPr="00BB6190">
        <w:rPr>
          <w:rFonts w:ascii="Nirmala UI" w:hAnsi="Nirmala UI" w:cs="Nirmala UI"/>
          <w:sz w:val="23"/>
          <w:szCs w:val="23"/>
        </w:rPr>
        <w:tab/>
      </w:r>
      <w:r w:rsidRPr="00BB6190">
        <w:rPr>
          <w:rFonts w:ascii="Nirmala UI" w:hAnsi="Nirmala UI" w:cs="Nirmala UI"/>
          <w:sz w:val="23"/>
          <w:szCs w:val="23"/>
        </w:rPr>
        <w:tab/>
        <w:t xml:space="preserve">                                                                                  </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 xml:space="preserve">                                                                                                     ৯) শ্রী গঙ্গা শেখর ঘোষ</w:t>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 xml:space="preserve">                                                                                                     ১০) শ্রী হেমন্ত কোনাই</w:t>
      </w:r>
      <w:r w:rsidRPr="00BB6190">
        <w:rPr>
          <w:rFonts w:ascii="Nirmala UI" w:hAnsi="Nirmala UI" w:cs="Nirmala UI"/>
          <w:sz w:val="23"/>
          <w:szCs w:val="23"/>
        </w:rPr>
        <w:tab/>
      </w:r>
    </w:p>
    <w:p w:rsidR="000E0D70" w:rsidRPr="00BB6190" w:rsidRDefault="000E0D70" w:rsidP="000E0D70">
      <w:pPr>
        <w:spacing w:after="0"/>
        <w:jc w:val="both"/>
        <w:rPr>
          <w:rFonts w:ascii="Nirmala UI" w:hAnsi="Nirmala UI" w:cs="Nirmala UI"/>
          <w:sz w:val="23"/>
          <w:szCs w:val="23"/>
        </w:rPr>
      </w:pPr>
      <w:r w:rsidRPr="00BB6190">
        <w:rPr>
          <w:rFonts w:ascii="Nirmala UI" w:hAnsi="Nirmala UI" w:cs="Nirmala UI"/>
          <w:sz w:val="23"/>
          <w:szCs w:val="23"/>
        </w:rPr>
        <w:t xml:space="preserve">                                                                                                      ১১)শ্রী </w:t>
      </w:r>
      <w:r w:rsidR="00B11A70" w:rsidRPr="00BB6190">
        <w:rPr>
          <w:rFonts w:ascii="Nirmala UI" w:hAnsi="Nirmala UI" w:cs="Nirmala UI"/>
          <w:sz w:val="23"/>
          <w:szCs w:val="23"/>
        </w:rPr>
        <w:t>অশোক ঘোষ</w:t>
      </w:r>
    </w:p>
    <w:p w:rsidR="000E0D70" w:rsidRPr="00BB6190" w:rsidRDefault="000E0D70" w:rsidP="00B11A70">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B11A70" w:rsidRPr="00BB6190" w:rsidRDefault="000E0D70" w:rsidP="00B11A70">
      <w:pPr>
        <w:spacing w:after="0"/>
        <w:jc w:val="both"/>
        <w:rPr>
          <w:rFonts w:ascii="Nirmala UI" w:hAnsi="Nirmala UI" w:cs="Nirmala UI"/>
          <w:sz w:val="23"/>
          <w:szCs w:val="23"/>
        </w:rPr>
      </w:pPr>
      <w:r w:rsidRPr="00BB6190">
        <w:rPr>
          <w:rFonts w:ascii="Nirmala UI" w:hAnsi="Nirmala UI" w:cs="Nirmala UI"/>
          <w:sz w:val="23"/>
          <w:szCs w:val="23"/>
        </w:rPr>
        <w:t xml:space="preserve">       মাননীয় সম্পাদক শ্রী বিমল কুমার মন্ডল মহাশয়ের প্রস্তাবনায় মাননীয় শ্রী </w:t>
      </w:r>
      <w:r w:rsidR="00B11A70" w:rsidRPr="00BB6190">
        <w:rPr>
          <w:rFonts w:ascii="Nirmala UI" w:hAnsi="Nirmala UI" w:cs="Nirmala UI"/>
          <w:sz w:val="23"/>
          <w:szCs w:val="23"/>
        </w:rPr>
        <w:t>অশোক ঘোষ মহাশয়ের</w:t>
      </w:r>
    </w:p>
    <w:p w:rsidR="000E0D70" w:rsidRPr="00BB6190" w:rsidRDefault="000E0D70" w:rsidP="000E0D70">
      <w:pPr>
        <w:spacing w:after="0"/>
        <w:rPr>
          <w:rFonts w:ascii="Nirmala UI" w:hAnsi="Nirmala UI" w:cs="Nirmala UI"/>
          <w:sz w:val="23"/>
          <w:szCs w:val="23"/>
        </w:rPr>
      </w:pPr>
      <w:r w:rsidRPr="00BB6190">
        <w:rPr>
          <w:rFonts w:ascii="Nirmala UI" w:hAnsi="Nirmala UI" w:cs="Nirmala UI"/>
          <w:sz w:val="23"/>
          <w:szCs w:val="23"/>
        </w:rPr>
        <w:t xml:space="preserve">সভাপতিত্বে </w:t>
      </w:r>
      <w:r w:rsidR="00B11A70" w:rsidRPr="00BB6190">
        <w:rPr>
          <w:rFonts w:ascii="Nirmala UI" w:hAnsi="Nirmala UI" w:cs="Nirmala UI"/>
          <w:sz w:val="23"/>
          <w:szCs w:val="23"/>
        </w:rPr>
        <w:t>৫০</w:t>
      </w:r>
      <w:r w:rsidRPr="00BB6190">
        <w:rPr>
          <w:rFonts w:ascii="Nirmala UI" w:hAnsi="Nirmala UI" w:cs="Nirmala UI"/>
          <w:sz w:val="23"/>
          <w:szCs w:val="23"/>
        </w:rPr>
        <w:t xml:space="preserve">তম কার্য্যনির্বাহী সমিতির সভার কাজ শুরু হলো ৷ সভাপতি পূর্ববর্তী সভার কার্যবিবরণী পাঠ   করার মাধ্যমে আলোচনা শুরু করেন ৷ </w:t>
      </w:r>
    </w:p>
    <w:p w:rsidR="000E0D70" w:rsidRPr="00BB6190" w:rsidRDefault="000E0D70" w:rsidP="000E0D70">
      <w:pPr>
        <w:spacing w:after="0"/>
        <w:rPr>
          <w:rFonts w:ascii="Nirmala UI" w:hAnsi="Nirmala UI" w:cs="Nirmala UI"/>
          <w:sz w:val="23"/>
          <w:szCs w:val="23"/>
        </w:rPr>
      </w:pPr>
      <w:r w:rsidRPr="00BB6190">
        <w:rPr>
          <w:rFonts w:ascii="Nirmala UI" w:hAnsi="Nirmala UI" w:cs="Nirmala UI"/>
          <w:sz w:val="23"/>
          <w:szCs w:val="23"/>
        </w:rPr>
        <w:t xml:space="preserve">        </w:t>
      </w:r>
      <w:r w:rsidR="00B11A70" w:rsidRPr="00BB6190">
        <w:rPr>
          <w:rFonts w:ascii="Nirmala UI" w:hAnsi="Nirmala UI" w:cs="Nirmala UI"/>
          <w:sz w:val="23"/>
          <w:szCs w:val="23"/>
        </w:rPr>
        <w:t xml:space="preserve"> সভার শুরুতেই </w:t>
      </w:r>
      <w:r w:rsidRPr="00BB6190">
        <w:rPr>
          <w:rFonts w:ascii="Nirmala UI" w:hAnsi="Nirmala UI" w:cs="Nirmala UI"/>
          <w:sz w:val="23"/>
          <w:szCs w:val="23"/>
        </w:rPr>
        <w:t>শ্রী গঙ্গা শেখর ঘোষ তার প্রতিশ্রূত মাসিক ১.০০০/-</w:t>
      </w:r>
      <w:r w:rsidR="00B11A70" w:rsidRPr="00BB6190">
        <w:rPr>
          <w:rFonts w:ascii="Nirmala UI" w:hAnsi="Nirmala UI" w:cs="Nirmala UI"/>
          <w:sz w:val="23"/>
          <w:szCs w:val="23"/>
        </w:rPr>
        <w:t>টাকার</w:t>
      </w:r>
      <w:r w:rsidRPr="00BB6190">
        <w:rPr>
          <w:rFonts w:ascii="Nirmala UI" w:hAnsi="Nirmala UI" w:cs="Nirmala UI"/>
          <w:sz w:val="23"/>
          <w:szCs w:val="23"/>
        </w:rPr>
        <w:t xml:space="preserve"> বর্তমান </w:t>
      </w:r>
      <w:r w:rsidR="00B11A70" w:rsidRPr="00BB6190">
        <w:rPr>
          <w:rFonts w:ascii="Nirmala UI" w:hAnsi="Nirmala UI" w:cs="Nirmala UI"/>
          <w:sz w:val="23"/>
          <w:szCs w:val="23"/>
        </w:rPr>
        <w:t>জুলাই-২০২৪</w:t>
      </w:r>
      <w:r w:rsidRPr="00BB6190">
        <w:rPr>
          <w:rFonts w:ascii="Nirmala UI" w:hAnsi="Nirmala UI" w:cs="Nirmala UI"/>
          <w:sz w:val="23"/>
          <w:szCs w:val="23"/>
        </w:rPr>
        <w:t xml:space="preserve"> মাসের দরুন ১,০০০/- টাকা জমা দিলেন ।</w:t>
      </w:r>
    </w:p>
    <w:p w:rsidR="000E0D70" w:rsidRPr="00BB6190" w:rsidRDefault="000E0D70" w:rsidP="000E0D70">
      <w:pPr>
        <w:spacing w:after="0"/>
        <w:rPr>
          <w:rFonts w:ascii="Nirmala UI" w:hAnsi="Nirmala UI" w:cs="Nirmala UI"/>
          <w:b/>
          <w:sz w:val="23"/>
          <w:szCs w:val="23"/>
        </w:rPr>
      </w:pPr>
      <w:r w:rsidRPr="00BB6190">
        <w:rPr>
          <w:rFonts w:ascii="Nirmala UI" w:hAnsi="Nirmala UI" w:cs="Nirmala UI"/>
          <w:b/>
          <w:sz w:val="23"/>
          <w:szCs w:val="23"/>
        </w:rPr>
        <w:t xml:space="preserve">ভারতমাতা </w:t>
      </w:r>
      <w:r w:rsidR="00B11A70" w:rsidRPr="00BB6190">
        <w:rPr>
          <w:rFonts w:ascii="Nirmala UI" w:hAnsi="Nirmala UI" w:cs="Nirmala UI"/>
          <w:b/>
          <w:sz w:val="23"/>
          <w:szCs w:val="23"/>
        </w:rPr>
        <w:t>পূজন:</w:t>
      </w:r>
    </w:p>
    <w:p w:rsidR="003F13FC" w:rsidRPr="00BB6190" w:rsidRDefault="000E0D70" w:rsidP="003F13FC">
      <w:pPr>
        <w:spacing w:after="0"/>
        <w:jc w:val="both"/>
        <w:rPr>
          <w:rFonts w:ascii="Nirmala UI" w:hAnsi="Nirmala UI" w:cs="Nirmala UI"/>
          <w:sz w:val="23"/>
          <w:szCs w:val="23"/>
        </w:rPr>
      </w:pPr>
      <w:r w:rsidRPr="00BB6190">
        <w:rPr>
          <w:rFonts w:ascii="Nirmala UI" w:hAnsi="Nirmala UI" w:cs="Nirmala UI"/>
          <w:sz w:val="23"/>
          <w:szCs w:val="23"/>
        </w:rPr>
        <w:t xml:space="preserve">          পার্শ্ববর্তী গ্রামগুলির উদ্যোগী ব্যক্তিদের তালিকা পাওয়া </w:t>
      </w:r>
      <w:r w:rsidR="00B11A70" w:rsidRPr="00BB6190">
        <w:rPr>
          <w:rFonts w:ascii="Nirmala UI" w:hAnsi="Nirmala UI" w:cs="Nirmala UI"/>
          <w:sz w:val="23"/>
          <w:szCs w:val="23"/>
        </w:rPr>
        <w:t>গেছে ।</w:t>
      </w:r>
      <w:r w:rsidRPr="00BB6190">
        <w:rPr>
          <w:rFonts w:ascii="Nirmala UI" w:hAnsi="Nirmala UI" w:cs="Nirmala UI"/>
          <w:sz w:val="23"/>
          <w:szCs w:val="23"/>
        </w:rPr>
        <w:t xml:space="preserve"> </w:t>
      </w:r>
      <w:r w:rsidR="00B11A70" w:rsidRPr="00BB6190">
        <w:rPr>
          <w:rFonts w:ascii="Nirmala UI" w:hAnsi="Nirmala UI" w:cs="Nirmala UI"/>
          <w:sz w:val="23"/>
          <w:szCs w:val="23"/>
        </w:rPr>
        <w:t>মাননী</w:t>
      </w:r>
      <w:r w:rsidR="003F13FC" w:rsidRPr="00BB6190">
        <w:rPr>
          <w:rFonts w:ascii="Nirmala UI" w:hAnsi="Nirmala UI" w:cs="Nirmala UI"/>
          <w:sz w:val="23"/>
          <w:szCs w:val="23"/>
        </w:rPr>
        <w:t>য় শ</w:t>
      </w:r>
      <w:r w:rsidR="00B11A70" w:rsidRPr="00BB6190">
        <w:rPr>
          <w:rFonts w:ascii="Nirmala UI" w:hAnsi="Nirmala UI" w:cs="Nirmala UI"/>
          <w:sz w:val="23"/>
          <w:szCs w:val="23"/>
        </w:rPr>
        <w:t>্রী অশোক ঘোষ উক্ত ব্যক্তিবর্গের সঙ্গে</w:t>
      </w:r>
      <w:r w:rsidR="003F13FC" w:rsidRPr="00BB6190">
        <w:rPr>
          <w:rFonts w:ascii="Nirmala UI" w:hAnsi="Nirmala UI" w:cs="Nirmala UI"/>
          <w:sz w:val="23"/>
          <w:szCs w:val="23"/>
        </w:rPr>
        <w:t xml:space="preserve"> </w:t>
      </w:r>
      <w:r w:rsidR="00B11A70" w:rsidRPr="00BB6190">
        <w:rPr>
          <w:rFonts w:ascii="Nirmala UI" w:hAnsi="Nirmala UI" w:cs="Nirmala UI"/>
          <w:sz w:val="23"/>
          <w:szCs w:val="23"/>
        </w:rPr>
        <w:t xml:space="preserve">যোগাযোগের </w:t>
      </w:r>
      <w:r w:rsidR="003F13FC" w:rsidRPr="00BB6190">
        <w:rPr>
          <w:rFonts w:ascii="Nirmala UI" w:hAnsi="Nirmala UI" w:cs="Nirmala UI"/>
          <w:sz w:val="23"/>
          <w:szCs w:val="23"/>
        </w:rPr>
        <w:t>ব্যাপারে</w:t>
      </w:r>
      <w:r w:rsidRPr="00BB6190">
        <w:rPr>
          <w:rFonts w:ascii="Nirmala UI" w:hAnsi="Nirmala UI" w:cs="Nirmala UI"/>
          <w:sz w:val="23"/>
          <w:szCs w:val="23"/>
        </w:rPr>
        <w:t xml:space="preserve">   </w:t>
      </w:r>
      <w:r w:rsidR="003F13FC" w:rsidRPr="00BB6190">
        <w:rPr>
          <w:rFonts w:ascii="Nirmala UI" w:hAnsi="Nirmala UI" w:cs="Nirmala UI"/>
          <w:sz w:val="23"/>
          <w:szCs w:val="23"/>
        </w:rPr>
        <w:t>শ্রী মৃগাঙ্ক শেখর ঘোষের সঙ্গে বসে গ্রামভিত্তিক আলোচনার দিনক্ষন স্থির করার দায়িত্ব নিলেন ।</w:t>
      </w:r>
    </w:p>
    <w:p w:rsidR="000E0D70" w:rsidRPr="00BB6190" w:rsidRDefault="000E0D70" w:rsidP="000E0D70">
      <w:pPr>
        <w:spacing w:after="0"/>
        <w:rPr>
          <w:rFonts w:ascii="Nirmala UI" w:hAnsi="Nirmala UI" w:cs="Nirmala UI"/>
          <w:sz w:val="23"/>
          <w:szCs w:val="23"/>
        </w:rPr>
      </w:pPr>
      <w:r w:rsidRPr="00BB6190">
        <w:rPr>
          <w:rFonts w:ascii="Nirmala UI" w:hAnsi="Nirmala UI" w:cs="Nirmala UI"/>
          <w:sz w:val="23"/>
          <w:szCs w:val="23"/>
        </w:rPr>
        <w:t xml:space="preserve">   </w:t>
      </w:r>
      <w:r w:rsidRPr="00BB6190">
        <w:rPr>
          <w:rFonts w:ascii="Nirmala UI" w:hAnsi="Nirmala UI" w:cs="Nirmala UI"/>
          <w:b/>
          <w:sz w:val="23"/>
          <w:szCs w:val="23"/>
        </w:rPr>
        <w:t xml:space="preserve">ভারতমাতা পূজন সূচী:    </w:t>
      </w:r>
      <w:r w:rsidRPr="00BB6190">
        <w:rPr>
          <w:rFonts w:ascii="Nirmala UI" w:hAnsi="Nirmala UI" w:cs="Nirmala UI"/>
          <w:sz w:val="23"/>
          <w:szCs w:val="23"/>
        </w:rPr>
        <w:t>আ</w:t>
      </w:r>
      <w:r w:rsidR="003F13FC" w:rsidRPr="00BB6190">
        <w:rPr>
          <w:rFonts w:ascii="Nirmala UI" w:hAnsi="Nirmala UI" w:cs="Nirmala UI"/>
          <w:sz w:val="23"/>
          <w:szCs w:val="23"/>
        </w:rPr>
        <w:t>সন্ন</w:t>
      </w:r>
      <w:r w:rsidRPr="00BB6190">
        <w:rPr>
          <w:rFonts w:ascii="Nirmala UI" w:hAnsi="Nirmala UI" w:cs="Nirmala UI"/>
          <w:sz w:val="23"/>
          <w:szCs w:val="23"/>
        </w:rPr>
        <w:t xml:space="preserve"> ভারতমাতা পূজন</w:t>
      </w:r>
      <w:r w:rsidR="003F13FC" w:rsidRPr="00BB6190">
        <w:rPr>
          <w:rFonts w:ascii="Nirmala UI" w:hAnsi="Nirmala UI" w:cs="Nirmala UI"/>
          <w:sz w:val="23"/>
          <w:szCs w:val="23"/>
        </w:rPr>
        <w:t>ের জন্য চাঁদার রসিদ বই ছাপাতে দেওয়া হয়েছে</w:t>
      </w:r>
      <w:r w:rsidRPr="00BB6190">
        <w:rPr>
          <w:rFonts w:ascii="Nirmala UI" w:hAnsi="Nirmala UI" w:cs="Nirmala UI"/>
          <w:sz w:val="23"/>
          <w:szCs w:val="23"/>
        </w:rPr>
        <w:t xml:space="preserve"> ।</w:t>
      </w:r>
    </w:p>
    <w:p w:rsidR="003F13FC" w:rsidRPr="00BB6190" w:rsidRDefault="003F13FC" w:rsidP="000E0D70">
      <w:pPr>
        <w:spacing w:after="0"/>
        <w:rPr>
          <w:rFonts w:ascii="Nirmala UI" w:hAnsi="Nirmala UI" w:cs="Nirmala UI"/>
          <w:sz w:val="23"/>
          <w:szCs w:val="23"/>
        </w:rPr>
      </w:pPr>
      <w:r w:rsidRPr="00BB6190">
        <w:rPr>
          <w:rFonts w:ascii="Nirmala UI" w:hAnsi="Nirmala UI" w:cs="Nirmala UI"/>
          <w:sz w:val="23"/>
          <w:szCs w:val="23"/>
        </w:rPr>
        <w:t xml:space="preserve">শ্রী মৃগাঙ্ক শেখর ঘোষ </w:t>
      </w:r>
      <w:r w:rsidR="00887759" w:rsidRPr="00BB6190">
        <w:rPr>
          <w:rFonts w:ascii="Nirmala UI" w:hAnsi="Nirmala UI" w:cs="Nirmala UI"/>
          <w:sz w:val="23"/>
          <w:szCs w:val="23"/>
        </w:rPr>
        <w:t>অতি সত্তর ন</w:t>
      </w:r>
      <w:r w:rsidRPr="00BB6190">
        <w:rPr>
          <w:rFonts w:ascii="Nirmala UI" w:hAnsi="Nirmala UI" w:cs="Nirmala UI"/>
          <w:sz w:val="23"/>
          <w:szCs w:val="23"/>
        </w:rPr>
        <w:t xml:space="preserve">িমন্ত্রন </w:t>
      </w:r>
      <w:r w:rsidR="00887759" w:rsidRPr="00BB6190">
        <w:rPr>
          <w:rFonts w:ascii="Nirmala UI" w:hAnsi="Nirmala UI" w:cs="Nirmala UI"/>
          <w:sz w:val="23"/>
          <w:szCs w:val="23"/>
        </w:rPr>
        <w:t>পত্র ছাপানোর প্রয়োজনীয়তার প্রস্তাব দেন । সভায় আগামী সাত দিনের মধ্যে নিমন্ত্রন পত্র ছাপানোর সিদ্ধান্ত গ্রহন করা হয় ।</w:t>
      </w:r>
    </w:p>
    <w:p w:rsidR="00887759" w:rsidRPr="00BB6190" w:rsidRDefault="00887759" w:rsidP="000E0D70">
      <w:pPr>
        <w:spacing w:after="0"/>
        <w:rPr>
          <w:rFonts w:ascii="Nirmala UI" w:hAnsi="Nirmala UI" w:cs="Nirmala UI"/>
          <w:sz w:val="23"/>
          <w:szCs w:val="23"/>
        </w:rPr>
      </w:pPr>
      <w:r w:rsidRPr="00BB6190">
        <w:rPr>
          <w:rFonts w:ascii="Nirmala UI" w:hAnsi="Nirmala UI" w:cs="Nirmala UI"/>
          <w:sz w:val="23"/>
          <w:szCs w:val="23"/>
        </w:rPr>
        <w:t xml:space="preserve">আগামী বার্ষিক সাধারন সভায় অংশগ্রহনকারী সদস্যদের </w:t>
      </w:r>
      <w:r w:rsidR="003D7BBA" w:rsidRPr="00BB6190">
        <w:rPr>
          <w:rFonts w:ascii="Nirmala UI" w:hAnsi="Nirmala UI" w:cs="Nirmala UI"/>
          <w:sz w:val="23"/>
          <w:szCs w:val="23"/>
        </w:rPr>
        <w:t>‘</w:t>
      </w:r>
      <w:r w:rsidRPr="00BB6190">
        <w:rPr>
          <w:rFonts w:ascii="Nirmala UI" w:hAnsi="Nirmala UI" w:cs="Nirmala UI"/>
          <w:sz w:val="23"/>
          <w:szCs w:val="23"/>
        </w:rPr>
        <w:t>অংশগ্রহন শুল্ক</w:t>
      </w:r>
      <w:r w:rsidR="003D7BBA" w:rsidRPr="00BB6190">
        <w:rPr>
          <w:rFonts w:ascii="Nirmala UI" w:hAnsi="Nirmala UI" w:cs="Nirmala UI"/>
          <w:sz w:val="23"/>
          <w:szCs w:val="23"/>
        </w:rPr>
        <w:t>’</w:t>
      </w:r>
      <w:r w:rsidRPr="00BB6190">
        <w:rPr>
          <w:rFonts w:ascii="Nirmala UI" w:hAnsi="Nirmala UI" w:cs="Nirmala UI"/>
          <w:sz w:val="23"/>
          <w:szCs w:val="23"/>
        </w:rPr>
        <w:t xml:space="preserve"> </w:t>
      </w:r>
      <w:r w:rsidR="003D7BBA" w:rsidRPr="00BB6190">
        <w:rPr>
          <w:rFonts w:ascii="Nirmala UI" w:hAnsi="Nirmala UI" w:cs="Nirmala UI"/>
          <w:sz w:val="23"/>
          <w:szCs w:val="23"/>
        </w:rPr>
        <w:t>এবং অংশগ্রহনকারী সদস্যদের দেয় উপহারের সিদ্ধান্ত পরবর্তী সভায় আলোচনার জন্য রাখা হলো ।</w:t>
      </w:r>
    </w:p>
    <w:p w:rsidR="003D7BBA" w:rsidRPr="00BB6190" w:rsidRDefault="003D7BBA" w:rsidP="003D7BBA">
      <w:pPr>
        <w:spacing w:after="0"/>
        <w:rPr>
          <w:rFonts w:ascii="Nirmala UI" w:hAnsi="Nirmala UI" w:cs="Nirmala UI"/>
          <w:sz w:val="23"/>
          <w:szCs w:val="23"/>
        </w:rPr>
      </w:pPr>
      <w:r w:rsidRPr="00BB6190">
        <w:rPr>
          <w:rFonts w:ascii="Nirmala UI" w:hAnsi="Nirmala UI" w:cs="Nirmala UI"/>
          <w:sz w:val="23"/>
          <w:szCs w:val="23"/>
        </w:rPr>
        <w:t xml:space="preserve">মাননীয় শ্রী অরুন কুমার মণ্ডল ভারতমাতা </w:t>
      </w:r>
      <w:r w:rsidR="00C6275A" w:rsidRPr="00BB6190">
        <w:rPr>
          <w:rFonts w:ascii="Nirmala UI" w:hAnsi="Nirmala UI" w:cs="Nirmala UI"/>
          <w:sz w:val="23"/>
          <w:szCs w:val="23"/>
        </w:rPr>
        <w:t xml:space="preserve">পূজনের উদ্দেশ্য এবং ধারাবাহিক ভাবে ভারতমাতা পূজনের ব্যাবস্থার ব‍্যাপারে </w:t>
      </w:r>
      <w:r w:rsidR="004A2BDA" w:rsidRPr="00BB6190">
        <w:rPr>
          <w:rFonts w:ascii="Nirmala UI" w:hAnsi="Nirmala UI" w:cs="Nirmala UI"/>
          <w:sz w:val="23"/>
          <w:szCs w:val="23"/>
        </w:rPr>
        <w:t>আগামী</w:t>
      </w:r>
      <w:r w:rsidR="00C6275A" w:rsidRPr="00BB6190">
        <w:rPr>
          <w:rFonts w:ascii="Nirmala UI" w:hAnsi="Nirmala UI" w:cs="Nirmala UI"/>
          <w:sz w:val="23"/>
          <w:szCs w:val="23"/>
        </w:rPr>
        <w:t xml:space="preserve"> সভায় বিশদ আলোচনার প্রস্তাব দেন । </w:t>
      </w:r>
    </w:p>
    <w:p w:rsidR="00F653AC" w:rsidRPr="00BB6190" w:rsidRDefault="004A2BDA" w:rsidP="003D7BBA">
      <w:pPr>
        <w:spacing w:after="0"/>
        <w:rPr>
          <w:rFonts w:ascii="Nirmala UI" w:hAnsi="Nirmala UI" w:cs="Nirmala UI"/>
          <w:sz w:val="23"/>
          <w:szCs w:val="23"/>
        </w:rPr>
      </w:pPr>
      <w:r w:rsidRPr="00BB6190">
        <w:rPr>
          <w:rFonts w:ascii="Nirmala UI" w:hAnsi="Nirmala UI" w:cs="Nirmala UI"/>
          <w:sz w:val="23"/>
          <w:szCs w:val="23"/>
        </w:rPr>
        <w:t xml:space="preserve">পার্শ্ববর্তী গ্রামগুলির বিদ্যালয়গুলি থেকে মেধা তালিকা সংগ্রহের ব্যাপারে শ্রী বিমল কুমার মণ্ডল তার দায়িত্বে থাকা বিদ্যালয়গুলির তালিকা আগামী সাত দিনের মধ্যে জমা দেওয়ার কথা দেন । শ্রী বুদ্ধদেব দাস মহাশয় কে তার এই দায়িত্বের কথা একবার </w:t>
      </w:r>
      <w:r w:rsidR="00364404" w:rsidRPr="00BB6190">
        <w:rPr>
          <w:rFonts w:ascii="Nirmala UI" w:hAnsi="Nirmala UI" w:cs="Nirmala UI"/>
          <w:sz w:val="23"/>
          <w:szCs w:val="23"/>
        </w:rPr>
        <w:t>স্মরন করিয়ে দেওয়ার সিদ্ধান্ত নেওয়া হলো ।</w:t>
      </w:r>
      <w:r w:rsidR="00F653AC" w:rsidRPr="00BB6190">
        <w:rPr>
          <w:rFonts w:ascii="Nirmala UI" w:hAnsi="Nirmala UI" w:cs="Nirmala UI"/>
          <w:sz w:val="23"/>
          <w:szCs w:val="23"/>
        </w:rPr>
        <w:t xml:space="preserve"> </w:t>
      </w:r>
    </w:p>
    <w:p w:rsidR="00883595" w:rsidRPr="00BB6190" w:rsidRDefault="00883595" w:rsidP="003D7BBA">
      <w:pPr>
        <w:spacing w:after="0"/>
        <w:rPr>
          <w:rFonts w:ascii="Nirmala UI" w:hAnsi="Nirmala UI" w:cs="Nirmala UI"/>
          <w:sz w:val="23"/>
          <w:szCs w:val="23"/>
        </w:rPr>
      </w:pPr>
    </w:p>
    <w:p w:rsidR="00DC20A5" w:rsidRPr="00BB6190" w:rsidRDefault="00F653AC" w:rsidP="00F653AC">
      <w:pPr>
        <w:spacing w:after="0"/>
        <w:jc w:val="both"/>
        <w:rPr>
          <w:rFonts w:ascii="Nirmala UI" w:hAnsi="Nirmala UI" w:cs="Nirmala UI"/>
          <w:sz w:val="23"/>
          <w:szCs w:val="23"/>
        </w:rPr>
      </w:pPr>
      <w:r w:rsidRPr="00BB6190">
        <w:rPr>
          <w:rFonts w:ascii="Nirmala UI" w:hAnsi="Nirmala UI" w:cs="Nirmala UI"/>
          <w:sz w:val="23"/>
          <w:szCs w:val="23"/>
        </w:rPr>
        <w:t xml:space="preserve">আজকের সভায় সরস্বতী শিশু মন্দিরের খেলারমাঠ কেনার জন্য   শ্রী উজ্জ্বল বন্দ্যোপাধ্যায় এবং শ্রী মৃগাঙ্ক শেখর ঘোষ কে তাদের ব্যক্তিগত ভাবে নেওয়া ব্যাঙ্ক লোনের পরিশোধনীয় মাসিক কিস্তির টাকা (E.M.I.) এর ব্যাপারে সম্পাদক শ্রী বিমল কুমার মণ্ডল জানান যে উজ্জ্বল বন্দ্যোপাধ্যায়ের টাকা দেওয়া হয়েছে কিন্তু মৃগাঙ্ক </w:t>
      </w:r>
      <w:r w:rsidRPr="00BB6190">
        <w:rPr>
          <w:rFonts w:ascii="Nirmala UI" w:hAnsi="Nirmala UI" w:cs="Nirmala UI"/>
          <w:sz w:val="23"/>
          <w:szCs w:val="23"/>
        </w:rPr>
        <w:lastRenderedPageBreak/>
        <w:t xml:space="preserve">শেখর ঘোষের টাকা দেওয়া সম্ভব হয়নি । </w:t>
      </w:r>
      <w:r w:rsidR="00DC20A5" w:rsidRPr="00BB6190">
        <w:rPr>
          <w:rFonts w:ascii="Nirmala UI" w:hAnsi="Nirmala UI" w:cs="Nirmala UI"/>
          <w:sz w:val="23"/>
          <w:szCs w:val="23"/>
        </w:rPr>
        <w:t>সভায়</w:t>
      </w:r>
      <w:r w:rsidRPr="00BB6190">
        <w:rPr>
          <w:rFonts w:ascii="Nirmala UI" w:hAnsi="Nirmala UI" w:cs="Nirmala UI"/>
          <w:sz w:val="23"/>
          <w:szCs w:val="23"/>
        </w:rPr>
        <w:t xml:space="preserve"> এই ব্যাপারে সভার সকল সদস্য উদ্বেগ প্রকাশ করেন এবং সামগ্রিক আর্থিক </w:t>
      </w:r>
      <w:r w:rsidR="00DC20A5" w:rsidRPr="00BB6190">
        <w:rPr>
          <w:rFonts w:ascii="Nirmala UI" w:hAnsi="Nirmala UI" w:cs="Nirmala UI"/>
          <w:sz w:val="23"/>
          <w:szCs w:val="23"/>
        </w:rPr>
        <w:t>অবস্থা পর্যালোচনা করে উক্ত টাকা দুজনকেই প্রতি মাসের প্রথম সপ্তাহে অগ্র।ধিকারের ভিত্তিতে দিয়ে দেওয়ার সিদ্ধান্ত গ্রহন করা হোলো ।</w:t>
      </w:r>
      <w:r w:rsidRPr="00BB6190">
        <w:rPr>
          <w:rFonts w:ascii="Nirmala UI" w:hAnsi="Nirmala UI" w:cs="Nirmala UI"/>
          <w:sz w:val="23"/>
          <w:szCs w:val="23"/>
        </w:rPr>
        <w:t xml:space="preserve"> </w:t>
      </w:r>
    </w:p>
    <w:p w:rsidR="00DC20A5" w:rsidRPr="00BB6190" w:rsidRDefault="00DC20A5" w:rsidP="00F653AC">
      <w:pPr>
        <w:spacing w:after="0"/>
        <w:jc w:val="both"/>
        <w:rPr>
          <w:rFonts w:ascii="Nirmala UI" w:hAnsi="Nirmala UI" w:cs="Nirmala UI"/>
          <w:sz w:val="23"/>
          <w:szCs w:val="23"/>
        </w:rPr>
      </w:pPr>
    </w:p>
    <w:p w:rsidR="00F653AC" w:rsidRPr="00BB6190" w:rsidRDefault="00DC20A5" w:rsidP="00020ADB">
      <w:pPr>
        <w:spacing w:after="0"/>
        <w:rPr>
          <w:rFonts w:ascii="Nirmala UI" w:hAnsi="Nirmala UI" w:cs="Nirmala UI"/>
          <w:sz w:val="23"/>
          <w:szCs w:val="23"/>
        </w:rPr>
      </w:pPr>
      <w:r w:rsidRPr="00BB6190">
        <w:rPr>
          <w:rFonts w:ascii="Nirmala UI" w:hAnsi="Nirmala UI" w:cs="Nirmala UI"/>
          <w:sz w:val="23"/>
          <w:szCs w:val="23"/>
        </w:rPr>
        <w:t xml:space="preserve">খেলার মাঠ কেনার ব্যাপারে জমির মালিক </w:t>
      </w:r>
      <w:r w:rsidR="00020ADB" w:rsidRPr="00BB6190">
        <w:rPr>
          <w:rFonts w:ascii="Nirmala UI" w:hAnsi="Nirmala UI" w:cs="Nirmala UI"/>
          <w:sz w:val="23"/>
          <w:szCs w:val="23"/>
        </w:rPr>
        <w:t>স্বপন পালের সঙ্গে</w:t>
      </w:r>
      <w:r w:rsidRPr="00BB6190">
        <w:rPr>
          <w:rFonts w:ascii="Nirmala UI" w:hAnsi="Nirmala UI" w:cs="Nirmala UI"/>
          <w:sz w:val="23"/>
          <w:szCs w:val="23"/>
        </w:rPr>
        <w:t xml:space="preserve"> অশোকদা</w:t>
      </w:r>
      <w:r w:rsidR="00020ADB" w:rsidRPr="00BB6190">
        <w:rPr>
          <w:rFonts w:ascii="Nirmala UI" w:hAnsi="Nirmala UI" w:cs="Nirmala UI"/>
          <w:sz w:val="23"/>
          <w:szCs w:val="23"/>
        </w:rPr>
        <w:t>র সাম্প্রতিক আলোচনার সারাংশ সভায় পেস করেন এবং অতি সত্ত্বর জমির মালিককে যতটা সম্ভব টাকা দেওয়ার ব্যাপারে প্রস্তাব নেওয়া হয় যে বিশেষ বিশেষ অভিভাবকদের নির্দিষ্ট করে এক লক্ষ করে টাকা ঋন নেওয়ার প্রচেষ্টা চালানো হবে ।</w:t>
      </w:r>
    </w:p>
    <w:p w:rsidR="00A57E0C" w:rsidRPr="00BB6190" w:rsidRDefault="00A57E0C" w:rsidP="00020ADB">
      <w:pPr>
        <w:spacing w:after="0"/>
        <w:rPr>
          <w:rFonts w:ascii="Nirmala UI" w:hAnsi="Nirmala UI" w:cs="Nirmala UI"/>
          <w:sz w:val="23"/>
          <w:szCs w:val="23"/>
        </w:rPr>
      </w:pPr>
      <w:r w:rsidRPr="00BB6190">
        <w:rPr>
          <w:rFonts w:ascii="Nirmala UI" w:hAnsi="Nirmala UI" w:cs="Nirmala UI"/>
          <w:sz w:val="23"/>
          <w:szCs w:val="23"/>
        </w:rPr>
        <w:t>মাননীয়া ইতি ঘোষ দাদাভাই / দিদিভাই এবং অভিভাবকদের কাছ থেকে ন্যূনতম এক হাজার টাকা করে অনুদান গ্রহনের প্রস্তাব রাখেন ।</w:t>
      </w:r>
    </w:p>
    <w:p w:rsidR="00A57E0C" w:rsidRPr="00BB6190" w:rsidRDefault="00A5495C" w:rsidP="00020ADB">
      <w:pPr>
        <w:spacing w:after="0"/>
        <w:rPr>
          <w:rFonts w:ascii="Nirmala UI" w:hAnsi="Nirmala UI" w:cs="Nirmala UI"/>
          <w:sz w:val="23"/>
          <w:szCs w:val="23"/>
        </w:rPr>
      </w:pPr>
      <w:r>
        <w:rPr>
          <w:rFonts w:ascii="Nirmala UI" w:hAnsi="Nirmala UI" w:cs="Nirmala UI"/>
          <w:noProof/>
          <w:sz w:val="23"/>
          <w:szCs w:val="23"/>
        </w:rPr>
        <w:pict>
          <v:shape id="_x0000_s1034" type="#_x0000_t32" style="position:absolute;margin-left:9.55pt;margin-top:2.75pt;width:11.25pt;height:.6pt;flip:y;z-index:251684864" o:connectortype="straight"/>
        </w:pict>
      </w:r>
      <w:r w:rsidR="00A57E0C" w:rsidRPr="00BB6190">
        <w:rPr>
          <w:rFonts w:ascii="Nirmala UI" w:hAnsi="Nirmala UI" w:cs="Nirmala UI"/>
          <w:sz w:val="23"/>
          <w:szCs w:val="23"/>
        </w:rPr>
        <w:t xml:space="preserve">শিশু মন্দিরের আচার্য /আচার্যাগন </w:t>
      </w:r>
      <w:r w:rsidR="00883595" w:rsidRPr="00BB6190">
        <w:rPr>
          <w:rFonts w:ascii="Nirmala UI" w:hAnsi="Nirmala UI" w:cs="Nirmala UI"/>
          <w:sz w:val="23"/>
          <w:szCs w:val="23"/>
        </w:rPr>
        <w:t xml:space="preserve">পরপর </w:t>
      </w:r>
      <w:r w:rsidR="00A57E0C" w:rsidRPr="00BB6190">
        <w:rPr>
          <w:rFonts w:ascii="Nirmala UI" w:hAnsi="Nirmala UI" w:cs="Nirmala UI"/>
          <w:sz w:val="23"/>
          <w:szCs w:val="23"/>
        </w:rPr>
        <w:t>ছুটির দিনে কাজ করার পরিবর্তে পরিচালন সমিতির</w:t>
      </w:r>
      <w:r w:rsidR="00883595" w:rsidRPr="00BB6190">
        <w:rPr>
          <w:rFonts w:ascii="Nirmala UI" w:hAnsi="Nirmala UI" w:cs="Nirmala UI"/>
          <w:sz w:val="23"/>
          <w:szCs w:val="23"/>
        </w:rPr>
        <w:t xml:space="preserve"> অনুমোদন স্বাপেক্ষে পরবর্তী এক মাসের মধ্যে একদিন ছুটি পাওয়ার যোগ্যতা অর্জন করবেন ।এটি শুধূমাত্র এবারের ক্ষেত্রেই প্রযোজ্য।</w:t>
      </w:r>
    </w:p>
    <w:p w:rsidR="00883595" w:rsidRPr="00BB6190" w:rsidRDefault="00883595" w:rsidP="00020ADB">
      <w:pPr>
        <w:spacing w:after="0"/>
        <w:rPr>
          <w:rFonts w:ascii="Nirmala UI" w:hAnsi="Nirmala UI" w:cs="Nirmala UI"/>
          <w:sz w:val="23"/>
          <w:szCs w:val="23"/>
        </w:rPr>
      </w:pPr>
    </w:p>
    <w:p w:rsidR="005016F8" w:rsidRPr="00BB6190" w:rsidRDefault="00883595" w:rsidP="005016F8">
      <w:pPr>
        <w:spacing w:after="0"/>
        <w:jc w:val="both"/>
        <w:rPr>
          <w:rFonts w:ascii="Nirmala UI" w:hAnsi="Nirmala UI" w:cs="Nirmala UI"/>
          <w:sz w:val="23"/>
          <w:szCs w:val="23"/>
        </w:rPr>
      </w:pPr>
      <w:r w:rsidRPr="00BB6190">
        <w:rPr>
          <w:rFonts w:ascii="Nirmala UI" w:hAnsi="Nirmala UI" w:cs="Nirmala UI"/>
          <w:sz w:val="23"/>
          <w:szCs w:val="23"/>
        </w:rPr>
        <w:t>বিবেকানন্দ বিদ্যা পরিষদের ক্ষেত্রীয় সংগঠন</w:t>
      </w:r>
      <w:r w:rsidR="00A04F11" w:rsidRPr="00BB6190">
        <w:rPr>
          <w:rFonts w:ascii="Nirmala UI" w:hAnsi="Nirmala UI" w:cs="Nirmala UI"/>
          <w:sz w:val="23"/>
          <w:szCs w:val="23"/>
        </w:rPr>
        <w:t xml:space="preserve"> সম্পাদক মাননীয় শ্রী দিবাকর ঘোষ মহাশয়ের সঙ্গে বিগত দিনের বৈঠকে পরিচালক মন্ডলী গঠনের প্রশ্নে যে অস্বস্তিকর প্রসঙ্গ উঠে আসে শ্রী বিমল কুমার মণ্ডল সেই ব্যপারে আলোচনার দাবী জানান ।শ্রী অরুন কুমার মণ্ডল</w:t>
      </w:r>
      <w:r w:rsidR="005016F8" w:rsidRPr="00BB6190">
        <w:rPr>
          <w:rFonts w:ascii="Nirmala UI" w:hAnsi="Nirmala UI" w:cs="Nirmala UI"/>
          <w:sz w:val="23"/>
          <w:szCs w:val="23"/>
        </w:rPr>
        <w:t xml:space="preserve"> পরিচালক মন্ডলী গঠনের প্রশ্নে বিগত দিনের বৈঠকের কার্যবিবরণী গুলি খতিয়ে দেখার প্রস্তাব দেন । শ্রী মৃগাঙ্ক শেখর ঘোষ প্রস্তাব দেন প্রত্যেকবার বার্ষিক সাধারন সভার দিনক্ষন যথা</w:t>
      </w:r>
      <w:r w:rsidR="00DD4016" w:rsidRPr="00BB6190">
        <w:rPr>
          <w:rFonts w:ascii="Nirmala UI" w:hAnsi="Nirmala UI" w:cs="Nirmala UI"/>
          <w:sz w:val="23"/>
          <w:szCs w:val="23"/>
        </w:rPr>
        <w:t xml:space="preserve">পূর্বে </w:t>
      </w:r>
      <w:r w:rsidR="005016F8" w:rsidRPr="00BB6190">
        <w:rPr>
          <w:rFonts w:ascii="Nirmala UI" w:hAnsi="Nirmala UI" w:cs="Nirmala UI"/>
          <w:sz w:val="23"/>
          <w:szCs w:val="23"/>
        </w:rPr>
        <w:t>পরিষদকে জানিয়ে তাদের প্রতিনিধি পাঠানোর জন্য অনুরোধ করতে হবে ।</w:t>
      </w:r>
    </w:p>
    <w:p w:rsidR="00A04F11" w:rsidRPr="00BB6190" w:rsidRDefault="00DD4016" w:rsidP="00A04F11">
      <w:pPr>
        <w:spacing w:after="0"/>
        <w:jc w:val="both"/>
        <w:rPr>
          <w:rFonts w:ascii="Nirmala UI" w:hAnsi="Nirmala UI" w:cs="Nirmala UI"/>
          <w:sz w:val="23"/>
          <w:szCs w:val="23"/>
        </w:rPr>
      </w:pPr>
      <w:r w:rsidRPr="00BB6190">
        <w:rPr>
          <w:rFonts w:ascii="Nirmala UI" w:hAnsi="Nirmala UI" w:cs="Nirmala UI"/>
          <w:b/>
          <w:sz w:val="23"/>
          <w:szCs w:val="23"/>
        </w:rPr>
        <w:t>আজকের সভায় যে জরুরী বিষয়গুলি আলোচনা সম্ভব হয়নি:</w:t>
      </w:r>
      <w:r w:rsidRPr="00BB6190">
        <w:rPr>
          <w:rFonts w:ascii="Nirmala UI" w:hAnsi="Nirmala UI" w:cs="Nirmala UI"/>
          <w:sz w:val="23"/>
          <w:szCs w:val="23"/>
        </w:rPr>
        <w:t>-</w:t>
      </w:r>
    </w:p>
    <w:p w:rsidR="00DD4016" w:rsidRPr="00BB6190" w:rsidRDefault="00DD4016" w:rsidP="00DD4016">
      <w:pPr>
        <w:spacing w:after="0"/>
        <w:rPr>
          <w:rFonts w:ascii="Nirmala UI" w:hAnsi="Nirmala UI" w:cs="Nirmala UI"/>
          <w:sz w:val="23"/>
          <w:szCs w:val="23"/>
        </w:rPr>
      </w:pPr>
      <w:r w:rsidRPr="00BB6190">
        <w:rPr>
          <w:rFonts w:ascii="Nirmala UI" w:hAnsi="Nirmala UI" w:cs="Nirmala UI"/>
          <w:sz w:val="23"/>
          <w:szCs w:val="23"/>
        </w:rPr>
        <w:t>১) বর্তমান সভাপতি শ্রী বুদ্ধদেব দাস মহাশয় কতৃক ব্যাঙ্কে Signature updatation. ২) বর্তমান সদস্যদের বকেয়া সদস্য শুল্ক যথাসম্ভব শীঘ্র প্রদান ৩) নূতন ভবন নির্মান</w:t>
      </w:r>
      <w:r w:rsidR="00EB541E" w:rsidRPr="00BB6190">
        <w:rPr>
          <w:rFonts w:ascii="Nirmala UI" w:hAnsi="Nirmala UI" w:cs="Nirmala UI"/>
          <w:sz w:val="23"/>
          <w:szCs w:val="23"/>
        </w:rPr>
        <w:t xml:space="preserve"> </w:t>
      </w:r>
      <w:r w:rsidR="00BB1A15" w:rsidRPr="00BB6190">
        <w:rPr>
          <w:rFonts w:ascii="Nirmala UI" w:hAnsi="Nirmala UI" w:cs="Nirmala UI"/>
          <w:sz w:val="23"/>
          <w:szCs w:val="23"/>
        </w:rPr>
        <w:t>৪</w:t>
      </w:r>
      <w:r w:rsidR="003F74A6" w:rsidRPr="00BB6190">
        <w:rPr>
          <w:rFonts w:ascii="Nirmala UI" w:hAnsi="Nirmala UI" w:cs="Nirmala UI"/>
          <w:sz w:val="23"/>
          <w:szCs w:val="23"/>
        </w:rPr>
        <w:t>) গত</w:t>
      </w:r>
      <w:r w:rsidR="00BB1A15" w:rsidRPr="00BB6190">
        <w:rPr>
          <w:rFonts w:ascii="Nirmala UI" w:hAnsi="Nirmala UI" w:cs="Nirmala UI"/>
          <w:sz w:val="23"/>
          <w:szCs w:val="23"/>
        </w:rPr>
        <w:t xml:space="preserve"> বছরের অনাদায়</w:t>
      </w:r>
      <w:r w:rsidR="003F74A6" w:rsidRPr="00BB6190">
        <w:rPr>
          <w:rFonts w:ascii="Nirmala UI" w:hAnsi="Nirmala UI" w:cs="Nirmala UI"/>
          <w:sz w:val="23"/>
          <w:szCs w:val="23"/>
        </w:rPr>
        <w:t>ী রস</w:t>
      </w:r>
      <w:r w:rsidR="00BB1A15" w:rsidRPr="00BB6190">
        <w:rPr>
          <w:rFonts w:ascii="Nirmala UI" w:hAnsi="Nirmala UI" w:cs="Nirmala UI"/>
          <w:sz w:val="23"/>
          <w:szCs w:val="23"/>
        </w:rPr>
        <w:t>িদ বইগুলির আদায় ।</w:t>
      </w:r>
    </w:p>
    <w:p w:rsidR="00EB541E" w:rsidRPr="00BB6190" w:rsidRDefault="00EB541E" w:rsidP="00EB541E">
      <w:pPr>
        <w:spacing w:after="0"/>
        <w:rPr>
          <w:rFonts w:ascii="Nirmala UI" w:hAnsi="Nirmala UI" w:cs="Nirmala UI"/>
          <w:sz w:val="23"/>
          <w:szCs w:val="23"/>
        </w:rPr>
      </w:pPr>
      <w:r w:rsidRPr="00BB6190">
        <w:rPr>
          <w:rFonts w:ascii="Nirmala UI" w:hAnsi="Nirmala UI" w:cs="Nirmala UI"/>
          <w:sz w:val="23"/>
          <w:szCs w:val="23"/>
        </w:rPr>
        <w:t xml:space="preserve">কার্য্যনির্বাহী সমিতির পরবর্তী সভার দিন আগামী </w:t>
      </w:r>
      <w:r w:rsidRPr="00BB6190">
        <w:rPr>
          <w:rFonts w:ascii="Nirmala UI" w:hAnsi="Nirmala UI" w:cs="Nirmala UI"/>
          <w:b/>
          <w:sz w:val="23"/>
          <w:szCs w:val="23"/>
        </w:rPr>
        <w:t xml:space="preserve">১০।০৮৷২০২৪ </w:t>
      </w:r>
      <w:r w:rsidRPr="00BB6190">
        <w:rPr>
          <w:rFonts w:ascii="Nirmala UI" w:hAnsi="Nirmala UI" w:cs="Nirmala UI"/>
          <w:sz w:val="23"/>
          <w:szCs w:val="23"/>
        </w:rPr>
        <w:t>বিকেল ৪টায় ঘোষিত করা হলো ।</w:t>
      </w:r>
    </w:p>
    <w:p w:rsidR="00EB541E" w:rsidRPr="00BB6190" w:rsidRDefault="00EB541E" w:rsidP="00EB541E">
      <w:pPr>
        <w:spacing w:after="0"/>
        <w:rPr>
          <w:rFonts w:ascii="Nirmala UI" w:hAnsi="Nirmala UI" w:cs="Nirmala UI"/>
          <w:sz w:val="23"/>
          <w:szCs w:val="23"/>
        </w:rPr>
      </w:pPr>
      <w:r w:rsidRPr="00BB6190">
        <w:rPr>
          <w:rFonts w:ascii="Nirmala UI" w:hAnsi="Nirmala UI" w:cs="Nirmala UI"/>
          <w:sz w:val="23"/>
          <w:szCs w:val="23"/>
        </w:rPr>
        <w:t xml:space="preserve">আসন্ন ভারতমাতা পূজনের বিষয়ে পরবর্তী সভার দিন আগামী </w:t>
      </w:r>
      <w:r w:rsidRPr="00BB6190">
        <w:rPr>
          <w:rFonts w:ascii="Nirmala UI" w:hAnsi="Nirmala UI" w:cs="Nirmala UI"/>
          <w:b/>
          <w:sz w:val="23"/>
          <w:szCs w:val="23"/>
        </w:rPr>
        <w:t xml:space="preserve">১১।০৮৷২০২৪ </w:t>
      </w:r>
      <w:r w:rsidRPr="00BB6190">
        <w:rPr>
          <w:rFonts w:ascii="Nirmala UI" w:hAnsi="Nirmala UI" w:cs="Nirmala UI"/>
          <w:sz w:val="23"/>
          <w:szCs w:val="23"/>
        </w:rPr>
        <w:t>বিকেল ৪টায় ঘোষিত করা হলো ।</w:t>
      </w:r>
    </w:p>
    <w:p w:rsidR="00EB541E" w:rsidRPr="00BB6190" w:rsidRDefault="00EB541E" w:rsidP="00EB541E">
      <w:pPr>
        <w:spacing w:after="0"/>
        <w:rPr>
          <w:rFonts w:ascii="Nirmala UI" w:hAnsi="Nirmala UI" w:cs="Nirmala UI"/>
          <w:sz w:val="23"/>
          <w:szCs w:val="23"/>
        </w:rPr>
      </w:pPr>
      <w:r w:rsidRPr="00BB6190">
        <w:rPr>
          <w:rFonts w:ascii="Nirmala UI" w:hAnsi="Nirmala UI" w:cs="Nirmala UI"/>
          <w:sz w:val="23"/>
          <w:szCs w:val="23"/>
        </w:rPr>
        <w:t>সকলকে ধন্যবাদ জানিয়ে সভাপতি সভার সমাপ্তি ঘোষনা করেন ।</w:t>
      </w:r>
    </w:p>
    <w:p w:rsidR="00EB541E" w:rsidRPr="00BB6190" w:rsidRDefault="00EB541E" w:rsidP="00EB541E">
      <w:pPr>
        <w:spacing w:after="0"/>
        <w:rPr>
          <w:rFonts w:ascii="Nirmala UI" w:hAnsi="Nirmala UI" w:cs="Nirmala UI"/>
          <w:sz w:val="23"/>
          <w:szCs w:val="23"/>
        </w:rPr>
      </w:pPr>
    </w:p>
    <w:p w:rsidR="00DD4016" w:rsidRPr="00BB6190" w:rsidRDefault="00DD4016"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AC483A" w:rsidRPr="00BB6190" w:rsidRDefault="00AC483A"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8B51A4" w:rsidRDefault="008B51A4" w:rsidP="00DD4016">
      <w:pPr>
        <w:spacing w:after="0"/>
        <w:rPr>
          <w:rFonts w:ascii="Nirmala UI" w:hAnsi="Nirmala UI" w:cs="Nirmala UI"/>
          <w:sz w:val="23"/>
          <w:szCs w:val="23"/>
        </w:rPr>
      </w:pPr>
    </w:p>
    <w:p w:rsidR="00DB3186" w:rsidRDefault="00DB3186" w:rsidP="00DD4016">
      <w:pPr>
        <w:spacing w:after="0"/>
        <w:rPr>
          <w:rFonts w:ascii="Nirmala UI" w:hAnsi="Nirmala UI" w:cs="Nirmala UI"/>
          <w:sz w:val="23"/>
          <w:szCs w:val="23"/>
        </w:rPr>
      </w:pPr>
    </w:p>
    <w:p w:rsidR="00DB3186" w:rsidRDefault="00DB3186" w:rsidP="00DD4016">
      <w:pPr>
        <w:spacing w:after="0"/>
        <w:rPr>
          <w:rFonts w:ascii="Nirmala UI" w:hAnsi="Nirmala UI" w:cs="Nirmala UI"/>
          <w:sz w:val="23"/>
          <w:szCs w:val="23"/>
        </w:rPr>
      </w:pPr>
    </w:p>
    <w:p w:rsidR="00DB3186" w:rsidRDefault="00DB3186" w:rsidP="00DD4016">
      <w:pPr>
        <w:spacing w:after="0"/>
        <w:rPr>
          <w:rFonts w:ascii="Nirmala UI" w:hAnsi="Nirmala UI" w:cs="Nirmala UI"/>
          <w:sz w:val="23"/>
          <w:szCs w:val="23"/>
        </w:rPr>
      </w:pPr>
    </w:p>
    <w:p w:rsidR="00DB3186" w:rsidRDefault="00DB3186" w:rsidP="00DD4016">
      <w:pPr>
        <w:spacing w:after="0"/>
        <w:rPr>
          <w:rFonts w:ascii="Nirmala UI" w:hAnsi="Nirmala UI" w:cs="Nirmala UI"/>
          <w:sz w:val="23"/>
          <w:szCs w:val="23"/>
        </w:rPr>
      </w:pPr>
    </w:p>
    <w:p w:rsidR="00DB3186" w:rsidRPr="00BB6190" w:rsidRDefault="00DB3186"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8B51A4" w:rsidRPr="00BB6190" w:rsidRDefault="008B51A4" w:rsidP="00DD4016">
      <w:pPr>
        <w:spacing w:after="0"/>
        <w:rPr>
          <w:rFonts w:ascii="Nirmala UI" w:hAnsi="Nirmala UI" w:cs="Nirmala UI"/>
          <w:sz w:val="23"/>
          <w:szCs w:val="23"/>
        </w:rPr>
      </w:pPr>
    </w:p>
    <w:p w:rsidR="003F74A6" w:rsidRPr="00BB6190" w:rsidRDefault="003F74A6" w:rsidP="003F74A6">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3F74A6" w:rsidRPr="00BB6190" w:rsidRDefault="003F74A6" w:rsidP="003F74A6">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3F74A6" w:rsidRPr="00BB6190" w:rsidRDefault="003F74A6" w:rsidP="003F74A6">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3F74A6" w:rsidRPr="00BB6190" w:rsidRDefault="003F74A6" w:rsidP="003F74A6">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3F74A6" w:rsidRPr="00BB6190" w:rsidRDefault="003F74A6" w:rsidP="003F74A6">
      <w:pPr>
        <w:spacing w:after="0"/>
        <w:rPr>
          <w:b/>
          <w:sz w:val="23"/>
          <w:szCs w:val="23"/>
        </w:rPr>
      </w:pPr>
    </w:p>
    <w:p w:rsidR="003F74A6" w:rsidRPr="00BB6190" w:rsidRDefault="003F74A6" w:rsidP="003F74A6">
      <w:pPr>
        <w:rPr>
          <w:sz w:val="23"/>
          <w:szCs w:val="23"/>
          <w:u w:val="single"/>
        </w:rPr>
      </w:pPr>
      <w:r w:rsidRPr="00BB6190">
        <w:rPr>
          <w:sz w:val="23"/>
          <w:szCs w:val="23"/>
          <w:u w:val="single"/>
        </w:rPr>
        <w:t>PROCEEDINGS OF 50</w:t>
      </w:r>
      <w:r w:rsidRPr="00BB6190">
        <w:rPr>
          <w:sz w:val="23"/>
          <w:szCs w:val="23"/>
          <w:u w:val="single"/>
          <w:vertAlign w:val="superscript"/>
        </w:rPr>
        <w:t>TH.</w:t>
      </w:r>
      <w:r w:rsidRPr="00BB6190">
        <w:rPr>
          <w:sz w:val="23"/>
          <w:szCs w:val="23"/>
          <w:u w:val="single"/>
        </w:rPr>
        <w:t xml:space="preserve"> MEETING OF EXECUTIVE COMMITTEE OF TARAPUR SEBA BHARATI SEBA UDYOG.</w:t>
      </w:r>
    </w:p>
    <w:p w:rsidR="003F74A6" w:rsidRPr="00BB6190" w:rsidRDefault="003F74A6" w:rsidP="003F74A6">
      <w:pPr>
        <w:rPr>
          <w:sz w:val="23"/>
          <w:szCs w:val="23"/>
        </w:rPr>
      </w:pPr>
      <w:r w:rsidRPr="00BB6190">
        <w:rPr>
          <w:sz w:val="23"/>
          <w:szCs w:val="23"/>
        </w:rPr>
        <w:t xml:space="preserve">     Meeting No.50 Date: 20.0</w:t>
      </w:r>
      <w:r w:rsidR="0045176D" w:rsidRPr="00BB6190">
        <w:rPr>
          <w:sz w:val="23"/>
          <w:szCs w:val="23"/>
        </w:rPr>
        <w:t>7.2024 Time: 4</w:t>
      </w:r>
      <w:r w:rsidRPr="00BB6190">
        <w:rPr>
          <w:sz w:val="23"/>
          <w:szCs w:val="23"/>
        </w:rPr>
        <w:t xml:space="preserve"> p.m. Venue: Bharatmata Temple, Tarapur, Birbhum.</w:t>
      </w:r>
    </w:p>
    <w:p w:rsidR="003F74A6" w:rsidRPr="00BB6190" w:rsidRDefault="003F74A6" w:rsidP="003F74A6">
      <w:pPr>
        <w:spacing w:after="0" w:line="240" w:lineRule="auto"/>
        <w:rPr>
          <w:sz w:val="23"/>
          <w:szCs w:val="23"/>
        </w:rPr>
      </w:pPr>
      <w:r w:rsidRPr="00BB6190">
        <w:rPr>
          <w:sz w:val="23"/>
          <w:szCs w:val="23"/>
        </w:rPr>
        <w:t>Agenda : 1. Reading &amp; confirmation of                                               Signature of the members:-</w:t>
      </w:r>
    </w:p>
    <w:p w:rsidR="003F74A6" w:rsidRPr="00BB6190" w:rsidRDefault="003F74A6" w:rsidP="003F74A6">
      <w:pPr>
        <w:spacing w:after="0" w:line="240" w:lineRule="auto"/>
        <w:rPr>
          <w:sz w:val="23"/>
          <w:szCs w:val="23"/>
        </w:rPr>
      </w:pPr>
      <w:r w:rsidRPr="00BB6190">
        <w:rPr>
          <w:sz w:val="23"/>
          <w:szCs w:val="23"/>
        </w:rPr>
        <w:t xml:space="preserve">                    minutes of previous meeting.                                                   1. Sd/-Bimal Kumar Mondal.</w:t>
      </w:r>
    </w:p>
    <w:p w:rsidR="003F74A6" w:rsidRPr="00BB6190" w:rsidRDefault="003F74A6" w:rsidP="003F74A6">
      <w:pPr>
        <w:spacing w:after="0" w:line="240" w:lineRule="auto"/>
        <w:rPr>
          <w:sz w:val="23"/>
          <w:szCs w:val="23"/>
        </w:rPr>
      </w:pPr>
      <w:r w:rsidRPr="00BB6190">
        <w:rPr>
          <w:sz w:val="23"/>
          <w:szCs w:val="23"/>
        </w:rPr>
        <w:t xml:space="preserve">                 2. Bharatmata Pujan.                                                                     2. Sd/-Ujwal Bandyopadhyay.</w:t>
      </w:r>
    </w:p>
    <w:p w:rsidR="003F74A6" w:rsidRPr="00BB6190" w:rsidRDefault="003F74A6" w:rsidP="003F74A6">
      <w:pPr>
        <w:spacing w:after="0" w:line="240" w:lineRule="auto"/>
        <w:rPr>
          <w:sz w:val="23"/>
          <w:szCs w:val="23"/>
        </w:rPr>
      </w:pPr>
      <w:r w:rsidRPr="00BB6190">
        <w:rPr>
          <w:sz w:val="23"/>
          <w:szCs w:val="23"/>
        </w:rPr>
        <w:t xml:space="preserve">                 3. Saraswati Sishu Mandir.                                                           3. Sd/-Arun Kumar Mondal.</w:t>
      </w:r>
    </w:p>
    <w:p w:rsidR="003F74A6" w:rsidRPr="00BB6190" w:rsidRDefault="003F74A6" w:rsidP="003F74A6">
      <w:pPr>
        <w:spacing w:after="0" w:line="240" w:lineRule="auto"/>
        <w:rPr>
          <w:sz w:val="23"/>
          <w:szCs w:val="23"/>
        </w:rPr>
      </w:pPr>
      <w:r w:rsidRPr="00BB6190">
        <w:rPr>
          <w:sz w:val="23"/>
          <w:szCs w:val="23"/>
        </w:rPr>
        <w:t xml:space="preserve">                 4. Miscellaneous (construction of new building)                     4. Sd/-Parimal Ghosh.   </w:t>
      </w:r>
    </w:p>
    <w:p w:rsidR="003F74A6" w:rsidRPr="00BB6190" w:rsidRDefault="003F74A6" w:rsidP="003F74A6">
      <w:pPr>
        <w:pStyle w:val="NoSpacing"/>
        <w:rPr>
          <w:sz w:val="21"/>
          <w:szCs w:val="21"/>
        </w:rPr>
      </w:pPr>
      <w:r w:rsidRPr="00BB6190">
        <w:rPr>
          <w:sz w:val="21"/>
          <w:szCs w:val="21"/>
        </w:rPr>
        <w:t xml:space="preserve">                                                                                                                                       5. Sd/- Mriganka Sekhar Ghosh.</w:t>
      </w:r>
    </w:p>
    <w:p w:rsidR="003F74A6" w:rsidRPr="00BB6190" w:rsidRDefault="003F74A6" w:rsidP="003F74A6">
      <w:pPr>
        <w:pStyle w:val="NoSpacing"/>
        <w:rPr>
          <w:sz w:val="21"/>
          <w:szCs w:val="21"/>
        </w:rPr>
      </w:pPr>
      <w:r w:rsidRPr="00BB6190">
        <w:rPr>
          <w:sz w:val="21"/>
          <w:szCs w:val="21"/>
        </w:rPr>
        <w:t xml:space="preserve">                                                                                                                                       6. Sd/-Kripasindhu Mondal.</w:t>
      </w:r>
    </w:p>
    <w:p w:rsidR="003F74A6" w:rsidRPr="00BB6190" w:rsidRDefault="003F74A6" w:rsidP="003F74A6">
      <w:pPr>
        <w:pStyle w:val="NoSpacing"/>
        <w:rPr>
          <w:sz w:val="21"/>
          <w:szCs w:val="21"/>
        </w:rPr>
      </w:pPr>
      <w:r w:rsidRPr="00BB6190">
        <w:rPr>
          <w:sz w:val="21"/>
          <w:szCs w:val="21"/>
        </w:rPr>
        <w:t xml:space="preserve">                                                                                                                                       7. Sd/- Probhas Chandra Konai.                                                                                                                                                                                                                                    </w:t>
      </w:r>
    </w:p>
    <w:p w:rsidR="0045176D" w:rsidRPr="00BB6190" w:rsidRDefault="003F74A6" w:rsidP="0045176D">
      <w:pPr>
        <w:pStyle w:val="NoSpacing"/>
        <w:rPr>
          <w:sz w:val="21"/>
          <w:szCs w:val="21"/>
        </w:rPr>
      </w:pPr>
      <w:r w:rsidRPr="00BB6190">
        <w:rPr>
          <w:sz w:val="21"/>
          <w:szCs w:val="21"/>
        </w:rPr>
        <w:t xml:space="preserve">                                                                                                                                       8. Sd/- </w:t>
      </w:r>
      <w:r w:rsidR="0045176D" w:rsidRPr="00BB6190">
        <w:rPr>
          <w:sz w:val="21"/>
          <w:szCs w:val="21"/>
        </w:rPr>
        <w:t>Ganga</w:t>
      </w:r>
      <w:r w:rsidR="00B53948" w:rsidRPr="00BB6190">
        <w:rPr>
          <w:sz w:val="21"/>
          <w:szCs w:val="21"/>
        </w:rPr>
        <w:t xml:space="preserve"> S</w:t>
      </w:r>
      <w:r w:rsidR="0045176D" w:rsidRPr="00BB6190">
        <w:rPr>
          <w:sz w:val="21"/>
          <w:szCs w:val="21"/>
        </w:rPr>
        <w:t>ekhar Ghosh.</w:t>
      </w:r>
    </w:p>
    <w:p w:rsidR="003F74A6" w:rsidRPr="00BB6190" w:rsidRDefault="003F74A6" w:rsidP="003F74A6">
      <w:pPr>
        <w:pStyle w:val="NoSpacing"/>
        <w:rPr>
          <w:sz w:val="21"/>
          <w:szCs w:val="21"/>
        </w:rPr>
      </w:pPr>
      <w:r w:rsidRPr="00BB6190">
        <w:rPr>
          <w:sz w:val="21"/>
          <w:szCs w:val="21"/>
        </w:rPr>
        <w:t xml:space="preserve">                                                                                                                                       9. Sd/- </w:t>
      </w:r>
      <w:r w:rsidR="0045176D" w:rsidRPr="00BB6190">
        <w:rPr>
          <w:sz w:val="21"/>
          <w:szCs w:val="21"/>
        </w:rPr>
        <w:t>Eti</w:t>
      </w:r>
      <w:r w:rsidRPr="00BB6190">
        <w:rPr>
          <w:sz w:val="21"/>
          <w:szCs w:val="21"/>
        </w:rPr>
        <w:t xml:space="preserve"> Ghosh.</w:t>
      </w:r>
    </w:p>
    <w:p w:rsidR="003F74A6" w:rsidRPr="00BB6190" w:rsidRDefault="003F74A6" w:rsidP="003F74A6">
      <w:pPr>
        <w:pStyle w:val="NoSpacing"/>
        <w:rPr>
          <w:sz w:val="21"/>
          <w:szCs w:val="21"/>
        </w:rPr>
      </w:pPr>
      <w:r w:rsidRPr="00BB6190">
        <w:rPr>
          <w:sz w:val="21"/>
          <w:szCs w:val="21"/>
        </w:rPr>
        <w:t xml:space="preserve">                                                                                                                                      10. Sd/- </w:t>
      </w:r>
      <w:r w:rsidR="00103492" w:rsidRPr="00BB6190">
        <w:rPr>
          <w:sz w:val="21"/>
          <w:szCs w:val="21"/>
        </w:rPr>
        <w:t>Hemanta Konai</w:t>
      </w:r>
      <w:r w:rsidRPr="00BB6190">
        <w:rPr>
          <w:sz w:val="21"/>
          <w:szCs w:val="21"/>
        </w:rPr>
        <w:t>.</w:t>
      </w:r>
    </w:p>
    <w:p w:rsidR="003F74A6" w:rsidRPr="00BB6190" w:rsidRDefault="003F74A6" w:rsidP="003F74A6">
      <w:pPr>
        <w:pStyle w:val="NoSpacing"/>
        <w:rPr>
          <w:sz w:val="21"/>
          <w:szCs w:val="21"/>
        </w:rPr>
      </w:pPr>
      <w:r w:rsidRPr="00BB6190">
        <w:rPr>
          <w:sz w:val="21"/>
          <w:szCs w:val="21"/>
        </w:rPr>
        <w:t xml:space="preserve">                                                                                                                                       11. Sd/- </w:t>
      </w:r>
      <w:r w:rsidR="00103492" w:rsidRPr="00BB6190">
        <w:rPr>
          <w:sz w:val="21"/>
          <w:szCs w:val="21"/>
        </w:rPr>
        <w:t>Ashok Ghosh</w:t>
      </w:r>
      <w:r w:rsidRPr="00BB6190">
        <w:rPr>
          <w:sz w:val="21"/>
          <w:szCs w:val="21"/>
        </w:rPr>
        <w:t>.</w:t>
      </w:r>
    </w:p>
    <w:p w:rsidR="003F74A6" w:rsidRPr="00BB6190" w:rsidRDefault="003F74A6" w:rsidP="003F74A6">
      <w:pPr>
        <w:spacing w:after="0"/>
        <w:rPr>
          <w:sz w:val="23"/>
          <w:szCs w:val="23"/>
        </w:rPr>
      </w:pPr>
      <w:r w:rsidRPr="00BB6190">
        <w:rPr>
          <w:sz w:val="23"/>
          <w:szCs w:val="23"/>
        </w:rPr>
        <w:tab/>
      </w:r>
      <w:r w:rsidR="00103492" w:rsidRPr="00BB6190">
        <w:rPr>
          <w:sz w:val="23"/>
          <w:szCs w:val="23"/>
        </w:rPr>
        <w:t>50</w:t>
      </w:r>
      <w:r w:rsidRPr="00BB6190">
        <w:rPr>
          <w:sz w:val="23"/>
          <w:szCs w:val="23"/>
          <w:vertAlign w:val="superscript"/>
        </w:rPr>
        <w:t>th</w:t>
      </w:r>
      <w:r w:rsidRPr="00BB6190">
        <w:rPr>
          <w:sz w:val="23"/>
          <w:szCs w:val="23"/>
        </w:rPr>
        <w:t xml:space="preserve"> Executive committee meeting started with the chairmanship of Sri </w:t>
      </w:r>
      <w:r w:rsidR="00103492" w:rsidRPr="00BB6190">
        <w:rPr>
          <w:sz w:val="23"/>
          <w:szCs w:val="23"/>
        </w:rPr>
        <w:t>Ashok Ghosh. He</w:t>
      </w:r>
      <w:r w:rsidRPr="00BB6190">
        <w:rPr>
          <w:sz w:val="23"/>
          <w:szCs w:val="23"/>
        </w:rPr>
        <w:t xml:space="preserve"> </w:t>
      </w:r>
      <w:r w:rsidR="00103492" w:rsidRPr="00BB6190">
        <w:rPr>
          <w:sz w:val="23"/>
          <w:szCs w:val="23"/>
        </w:rPr>
        <w:t>read out the minutes of previous meeting and initiated</w:t>
      </w:r>
      <w:r w:rsidRPr="00BB6190">
        <w:rPr>
          <w:sz w:val="23"/>
          <w:szCs w:val="23"/>
        </w:rPr>
        <w:t xml:space="preserve"> the discussion.</w:t>
      </w:r>
      <w:r w:rsidR="00103492" w:rsidRPr="00BB6190">
        <w:rPr>
          <w:sz w:val="23"/>
          <w:szCs w:val="23"/>
        </w:rPr>
        <w:t xml:space="preserve"> </w:t>
      </w:r>
      <w:r w:rsidRPr="00BB6190">
        <w:rPr>
          <w:sz w:val="23"/>
          <w:szCs w:val="23"/>
        </w:rPr>
        <w:t xml:space="preserve">Sri </w:t>
      </w:r>
      <w:r w:rsidRPr="00BB6190">
        <w:rPr>
          <w:sz w:val="21"/>
          <w:szCs w:val="21"/>
        </w:rPr>
        <w:t>Ganga</w:t>
      </w:r>
      <w:r w:rsidR="00B53948" w:rsidRPr="00BB6190">
        <w:rPr>
          <w:sz w:val="21"/>
          <w:szCs w:val="21"/>
        </w:rPr>
        <w:t xml:space="preserve"> S</w:t>
      </w:r>
      <w:r w:rsidRPr="00BB6190">
        <w:rPr>
          <w:sz w:val="21"/>
          <w:szCs w:val="21"/>
        </w:rPr>
        <w:t>ekhar Ghosh paid his monthly contribution of Rs.1, 000/-(Rupees One thousand) only for the month of Ju</w:t>
      </w:r>
      <w:r w:rsidR="00103492" w:rsidRPr="00BB6190">
        <w:rPr>
          <w:sz w:val="21"/>
          <w:szCs w:val="21"/>
        </w:rPr>
        <w:t>ly</w:t>
      </w:r>
      <w:r w:rsidRPr="00BB6190">
        <w:rPr>
          <w:sz w:val="21"/>
          <w:szCs w:val="21"/>
        </w:rPr>
        <w:t>-2024 as per his commitment.</w:t>
      </w:r>
    </w:p>
    <w:p w:rsidR="003F74A6" w:rsidRPr="00BB6190" w:rsidRDefault="003F74A6" w:rsidP="003F74A6">
      <w:pPr>
        <w:spacing w:after="0"/>
        <w:rPr>
          <w:sz w:val="23"/>
          <w:szCs w:val="23"/>
        </w:rPr>
      </w:pPr>
      <w:r w:rsidRPr="00BB6190">
        <w:rPr>
          <w:b/>
          <w:sz w:val="23"/>
          <w:szCs w:val="23"/>
        </w:rPr>
        <w:t>Discussion about Bharat Mata Pujan:-</w:t>
      </w:r>
      <w:r w:rsidRPr="00BB6190">
        <w:rPr>
          <w:sz w:val="23"/>
          <w:szCs w:val="23"/>
        </w:rPr>
        <w:tab/>
        <w:t xml:space="preserve">                                                                                                               </w:t>
      </w:r>
    </w:p>
    <w:p w:rsidR="008827D9" w:rsidRPr="00BB6190" w:rsidRDefault="003F74A6" w:rsidP="008827D9">
      <w:pPr>
        <w:spacing w:after="0"/>
        <w:rPr>
          <w:sz w:val="23"/>
          <w:szCs w:val="23"/>
        </w:rPr>
      </w:pPr>
      <w:r w:rsidRPr="00BB6190">
        <w:rPr>
          <w:sz w:val="23"/>
          <w:szCs w:val="23"/>
        </w:rPr>
        <w:t xml:space="preserve">             List of interested people of neighboring all villages </w:t>
      </w:r>
      <w:r w:rsidR="008827D9" w:rsidRPr="00BB6190">
        <w:rPr>
          <w:sz w:val="23"/>
          <w:szCs w:val="23"/>
        </w:rPr>
        <w:t>have collected.</w:t>
      </w:r>
      <w:r w:rsidRPr="00BB6190">
        <w:rPr>
          <w:sz w:val="23"/>
          <w:szCs w:val="23"/>
        </w:rPr>
        <w:t xml:space="preserve"> </w:t>
      </w:r>
      <w:r w:rsidR="008827D9" w:rsidRPr="00BB6190">
        <w:rPr>
          <w:sz w:val="23"/>
          <w:szCs w:val="23"/>
        </w:rPr>
        <w:t>Respected Sri Ashok</w:t>
      </w:r>
      <w:r w:rsidR="008827D9" w:rsidRPr="00BB6190">
        <w:rPr>
          <w:sz w:val="21"/>
          <w:szCs w:val="21"/>
        </w:rPr>
        <w:t xml:space="preserve"> Ghosh</w:t>
      </w:r>
      <w:r w:rsidR="008827D9" w:rsidRPr="00BB6190">
        <w:rPr>
          <w:sz w:val="23"/>
          <w:szCs w:val="23"/>
        </w:rPr>
        <w:t xml:space="preserve"> will prepare the schedule of village-wise meetings in consultation with Sri </w:t>
      </w:r>
      <w:r w:rsidR="008827D9" w:rsidRPr="00BB6190">
        <w:rPr>
          <w:sz w:val="21"/>
          <w:szCs w:val="21"/>
        </w:rPr>
        <w:t>Mriganka Sekhar Ghosh</w:t>
      </w:r>
      <w:r w:rsidR="008827D9" w:rsidRPr="00BB6190">
        <w:rPr>
          <w:sz w:val="23"/>
          <w:szCs w:val="23"/>
        </w:rPr>
        <w:t>.</w:t>
      </w:r>
      <w:r w:rsidRPr="00BB6190">
        <w:rPr>
          <w:sz w:val="23"/>
          <w:szCs w:val="23"/>
        </w:rPr>
        <w:t xml:space="preserve">                                                                                         </w:t>
      </w:r>
      <w:r w:rsidRPr="00BB6190">
        <w:rPr>
          <w:b/>
          <w:sz w:val="23"/>
          <w:szCs w:val="23"/>
        </w:rPr>
        <w:t xml:space="preserve"> Bharat Mata Pujan-2024</w:t>
      </w:r>
      <w:r w:rsidRPr="00BB6190">
        <w:rPr>
          <w:sz w:val="23"/>
          <w:szCs w:val="23"/>
        </w:rPr>
        <w:t>:</w:t>
      </w:r>
      <w:r w:rsidRPr="00BB6190">
        <w:rPr>
          <w:b/>
          <w:sz w:val="23"/>
          <w:szCs w:val="23"/>
        </w:rPr>
        <w:t xml:space="preserve">- </w:t>
      </w:r>
      <w:r w:rsidRPr="00BB6190">
        <w:rPr>
          <w:sz w:val="23"/>
          <w:szCs w:val="23"/>
        </w:rPr>
        <w:t xml:space="preserve">                                                                                                                                </w:t>
      </w:r>
      <w:r w:rsidR="008827D9" w:rsidRPr="00BB6190">
        <w:rPr>
          <w:sz w:val="23"/>
          <w:szCs w:val="23"/>
        </w:rPr>
        <w:t xml:space="preserve">       </w:t>
      </w:r>
      <w:r w:rsidRPr="00BB6190">
        <w:rPr>
          <w:sz w:val="23"/>
          <w:szCs w:val="23"/>
        </w:rPr>
        <w:t xml:space="preserve">  </w:t>
      </w:r>
      <w:r w:rsidR="008827D9" w:rsidRPr="00BB6190">
        <w:rPr>
          <w:sz w:val="23"/>
          <w:szCs w:val="23"/>
        </w:rPr>
        <w:t xml:space="preserve">       </w:t>
      </w:r>
    </w:p>
    <w:p w:rsidR="003F74A6" w:rsidRPr="00BB6190" w:rsidRDefault="008827D9" w:rsidP="008827D9">
      <w:pPr>
        <w:spacing w:after="0"/>
        <w:rPr>
          <w:sz w:val="21"/>
          <w:szCs w:val="21"/>
        </w:rPr>
      </w:pPr>
      <w:r w:rsidRPr="00BB6190">
        <w:rPr>
          <w:sz w:val="23"/>
          <w:szCs w:val="23"/>
        </w:rPr>
        <w:t xml:space="preserve">            Bill Books for collection for ensuing Bharatmata Pujan are under process in press.  Sri </w:t>
      </w:r>
      <w:r w:rsidRPr="00BB6190">
        <w:rPr>
          <w:sz w:val="21"/>
          <w:szCs w:val="21"/>
        </w:rPr>
        <w:t>Mriganka Sekhar Ghosh proposed for the immediate printing of “Invitation Card” and it is decided to be arranged within seven days.</w:t>
      </w:r>
      <w:r w:rsidR="00746E27" w:rsidRPr="00BB6190">
        <w:rPr>
          <w:sz w:val="21"/>
          <w:szCs w:val="21"/>
        </w:rPr>
        <w:t xml:space="preserve"> Dicission regarding “Delegation Fees” as well as “gift for the delegates “for the ensuing A.G.M. remain undecided and deffered to the next C.E.C.meeting.</w:t>
      </w:r>
    </w:p>
    <w:p w:rsidR="00746E27" w:rsidRPr="00BB6190" w:rsidRDefault="00746E27" w:rsidP="008827D9">
      <w:pPr>
        <w:spacing w:after="0"/>
        <w:rPr>
          <w:sz w:val="23"/>
          <w:szCs w:val="23"/>
        </w:rPr>
      </w:pPr>
      <w:r w:rsidRPr="00BB6190">
        <w:rPr>
          <w:sz w:val="21"/>
          <w:szCs w:val="21"/>
        </w:rPr>
        <w:t xml:space="preserve">              Respected Sri </w:t>
      </w:r>
      <w:r w:rsidRPr="00BB6190">
        <w:rPr>
          <w:sz w:val="23"/>
          <w:szCs w:val="23"/>
        </w:rPr>
        <w:t>Arun Kumar Mondal raised a question on the purpose, views and perspectives of the Bharatmata Pujan as well as on its annual continuation and proposed for a wide discussion in this matter on the next meeting.</w:t>
      </w:r>
    </w:p>
    <w:p w:rsidR="00746E27" w:rsidRPr="00BB6190" w:rsidRDefault="00746E27" w:rsidP="008827D9">
      <w:pPr>
        <w:spacing w:after="0"/>
        <w:rPr>
          <w:sz w:val="23"/>
          <w:szCs w:val="23"/>
        </w:rPr>
      </w:pPr>
      <w:r w:rsidRPr="00BB6190">
        <w:rPr>
          <w:sz w:val="23"/>
          <w:szCs w:val="23"/>
        </w:rPr>
        <w:t xml:space="preserve">             Regarding collection of list of </w:t>
      </w:r>
      <w:r w:rsidR="008819D4" w:rsidRPr="00BB6190">
        <w:rPr>
          <w:sz w:val="23"/>
          <w:szCs w:val="23"/>
        </w:rPr>
        <w:t>students for “Medha Sambardhana”, Sri Bimal Kumar Mondal assured the same within the next seven days. Due to absence of Sri Buddhadeb Das, it is decided to remind him for this matter.</w:t>
      </w:r>
    </w:p>
    <w:p w:rsidR="00B53948" w:rsidRPr="00BB6190" w:rsidRDefault="00B53948" w:rsidP="008827D9">
      <w:pPr>
        <w:spacing w:after="0"/>
        <w:rPr>
          <w:sz w:val="23"/>
          <w:szCs w:val="23"/>
        </w:rPr>
      </w:pPr>
    </w:p>
    <w:p w:rsidR="00B53948" w:rsidRPr="00BB6190" w:rsidRDefault="00B53948" w:rsidP="008827D9">
      <w:pPr>
        <w:spacing w:after="0"/>
        <w:rPr>
          <w:sz w:val="23"/>
          <w:szCs w:val="23"/>
        </w:rPr>
      </w:pPr>
    </w:p>
    <w:p w:rsidR="00B53948" w:rsidRPr="00BB6190" w:rsidRDefault="00B53948" w:rsidP="008827D9">
      <w:pPr>
        <w:spacing w:after="0"/>
        <w:rPr>
          <w:sz w:val="23"/>
          <w:szCs w:val="23"/>
        </w:rPr>
      </w:pPr>
    </w:p>
    <w:p w:rsidR="003F74A6" w:rsidRPr="00BB6190" w:rsidRDefault="003F74A6" w:rsidP="003F74A6">
      <w:pPr>
        <w:spacing w:after="0"/>
        <w:jc w:val="both"/>
        <w:rPr>
          <w:sz w:val="23"/>
          <w:szCs w:val="23"/>
        </w:rPr>
      </w:pPr>
      <w:r w:rsidRPr="00BB6190">
        <w:rPr>
          <w:b/>
          <w:sz w:val="23"/>
          <w:szCs w:val="23"/>
        </w:rPr>
        <w:t>Discussion about Sishu Mandir:</w:t>
      </w:r>
      <w:r w:rsidRPr="00BB6190">
        <w:rPr>
          <w:sz w:val="23"/>
          <w:szCs w:val="23"/>
        </w:rPr>
        <w:t xml:space="preserve"> </w:t>
      </w:r>
    </w:p>
    <w:p w:rsidR="00FA0174" w:rsidRPr="00BB6190" w:rsidRDefault="00B53948" w:rsidP="00FA0174">
      <w:pPr>
        <w:spacing w:after="0"/>
        <w:jc w:val="both"/>
        <w:rPr>
          <w:sz w:val="21"/>
          <w:szCs w:val="21"/>
        </w:rPr>
      </w:pPr>
      <w:r w:rsidRPr="00BB6190">
        <w:rPr>
          <w:sz w:val="23"/>
          <w:szCs w:val="23"/>
        </w:rPr>
        <w:t xml:space="preserve">            It reveals from the statement of the Secretary Sri Bimal Kumar Mondal that E.M.I.for the month of July-2024 against personal bank loans to </w:t>
      </w:r>
      <w:r w:rsidRPr="00BB6190">
        <w:rPr>
          <w:sz w:val="21"/>
          <w:szCs w:val="21"/>
        </w:rPr>
        <w:t xml:space="preserve">Ujwal Bandyopadhyay have paid but could not paid to </w:t>
      </w:r>
      <w:r w:rsidRPr="00BB6190">
        <w:rPr>
          <w:sz w:val="23"/>
          <w:szCs w:val="23"/>
        </w:rPr>
        <w:t xml:space="preserve">Sri </w:t>
      </w:r>
      <w:r w:rsidRPr="00BB6190">
        <w:rPr>
          <w:sz w:val="21"/>
          <w:szCs w:val="21"/>
        </w:rPr>
        <w:t xml:space="preserve">Mriganka Sekhar </w:t>
      </w:r>
      <w:r w:rsidR="00FA0174" w:rsidRPr="00BB6190">
        <w:rPr>
          <w:sz w:val="21"/>
          <w:szCs w:val="21"/>
        </w:rPr>
        <w:t xml:space="preserve">Ghosh. Members present in the meeting comprehend the matter and reviewed the total financial position and finally decided to arrange the said </w:t>
      </w:r>
      <w:r w:rsidR="00FA0174" w:rsidRPr="00BB6190">
        <w:rPr>
          <w:sz w:val="23"/>
          <w:szCs w:val="23"/>
        </w:rPr>
        <w:t xml:space="preserve">E.M.I.s against personal bank loans to Sri </w:t>
      </w:r>
      <w:r w:rsidR="00FA0174" w:rsidRPr="00BB6190">
        <w:rPr>
          <w:sz w:val="21"/>
          <w:szCs w:val="21"/>
        </w:rPr>
        <w:t>Mriganka Sekhar Ghosh and Ujwal Bandyopadhyay to be paid within the 1</w:t>
      </w:r>
      <w:r w:rsidR="00FA0174" w:rsidRPr="00BB6190">
        <w:rPr>
          <w:sz w:val="21"/>
          <w:szCs w:val="21"/>
          <w:vertAlign w:val="superscript"/>
        </w:rPr>
        <w:t>st</w:t>
      </w:r>
      <w:r w:rsidR="00FA0174" w:rsidRPr="00BB6190">
        <w:rPr>
          <w:sz w:val="21"/>
          <w:szCs w:val="21"/>
        </w:rPr>
        <w:t>.week of every month without fail.</w:t>
      </w:r>
    </w:p>
    <w:p w:rsidR="00B53948" w:rsidRPr="00BB6190" w:rsidRDefault="00B53948" w:rsidP="003F74A6">
      <w:pPr>
        <w:spacing w:after="0"/>
        <w:jc w:val="both"/>
        <w:rPr>
          <w:sz w:val="23"/>
          <w:szCs w:val="23"/>
        </w:rPr>
      </w:pPr>
    </w:p>
    <w:p w:rsidR="00B53948" w:rsidRPr="00BB6190" w:rsidRDefault="00B53948" w:rsidP="003F74A6">
      <w:pPr>
        <w:spacing w:after="0"/>
        <w:jc w:val="both"/>
        <w:rPr>
          <w:sz w:val="23"/>
          <w:szCs w:val="23"/>
        </w:rPr>
      </w:pPr>
      <w:r w:rsidRPr="00BB6190">
        <w:rPr>
          <w:sz w:val="23"/>
          <w:szCs w:val="23"/>
        </w:rPr>
        <w:lastRenderedPageBreak/>
        <w:t xml:space="preserve">           Sri Ashok </w:t>
      </w:r>
      <w:r w:rsidR="000413C2" w:rsidRPr="00BB6190">
        <w:rPr>
          <w:sz w:val="23"/>
          <w:szCs w:val="23"/>
        </w:rPr>
        <w:t>Ghosh detailed</w:t>
      </w:r>
      <w:r w:rsidRPr="00BB6190">
        <w:rPr>
          <w:sz w:val="23"/>
          <w:szCs w:val="23"/>
        </w:rPr>
        <w:t xml:space="preserve"> his discussion with the land owner </w:t>
      </w:r>
      <w:r w:rsidR="000413C2" w:rsidRPr="00BB6190">
        <w:rPr>
          <w:sz w:val="23"/>
          <w:szCs w:val="23"/>
        </w:rPr>
        <w:t>Sri Swapan Pal and it is decided that the purchase of the “Play Ground” is essential and so far it is possible an amount have to pay immediately to the land owner for which two proposals recommended in the meeting.</w:t>
      </w:r>
    </w:p>
    <w:p w:rsidR="000413C2" w:rsidRPr="00BB6190" w:rsidRDefault="000413C2" w:rsidP="000413C2">
      <w:pPr>
        <w:pStyle w:val="ListParagraph"/>
        <w:numPr>
          <w:ilvl w:val="0"/>
          <w:numId w:val="10"/>
        </w:numPr>
        <w:spacing w:after="0"/>
        <w:jc w:val="both"/>
        <w:rPr>
          <w:sz w:val="23"/>
          <w:szCs w:val="23"/>
        </w:rPr>
      </w:pPr>
      <w:r w:rsidRPr="00BB6190">
        <w:rPr>
          <w:sz w:val="23"/>
          <w:szCs w:val="23"/>
        </w:rPr>
        <w:t>Loan amounting to atleast Rs.1, 00,000/-(One Lakh) to be proposed to the selected able guardians.</w:t>
      </w:r>
    </w:p>
    <w:p w:rsidR="000413C2" w:rsidRPr="00BB6190" w:rsidRDefault="000413C2" w:rsidP="000413C2">
      <w:pPr>
        <w:pStyle w:val="ListParagraph"/>
        <w:numPr>
          <w:ilvl w:val="0"/>
          <w:numId w:val="10"/>
        </w:numPr>
        <w:spacing w:after="0"/>
        <w:jc w:val="both"/>
        <w:rPr>
          <w:sz w:val="23"/>
          <w:szCs w:val="23"/>
        </w:rPr>
      </w:pPr>
      <w:r w:rsidRPr="00BB6190">
        <w:rPr>
          <w:sz w:val="23"/>
          <w:szCs w:val="23"/>
        </w:rPr>
        <w:t>Eti Ghgosh proposed for</w:t>
      </w:r>
      <w:r w:rsidR="00A5354A" w:rsidRPr="00BB6190">
        <w:rPr>
          <w:sz w:val="23"/>
          <w:szCs w:val="23"/>
        </w:rPr>
        <w:t xml:space="preserve"> one time donation</w:t>
      </w:r>
      <w:r w:rsidRPr="00BB6190">
        <w:rPr>
          <w:sz w:val="23"/>
          <w:szCs w:val="23"/>
        </w:rPr>
        <w:t xml:space="preserve"> of</w:t>
      </w:r>
      <w:r w:rsidR="00A5354A" w:rsidRPr="00BB6190">
        <w:rPr>
          <w:sz w:val="23"/>
          <w:szCs w:val="23"/>
        </w:rPr>
        <w:t xml:space="preserve"> atleast Rs.1, 000</w:t>
      </w:r>
      <w:r w:rsidRPr="00BB6190">
        <w:rPr>
          <w:sz w:val="23"/>
          <w:szCs w:val="23"/>
        </w:rPr>
        <w:t>/-(Rupees One Thousand)</w:t>
      </w:r>
      <w:r w:rsidR="00A5354A" w:rsidRPr="00BB6190">
        <w:rPr>
          <w:sz w:val="23"/>
          <w:szCs w:val="23"/>
        </w:rPr>
        <w:t xml:space="preserve"> from the able guardians and all the Dadabhai &amp; Didibhai.</w:t>
      </w:r>
    </w:p>
    <w:p w:rsidR="00A5354A" w:rsidRPr="00BB6190" w:rsidRDefault="00A5354A" w:rsidP="00A5354A">
      <w:pPr>
        <w:spacing w:after="0"/>
        <w:ind w:left="360"/>
        <w:rPr>
          <w:sz w:val="23"/>
          <w:szCs w:val="23"/>
        </w:rPr>
      </w:pPr>
      <w:r w:rsidRPr="00BB6190">
        <w:rPr>
          <w:sz w:val="23"/>
          <w:szCs w:val="23"/>
        </w:rPr>
        <w:t>Regarding one day leave of Dadabhai &amp; Didibhai who worked in the recent holidays decided to be allowed for this occation only with the prior approval of the managing committee within one month against their application.</w:t>
      </w:r>
    </w:p>
    <w:p w:rsidR="00A5354A" w:rsidRPr="00BB6190" w:rsidRDefault="00A5354A" w:rsidP="00A5354A">
      <w:pPr>
        <w:spacing w:after="0"/>
        <w:ind w:left="360"/>
        <w:rPr>
          <w:sz w:val="23"/>
          <w:szCs w:val="23"/>
        </w:rPr>
      </w:pPr>
    </w:p>
    <w:p w:rsidR="00A5354A" w:rsidRPr="00BB6190" w:rsidRDefault="00A5354A" w:rsidP="00A5354A">
      <w:pPr>
        <w:spacing w:after="0"/>
        <w:ind w:left="360"/>
        <w:rPr>
          <w:sz w:val="23"/>
          <w:szCs w:val="23"/>
        </w:rPr>
      </w:pPr>
      <w:r w:rsidRPr="00BB6190">
        <w:rPr>
          <w:sz w:val="23"/>
          <w:szCs w:val="23"/>
        </w:rPr>
        <w:t xml:space="preserve">   Secretary Sri Bimal Kumar Ghosh </w:t>
      </w:r>
      <w:r w:rsidR="005565C6" w:rsidRPr="00BB6190">
        <w:rPr>
          <w:sz w:val="23"/>
          <w:szCs w:val="23"/>
        </w:rPr>
        <w:t>demanded a detailed discussion on the outcome of some uncomfortable questions regarding formation of Managing Committee in the last meeting with Sri Dibakar Ghosh, the Regional Organing Secretary of B.B.Parishad.</w:t>
      </w:r>
    </w:p>
    <w:p w:rsidR="00B53948" w:rsidRPr="00BB6190" w:rsidRDefault="00407A75" w:rsidP="00407A75">
      <w:pPr>
        <w:spacing w:after="0"/>
        <w:ind w:left="360"/>
        <w:rPr>
          <w:sz w:val="23"/>
          <w:szCs w:val="23"/>
        </w:rPr>
      </w:pPr>
      <w:r w:rsidRPr="00BB6190">
        <w:rPr>
          <w:sz w:val="23"/>
          <w:szCs w:val="23"/>
        </w:rPr>
        <w:t xml:space="preserve"> Sri Arun Kumar Mondal proposed for a detailed survey in the previous minutes regarding this matter. Sri </w:t>
      </w:r>
      <w:r w:rsidRPr="00BB6190">
        <w:rPr>
          <w:sz w:val="21"/>
          <w:szCs w:val="21"/>
        </w:rPr>
        <w:t>Mriganka Sekhar Ghosh proposed that the B.B.Parishad have to be informed the details of our A.G.M. well in advance with a request to send their representative.</w:t>
      </w:r>
    </w:p>
    <w:p w:rsidR="003F74A6" w:rsidRPr="00BB6190" w:rsidRDefault="003F74A6" w:rsidP="003F74A6">
      <w:pPr>
        <w:spacing w:after="0"/>
        <w:jc w:val="both"/>
        <w:rPr>
          <w:sz w:val="23"/>
          <w:szCs w:val="23"/>
        </w:rPr>
      </w:pPr>
    </w:p>
    <w:p w:rsidR="003F74A6" w:rsidRPr="00BB6190" w:rsidRDefault="003F74A6" w:rsidP="003F74A6">
      <w:pPr>
        <w:spacing w:after="0"/>
        <w:jc w:val="both"/>
        <w:rPr>
          <w:i/>
          <w:sz w:val="23"/>
          <w:szCs w:val="23"/>
        </w:rPr>
      </w:pPr>
      <w:r w:rsidRPr="00BB6190">
        <w:rPr>
          <w:b/>
          <w:sz w:val="23"/>
          <w:szCs w:val="23"/>
        </w:rPr>
        <w:t>Discussion</w:t>
      </w:r>
      <w:r w:rsidR="00407A75" w:rsidRPr="00BB6190">
        <w:rPr>
          <w:b/>
          <w:sz w:val="23"/>
          <w:szCs w:val="23"/>
        </w:rPr>
        <w:t>s remained untouched of the following urgent matters in the meeting today.</w:t>
      </w:r>
    </w:p>
    <w:p w:rsidR="003F74A6" w:rsidRPr="00BB6190" w:rsidRDefault="00A50AD3" w:rsidP="003B7ACC">
      <w:pPr>
        <w:spacing w:after="0"/>
        <w:jc w:val="both"/>
        <w:rPr>
          <w:sz w:val="23"/>
          <w:szCs w:val="23"/>
        </w:rPr>
      </w:pPr>
      <w:r w:rsidRPr="00BB6190">
        <w:rPr>
          <w:b/>
          <w:sz w:val="23"/>
          <w:szCs w:val="23"/>
        </w:rPr>
        <w:t>1)</w:t>
      </w:r>
      <w:r w:rsidR="00407A75" w:rsidRPr="00BB6190">
        <w:rPr>
          <w:sz w:val="23"/>
          <w:szCs w:val="23"/>
        </w:rPr>
        <w:t xml:space="preserve"> Regardin Updatation of Signatures in Bank by Sri Buddhadeb Das</w:t>
      </w:r>
      <w:r w:rsidRPr="00BB6190">
        <w:rPr>
          <w:sz w:val="23"/>
          <w:szCs w:val="23"/>
        </w:rPr>
        <w:t xml:space="preserve">, President. </w:t>
      </w:r>
      <w:r w:rsidRPr="00BB6190">
        <w:rPr>
          <w:b/>
          <w:sz w:val="23"/>
          <w:szCs w:val="23"/>
        </w:rPr>
        <w:t>2)</w:t>
      </w:r>
      <w:r w:rsidR="00407A75" w:rsidRPr="00BB6190">
        <w:rPr>
          <w:b/>
          <w:sz w:val="23"/>
          <w:szCs w:val="23"/>
        </w:rPr>
        <w:t xml:space="preserve"> </w:t>
      </w:r>
      <w:r w:rsidR="00407A75" w:rsidRPr="00BB6190">
        <w:rPr>
          <w:sz w:val="23"/>
          <w:szCs w:val="23"/>
        </w:rPr>
        <w:t xml:space="preserve">Payment of due </w:t>
      </w:r>
      <w:r w:rsidRPr="00BB6190">
        <w:rPr>
          <w:sz w:val="23"/>
          <w:szCs w:val="23"/>
        </w:rPr>
        <w:t xml:space="preserve">membership of present members. </w:t>
      </w:r>
      <w:r w:rsidRPr="00BB6190">
        <w:rPr>
          <w:b/>
          <w:sz w:val="23"/>
          <w:szCs w:val="23"/>
        </w:rPr>
        <w:t>3)</w:t>
      </w:r>
      <w:r w:rsidR="003B7ACC" w:rsidRPr="00BB6190">
        <w:rPr>
          <w:sz w:val="23"/>
          <w:szCs w:val="23"/>
        </w:rPr>
        <w:t xml:space="preserve"> Construction of </w:t>
      </w:r>
      <w:r w:rsidRPr="00BB6190">
        <w:rPr>
          <w:sz w:val="23"/>
          <w:szCs w:val="23"/>
        </w:rPr>
        <w:t>new building.</w:t>
      </w:r>
      <w:r w:rsidRPr="00BB6190">
        <w:rPr>
          <w:b/>
          <w:sz w:val="23"/>
          <w:szCs w:val="23"/>
        </w:rPr>
        <w:t>4)</w:t>
      </w:r>
      <w:r w:rsidR="003B7ACC" w:rsidRPr="00BB6190">
        <w:rPr>
          <w:sz w:val="23"/>
          <w:szCs w:val="23"/>
        </w:rPr>
        <w:t xml:space="preserve"> Submission of due Receipt Books against last year Bharatmata Pujan.</w:t>
      </w:r>
      <w:r w:rsidR="003F74A6" w:rsidRPr="00BB6190">
        <w:rPr>
          <w:sz w:val="23"/>
          <w:szCs w:val="23"/>
        </w:rPr>
        <w:t xml:space="preserve">       </w:t>
      </w:r>
    </w:p>
    <w:p w:rsidR="003F74A6" w:rsidRPr="00BB6190" w:rsidRDefault="003F74A6" w:rsidP="003F74A6">
      <w:pPr>
        <w:spacing w:after="0"/>
        <w:jc w:val="both"/>
        <w:rPr>
          <w:b/>
          <w:sz w:val="23"/>
          <w:szCs w:val="23"/>
        </w:rPr>
      </w:pPr>
      <w:r w:rsidRPr="00BB6190">
        <w:rPr>
          <w:sz w:val="23"/>
          <w:szCs w:val="23"/>
        </w:rPr>
        <w:tab/>
        <w:t>The next</w:t>
      </w:r>
      <w:r w:rsidR="003B7ACC" w:rsidRPr="00BB6190">
        <w:rPr>
          <w:sz w:val="23"/>
          <w:szCs w:val="23"/>
        </w:rPr>
        <w:t xml:space="preserve"> C.E.C.</w:t>
      </w:r>
      <w:r w:rsidRPr="00BB6190">
        <w:rPr>
          <w:sz w:val="23"/>
          <w:szCs w:val="23"/>
        </w:rPr>
        <w:t xml:space="preserve"> meeting will be held on </w:t>
      </w:r>
      <w:r w:rsidR="003B7ACC" w:rsidRPr="00BB6190">
        <w:rPr>
          <w:b/>
          <w:sz w:val="23"/>
          <w:szCs w:val="23"/>
        </w:rPr>
        <w:t>10</w:t>
      </w:r>
      <w:r w:rsidRPr="00BB6190">
        <w:rPr>
          <w:b/>
          <w:sz w:val="23"/>
          <w:szCs w:val="23"/>
        </w:rPr>
        <w:t>.0</w:t>
      </w:r>
      <w:r w:rsidR="003B7ACC" w:rsidRPr="00BB6190">
        <w:rPr>
          <w:b/>
          <w:sz w:val="23"/>
          <w:szCs w:val="23"/>
        </w:rPr>
        <w:t>8.2024 at 4</w:t>
      </w:r>
      <w:r w:rsidRPr="00BB6190">
        <w:rPr>
          <w:b/>
          <w:sz w:val="23"/>
          <w:szCs w:val="23"/>
        </w:rPr>
        <w:t xml:space="preserve"> p.m.</w:t>
      </w:r>
    </w:p>
    <w:p w:rsidR="003B7ACC" w:rsidRPr="00BB6190" w:rsidRDefault="003B7ACC" w:rsidP="003F74A6">
      <w:pPr>
        <w:spacing w:after="0"/>
        <w:jc w:val="both"/>
        <w:rPr>
          <w:sz w:val="23"/>
          <w:szCs w:val="23"/>
        </w:rPr>
      </w:pPr>
      <w:r w:rsidRPr="00BB6190">
        <w:rPr>
          <w:b/>
          <w:sz w:val="23"/>
          <w:szCs w:val="23"/>
        </w:rPr>
        <w:t xml:space="preserve">             </w:t>
      </w:r>
      <w:r w:rsidRPr="00BB6190">
        <w:rPr>
          <w:sz w:val="23"/>
          <w:szCs w:val="23"/>
        </w:rPr>
        <w:t xml:space="preserve">The next meeting regarding ensuing Bharatmata Pujan will be held on </w:t>
      </w:r>
      <w:r w:rsidRPr="00BB6190">
        <w:rPr>
          <w:b/>
          <w:sz w:val="23"/>
          <w:szCs w:val="23"/>
        </w:rPr>
        <w:t>11.08.2024 at 4 p.m.</w:t>
      </w:r>
    </w:p>
    <w:p w:rsidR="003F74A6" w:rsidRPr="00BB6190" w:rsidRDefault="003B7ACC" w:rsidP="003F74A6">
      <w:pPr>
        <w:spacing w:after="0"/>
        <w:ind w:left="720"/>
        <w:jc w:val="both"/>
        <w:rPr>
          <w:sz w:val="23"/>
          <w:szCs w:val="23"/>
        </w:rPr>
      </w:pPr>
      <w:r w:rsidRPr="00BB6190">
        <w:rPr>
          <w:sz w:val="23"/>
          <w:szCs w:val="23"/>
        </w:rPr>
        <w:t xml:space="preserve"> President </w:t>
      </w:r>
      <w:r w:rsidR="003F74A6" w:rsidRPr="00BB6190">
        <w:rPr>
          <w:sz w:val="23"/>
          <w:szCs w:val="23"/>
        </w:rPr>
        <w:t xml:space="preserve">ended </w:t>
      </w:r>
      <w:r w:rsidRPr="00BB6190">
        <w:rPr>
          <w:sz w:val="23"/>
          <w:szCs w:val="23"/>
        </w:rPr>
        <w:t>the meeting giving</w:t>
      </w:r>
      <w:r w:rsidR="003F74A6" w:rsidRPr="00BB6190">
        <w:rPr>
          <w:sz w:val="23"/>
          <w:szCs w:val="23"/>
        </w:rPr>
        <w:t xml:space="preserve"> thanks to all.</w:t>
      </w:r>
    </w:p>
    <w:p w:rsidR="003F74A6" w:rsidRPr="00BB6190" w:rsidRDefault="003F74A6" w:rsidP="003F74A6">
      <w:pPr>
        <w:spacing w:after="0"/>
        <w:ind w:left="720"/>
        <w:jc w:val="both"/>
        <w:rPr>
          <w:sz w:val="23"/>
          <w:szCs w:val="23"/>
        </w:rPr>
      </w:pPr>
    </w:p>
    <w:p w:rsidR="003F74A6" w:rsidRPr="00BB6190" w:rsidRDefault="003F74A6" w:rsidP="003F74A6">
      <w:pPr>
        <w:spacing w:after="0"/>
        <w:ind w:left="720"/>
        <w:jc w:val="both"/>
        <w:rPr>
          <w:sz w:val="23"/>
          <w:szCs w:val="23"/>
        </w:rPr>
      </w:pPr>
    </w:p>
    <w:p w:rsidR="003F74A6" w:rsidRPr="00BB6190" w:rsidRDefault="003F74A6" w:rsidP="003F74A6">
      <w:pPr>
        <w:spacing w:after="0"/>
        <w:ind w:left="720"/>
        <w:rPr>
          <w:sz w:val="23"/>
          <w:szCs w:val="23"/>
        </w:rPr>
      </w:pPr>
    </w:p>
    <w:p w:rsidR="003F74A6" w:rsidRPr="00BB6190" w:rsidRDefault="003F74A6" w:rsidP="003F74A6">
      <w:pPr>
        <w:spacing w:after="0"/>
        <w:ind w:left="720"/>
        <w:rPr>
          <w:sz w:val="23"/>
          <w:szCs w:val="23"/>
        </w:rPr>
      </w:pPr>
    </w:p>
    <w:p w:rsidR="008B51A4" w:rsidRPr="00BB6190" w:rsidRDefault="008B51A4" w:rsidP="003F74A6">
      <w:pPr>
        <w:spacing w:after="0"/>
        <w:ind w:left="720"/>
        <w:rPr>
          <w:sz w:val="23"/>
          <w:szCs w:val="23"/>
        </w:rPr>
      </w:pPr>
    </w:p>
    <w:p w:rsidR="008B51A4" w:rsidRPr="00BB6190" w:rsidRDefault="008B51A4" w:rsidP="003F74A6">
      <w:pPr>
        <w:spacing w:after="0"/>
        <w:ind w:left="720"/>
        <w:rPr>
          <w:sz w:val="23"/>
          <w:szCs w:val="23"/>
        </w:rPr>
      </w:pPr>
    </w:p>
    <w:p w:rsidR="008B51A4" w:rsidRPr="00BB6190" w:rsidRDefault="008B51A4"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Pr="00BB6190" w:rsidRDefault="00AC483A" w:rsidP="003F74A6">
      <w:pPr>
        <w:spacing w:after="0"/>
        <w:ind w:left="720"/>
        <w:rPr>
          <w:sz w:val="23"/>
          <w:szCs w:val="23"/>
        </w:rPr>
      </w:pPr>
    </w:p>
    <w:p w:rsidR="00AC483A" w:rsidRDefault="00AC483A" w:rsidP="003F74A6">
      <w:pPr>
        <w:spacing w:after="0"/>
        <w:ind w:left="720"/>
        <w:rPr>
          <w:sz w:val="23"/>
          <w:szCs w:val="23"/>
        </w:rPr>
      </w:pPr>
    </w:p>
    <w:p w:rsidR="00DB3186" w:rsidRDefault="00DB3186" w:rsidP="003F74A6">
      <w:pPr>
        <w:spacing w:after="0"/>
        <w:ind w:left="720"/>
        <w:rPr>
          <w:sz w:val="23"/>
          <w:szCs w:val="23"/>
        </w:rPr>
      </w:pPr>
    </w:p>
    <w:p w:rsidR="00DB3186" w:rsidRPr="00BB6190" w:rsidRDefault="00DB3186" w:rsidP="003F74A6">
      <w:pPr>
        <w:spacing w:after="0"/>
        <w:ind w:left="720"/>
        <w:rPr>
          <w:sz w:val="23"/>
          <w:szCs w:val="23"/>
        </w:rPr>
      </w:pPr>
    </w:p>
    <w:p w:rsidR="008B51A4" w:rsidRPr="00BB6190" w:rsidRDefault="008B51A4" w:rsidP="003F74A6">
      <w:pPr>
        <w:spacing w:after="0"/>
        <w:ind w:left="720"/>
        <w:rPr>
          <w:sz w:val="23"/>
          <w:szCs w:val="23"/>
        </w:rPr>
      </w:pPr>
    </w:p>
    <w:p w:rsidR="008B51A4" w:rsidRPr="00BB6190" w:rsidRDefault="008B51A4" w:rsidP="003F74A6">
      <w:pPr>
        <w:spacing w:after="0"/>
        <w:ind w:left="720"/>
        <w:rPr>
          <w:sz w:val="23"/>
          <w:szCs w:val="23"/>
        </w:rPr>
      </w:pPr>
    </w:p>
    <w:tbl>
      <w:tblPr>
        <w:tblStyle w:val="TableGrid"/>
        <w:tblW w:w="9720" w:type="dxa"/>
        <w:tblInd w:w="720" w:type="dxa"/>
        <w:tblLayout w:type="fixed"/>
        <w:tblLook w:val="04A0"/>
      </w:tblPr>
      <w:tblGrid>
        <w:gridCol w:w="522"/>
        <w:gridCol w:w="567"/>
        <w:gridCol w:w="2127"/>
        <w:gridCol w:w="850"/>
        <w:gridCol w:w="1701"/>
        <w:gridCol w:w="567"/>
        <w:gridCol w:w="851"/>
        <w:gridCol w:w="1701"/>
        <w:gridCol w:w="834"/>
      </w:tblGrid>
      <w:tr w:rsidR="006B3AFB" w:rsidRPr="00BB6190" w:rsidTr="00FA127A">
        <w:tc>
          <w:tcPr>
            <w:tcW w:w="9720" w:type="dxa"/>
            <w:gridSpan w:val="9"/>
          </w:tcPr>
          <w:p w:rsidR="006B3AFB" w:rsidRPr="00BB6190" w:rsidRDefault="00A5495C" w:rsidP="006B3AFB">
            <w:pPr>
              <w:jc w:val="center"/>
              <w:rPr>
                <w:sz w:val="21"/>
                <w:szCs w:val="21"/>
              </w:rPr>
            </w:pPr>
            <w:r>
              <w:rPr>
                <w:noProof/>
                <w:sz w:val="21"/>
                <w:szCs w:val="21"/>
              </w:rPr>
              <w:pict>
                <v:shape id="_x0000_s1032" type="#_x0000_t32" style="position:absolute;left:0;text-align:left;margin-left:282.35pt;margin-top:10.15pt;width:0;height:21.9pt;z-index:251680768" o:connectortype="straight"/>
              </w:pict>
            </w:r>
            <w:r w:rsidR="006B3AFB" w:rsidRPr="00BB6190">
              <w:rPr>
                <w:sz w:val="21"/>
                <w:szCs w:val="21"/>
              </w:rPr>
              <w:t xml:space="preserve">June-2024 </w:t>
            </w:r>
          </w:p>
        </w:tc>
      </w:tr>
      <w:tr w:rsidR="00407759" w:rsidRPr="00BB6190" w:rsidTr="00FA127A">
        <w:tc>
          <w:tcPr>
            <w:tcW w:w="9720" w:type="dxa"/>
            <w:gridSpan w:val="9"/>
          </w:tcPr>
          <w:p w:rsidR="00407759" w:rsidRPr="00BB6190" w:rsidRDefault="00407759" w:rsidP="00A10A94">
            <w:pPr>
              <w:jc w:val="center"/>
              <w:rPr>
                <w:sz w:val="21"/>
                <w:szCs w:val="21"/>
              </w:rPr>
            </w:pPr>
            <w:r w:rsidRPr="00BB6190">
              <w:rPr>
                <w:sz w:val="21"/>
                <w:szCs w:val="21"/>
              </w:rPr>
              <w:t>INCOME</w:t>
            </w:r>
            <w:r w:rsidR="003E2443" w:rsidRPr="00BB6190">
              <w:rPr>
                <w:sz w:val="21"/>
                <w:szCs w:val="21"/>
              </w:rPr>
              <w:t xml:space="preserve">                                                                                          EXPENDITURE</w:t>
            </w:r>
          </w:p>
        </w:tc>
      </w:tr>
      <w:tr w:rsidR="006B3AFB" w:rsidRPr="00BB6190" w:rsidTr="00FA127A">
        <w:tc>
          <w:tcPr>
            <w:tcW w:w="522" w:type="dxa"/>
          </w:tcPr>
          <w:p w:rsidR="006B3AFB" w:rsidRPr="00BB6190" w:rsidRDefault="006B3AFB" w:rsidP="006B3AFB">
            <w:pPr>
              <w:jc w:val="both"/>
              <w:rPr>
                <w:sz w:val="21"/>
                <w:szCs w:val="21"/>
              </w:rPr>
            </w:pPr>
            <w:r w:rsidRPr="00BB6190">
              <w:rPr>
                <w:sz w:val="21"/>
                <w:szCs w:val="21"/>
              </w:rPr>
              <w:t>Sl.</w:t>
            </w:r>
          </w:p>
          <w:p w:rsidR="006B3AFB" w:rsidRPr="00BB6190" w:rsidRDefault="006B3AFB" w:rsidP="006B3AFB">
            <w:pPr>
              <w:jc w:val="both"/>
              <w:rPr>
                <w:sz w:val="21"/>
                <w:szCs w:val="21"/>
              </w:rPr>
            </w:pPr>
            <w:r w:rsidRPr="00BB6190">
              <w:rPr>
                <w:sz w:val="21"/>
                <w:szCs w:val="21"/>
              </w:rPr>
              <w:t>No</w:t>
            </w:r>
          </w:p>
        </w:tc>
        <w:tc>
          <w:tcPr>
            <w:tcW w:w="567" w:type="dxa"/>
          </w:tcPr>
          <w:p w:rsidR="006B3AFB" w:rsidRPr="00BB6190" w:rsidRDefault="006B3AFB" w:rsidP="006B3AFB">
            <w:pPr>
              <w:jc w:val="both"/>
              <w:rPr>
                <w:sz w:val="21"/>
                <w:szCs w:val="21"/>
              </w:rPr>
            </w:pPr>
            <w:r w:rsidRPr="00BB6190">
              <w:rPr>
                <w:sz w:val="21"/>
                <w:szCs w:val="21"/>
              </w:rPr>
              <w:t>Date</w:t>
            </w:r>
          </w:p>
        </w:tc>
        <w:tc>
          <w:tcPr>
            <w:tcW w:w="2127" w:type="dxa"/>
          </w:tcPr>
          <w:p w:rsidR="006B3AFB" w:rsidRPr="00BB6190" w:rsidRDefault="006B3AFB" w:rsidP="006B3AFB">
            <w:pPr>
              <w:jc w:val="both"/>
              <w:rPr>
                <w:sz w:val="21"/>
                <w:szCs w:val="21"/>
              </w:rPr>
            </w:pPr>
            <w:r w:rsidRPr="00BB6190">
              <w:rPr>
                <w:sz w:val="21"/>
                <w:szCs w:val="21"/>
              </w:rPr>
              <w:t xml:space="preserve">Particulars </w:t>
            </w:r>
          </w:p>
        </w:tc>
        <w:tc>
          <w:tcPr>
            <w:tcW w:w="850" w:type="dxa"/>
          </w:tcPr>
          <w:p w:rsidR="006B3AFB" w:rsidRPr="00BB6190" w:rsidRDefault="006B3AFB" w:rsidP="006B3AFB">
            <w:pPr>
              <w:jc w:val="both"/>
              <w:rPr>
                <w:sz w:val="21"/>
                <w:szCs w:val="21"/>
              </w:rPr>
            </w:pPr>
            <w:r w:rsidRPr="00BB6190">
              <w:rPr>
                <w:sz w:val="21"/>
                <w:szCs w:val="21"/>
              </w:rPr>
              <w:t>Amt.</w:t>
            </w:r>
          </w:p>
        </w:tc>
        <w:tc>
          <w:tcPr>
            <w:tcW w:w="1701" w:type="dxa"/>
          </w:tcPr>
          <w:p w:rsidR="006B3AFB" w:rsidRPr="00BB6190" w:rsidRDefault="006B3AFB" w:rsidP="006B3AFB">
            <w:pPr>
              <w:jc w:val="both"/>
              <w:rPr>
                <w:sz w:val="21"/>
                <w:szCs w:val="21"/>
              </w:rPr>
            </w:pPr>
            <w:r w:rsidRPr="00BB6190">
              <w:rPr>
                <w:sz w:val="21"/>
                <w:szCs w:val="21"/>
              </w:rPr>
              <w:t>Deposit to Bank/Direct Exp.</w:t>
            </w:r>
          </w:p>
        </w:tc>
        <w:tc>
          <w:tcPr>
            <w:tcW w:w="567" w:type="dxa"/>
          </w:tcPr>
          <w:p w:rsidR="006B3AFB" w:rsidRPr="00BB6190" w:rsidRDefault="006B3AFB" w:rsidP="006B3AFB">
            <w:pPr>
              <w:jc w:val="both"/>
              <w:rPr>
                <w:sz w:val="21"/>
                <w:szCs w:val="21"/>
              </w:rPr>
            </w:pPr>
            <w:r w:rsidRPr="00BB6190">
              <w:rPr>
                <w:sz w:val="21"/>
                <w:szCs w:val="21"/>
              </w:rPr>
              <w:t>Sl</w:t>
            </w:r>
          </w:p>
          <w:p w:rsidR="006B3AFB" w:rsidRPr="00BB6190" w:rsidRDefault="006B3AFB" w:rsidP="006B3AFB">
            <w:pPr>
              <w:jc w:val="both"/>
              <w:rPr>
                <w:sz w:val="21"/>
                <w:szCs w:val="21"/>
              </w:rPr>
            </w:pPr>
            <w:r w:rsidRPr="00BB6190">
              <w:rPr>
                <w:sz w:val="21"/>
                <w:szCs w:val="21"/>
              </w:rPr>
              <w:t>No</w:t>
            </w:r>
          </w:p>
        </w:tc>
        <w:tc>
          <w:tcPr>
            <w:tcW w:w="851" w:type="dxa"/>
          </w:tcPr>
          <w:p w:rsidR="006B3AFB" w:rsidRPr="00BB6190" w:rsidRDefault="006B3AFB" w:rsidP="006B3AFB">
            <w:pPr>
              <w:jc w:val="both"/>
              <w:rPr>
                <w:sz w:val="21"/>
                <w:szCs w:val="21"/>
              </w:rPr>
            </w:pPr>
            <w:r w:rsidRPr="00BB6190">
              <w:rPr>
                <w:sz w:val="21"/>
                <w:szCs w:val="21"/>
              </w:rPr>
              <w:t>Date</w:t>
            </w:r>
          </w:p>
        </w:tc>
        <w:tc>
          <w:tcPr>
            <w:tcW w:w="1701" w:type="dxa"/>
          </w:tcPr>
          <w:p w:rsidR="006B3AFB" w:rsidRPr="00BB6190" w:rsidRDefault="006B3AFB" w:rsidP="006B3AFB">
            <w:pPr>
              <w:jc w:val="both"/>
              <w:rPr>
                <w:sz w:val="21"/>
                <w:szCs w:val="21"/>
              </w:rPr>
            </w:pPr>
            <w:r w:rsidRPr="00BB6190">
              <w:rPr>
                <w:sz w:val="21"/>
                <w:szCs w:val="21"/>
              </w:rPr>
              <w:t xml:space="preserve">Particulars </w:t>
            </w:r>
          </w:p>
        </w:tc>
        <w:tc>
          <w:tcPr>
            <w:tcW w:w="834" w:type="dxa"/>
          </w:tcPr>
          <w:p w:rsidR="006B3AFB" w:rsidRPr="00BB6190" w:rsidRDefault="006B3AFB" w:rsidP="006B3AFB">
            <w:pPr>
              <w:jc w:val="both"/>
              <w:rPr>
                <w:sz w:val="21"/>
                <w:szCs w:val="21"/>
              </w:rPr>
            </w:pPr>
            <w:r w:rsidRPr="00BB6190">
              <w:rPr>
                <w:sz w:val="21"/>
                <w:szCs w:val="21"/>
              </w:rPr>
              <w:t>Amt.</w:t>
            </w:r>
          </w:p>
        </w:tc>
      </w:tr>
      <w:tr w:rsidR="00145922" w:rsidRPr="00BB6190" w:rsidTr="00FA127A">
        <w:tc>
          <w:tcPr>
            <w:tcW w:w="522" w:type="dxa"/>
          </w:tcPr>
          <w:p w:rsidR="00145922" w:rsidRPr="00BB6190" w:rsidRDefault="00145922" w:rsidP="006B3AFB">
            <w:pPr>
              <w:jc w:val="both"/>
              <w:rPr>
                <w:sz w:val="21"/>
                <w:szCs w:val="21"/>
              </w:rPr>
            </w:pPr>
            <w:r w:rsidRPr="00BB6190">
              <w:rPr>
                <w:sz w:val="21"/>
                <w:szCs w:val="21"/>
              </w:rPr>
              <w:t>1.</w:t>
            </w:r>
          </w:p>
        </w:tc>
        <w:tc>
          <w:tcPr>
            <w:tcW w:w="567" w:type="dxa"/>
          </w:tcPr>
          <w:p w:rsidR="00145922" w:rsidRPr="00BB6190" w:rsidRDefault="00145922" w:rsidP="006B3AFB">
            <w:pPr>
              <w:jc w:val="both"/>
              <w:rPr>
                <w:sz w:val="21"/>
                <w:szCs w:val="21"/>
              </w:rPr>
            </w:pPr>
            <w:r w:rsidRPr="00BB6190">
              <w:rPr>
                <w:sz w:val="21"/>
                <w:szCs w:val="21"/>
              </w:rPr>
              <w:t>01</w:t>
            </w:r>
          </w:p>
        </w:tc>
        <w:tc>
          <w:tcPr>
            <w:tcW w:w="2127" w:type="dxa"/>
          </w:tcPr>
          <w:p w:rsidR="00145922" w:rsidRPr="00BB6190" w:rsidRDefault="00145922" w:rsidP="00AA460C">
            <w:pPr>
              <w:jc w:val="both"/>
              <w:rPr>
                <w:sz w:val="21"/>
                <w:szCs w:val="21"/>
              </w:rPr>
            </w:pPr>
            <w:r w:rsidRPr="00BB6190">
              <w:rPr>
                <w:sz w:val="21"/>
                <w:szCs w:val="21"/>
              </w:rPr>
              <w:t>AsisGhosh, Membership,2015 through Bank</w:t>
            </w:r>
          </w:p>
        </w:tc>
        <w:tc>
          <w:tcPr>
            <w:tcW w:w="850" w:type="dxa"/>
          </w:tcPr>
          <w:p w:rsidR="00145922" w:rsidRPr="00BB6190" w:rsidRDefault="00145922" w:rsidP="00407759">
            <w:pPr>
              <w:jc w:val="center"/>
              <w:rPr>
                <w:sz w:val="21"/>
                <w:szCs w:val="21"/>
              </w:rPr>
            </w:pPr>
            <w:r w:rsidRPr="00BB6190">
              <w:rPr>
                <w:sz w:val="21"/>
                <w:szCs w:val="21"/>
              </w:rPr>
              <w:t>1000/-</w:t>
            </w:r>
          </w:p>
        </w:tc>
        <w:tc>
          <w:tcPr>
            <w:tcW w:w="1701" w:type="dxa"/>
          </w:tcPr>
          <w:p w:rsidR="00145922" w:rsidRPr="00BB6190" w:rsidRDefault="00145922" w:rsidP="006B3AFB">
            <w:pPr>
              <w:jc w:val="both"/>
              <w:rPr>
                <w:sz w:val="21"/>
                <w:szCs w:val="21"/>
              </w:rPr>
            </w:pPr>
            <w:r w:rsidRPr="00BB6190">
              <w:rPr>
                <w:sz w:val="21"/>
                <w:szCs w:val="21"/>
              </w:rPr>
              <w:t>Through Bank.</w:t>
            </w:r>
          </w:p>
        </w:tc>
        <w:tc>
          <w:tcPr>
            <w:tcW w:w="567" w:type="dxa"/>
          </w:tcPr>
          <w:p w:rsidR="00145922" w:rsidRPr="00BB6190" w:rsidRDefault="00145922" w:rsidP="00B53948">
            <w:pPr>
              <w:jc w:val="both"/>
              <w:rPr>
                <w:sz w:val="21"/>
                <w:szCs w:val="21"/>
              </w:rPr>
            </w:pPr>
            <w:r w:rsidRPr="00BB6190">
              <w:rPr>
                <w:sz w:val="21"/>
                <w:szCs w:val="21"/>
              </w:rPr>
              <w:t>1.</w:t>
            </w:r>
          </w:p>
        </w:tc>
        <w:tc>
          <w:tcPr>
            <w:tcW w:w="851" w:type="dxa"/>
          </w:tcPr>
          <w:p w:rsidR="00145922" w:rsidRPr="00BB6190" w:rsidRDefault="00145922" w:rsidP="00B53948">
            <w:pPr>
              <w:jc w:val="both"/>
              <w:rPr>
                <w:sz w:val="21"/>
                <w:szCs w:val="21"/>
              </w:rPr>
            </w:pPr>
            <w:r w:rsidRPr="00BB6190">
              <w:rPr>
                <w:sz w:val="21"/>
                <w:szCs w:val="21"/>
              </w:rPr>
              <w:t>09.06.24</w:t>
            </w:r>
          </w:p>
        </w:tc>
        <w:tc>
          <w:tcPr>
            <w:tcW w:w="1701" w:type="dxa"/>
          </w:tcPr>
          <w:p w:rsidR="00145922" w:rsidRPr="00BB6190" w:rsidRDefault="00145922" w:rsidP="00145922">
            <w:pPr>
              <w:rPr>
                <w:sz w:val="21"/>
                <w:szCs w:val="21"/>
              </w:rPr>
            </w:pPr>
            <w:r w:rsidRPr="00BB6190">
              <w:rPr>
                <w:sz w:val="21"/>
                <w:szCs w:val="21"/>
              </w:rPr>
              <w:t>Nirman&amp; Pradip</w:t>
            </w:r>
          </w:p>
          <w:p w:rsidR="00145922" w:rsidRPr="00BB6190" w:rsidRDefault="00145922" w:rsidP="00145922">
            <w:pPr>
              <w:rPr>
                <w:sz w:val="21"/>
                <w:szCs w:val="21"/>
              </w:rPr>
            </w:pPr>
            <w:r w:rsidRPr="00BB6190">
              <w:rPr>
                <w:sz w:val="21"/>
                <w:szCs w:val="21"/>
              </w:rPr>
              <w:t>4800+1200</w:t>
            </w:r>
          </w:p>
        </w:tc>
        <w:tc>
          <w:tcPr>
            <w:tcW w:w="834" w:type="dxa"/>
          </w:tcPr>
          <w:p w:rsidR="00145922" w:rsidRPr="00BB6190" w:rsidRDefault="00145922" w:rsidP="00B53948">
            <w:pPr>
              <w:jc w:val="both"/>
              <w:rPr>
                <w:sz w:val="21"/>
                <w:szCs w:val="21"/>
              </w:rPr>
            </w:pPr>
            <w:r w:rsidRPr="00BB6190">
              <w:rPr>
                <w:sz w:val="21"/>
                <w:szCs w:val="21"/>
              </w:rPr>
              <w:t>6000/-</w:t>
            </w:r>
          </w:p>
        </w:tc>
      </w:tr>
      <w:tr w:rsidR="006B3AFB" w:rsidRPr="00BB6190" w:rsidTr="00FA127A">
        <w:tc>
          <w:tcPr>
            <w:tcW w:w="522" w:type="dxa"/>
          </w:tcPr>
          <w:p w:rsidR="006B3AFB" w:rsidRPr="00BB6190" w:rsidRDefault="00407759" w:rsidP="006B3AFB">
            <w:pPr>
              <w:jc w:val="both"/>
              <w:rPr>
                <w:sz w:val="21"/>
                <w:szCs w:val="21"/>
              </w:rPr>
            </w:pPr>
            <w:r w:rsidRPr="00BB6190">
              <w:rPr>
                <w:sz w:val="21"/>
                <w:szCs w:val="21"/>
              </w:rPr>
              <w:t>2</w:t>
            </w:r>
            <w:r w:rsidR="006B3AFB" w:rsidRPr="00BB6190">
              <w:rPr>
                <w:sz w:val="21"/>
                <w:szCs w:val="21"/>
              </w:rPr>
              <w:t>.</w:t>
            </w:r>
          </w:p>
        </w:tc>
        <w:tc>
          <w:tcPr>
            <w:tcW w:w="567" w:type="dxa"/>
          </w:tcPr>
          <w:p w:rsidR="006B3AFB" w:rsidRPr="00BB6190" w:rsidRDefault="006B3AFB" w:rsidP="00407759">
            <w:pPr>
              <w:jc w:val="both"/>
              <w:rPr>
                <w:sz w:val="21"/>
                <w:szCs w:val="21"/>
              </w:rPr>
            </w:pPr>
            <w:r w:rsidRPr="00BB6190">
              <w:rPr>
                <w:sz w:val="21"/>
                <w:szCs w:val="21"/>
              </w:rPr>
              <w:t>06.</w:t>
            </w:r>
          </w:p>
        </w:tc>
        <w:tc>
          <w:tcPr>
            <w:tcW w:w="2127" w:type="dxa"/>
          </w:tcPr>
          <w:p w:rsidR="006B3AFB" w:rsidRPr="00BB6190" w:rsidRDefault="006B3AFB" w:rsidP="006B3AFB">
            <w:pPr>
              <w:rPr>
                <w:sz w:val="21"/>
                <w:szCs w:val="21"/>
              </w:rPr>
            </w:pPr>
            <w:r w:rsidRPr="00BB6190">
              <w:rPr>
                <w:sz w:val="21"/>
                <w:szCs w:val="21"/>
              </w:rPr>
              <w:t>Tapas Ghosh,Membership for 2021 to 2024</w:t>
            </w:r>
          </w:p>
        </w:tc>
        <w:tc>
          <w:tcPr>
            <w:tcW w:w="850" w:type="dxa"/>
          </w:tcPr>
          <w:p w:rsidR="006B3AFB" w:rsidRPr="00BB6190" w:rsidRDefault="00407759" w:rsidP="00407759">
            <w:pPr>
              <w:jc w:val="center"/>
              <w:rPr>
                <w:sz w:val="21"/>
                <w:szCs w:val="21"/>
              </w:rPr>
            </w:pPr>
            <w:r w:rsidRPr="00BB6190">
              <w:rPr>
                <w:sz w:val="21"/>
                <w:szCs w:val="21"/>
              </w:rPr>
              <w:t>6000/</w:t>
            </w:r>
          </w:p>
        </w:tc>
        <w:tc>
          <w:tcPr>
            <w:tcW w:w="1701" w:type="dxa"/>
          </w:tcPr>
          <w:p w:rsidR="006B3AFB" w:rsidRPr="00BB6190" w:rsidRDefault="006B3AFB" w:rsidP="006B3AFB">
            <w:pPr>
              <w:jc w:val="both"/>
              <w:rPr>
                <w:sz w:val="21"/>
                <w:szCs w:val="21"/>
              </w:rPr>
            </w:pPr>
            <w:r w:rsidRPr="00BB6190">
              <w:rPr>
                <w:sz w:val="21"/>
                <w:szCs w:val="21"/>
              </w:rPr>
              <w:t>To Bank 06.06. 24</w:t>
            </w:r>
          </w:p>
        </w:tc>
        <w:tc>
          <w:tcPr>
            <w:tcW w:w="567" w:type="dxa"/>
          </w:tcPr>
          <w:p w:rsidR="006B3AFB" w:rsidRPr="00BB6190" w:rsidRDefault="00145922" w:rsidP="006B3AFB">
            <w:pPr>
              <w:jc w:val="both"/>
              <w:rPr>
                <w:sz w:val="21"/>
                <w:szCs w:val="21"/>
              </w:rPr>
            </w:pPr>
            <w:r w:rsidRPr="00BB6190">
              <w:rPr>
                <w:sz w:val="21"/>
                <w:szCs w:val="21"/>
              </w:rPr>
              <w:t>2</w:t>
            </w:r>
            <w:r w:rsidR="006B3AFB" w:rsidRPr="00BB6190">
              <w:rPr>
                <w:sz w:val="21"/>
                <w:szCs w:val="21"/>
              </w:rPr>
              <w:t>.</w:t>
            </w:r>
          </w:p>
        </w:tc>
        <w:tc>
          <w:tcPr>
            <w:tcW w:w="851" w:type="dxa"/>
          </w:tcPr>
          <w:p w:rsidR="006B3AFB" w:rsidRPr="00BB6190" w:rsidRDefault="00145922" w:rsidP="006B3AFB">
            <w:pPr>
              <w:jc w:val="both"/>
              <w:rPr>
                <w:sz w:val="21"/>
                <w:szCs w:val="21"/>
              </w:rPr>
            </w:pPr>
            <w:r w:rsidRPr="00BB6190">
              <w:rPr>
                <w:sz w:val="21"/>
                <w:szCs w:val="21"/>
              </w:rPr>
              <w:t>27</w:t>
            </w:r>
            <w:r w:rsidR="006B3AFB" w:rsidRPr="00BB6190">
              <w:rPr>
                <w:sz w:val="21"/>
                <w:szCs w:val="21"/>
              </w:rPr>
              <w:t>.06.24</w:t>
            </w:r>
          </w:p>
        </w:tc>
        <w:tc>
          <w:tcPr>
            <w:tcW w:w="1701" w:type="dxa"/>
          </w:tcPr>
          <w:p w:rsidR="006B3AFB" w:rsidRPr="00BB6190" w:rsidRDefault="00145922" w:rsidP="00145922">
            <w:pPr>
              <w:rPr>
                <w:sz w:val="21"/>
                <w:szCs w:val="21"/>
              </w:rPr>
            </w:pPr>
            <w:r w:rsidRPr="00BB6190">
              <w:rPr>
                <w:sz w:val="21"/>
                <w:szCs w:val="21"/>
              </w:rPr>
              <w:t>Labour for School Ground</w:t>
            </w:r>
          </w:p>
        </w:tc>
        <w:tc>
          <w:tcPr>
            <w:tcW w:w="834" w:type="dxa"/>
          </w:tcPr>
          <w:p w:rsidR="006B3AFB" w:rsidRPr="00BB6190" w:rsidRDefault="00145922" w:rsidP="006B3AFB">
            <w:pPr>
              <w:jc w:val="both"/>
              <w:rPr>
                <w:sz w:val="21"/>
                <w:szCs w:val="21"/>
              </w:rPr>
            </w:pPr>
            <w:r w:rsidRPr="00BB6190">
              <w:rPr>
                <w:sz w:val="21"/>
                <w:szCs w:val="21"/>
              </w:rPr>
              <w:t>3</w:t>
            </w:r>
            <w:r w:rsidR="006B3AFB" w:rsidRPr="00BB6190">
              <w:rPr>
                <w:sz w:val="21"/>
                <w:szCs w:val="21"/>
              </w:rPr>
              <w:t>00/-</w:t>
            </w:r>
          </w:p>
        </w:tc>
      </w:tr>
      <w:tr w:rsidR="00407759" w:rsidRPr="00BB6190" w:rsidTr="00FA127A">
        <w:tc>
          <w:tcPr>
            <w:tcW w:w="522" w:type="dxa"/>
          </w:tcPr>
          <w:p w:rsidR="00407759" w:rsidRPr="00BB6190" w:rsidRDefault="00407759" w:rsidP="006B3AFB">
            <w:pPr>
              <w:jc w:val="both"/>
              <w:rPr>
                <w:sz w:val="21"/>
                <w:szCs w:val="21"/>
              </w:rPr>
            </w:pPr>
            <w:r w:rsidRPr="00BB6190">
              <w:rPr>
                <w:sz w:val="21"/>
                <w:szCs w:val="21"/>
              </w:rPr>
              <w:t>3.</w:t>
            </w:r>
          </w:p>
        </w:tc>
        <w:tc>
          <w:tcPr>
            <w:tcW w:w="567" w:type="dxa"/>
          </w:tcPr>
          <w:p w:rsidR="00407759" w:rsidRPr="00BB6190" w:rsidRDefault="00407759" w:rsidP="00407759">
            <w:pPr>
              <w:jc w:val="both"/>
              <w:rPr>
                <w:sz w:val="21"/>
                <w:szCs w:val="21"/>
              </w:rPr>
            </w:pPr>
            <w:r w:rsidRPr="00BB6190">
              <w:rPr>
                <w:sz w:val="21"/>
                <w:szCs w:val="21"/>
              </w:rPr>
              <w:t>07.</w:t>
            </w:r>
          </w:p>
        </w:tc>
        <w:tc>
          <w:tcPr>
            <w:tcW w:w="2127" w:type="dxa"/>
          </w:tcPr>
          <w:p w:rsidR="00407759" w:rsidRPr="00BB6190" w:rsidRDefault="00407759" w:rsidP="006B3AFB">
            <w:pPr>
              <w:rPr>
                <w:sz w:val="21"/>
                <w:szCs w:val="21"/>
              </w:rPr>
            </w:pPr>
            <w:r w:rsidRPr="00BB6190">
              <w:rPr>
                <w:sz w:val="21"/>
                <w:szCs w:val="21"/>
              </w:rPr>
              <w:t>Interest</w:t>
            </w:r>
          </w:p>
        </w:tc>
        <w:tc>
          <w:tcPr>
            <w:tcW w:w="850" w:type="dxa"/>
          </w:tcPr>
          <w:p w:rsidR="00407759" w:rsidRPr="00BB6190" w:rsidRDefault="00407759" w:rsidP="00407759">
            <w:pPr>
              <w:jc w:val="center"/>
              <w:rPr>
                <w:sz w:val="21"/>
                <w:szCs w:val="21"/>
              </w:rPr>
            </w:pPr>
            <w:r w:rsidRPr="00BB6190">
              <w:rPr>
                <w:sz w:val="21"/>
                <w:szCs w:val="21"/>
              </w:rPr>
              <w:t>99/-</w:t>
            </w:r>
          </w:p>
        </w:tc>
        <w:tc>
          <w:tcPr>
            <w:tcW w:w="1701" w:type="dxa"/>
          </w:tcPr>
          <w:p w:rsidR="00407759" w:rsidRPr="00BB6190" w:rsidRDefault="00407759" w:rsidP="006B3AFB">
            <w:pPr>
              <w:jc w:val="both"/>
              <w:rPr>
                <w:sz w:val="21"/>
                <w:szCs w:val="21"/>
              </w:rPr>
            </w:pPr>
          </w:p>
        </w:tc>
        <w:tc>
          <w:tcPr>
            <w:tcW w:w="567" w:type="dxa"/>
          </w:tcPr>
          <w:p w:rsidR="00407759" w:rsidRPr="00BB6190" w:rsidRDefault="00145922" w:rsidP="006B3AFB">
            <w:pPr>
              <w:jc w:val="both"/>
              <w:rPr>
                <w:sz w:val="21"/>
                <w:szCs w:val="21"/>
              </w:rPr>
            </w:pPr>
            <w:r w:rsidRPr="00BB6190">
              <w:rPr>
                <w:sz w:val="21"/>
                <w:szCs w:val="21"/>
              </w:rPr>
              <w:t>3.</w:t>
            </w:r>
          </w:p>
        </w:tc>
        <w:tc>
          <w:tcPr>
            <w:tcW w:w="851" w:type="dxa"/>
          </w:tcPr>
          <w:p w:rsidR="00407759" w:rsidRPr="00BB6190" w:rsidRDefault="00145922" w:rsidP="006B3AFB">
            <w:pPr>
              <w:jc w:val="both"/>
              <w:rPr>
                <w:sz w:val="21"/>
                <w:szCs w:val="21"/>
              </w:rPr>
            </w:pPr>
            <w:r w:rsidRPr="00BB6190">
              <w:rPr>
                <w:sz w:val="21"/>
                <w:szCs w:val="21"/>
              </w:rPr>
              <w:t>27.6. 24</w:t>
            </w:r>
          </w:p>
        </w:tc>
        <w:tc>
          <w:tcPr>
            <w:tcW w:w="1701" w:type="dxa"/>
          </w:tcPr>
          <w:p w:rsidR="00407759" w:rsidRPr="00BB6190" w:rsidRDefault="00BF103E" w:rsidP="006B3AFB">
            <w:pPr>
              <w:jc w:val="both"/>
              <w:rPr>
                <w:sz w:val="21"/>
                <w:szCs w:val="21"/>
              </w:rPr>
            </w:pPr>
            <w:r w:rsidRPr="00BB6190">
              <w:rPr>
                <w:sz w:val="21"/>
                <w:szCs w:val="21"/>
              </w:rPr>
              <w:t>Minutes Register</w:t>
            </w:r>
          </w:p>
        </w:tc>
        <w:tc>
          <w:tcPr>
            <w:tcW w:w="834" w:type="dxa"/>
          </w:tcPr>
          <w:p w:rsidR="00407759" w:rsidRPr="00BB6190" w:rsidRDefault="00145922" w:rsidP="006B3AFB">
            <w:pPr>
              <w:jc w:val="both"/>
              <w:rPr>
                <w:sz w:val="21"/>
                <w:szCs w:val="21"/>
              </w:rPr>
            </w:pPr>
            <w:r w:rsidRPr="00BB6190">
              <w:rPr>
                <w:sz w:val="21"/>
                <w:szCs w:val="21"/>
              </w:rPr>
              <w:t>200/-</w:t>
            </w:r>
          </w:p>
        </w:tc>
      </w:tr>
      <w:tr w:rsidR="006B3AFB" w:rsidRPr="00BB6190" w:rsidTr="00FA127A">
        <w:tc>
          <w:tcPr>
            <w:tcW w:w="522" w:type="dxa"/>
          </w:tcPr>
          <w:p w:rsidR="006B3AFB" w:rsidRPr="00BB6190" w:rsidRDefault="00407759" w:rsidP="006B3AFB">
            <w:pPr>
              <w:jc w:val="both"/>
              <w:rPr>
                <w:sz w:val="21"/>
                <w:szCs w:val="21"/>
              </w:rPr>
            </w:pPr>
            <w:r w:rsidRPr="00BB6190">
              <w:rPr>
                <w:sz w:val="21"/>
                <w:szCs w:val="21"/>
              </w:rPr>
              <w:t>4</w:t>
            </w:r>
            <w:r w:rsidR="006B3AFB" w:rsidRPr="00BB6190">
              <w:rPr>
                <w:sz w:val="21"/>
                <w:szCs w:val="21"/>
              </w:rPr>
              <w:t>.</w:t>
            </w:r>
          </w:p>
        </w:tc>
        <w:tc>
          <w:tcPr>
            <w:tcW w:w="567" w:type="dxa"/>
          </w:tcPr>
          <w:p w:rsidR="006B3AFB" w:rsidRPr="00BB6190" w:rsidRDefault="006B3AFB" w:rsidP="00407759">
            <w:pPr>
              <w:jc w:val="both"/>
              <w:rPr>
                <w:sz w:val="21"/>
                <w:szCs w:val="21"/>
              </w:rPr>
            </w:pPr>
            <w:r w:rsidRPr="00BB6190">
              <w:rPr>
                <w:sz w:val="21"/>
                <w:szCs w:val="21"/>
              </w:rPr>
              <w:t>09.</w:t>
            </w:r>
          </w:p>
        </w:tc>
        <w:tc>
          <w:tcPr>
            <w:tcW w:w="2127" w:type="dxa"/>
          </w:tcPr>
          <w:p w:rsidR="006B3AFB" w:rsidRPr="00BB6190" w:rsidRDefault="006B3AFB" w:rsidP="006B3AFB">
            <w:pPr>
              <w:rPr>
                <w:sz w:val="21"/>
                <w:szCs w:val="21"/>
              </w:rPr>
            </w:pPr>
            <w:r w:rsidRPr="00BB6190">
              <w:rPr>
                <w:sz w:val="21"/>
                <w:szCs w:val="21"/>
              </w:rPr>
              <w:t xml:space="preserve">Donation by Amal Sardar for purchasing of </w:t>
            </w:r>
            <w:r w:rsidR="00AA460C" w:rsidRPr="00BB6190">
              <w:rPr>
                <w:sz w:val="21"/>
                <w:szCs w:val="21"/>
              </w:rPr>
              <w:t>Pradip (</w:t>
            </w:r>
            <w:r w:rsidRPr="00BB6190">
              <w:rPr>
                <w:sz w:val="21"/>
                <w:szCs w:val="21"/>
              </w:rPr>
              <w:t>Lamp) &amp; Nirman.</w:t>
            </w:r>
          </w:p>
        </w:tc>
        <w:tc>
          <w:tcPr>
            <w:tcW w:w="850" w:type="dxa"/>
          </w:tcPr>
          <w:p w:rsidR="006B3AFB" w:rsidRPr="00BB6190" w:rsidRDefault="00407759" w:rsidP="00407759">
            <w:pPr>
              <w:jc w:val="center"/>
              <w:rPr>
                <w:sz w:val="21"/>
                <w:szCs w:val="21"/>
              </w:rPr>
            </w:pPr>
            <w:r w:rsidRPr="00BB6190">
              <w:rPr>
                <w:sz w:val="21"/>
                <w:szCs w:val="21"/>
              </w:rPr>
              <w:t>6000/</w:t>
            </w:r>
          </w:p>
        </w:tc>
        <w:tc>
          <w:tcPr>
            <w:tcW w:w="1701" w:type="dxa"/>
          </w:tcPr>
          <w:p w:rsidR="006B3AFB" w:rsidRPr="00BB6190" w:rsidRDefault="006B3AFB" w:rsidP="006B3AFB">
            <w:pPr>
              <w:jc w:val="both"/>
              <w:rPr>
                <w:sz w:val="21"/>
                <w:szCs w:val="21"/>
              </w:rPr>
            </w:pPr>
            <w:r w:rsidRPr="00BB6190">
              <w:rPr>
                <w:sz w:val="21"/>
                <w:szCs w:val="21"/>
              </w:rPr>
              <w:t>Direct Expenditure. A/C.Pradip</w:t>
            </w:r>
          </w:p>
        </w:tc>
        <w:tc>
          <w:tcPr>
            <w:tcW w:w="567" w:type="dxa"/>
          </w:tcPr>
          <w:p w:rsidR="006B3AFB" w:rsidRPr="00BB6190" w:rsidRDefault="00145922" w:rsidP="006B3AFB">
            <w:pPr>
              <w:jc w:val="both"/>
              <w:rPr>
                <w:sz w:val="21"/>
                <w:szCs w:val="21"/>
              </w:rPr>
            </w:pPr>
            <w:r w:rsidRPr="00BB6190">
              <w:rPr>
                <w:sz w:val="21"/>
                <w:szCs w:val="21"/>
              </w:rPr>
              <w:t>4.</w:t>
            </w:r>
          </w:p>
        </w:tc>
        <w:tc>
          <w:tcPr>
            <w:tcW w:w="851" w:type="dxa"/>
          </w:tcPr>
          <w:p w:rsidR="006B3AFB" w:rsidRPr="00BB6190" w:rsidRDefault="00145922" w:rsidP="006B3AFB">
            <w:pPr>
              <w:jc w:val="both"/>
              <w:rPr>
                <w:sz w:val="21"/>
                <w:szCs w:val="21"/>
              </w:rPr>
            </w:pPr>
            <w:r w:rsidRPr="00BB6190">
              <w:rPr>
                <w:sz w:val="21"/>
                <w:szCs w:val="21"/>
              </w:rPr>
              <w:t>28.06.24</w:t>
            </w:r>
          </w:p>
        </w:tc>
        <w:tc>
          <w:tcPr>
            <w:tcW w:w="1701" w:type="dxa"/>
          </w:tcPr>
          <w:p w:rsidR="006B3AFB" w:rsidRPr="00BB6190" w:rsidRDefault="00145922" w:rsidP="006B3AFB">
            <w:pPr>
              <w:rPr>
                <w:sz w:val="21"/>
                <w:szCs w:val="21"/>
              </w:rPr>
            </w:pPr>
            <w:r w:rsidRPr="00BB6190">
              <w:rPr>
                <w:sz w:val="21"/>
                <w:szCs w:val="21"/>
              </w:rPr>
              <w:t>Ropes for Garden.</w:t>
            </w:r>
          </w:p>
        </w:tc>
        <w:tc>
          <w:tcPr>
            <w:tcW w:w="834" w:type="dxa"/>
          </w:tcPr>
          <w:p w:rsidR="006B3AFB" w:rsidRPr="00BB6190" w:rsidRDefault="00145922" w:rsidP="006B3AFB">
            <w:pPr>
              <w:jc w:val="both"/>
              <w:rPr>
                <w:sz w:val="21"/>
                <w:szCs w:val="21"/>
              </w:rPr>
            </w:pPr>
            <w:r w:rsidRPr="00BB6190">
              <w:rPr>
                <w:sz w:val="21"/>
                <w:szCs w:val="21"/>
              </w:rPr>
              <w:t>1060/</w:t>
            </w:r>
          </w:p>
        </w:tc>
      </w:tr>
      <w:tr w:rsidR="006B3AFB" w:rsidRPr="00BB6190" w:rsidTr="00FA127A">
        <w:tc>
          <w:tcPr>
            <w:tcW w:w="522" w:type="dxa"/>
          </w:tcPr>
          <w:p w:rsidR="006B3AFB" w:rsidRPr="00BB6190" w:rsidRDefault="00407759" w:rsidP="006B3AFB">
            <w:pPr>
              <w:jc w:val="both"/>
              <w:rPr>
                <w:sz w:val="21"/>
                <w:szCs w:val="21"/>
              </w:rPr>
            </w:pPr>
            <w:r w:rsidRPr="00BB6190">
              <w:rPr>
                <w:sz w:val="21"/>
                <w:szCs w:val="21"/>
              </w:rPr>
              <w:t>5</w:t>
            </w:r>
            <w:r w:rsidR="006B3AFB" w:rsidRPr="00BB6190">
              <w:rPr>
                <w:sz w:val="21"/>
                <w:szCs w:val="21"/>
              </w:rPr>
              <w:t>.</w:t>
            </w:r>
          </w:p>
        </w:tc>
        <w:tc>
          <w:tcPr>
            <w:tcW w:w="567" w:type="dxa"/>
          </w:tcPr>
          <w:p w:rsidR="006B3AFB" w:rsidRPr="00BB6190" w:rsidRDefault="006B3AFB" w:rsidP="00407759">
            <w:pPr>
              <w:jc w:val="both"/>
              <w:rPr>
                <w:sz w:val="21"/>
                <w:szCs w:val="21"/>
              </w:rPr>
            </w:pPr>
            <w:r w:rsidRPr="00BB6190">
              <w:rPr>
                <w:sz w:val="21"/>
                <w:szCs w:val="21"/>
              </w:rPr>
              <w:t>15.</w:t>
            </w:r>
          </w:p>
        </w:tc>
        <w:tc>
          <w:tcPr>
            <w:tcW w:w="2127" w:type="dxa"/>
          </w:tcPr>
          <w:p w:rsidR="006B3AFB" w:rsidRPr="00BB6190" w:rsidRDefault="006B3AFB" w:rsidP="006B3AFB">
            <w:pPr>
              <w:rPr>
                <w:sz w:val="21"/>
                <w:szCs w:val="21"/>
              </w:rPr>
            </w:pPr>
            <w:r w:rsidRPr="00BB6190">
              <w:rPr>
                <w:sz w:val="21"/>
                <w:szCs w:val="21"/>
              </w:rPr>
              <w:t xml:space="preserve">New Membership for 2024 of Sri Jagannath Senapati,Kharun </w:t>
            </w:r>
          </w:p>
        </w:tc>
        <w:tc>
          <w:tcPr>
            <w:tcW w:w="850" w:type="dxa"/>
          </w:tcPr>
          <w:p w:rsidR="006B3AFB" w:rsidRPr="00BB6190" w:rsidRDefault="00407759" w:rsidP="00407759">
            <w:pPr>
              <w:jc w:val="center"/>
              <w:rPr>
                <w:sz w:val="21"/>
                <w:szCs w:val="21"/>
              </w:rPr>
            </w:pPr>
            <w:r w:rsidRPr="00BB6190">
              <w:rPr>
                <w:sz w:val="21"/>
                <w:szCs w:val="21"/>
              </w:rPr>
              <w:t>1500/</w:t>
            </w:r>
          </w:p>
        </w:tc>
        <w:tc>
          <w:tcPr>
            <w:tcW w:w="1701" w:type="dxa"/>
          </w:tcPr>
          <w:p w:rsidR="006B3AFB" w:rsidRPr="00BB6190" w:rsidRDefault="006B3AFB" w:rsidP="006B3AFB">
            <w:pPr>
              <w:jc w:val="both"/>
              <w:rPr>
                <w:sz w:val="21"/>
                <w:szCs w:val="21"/>
              </w:rPr>
            </w:pPr>
            <w:r w:rsidRPr="00BB6190">
              <w:rPr>
                <w:sz w:val="21"/>
                <w:szCs w:val="21"/>
              </w:rPr>
              <w:t>To Bank 15.06. 24</w:t>
            </w:r>
          </w:p>
        </w:tc>
        <w:tc>
          <w:tcPr>
            <w:tcW w:w="567" w:type="dxa"/>
          </w:tcPr>
          <w:p w:rsidR="006B3AFB" w:rsidRPr="00BB6190" w:rsidRDefault="006B3AFB" w:rsidP="006B3AFB">
            <w:pPr>
              <w:jc w:val="both"/>
              <w:rPr>
                <w:sz w:val="21"/>
                <w:szCs w:val="21"/>
              </w:rPr>
            </w:pPr>
          </w:p>
        </w:tc>
        <w:tc>
          <w:tcPr>
            <w:tcW w:w="851" w:type="dxa"/>
          </w:tcPr>
          <w:p w:rsidR="006B3AFB" w:rsidRPr="00BB6190" w:rsidRDefault="006B3AFB" w:rsidP="006B3AFB">
            <w:pPr>
              <w:jc w:val="both"/>
              <w:rPr>
                <w:sz w:val="21"/>
                <w:szCs w:val="21"/>
              </w:rPr>
            </w:pPr>
          </w:p>
        </w:tc>
        <w:tc>
          <w:tcPr>
            <w:tcW w:w="1701" w:type="dxa"/>
          </w:tcPr>
          <w:p w:rsidR="006B3AFB" w:rsidRPr="00BB6190" w:rsidRDefault="006B3AFB" w:rsidP="006B3AFB">
            <w:pPr>
              <w:jc w:val="both"/>
              <w:rPr>
                <w:sz w:val="21"/>
                <w:szCs w:val="21"/>
              </w:rPr>
            </w:pPr>
          </w:p>
        </w:tc>
        <w:tc>
          <w:tcPr>
            <w:tcW w:w="834" w:type="dxa"/>
          </w:tcPr>
          <w:p w:rsidR="006B3AFB" w:rsidRPr="00BB6190" w:rsidRDefault="006B3AFB" w:rsidP="006B3AFB">
            <w:pPr>
              <w:jc w:val="both"/>
              <w:rPr>
                <w:sz w:val="21"/>
                <w:szCs w:val="21"/>
              </w:rPr>
            </w:pPr>
          </w:p>
        </w:tc>
      </w:tr>
      <w:tr w:rsidR="00407759" w:rsidRPr="00BB6190" w:rsidTr="00FA127A">
        <w:tc>
          <w:tcPr>
            <w:tcW w:w="522" w:type="dxa"/>
          </w:tcPr>
          <w:p w:rsidR="00407759" w:rsidRPr="00BB6190" w:rsidRDefault="00407759" w:rsidP="006B3AFB">
            <w:pPr>
              <w:jc w:val="both"/>
              <w:rPr>
                <w:sz w:val="21"/>
                <w:szCs w:val="21"/>
              </w:rPr>
            </w:pPr>
            <w:r w:rsidRPr="00BB6190">
              <w:rPr>
                <w:sz w:val="21"/>
                <w:szCs w:val="21"/>
              </w:rPr>
              <w:t>6.</w:t>
            </w:r>
          </w:p>
        </w:tc>
        <w:tc>
          <w:tcPr>
            <w:tcW w:w="567" w:type="dxa"/>
          </w:tcPr>
          <w:p w:rsidR="00407759" w:rsidRPr="00BB6190" w:rsidRDefault="00407759" w:rsidP="006B3AFB">
            <w:pPr>
              <w:jc w:val="both"/>
              <w:rPr>
                <w:sz w:val="21"/>
                <w:szCs w:val="21"/>
              </w:rPr>
            </w:pPr>
            <w:r w:rsidRPr="00BB6190">
              <w:rPr>
                <w:sz w:val="21"/>
                <w:szCs w:val="21"/>
              </w:rPr>
              <w:t>15.</w:t>
            </w:r>
          </w:p>
        </w:tc>
        <w:tc>
          <w:tcPr>
            <w:tcW w:w="2127" w:type="dxa"/>
          </w:tcPr>
          <w:p w:rsidR="00407759" w:rsidRPr="00BB6190" w:rsidRDefault="00407759" w:rsidP="006B3AFB">
            <w:pPr>
              <w:rPr>
                <w:sz w:val="21"/>
                <w:szCs w:val="21"/>
              </w:rPr>
            </w:pPr>
            <w:r w:rsidRPr="00BB6190">
              <w:rPr>
                <w:sz w:val="21"/>
                <w:szCs w:val="21"/>
              </w:rPr>
              <w:t xml:space="preserve">Donation </w:t>
            </w:r>
            <w:r w:rsidR="00BF103E" w:rsidRPr="00BB6190">
              <w:rPr>
                <w:sz w:val="21"/>
                <w:szCs w:val="21"/>
              </w:rPr>
              <w:t xml:space="preserve">from </w:t>
            </w:r>
            <w:r w:rsidRPr="00BB6190">
              <w:rPr>
                <w:sz w:val="21"/>
                <w:szCs w:val="21"/>
              </w:rPr>
              <w:t>M.S.Ghosh</w:t>
            </w:r>
          </w:p>
        </w:tc>
        <w:tc>
          <w:tcPr>
            <w:tcW w:w="850" w:type="dxa"/>
          </w:tcPr>
          <w:p w:rsidR="00407759" w:rsidRPr="00BB6190" w:rsidRDefault="00407759" w:rsidP="00407759">
            <w:pPr>
              <w:jc w:val="center"/>
              <w:rPr>
                <w:sz w:val="21"/>
                <w:szCs w:val="21"/>
              </w:rPr>
            </w:pPr>
            <w:r w:rsidRPr="00BB6190">
              <w:rPr>
                <w:sz w:val="21"/>
                <w:szCs w:val="21"/>
              </w:rPr>
              <w:t>10/-</w:t>
            </w:r>
          </w:p>
        </w:tc>
        <w:tc>
          <w:tcPr>
            <w:tcW w:w="1701" w:type="dxa"/>
          </w:tcPr>
          <w:p w:rsidR="00407759" w:rsidRPr="00BB6190" w:rsidRDefault="00407759" w:rsidP="006B3AFB">
            <w:pPr>
              <w:jc w:val="both"/>
              <w:rPr>
                <w:sz w:val="21"/>
                <w:szCs w:val="21"/>
              </w:rPr>
            </w:pPr>
          </w:p>
        </w:tc>
        <w:tc>
          <w:tcPr>
            <w:tcW w:w="567" w:type="dxa"/>
          </w:tcPr>
          <w:p w:rsidR="00407759" w:rsidRPr="00BB6190" w:rsidRDefault="00407759" w:rsidP="006B3AFB">
            <w:pPr>
              <w:jc w:val="both"/>
              <w:rPr>
                <w:sz w:val="21"/>
                <w:szCs w:val="21"/>
              </w:rPr>
            </w:pPr>
          </w:p>
        </w:tc>
        <w:tc>
          <w:tcPr>
            <w:tcW w:w="851" w:type="dxa"/>
          </w:tcPr>
          <w:p w:rsidR="00407759" w:rsidRPr="00BB6190" w:rsidRDefault="00407759" w:rsidP="006B3AFB">
            <w:pPr>
              <w:jc w:val="both"/>
              <w:rPr>
                <w:sz w:val="21"/>
                <w:szCs w:val="21"/>
              </w:rPr>
            </w:pPr>
          </w:p>
        </w:tc>
        <w:tc>
          <w:tcPr>
            <w:tcW w:w="1701" w:type="dxa"/>
          </w:tcPr>
          <w:p w:rsidR="00407759" w:rsidRPr="00BB6190" w:rsidRDefault="00407759" w:rsidP="006B3AFB">
            <w:pPr>
              <w:jc w:val="both"/>
              <w:rPr>
                <w:sz w:val="21"/>
                <w:szCs w:val="21"/>
              </w:rPr>
            </w:pPr>
          </w:p>
        </w:tc>
        <w:tc>
          <w:tcPr>
            <w:tcW w:w="834" w:type="dxa"/>
          </w:tcPr>
          <w:p w:rsidR="00407759" w:rsidRPr="00BB6190" w:rsidRDefault="00407759" w:rsidP="006B3AFB">
            <w:pPr>
              <w:jc w:val="both"/>
              <w:rPr>
                <w:sz w:val="21"/>
                <w:szCs w:val="21"/>
              </w:rPr>
            </w:pPr>
          </w:p>
        </w:tc>
      </w:tr>
      <w:tr w:rsidR="00407759" w:rsidRPr="00BB6190" w:rsidTr="00FA127A">
        <w:tc>
          <w:tcPr>
            <w:tcW w:w="522" w:type="dxa"/>
          </w:tcPr>
          <w:p w:rsidR="00407759" w:rsidRPr="00BB6190" w:rsidRDefault="00407759" w:rsidP="006B3AFB">
            <w:pPr>
              <w:jc w:val="both"/>
              <w:rPr>
                <w:sz w:val="21"/>
                <w:szCs w:val="21"/>
              </w:rPr>
            </w:pPr>
            <w:r w:rsidRPr="00BB6190">
              <w:rPr>
                <w:sz w:val="21"/>
                <w:szCs w:val="21"/>
              </w:rPr>
              <w:t>7.</w:t>
            </w:r>
          </w:p>
        </w:tc>
        <w:tc>
          <w:tcPr>
            <w:tcW w:w="567" w:type="dxa"/>
          </w:tcPr>
          <w:p w:rsidR="00407759" w:rsidRPr="00BB6190" w:rsidRDefault="00407759" w:rsidP="006B3AFB">
            <w:pPr>
              <w:jc w:val="both"/>
              <w:rPr>
                <w:sz w:val="21"/>
                <w:szCs w:val="21"/>
              </w:rPr>
            </w:pPr>
            <w:r w:rsidRPr="00BB6190">
              <w:rPr>
                <w:sz w:val="21"/>
                <w:szCs w:val="21"/>
              </w:rPr>
              <w:t>30.</w:t>
            </w:r>
          </w:p>
        </w:tc>
        <w:tc>
          <w:tcPr>
            <w:tcW w:w="2127" w:type="dxa"/>
          </w:tcPr>
          <w:p w:rsidR="00407759" w:rsidRPr="00BB6190" w:rsidRDefault="00407759" w:rsidP="00407759">
            <w:pPr>
              <w:jc w:val="both"/>
              <w:rPr>
                <w:sz w:val="21"/>
                <w:szCs w:val="21"/>
              </w:rPr>
            </w:pPr>
            <w:r w:rsidRPr="00BB6190">
              <w:rPr>
                <w:sz w:val="21"/>
                <w:szCs w:val="21"/>
              </w:rPr>
              <w:t>AsisGhosh, Membership,2016</w:t>
            </w:r>
          </w:p>
        </w:tc>
        <w:tc>
          <w:tcPr>
            <w:tcW w:w="850" w:type="dxa"/>
          </w:tcPr>
          <w:p w:rsidR="00407759" w:rsidRPr="00BB6190" w:rsidRDefault="00407759" w:rsidP="00407759">
            <w:pPr>
              <w:jc w:val="center"/>
              <w:rPr>
                <w:sz w:val="21"/>
                <w:szCs w:val="21"/>
              </w:rPr>
            </w:pPr>
            <w:r w:rsidRPr="00BB6190">
              <w:rPr>
                <w:sz w:val="21"/>
                <w:szCs w:val="21"/>
              </w:rPr>
              <w:t>1000/</w:t>
            </w:r>
          </w:p>
        </w:tc>
        <w:tc>
          <w:tcPr>
            <w:tcW w:w="1701" w:type="dxa"/>
          </w:tcPr>
          <w:p w:rsidR="00407759" w:rsidRPr="00BB6190" w:rsidRDefault="00407759" w:rsidP="00B53948">
            <w:pPr>
              <w:jc w:val="both"/>
              <w:rPr>
                <w:sz w:val="21"/>
                <w:szCs w:val="21"/>
              </w:rPr>
            </w:pPr>
            <w:r w:rsidRPr="00BB6190">
              <w:rPr>
                <w:sz w:val="21"/>
                <w:szCs w:val="21"/>
              </w:rPr>
              <w:t>Through Bank.</w:t>
            </w:r>
          </w:p>
        </w:tc>
        <w:tc>
          <w:tcPr>
            <w:tcW w:w="567" w:type="dxa"/>
          </w:tcPr>
          <w:p w:rsidR="00407759" w:rsidRPr="00BB6190" w:rsidRDefault="00407759" w:rsidP="006B3AFB">
            <w:pPr>
              <w:jc w:val="both"/>
              <w:rPr>
                <w:sz w:val="21"/>
                <w:szCs w:val="21"/>
              </w:rPr>
            </w:pPr>
          </w:p>
        </w:tc>
        <w:tc>
          <w:tcPr>
            <w:tcW w:w="851" w:type="dxa"/>
          </w:tcPr>
          <w:p w:rsidR="00407759" w:rsidRPr="00BB6190" w:rsidRDefault="00407759" w:rsidP="006B3AFB">
            <w:pPr>
              <w:jc w:val="both"/>
              <w:rPr>
                <w:sz w:val="21"/>
                <w:szCs w:val="21"/>
              </w:rPr>
            </w:pPr>
          </w:p>
        </w:tc>
        <w:tc>
          <w:tcPr>
            <w:tcW w:w="1701" w:type="dxa"/>
          </w:tcPr>
          <w:p w:rsidR="00407759" w:rsidRPr="00BB6190" w:rsidRDefault="00407759" w:rsidP="006B3AFB">
            <w:pPr>
              <w:jc w:val="both"/>
              <w:rPr>
                <w:sz w:val="21"/>
                <w:szCs w:val="21"/>
              </w:rPr>
            </w:pPr>
          </w:p>
        </w:tc>
        <w:tc>
          <w:tcPr>
            <w:tcW w:w="834" w:type="dxa"/>
          </w:tcPr>
          <w:p w:rsidR="00407759" w:rsidRPr="00BB6190" w:rsidRDefault="00407759" w:rsidP="006B3AFB">
            <w:pPr>
              <w:jc w:val="both"/>
              <w:rPr>
                <w:sz w:val="21"/>
                <w:szCs w:val="21"/>
              </w:rPr>
            </w:pPr>
          </w:p>
        </w:tc>
      </w:tr>
    </w:tbl>
    <w:p w:rsidR="006B3AFB" w:rsidRPr="00BB6190" w:rsidRDefault="006B3AFB" w:rsidP="006B3AFB">
      <w:pPr>
        <w:spacing w:after="0"/>
        <w:rPr>
          <w:rFonts w:ascii="Nirmala UI" w:hAnsi="Nirmala UI" w:cs="Nirmala UI"/>
          <w:b/>
          <w:sz w:val="21"/>
          <w:szCs w:val="21"/>
        </w:rPr>
      </w:pPr>
    </w:p>
    <w:tbl>
      <w:tblPr>
        <w:tblStyle w:val="TableGrid"/>
        <w:tblW w:w="0" w:type="auto"/>
        <w:tblInd w:w="720" w:type="dxa"/>
        <w:tblLayout w:type="fixed"/>
        <w:tblLook w:val="04A0"/>
      </w:tblPr>
      <w:tblGrid>
        <w:gridCol w:w="522"/>
        <w:gridCol w:w="567"/>
        <w:gridCol w:w="1985"/>
        <w:gridCol w:w="992"/>
        <w:gridCol w:w="1701"/>
        <w:gridCol w:w="425"/>
        <w:gridCol w:w="426"/>
        <w:gridCol w:w="1984"/>
        <w:gridCol w:w="1118"/>
      </w:tblGrid>
      <w:tr w:rsidR="00A10A94" w:rsidRPr="00BB6190" w:rsidTr="00B53948">
        <w:tc>
          <w:tcPr>
            <w:tcW w:w="9720" w:type="dxa"/>
            <w:gridSpan w:val="9"/>
          </w:tcPr>
          <w:p w:rsidR="00A10A94" w:rsidRPr="00BB6190" w:rsidRDefault="00A5495C" w:rsidP="00B53948">
            <w:pPr>
              <w:jc w:val="center"/>
              <w:rPr>
                <w:sz w:val="21"/>
                <w:szCs w:val="21"/>
              </w:rPr>
            </w:pPr>
            <w:r>
              <w:rPr>
                <w:noProof/>
                <w:sz w:val="21"/>
                <w:szCs w:val="21"/>
              </w:rPr>
              <w:pict>
                <v:shape id="_x0000_s1033" type="#_x0000_t32" style="position:absolute;left:0;text-align:left;margin-left:282.35pt;margin-top:13pt;width:0;height:16.9pt;flip:y;z-index:251681792" o:connectortype="straight"/>
              </w:pict>
            </w:r>
            <w:r w:rsidR="00A10A94" w:rsidRPr="00BB6190">
              <w:rPr>
                <w:sz w:val="21"/>
                <w:szCs w:val="21"/>
              </w:rPr>
              <w:t>July-2024 (Part)</w:t>
            </w:r>
          </w:p>
        </w:tc>
      </w:tr>
      <w:tr w:rsidR="000C7B3A" w:rsidRPr="00BB6190" w:rsidTr="00B53948">
        <w:tc>
          <w:tcPr>
            <w:tcW w:w="9720" w:type="dxa"/>
            <w:gridSpan w:val="9"/>
          </w:tcPr>
          <w:p w:rsidR="000C7B3A" w:rsidRPr="00BB6190" w:rsidRDefault="000C7B3A" w:rsidP="00B53948">
            <w:pPr>
              <w:jc w:val="center"/>
              <w:rPr>
                <w:sz w:val="21"/>
                <w:szCs w:val="21"/>
              </w:rPr>
            </w:pPr>
            <w:r w:rsidRPr="00BB6190">
              <w:rPr>
                <w:sz w:val="21"/>
                <w:szCs w:val="21"/>
              </w:rPr>
              <w:t>INCOME                                                                                          EXPENDITURE</w:t>
            </w:r>
          </w:p>
        </w:tc>
      </w:tr>
      <w:tr w:rsidR="00A10A94" w:rsidRPr="00BB6190" w:rsidTr="00F7187C">
        <w:tc>
          <w:tcPr>
            <w:tcW w:w="522" w:type="dxa"/>
          </w:tcPr>
          <w:p w:rsidR="00A10A94" w:rsidRPr="00BB6190" w:rsidRDefault="00A10A94" w:rsidP="00B53948">
            <w:pPr>
              <w:jc w:val="both"/>
              <w:rPr>
                <w:sz w:val="21"/>
                <w:szCs w:val="21"/>
              </w:rPr>
            </w:pPr>
            <w:r w:rsidRPr="00BB6190">
              <w:rPr>
                <w:sz w:val="21"/>
                <w:szCs w:val="21"/>
              </w:rPr>
              <w:t>Sl.</w:t>
            </w:r>
          </w:p>
          <w:p w:rsidR="00A10A94" w:rsidRPr="00BB6190" w:rsidRDefault="00A10A94" w:rsidP="00B53948">
            <w:pPr>
              <w:jc w:val="both"/>
              <w:rPr>
                <w:sz w:val="21"/>
                <w:szCs w:val="21"/>
              </w:rPr>
            </w:pPr>
            <w:r w:rsidRPr="00BB6190">
              <w:rPr>
                <w:sz w:val="21"/>
                <w:szCs w:val="21"/>
              </w:rPr>
              <w:t>No</w:t>
            </w:r>
          </w:p>
        </w:tc>
        <w:tc>
          <w:tcPr>
            <w:tcW w:w="567" w:type="dxa"/>
          </w:tcPr>
          <w:p w:rsidR="00A10A94" w:rsidRPr="00BB6190" w:rsidRDefault="00A10A94" w:rsidP="00B53948">
            <w:pPr>
              <w:jc w:val="both"/>
              <w:rPr>
                <w:sz w:val="21"/>
                <w:szCs w:val="21"/>
              </w:rPr>
            </w:pPr>
            <w:r w:rsidRPr="00BB6190">
              <w:rPr>
                <w:sz w:val="21"/>
                <w:szCs w:val="21"/>
              </w:rPr>
              <w:t>Date</w:t>
            </w:r>
          </w:p>
        </w:tc>
        <w:tc>
          <w:tcPr>
            <w:tcW w:w="1985" w:type="dxa"/>
          </w:tcPr>
          <w:p w:rsidR="00A10A94" w:rsidRPr="00BB6190" w:rsidRDefault="00A10A94" w:rsidP="00B53948">
            <w:pPr>
              <w:jc w:val="both"/>
              <w:rPr>
                <w:sz w:val="21"/>
                <w:szCs w:val="21"/>
              </w:rPr>
            </w:pPr>
            <w:r w:rsidRPr="00BB6190">
              <w:rPr>
                <w:sz w:val="21"/>
                <w:szCs w:val="21"/>
              </w:rPr>
              <w:t xml:space="preserve">Particulars </w:t>
            </w:r>
          </w:p>
        </w:tc>
        <w:tc>
          <w:tcPr>
            <w:tcW w:w="992" w:type="dxa"/>
          </w:tcPr>
          <w:p w:rsidR="00A10A94" w:rsidRPr="00BB6190" w:rsidRDefault="00A10A94" w:rsidP="00B53948">
            <w:pPr>
              <w:jc w:val="both"/>
              <w:rPr>
                <w:sz w:val="21"/>
                <w:szCs w:val="21"/>
              </w:rPr>
            </w:pPr>
            <w:r w:rsidRPr="00BB6190">
              <w:rPr>
                <w:sz w:val="21"/>
                <w:szCs w:val="21"/>
              </w:rPr>
              <w:t>Amt.</w:t>
            </w:r>
          </w:p>
        </w:tc>
        <w:tc>
          <w:tcPr>
            <w:tcW w:w="1701" w:type="dxa"/>
          </w:tcPr>
          <w:p w:rsidR="00A10A94" w:rsidRPr="00BB6190" w:rsidRDefault="00A10A94" w:rsidP="00B53948">
            <w:pPr>
              <w:jc w:val="both"/>
              <w:rPr>
                <w:sz w:val="21"/>
                <w:szCs w:val="21"/>
              </w:rPr>
            </w:pPr>
            <w:r w:rsidRPr="00BB6190">
              <w:rPr>
                <w:sz w:val="21"/>
                <w:szCs w:val="21"/>
              </w:rPr>
              <w:t>Deposit to Bank/Direct Exp.</w:t>
            </w:r>
          </w:p>
        </w:tc>
        <w:tc>
          <w:tcPr>
            <w:tcW w:w="425" w:type="dxa"/>
          </w:tcPr>
          <w:p w:rsidR="00A10A94" w:rsidRPr="00BB6190" w:rsidRDefault="00A10A94" w:rsidP="00B53948">
            <w:pPr>
              <w:jc w:val="both"/>
              <w:rPr>
                <w:sz w:val="21"/>
                <w:szCs w:val="21"/>
              </w:rPr>
            </w:pPr>
            <w:r w:rsidRPr="00BB6190">
              <w:rPr>
                <w:sz w:val="21"/>
                <w:szCs w:val="21"/>
              </w:rPr>
              <w:t>Sl</w:t>
            </w:r>
          </w:p>
          <w:p w:rsidR="00A10A94" w:rsidRPr="00BB6190" w:rsidRDefault="00A10A94" w:rsidP="00B53948">
            <w:pPr>
              <w:jc w:val="both"/>
              <w:rPr>
                <w:sz w:val="21"/>
                <w:szCs w:val="21"/>
              </w:rPr>
            </w:pPr>
            <w:r w:rsidRPr="00BB6190">
              <w:rPr>
                <w:sz w:val="21"/>
                <w:szCs w:val="21"/>
              </w:rPr>
              <w:t>No</w:t>
            </w:r>
          </w:p>
        </w:tc>
        <w:tc>
          <w:tcPr>
            <w:tcW w:w="426" w:type="dxa"/>
          </w:tcPr>
          <w:p w:rsidR="00A10A94" w:rsidRPr="00BB6190" w:rsidRDefault="00A10A94" w:rsidP="00B53948">
            <w:pPr>
              <w:jc w:val="both"/>
              <w:rPr>
                <w:sz w:val="21"/>
                <w:szCs w:val="21"/>
              </w:rPr>
            </w:pPr>
            <w:r w:rsidRPr="00BB6190">
              <w:rPr>
                <w:sz w:val="21"/>
                <w:szCs w:val="21"/>
              </w:rPr>
              <w:t>Date</w:t>
            </w:r>
          </w:p>
        </w:tc>
        <w:tc>
          <w:tcPr>
            <w:tcW w:w="1984" w:type="dxa"/>
          </w:tcPr>
          <w:p w:rsidR="00A10A94" w:rsidRPr="00BB6190" w:rsidRDefault="00A10A94" w:rsidP="00B53948">
            <w:pPr>
              <w:jc w:val="both"/>
              <w:rPr>
                <w:sz w:val="21"/>
                <w:szCs w:val="21"/>
              </w:rPr>
            </w:pPr>
            <w:r w:rsidRPr="00BB6190">
              <w:rPr>
                <w:sz w:val="21"/>
                <w:szCs w:val="21"/>
              </w:rPr>
              <w:t xml:space="preserve">Particulars </w:t>
            </w:r>
          </w:p>
        </w:tc>
        <w:tc>
          <w:tcPr>
            <w:tcW w:w="1118" w:type="dxa"/>
          </w:tcPr>
          <w:p w:rsidR="00EA3913" w:rsidRPr="00BB6190" w:rsidRDefault="00A10A94" w:rsidP="00B53948">
            <w:pPr>
              <w:jc w:val="both"/>
              <w:rPr>
                <w:sz w:val="21"/>
                <w:szCs w:val="21"/>
              </w:rPr>
            </w:pPr>
            <w:r w:rsidRPr="00BB6190">
              <w:rPr>
                <w:sz w:val="21"/>
                <w:szCs w:val="21"/>
              </w:rPr>
              <w:t>Amt</w:t>
            </w:r>
          </w:p>
          <w:p w:rsidR="00A10A94" w:rsidRPr="00BB6190" w:rsidRDefault="00EA3913" w:rsidP="00B53948">
            <w:pPr>
              <w:jc w:val="both"/>
              <w:rPr>
                <w:sz w:val="21"/>
                <w:szCs w:val="21"/>
              </w:rPr>
            </w:pPr>
            <w:r w:rsidRPr="00BB6190">
              <w:rPr>
                <w:sz w:val="21"/>
                <w:szCs w:val="21"/>
              </w:rPr>
              <w:t>Rs.</w:t>
            </w:r>
            <w:r w:rsidR="00A10A94" w:rsidRPr="00BB6190">
              <w:rPr>
                <w:sz w:val="21"/>
                <w:szCs w:val="21"/>
              </w:rPr>
              <w:t>.</w:t>
            </w:r>
          </w:p>
        </w:tc>
      </w:tr>
      <w:tr w:rsidR="00A10A94" w:rsidRPr="00BB6190" w:rsidTr="00EA3913">
        <w:tc>
          <w:tcPr>
            <w:tcW w:w="522" w:type="dxa"/>
          </w:tcPr>
          <w:p w:rsidR="00A10A94" w:rsidRPr="00BB6190" w:rsidRDefault="00A10A94" w:rsidP="00B53948">
            <w:pPr>
              <w:jc w:val="both"/>
              <w:rPr>
                <w:sz w:val="21"/>
                <w:szCs w:val="21"/>
              </w:rPr>
            </w:pPr>
            <w:r w:rsidRPr="00BB6190">
              <w:rPr>
                <w:sz w:val="21"/>
                <w:szCs w:val="21"/>
              </w:rPr>
              <w:t>1.</w:t>
            </w:r>
          </w:p>
        </w:tc>
        <w:tc>
          <w:tcPr>
            <w:tcW w:w="567" w:type="dxa"/>
          </w:tcPr>
          <w:p w:rsidR="00A10A94" w:rsidRPr="00BB6190" w:rsidRDefault="00A10A94" w:rsidP="00B53948">
            <w:pPr>
              <w:jc w:val="both"/>
              <w:rPr>
                <w:sz w:val="21"/>
                <w:szCs w:val="21"/>
              </w:rPr>
            </w:pPr>
            <w:r w:rsidRPr="00BB6190">
              <w:rPr>
                <w:sz w:val="21"/>
                <w:szCs w:val="21"/>
              </w:rPr>
              <w:t>10.07.24</w:t>
            </w:r>
          </w:p>
        </w:tc>
        <w:tc>
          <w:tcPr>
            <w:tcW w:w="1985" w:type="dxa"/>
          </w:tcPr>
          <w:p w:rsidR="00A10A94" w:rsidRPr="00BB6190" w:rsidRDefault="00A10A94" w:rsidP="00B53948">
            <w:pPr>
              <w:rPr>
                <w:sz w:val="21"/>
                <w:szCs w:val="21"/>
              </w:rPr>
            </w:pPr>
            <w:r w:rsidRPr="00BB6190">
              <w:rPr>
                <w:sz w:val="21"/>
                <w:szCs w:val="21"/>
              </w:rPr>
              <w:t>Arjun Kr. Biswas, Tehattas, Nadia</w:t>
            </w:r>
          </w:p>
          <w:p w:rsidR="00A10A94" w:rsidRPr="00BB6190" w:rsidRDefault="00A10A94" w:rsidP="00B53948">
            <w:pPr>
              <w:rPr>
                <w:sz w:val="21"/>
                <w:szCs w:val="21"/>
              </w:rPr>
            </w:pPr>
            <w:r w:rsidRPr="00BB6190">
              <w:rPr>
                <w:sz w:val="21"/>
                <w:szCs w:val="21"/>
              </w:rPr>
              <w:t>Donation</w:t>
            </w:r>
          </w:p>
        </w:tc>
        <w:tc>
          <w:tcPr>
            <w:tcW w:w="992" w:type="dxa"/>
          </w:tcPr>
          <w:p w:rsidR="00A10A94" w:rsidRPr="00BB6190" w:rsidRDefault="00A10A94" w:rsidP="00B53948">
            <w:pPr>
              <w:jc w:val="both"/>
              <w:rPr>
                <w:sz w:val="21"/>
                <w:szCs w:val="21"/>
              </w:rPr>
            </w:pPr>
            <w:r w:rsidRPr="00BB6190">
              <w:rPr>
                <w:sz w:val="21"/>
                <w:szCs w:val="21"/>
              </w:rPr>
              <w:t>50,000/-</w:t>
            </w:r>
          </w:p>
        </w:tc>
        <w:tc>
          <w:tcPr>
            <w:tcW w:w="1701" w:type="dxa"/>
          </w:tcPr>
          <w:p w:rsidR="00A10A94" w:rsidRPr="00BB6190" w:rsidRDefault="00A10A94" w:rsidP="000C7B3A">
            <w:pPr>
              <w:jc w:val="both"/>
              <w:rPr>
                <w:sz w:val="21"/>
                <w:szCs w:val="21"/>
              </w:rPr>
            </w:pPr>
            <w:r w:rsidRPr="00BB6190">
              <w:rPr>
                <w:sz w:val="21"/>
                <w:szCs w:val="21"/>
              </w:rPr>
              <w:t xml:space="preserve">To Bank </w:t>
            </w:r>
            <w:r w:rsidR="000C7B3A" w:rsidRPr="00BB6190">
              <w:rPr>
                <w:sz w:val="21"/>
                <w:szCs w:val="21"/>
              </w:rPr>
              <w:t>01.07</w:t>
            </w:r>
            <w:r w:rsidRPr="00BB6190">
              <w:rPr>
                <w:sz w:val="21"/>
                <w:szCs w:val="21"/>
              </w:rPr>
              <w:t>. 24</w:t>
            </w:r>
          </w:p>
        </w:tc>
        <w:tc>
          <w:tcPr>
            <w:tcW w:w="425" w:type="dxa"/>
          </w:tcPr>
          <w:p w:rsidR="00A10A94" w:rsidRPr="00BB6190" w:rsidRDefault="00A10A94" w:rsidP="00B53948">
            <w:pPr>
              <w:jc w:val="both"/>
              <w:rPr>
                <w:sz w:val="21"/>
                <w:szCs w:val="21"/>
              </w:rPr>
            </w:pPr>
            <w:r w:rsidRPr="00BB6190">
              <w:rPr>
                <w:sz w:val="21"/>
                <w:szCs w:val="21"/>
              </w:rPr>
              <w:t>1.</w:t>
            </w:r>
          </w:p>
        </w:tc>
        <w:tc>
          <w:tcPr>
            <w:tcW w:w="426" w:type="dxa"/>
          </w:tcPr>
          <w:p w:rsidR="00A10A94" w:rsidRPr="00BB6190" w:rsidRDefault="00F7187C" w:rsidP="00B53948">
            <w:pPr>
              <w:jc w:val="both"/>
              <w:rPr>
                <w:sz w:val="21"/>
                <w:szCs w:val="21"/>
              </w:rPr>
            </w:pPr>
            <w:r w:rsidRPr="00BB6190">
              <w:rPr>
                <w:sz w:val="21"/>
                <w:szCs w:val="21"/>
              </w:rPr>
              <w:t>15.07.</w:t>
            </w:r>
            <w:r w:rsidR="000C7B3A" w:rsidRPr="00BB6190">
              <w:rPr>
                <w:sz w:val="21"/>
                <w:szCs w:val="21"/>
              </w:rPr>
              <w:t>24</w:t>
            </w:r>
            <w:r w:rsidRPr="00BB6190">
              <w:rPr>
                <w:sz w:val="21"/>
                <w:szCs w:val="21"/>
              </w:rPr>
              <w:t>.</w:t>
            </w:r>
          </w:p>
        </w:tc>
        <w:tc>
          <w:tcPr>
            <w:tcW w:w="1984" w:type="dxa"/>
          </w:tcPr>
          <w:p w:rsidR="00A10A94" w:rsidRPr="00BB6190" w:rsidRDefault="000C7B3A" w:rsidP="00B53948">
            <w:pPr>
              <w:jc w:val="both"/>
              <w:rPr>
                <w:sz w:val="21"/>
                <w:szCs w:val="21"/>
                <w:u w:val="single"/>
              </w:rPr>
            </w:pPr>
            <w:r w:rsidRPr="00BB6190">
              <w:rPr>
                <w:sz w:val="21"/>
                <w:szCs w:val="21"/>
                <w:u w:val="single"/>
              </w:rPr>
              <w:t>E.M.I.Payment to M.S.Ghosh</w:t>
            </w:r>
          </w:p>
          <w:p w:rsidR="000C7B3A" w:rsidRPr="00BB6190" w:rsidRDefault="000C7B3A" w:rsidP="00B53948">
            <w:pPr>
              <w:jc w:val="both"/>
              <w:rPr>
                <w:sz w:val="21"/>
                <w:szCs w:val="21"/>
              </w:rPr>
            </w:pPr>
            <w:r w:rsidRPr="00BB6190">
              <w:rPr>
                <w:sz w:val="21"/>
                <w:szCs w:val="21"/>
              </w:rPr>
              <w:t>Apr.24 Rs.12,200</w:t>
            </w:r>
            <w:r w:rsidR="00F7187C" w:rsidRPr="00BB6190">
              <w:rPr>
                <w:sz w:val="21"/>
                <w:szCs w:val="21"/>
              </w:rPr>
              <w:t>/</w:t>
            </w:r>
          </w:p>
          <w:p w:rsidR="00F7187C" w:rsidRPr="00BB6190" w:rsidRDefault="00F7187C" w:rsidP="00B53948">
            <w:pPr>
              <w:jc w:val="both"/>
              <w:rPr>
                <w:sz w:val="21"/>
                <w:szCs w:val="21"/>
              </w:rPr>
            </w:pPr>
            <w:r w:rsidRPr="00BB6190">
              <w:rPr>
                <w:sz w:val="21"/>
                <w:szCs w:val="21"/>
              </w:rPr>
              <w:t>Jun.24 Rs.12,200/</w:t>
            </w:r>
          </w:p>
          <w:p w:rsidR="00F7187C" w:rsidRPr="00BB6190" w:rsidRDefault="00F7187C" w:rsidP="00F7187C">
            <w:pPr>
              <w:jc w:val="both"/>
              <w:rPr>
                <w:sz w:val="21"/>
                <w:szCs w:val="21"/>
              </w:rPr>
            </w:pPr>
            <w:r w:rsidRPr="00BB6190">
              <w:rPr>
                <w:sz w:val="21"/>
                <w:szCs w:val="21"/>
              </w:rPr>
              <w:t>Jul.24  Rs.12,200/</w:t>
            </w:r>
          </w:p>
        </w:tc>
        <w:tc>
          <w:tcPr>
            <w:tcW w:w="1118" w:type="dxa"/>
            <w:vAlign w:val="bottom"/>
          </w:tcPr>
          <w:p w:rsidR="00A10A94" w:rsidRPr="00BB6190" w:rsidRDefault="00F7187C" w:rsidP="00EA3913">
            <w:pPr>
              <w:jc w:val="right"/>
              <w:rPr>
                <w:sz w:val="21"/>
                <w:szCs w:val="21"/>
              </w:rPr>
            </w:pPr>
            <w:r w:rsidRPr="00BB6190">
              <w:rPr>
                <w:sz w:val="21"/>
                <w:szCs w:val="21"/>
              </w:rPr>
              <w:t>36,600/</w:t>
            </w:r>
          </w:p>
        </w:tc>
      </w:tr>
      <w:tr w:rsidR="00A10A94" w:rsidRPr="00BB6190" w:rsidTr="00EA3913">
        <w:tc>
          <w:tcPr>
            <w:tcW w:w="522" w:type="dxa"/>
          </w:tcPr>
          <w:p w:rsidR="00A10A94" w:rsidRPr="00BB6190" w:rsidRDefault="00A10A94" w:rsidP="00B53948">
            <w:pPr>
              <w:jc w:val="both"/>
              <w:rPr>
                <w:sz w:val="21"/>
                <w:szCs w:val="21"/>
              </w:rPr>
            </w:pPr>
          </w:p>
        </w:tc>
        <w:tc>
          <w:tcPr>
            <w:tcW w:w="567" w:type="dxa"/>
          </w:tcPr>
          <w:p w:rsidR="00A10A94" w:rsidRPr="00BB6190" w:rsidRDefault="00A10A94" w:rsidP="00B53948">
            <w:pPr>
              <w:jc w:val="both"/>
              <w:rPr>
                <w:sz w:val="21"/>
                <w:szCs w:val="21"/>
              </w:rPr>
            </w:pPr>
          </w:p>
        </w:tc>
        <w:tc>
          <w:tcPr>
            <w:tcW w:w="1985" w:type="dxa"/>
          </w:tcPr>
          <w:p w:rsidR="00A10A94" w:rsidRPr="00BB6190" w:rsidRDefault="00A10A94" w:rsidP="00B53948">
            <w:pPr>
              <w:rPr>
                <w:sz w:val="21"/>
                <w:szCs w:val="21"/>
              </w:rPr>
            </w:pPr>
          </w:p>
        </w:tc>
        <w:tc>
          <w:tcPr>
            <w:tcW w:w="992" w:type="dxa"/>
          </w:tcPr>
          <w:p w:rsidR="00A10A94" w:rsidRPr="00BB6190" w:rsidRDefault="00A10A94" w:rsidP="00B53948">
            <w:pPr>
              <w:jc w:val="both"/>
              <w:rPr>
                <w:sz w:val="21"/>
                <w:szCs w:val="21"/>
              </w:rPr>
            </w:pPr>
          </w:p>
        </w:tc>
        <w:tc>
          <w:tcPr>
            <w:tcW w:w="1701" w:type="dxa"/>
          </w:tcPr>
          <w:p w:rsidR="00A10A94" w:rsidRPr="00BB6190" w:rsidRDefault="00A10A94" w:rsidP="00B53948">
            <w:pPr>
              <w:jc w:val="both"/>
              <w:rPr>
                <w:sz w:val="21"/>
                <w:szCs w:val="21"/>
              </w:rPr>
            </w:pPr>
          </w:p>
        </w:tc>
        <w:tc>
          <w:tcPr>
            <w:tcW w:w="425" w:type="dxa"/>
          </w:tcPr>
          <w:p w:rsidR="00A10A94" w:rsidRPr="00BB6190" w:rsidRDefault="00F7187C" w:rsidP="00B53948">
            <w:pPr>
              <w:jc w:val="both"/>
              <w:rPr>
                <w:sz w:val="21"/>
                <w:szCs w:val="21"/>
              </w:rPr>
            </w:pPr>
            <w:r w:rsidRPr="00BB6190">
              <w:rPr>
                <w:sz w:val="21"/>
                <w:szCs w:val="21"/>
              </w:rPr>
              <w:t>2.</w:t>
            </w:r>
          </w:p>
        </w:tc>
        <w:tc>
          <w:tcPr>
            <w:tcW w:w="426" w:type="dxa"/>
          </w:tcPr>
          <w:p w:rsidR="00A10A94" w:rsidRPr="00BB6190" w:rsidRDefault="00F7187C" w:rsidP="00B53948">
            <w:pPr>
              <w:jc w:val="both"/>
              <w:rPr>
                <w:sz w:val="21"/>
                <w:szCs w:val="21"/>
              </w:rPr>
            </w:pPr>
            <w:r w:rsidRPr="00BB6190">
              <w:rPr>
                <w:sz w:val="21"/>
                <w:szCs w:val="21"/>
              </w:rPr>
              <w:t>Do</w:t>
            </w:r>
          </w:p>
        </w:tc>
        <w:tc>
          <w:tcPr>
            <w:tcW w:w="1984" w:type="dxa"/>
          </w:tcPr>
          <w:p w:rsidR="00A10A94" w:rsidRPr="00BB6190" w:rsidRDefault="00F7187C" w:rsidP="00B53948">
            <w:pPr>
              <w:rPr>
                <w:sz w:val="21"/>
                <w:szCs w:val="21"/>
                <w:u w:val="single"/>
              </w:rPr>
            </w:pPr>
            <w:r w:rsidRPr="00BB6190">
              <w:rPr>
                <w:sz w:val="21"/>
                <w:szCs w:val="21"/>
                <w:u w:val="single"/>
              </w:rPr>
              <w:t>Reimbersement of  F.D.Interest.</w:t>
            </w:r>
          </w:p>
          <w:p w:rsidR="00F7187C" w:rsidRPr="00BB6190" w:rsidRDefault="00F7187C" w:rsidP="00B53948">
            <w:pPr>
              <w:rPr>
                <w:sz w:val="21"/>
                <w:szCs w:val="21"/>
                <w:u w:val="single"/>
              </w:rPr>
            </w:pPr>
            <w:r w:rsidRPr="00BB6190">
              <w:rPr>
                <w:sz w:val="21"/>
                <w:szCs w:val="21"/>
                <w:u w:val="single"/>
              </w:rPr>
              <w:t>MAR Rs.2,175/-</w:t>
            </w:r>
          </w:p>
          <w:p w:rsidR="00F7187C" w:rsidRPr="00BB6190" w:rsidRDefault="00F7187C" w:rsidP="00B53948">
            <w:pPr>
              <w:rPr>
                <w:sz w:val="21"/>
                <w:szCs w:val="21"/>
                <w:u w:val="single"/>
              </w:rPr>
            </w:pPr>
            <w:r w:rsidRPr="00BB6190">
              <w:rPr>
                <w:sz w:val="21"/>
                <w:szCs w:val="21"/>
                <w:u w:val="single"/>
              </w:rPr>
              <w:t>APR Rs.  3,263/-</w:t>
            </w:r>
          </w:p>
          <w:p w:rsidR="00F7187C" w:rsidRPr="00BB6190" w:rsidRDefault="00F7187C" w:rsidP="00B53948">
            <w:pPr>
              <w:rPr>
                <w:sz w:val="21"/>
                <w:szCs w:val="21"/>
                <w:u w:val="single"/>
              </w:rPr>
            </w:pPr>
            <w:r w:rsidRPr="00BB6190">
              <w:rPr>
                <w:sz w:val="21"/>
                <w:szCs w:val="21"/>
                <w:u w:val="single"/>
              </w:rPr>
              <w:t>MAY Rs.3,</w:t>
            </w:r>
            <w:r w:rsidR="00EA3913" w:rsidRPr="00BB6190">
              <w:rPr>
                <w:sz w:val="21"/>
                <w:szCs w:val="21"/>
                <w:u w:val="single"/>
              </w:rPr>
              <w:t>371/-</w:t>
            </w:r>
          </w:p>
          <w:p w:rsidR="00EA3913" w:rsidRPr="00BB6190" w:rsidRDefault="00EA3913" w:rsidP="00B53948">
            <w:pPr>
              <w:rPr>
                <w:sz w:val="21"/>
                <w:szCs w:val="21"/>
                <w:u w:val="single"/>
              </w:rPr>
            </w:pPr>
            <w:r w:rsidRPr="00BB6190">
              <w:rPr>
                <w:sz w:val="21"/>
                <w:szCs w:val="21"/>
                <w:u w:val="single"/>
              </w:rPr>
              <w:t>JUN Rs.3,263/-</w:t>
            </w:r>
          </w:p>
        </w:tc>
        <w:tc>
          <w:tcPr>
            <w:tcW w:w="1118" w:type="dxa"/>
            <w:vAlign w:val="bottom"/>
          </w:tcPr>
          <w:p w:rsidR="00A10A94" w:rsidRPr="00BB6190" w:rsidRDefault="00EA3913" w:rsidP="00EA3913">
            <w:pPr>
              <w:jc w:val="right"/>
              <w:rPr>
                <w:sz w:val="21"/>
                <w:szCs w:val="21"/>
              </w:rPr>
            </w:pPr>
            <w:r w:rsidRPr="00BB6190">
              <w:rPr>
                <w:sz w:val="21"/>
                <w:szCs w:val="21"/>
              </w:rPr>
              <w:t>12072/-</w:t>
            </w:r>
          </w:p>
        </w:tc>
      </w:tr>
      <w:tr w:rsidR="00A10A94" w:rsidRPr="00BB6190" w:rsidTr="00F7187C">
        <w:tc>
          <w:tcPr>
            <w:tcW w:w="522" w:type="dxa"/>
          </w:tcPr>
          <w:p w:rsidR="00A10A94" w:rsidRPr="00BB6190" w:rsidRDefault="00A10A94" w:rsidP="00B53948">
            <w:pPr>
              <w:jc w:val="both"/>
              <w:rPr>
                <w:sz w:val="21"/>
                <w:szCs w:val="21"/>
              </w:rPr>
            </w:pPr>
          </w:p>
        </w:tc>
        <w:tc>
          <w:tcPr>
            <w:tcW w:w="567" w:type="dxa"/>
          </w:tcPr>
          <w:p w:rsidR="00A10A94" w:rsidRPr="00BB6190" w:rsidRDefault="00A10A94" w:rsidP="00B53948">
            <w:pPr>
              <w:jc w:val="both"/>
              <w:rPr>
                <w:sz w:val="21"/>
                <w:szCs w:val="21"/>
              </w:rPr>
            </w:pPr>
          </w:p>
        </w:tc>
        <w:tc>
          <w:tcPr>
            <w:tcW w:w="1985" w:type="dxa"/>
          </w:tcPr>
          <w:p w:rsidR="00A10A94" w:rsidRPr="00BB6190" w:rsidRDefault="00A10A94" w:rsidP="00B53948">
            <w:pPr>
              <w:rPr>
                <w:sz w:val="21"/>
                <w:szCs w:val="21"/>
              </w:rPr>
            </w:pPr>
          </w:p>
        </w:tc>
        <w:tc>
          <w:tcPr>
            <w:tcW w:w="992" w:type="dxa"/>
          </w:tcPr>
          <w:p w:rsidR="00A10A94" w:rsidRPr="00BB6190" w:rsidRDefault="00A10A94" w:rsidP="00B53948">
            <w:pPr>
              <w:jc w:val="both"/>
              <w:rPr>
                <w:sz w:val="21"/>
                <w:szCs w:val="21"/>
              </w:rPr>
            </w:pPr>
          </w:p>
        </w:tc>
        <w:tc>
          <w:tcPr>
            <w:tcW w:w="1701" w:type="dxa"/>
          </w:tcPr>
          <w:p w:rsidR="00A10A94" w:rsidRPr="00BB6190" w:rsidRDefault="00A10A94" w:rsidP="00B53948">
            <w:pPr>
              <w:jc w:val="both"/>
              <w:rPr>
                <w:sz w:val="21"/>
                <w:szCs w:val="21"/>
              </w:rPr>
            </w:pPr>
          </w:p>
        </w:tc>
        <w:tc>
          <w:tcPr>
            <w:tcW w:w="425" w:type="dxa"/>
          </w:tcPr>
          <w:p w:rsidR="00A10A94" w:rsidRPr="00BB6190" w:rsidRDefault="00A10A94" w:rsidP="00B53948">
            <w:pPr>
              <w:jc w:val="both"/>
              <w:rPr>
                <w:sz w:val="21"/>
                <w:szCs w:val="21"/>
              </w:rPr>
            </w:pPr>
          </w:p>
        </w:tc>
        <w:tc>
          <w:tcPr>
            <w:tcW w:w="426" w:type="dxa"/>
          </w:tcPr>
          <w:p w:rsidR="00A10A94" w:rsidRPr="00BB6190" w:rsidRDefault="00A10A94" w:rsidP="00B53948">
            <w:pPr>
              <w:jc w:val="both"/>
              <w:rPr>
                <w:sz w:val="21"/>
                <w:szCs w:val="21"/>
              </w:rPr>
            </w:pPr>
          </w:p>
        </w:tc>
        <w:tc>
          <w:tcPr>
            <w:tcW w:w="1984" w:type="dxa"/>
          </w:tcPr>
          <w:p w:rsidR="00A10A94" w:rsidRPr="00BB6190" w:rsidRDefault="00EA3913" w:rsidP="00EA3913">
            <w:pPr>
              <w:rPr>
                <w:b/>
                <w:sz w:val="21"/>
                <w:szCs w:val="21"/>
              </w:rPr>
            </w:pPr>
            <w:r w:rsidRPr="00BB6190">
              <w:rPr>
                <w:b/>
                <w:sz w:val="21"/>
                <w:szCs w:val="21"/>
              </w:rPr>
              <w:t xml:space="preserve">Total Amount paid </w:t>
            </w:r>
            <w:r w:rsidR="00BF103E" w:rsidRPr="00BB6190">
              <w:rPr>
                <w:b/>
                <w:sz w:val="21"/>
                <w:szCs w:val="21"/>
              </w:rPr>
              <w:t xml:space="preserve"> from Seva Bharati  A/c.</w:t>
            </w:r>
            <w:r w:rsidRPr="00BB6190">
              <w:rPr>
                <w:b/>
                <w:sz w:val="21"/>
                <w:szCs w:val="21"/>
              </w:rPr>
              <w:t>vide Ch.No.885352</w:t>
            </w:r>
          </w:p>
        </w:tc>
        <w:tc>
          <w:tcPr>
            <w:tcW w:w="1118" w:type="dxa"/>
          </w:tcPr>
          <w:p w:rsidR="00A10A94" w:rsidRPr="00BB6190" w:rsidRDefault="00EA3913" w:rsidP="00EA3913">
            <w:pPr>
              <w:jc w:val="center"/>
              <w:rPr>
                <w:sz w:val="27"/>
                <w:szCs w:val="27"/>
              </w:rPr>
            </w:pPr>
            <w:r w:rsidRPr="00BB6190">
              <w:rPr>
                <w:sz w:val="27"/>
                <w:szCs w:val="27"/>
              </w:rPr>
              <w:t>48672</w:t>
            </w:r>
          </w:p>
        </w:tc>
      </w:tr>
    </w:tbl>
    <w:p w:rsidR="00A10A94" w:rsidRPr="00BB6190" w:rsidRDefault="00A10A94" w:rsidP="00A10A94">
      <w:pPr>
        <w:spacing w:after="0"/>
        <w:rPr>
          <w:rFonts w:ascii="Nirmala UI" w:hAnsi="Nirmala UI" w:cs="Nirmala UI"/>
          <w:b/>
          <w:sz w:val="21"/>
          <w:szCs w:val="21"/>
        </w:rPr>
      </w:pPr>
    </w:p>
    <w:p w:rsidR="00A10A94" w:rsidRDefault="00A10A94" w:rsidP="00A10A94">
      <w:pPr>
        <w:spacing w:after="0"/>
        <w:rPr>
          <w:rFonts w:ascii="Nirmala UI" w:hAnsi="Nirmala UI" w:cs="Nirmala UI"/>
          <w:b/>
          <w:sz w:val="21"/>
          <w:szCs w:val="21"/>
        </w:rPr>
      </w:pPr>
    </w:p>
    <w:p w:rsidR="00DB3186" w:rsidRDefault="00DB3186" w:rsidP="00A10A94">
      <w:pPr>
        <w:spacing w:after="0"/>
        <w:rPr>
          <w:rFonts w:ascii="Nirmala UI" w:hAnsi="Nirmala UI" w:cs="Nirmala UI"/>
          <w:b/>
          <w:sz w:val="21"/>
          <w:szCs w:val="21"/>
        </w:rPr>
      </w:pPr>
    </w:p>
    <w:p w:rsidR="00DB3186" w:rsidRDefault="00DB3186" w:rsidP="00A10A94">
      <w:pPr>
        <w:spacing w:after="0"/>
        <w:rPr>
          <w:rFonts w:ascii="Nirmala UI" w:hAnsi="Nirmala UI" w:cs="Nirmala UI"/>
          <w:b/>
          <w:sz w:val="21"/>
          <w:szCs w:val="21"/>
        </w:rPr>
      </w:pPr>
    </w:p>
    <w:p w:rsidR="00DB3186" w:rsidRDefault="00DB3186" w:rsidP="00A10A94">
      <w:pPr>
        <w:spacing w:after="0"/>
        <w:rPr>
          <w:rFonts w:ascii="Nirmala UI" w:hAnsi="Nirmala UI" w:cs="Nirmala UI"/>
          <w:b/>
          <w:sz w:val="21"/>
          <w:szCs w:val="21"/>
        </w:rPr>
      </w:pPr>
    </w:p>
    <w:p w:rsidR="00DB3186" w:rsidRDefault="00DB3186" w:rsidP="00A10A94">
      <w:pPr>
        <w:spacing w:after="0"/>
        <w:rPr>
          <w:rFonts w:ascii="Nirmala UI" w:hAnsi="Nirmala UI" w:cs="Nirmala UI"/>
          <w:b/>
          <w:sz w:val="21"/>
          <w:szCs w:val="21"/>
        </w:rPr>
      </w:pPr>
    </w:p>
    <w:p w:rsidR="00DB3186" w:rsidRDefault="00DB3186" w:rsidP="00A10A94">
      <w:pPr>
        <w:spacing w:after="0"/>
        <w:rPr>
          <w:rFonts w:ascii="Nirmala UI" w:hAnsi="Nirmala UI" w:cs="Nirmala UI"/>
          <w:b/>
          <w:sz w:val="21"/>
          <w:szCs w:val="21"/>
        </w:rPr>
      </w:pPr>
    </w:p>
    <w:p w:rsidR="00DB3186" w:rsidRPr="00BB6190" w:rsidRDefault="00DB3186" w:rsidP="00A10A94">
      <w:pPr>
        <w:spacing w:after="0"/>
        <w:rPr>
          <w:rFonts w:ascii="Nirmala UI" w:hAnsi="Nirmala UI" w:cs="Nirmala UI"/>
          <w:b/>
          <w:sz w:val="21"/>
          <w:szCs w:val="21"/>
        </w:rPr>
      </w:pPr>
    </w:p>
    <w:p w:rsidR="007451EC" w:rsidRPr="00BB6190" w:rsidRDefault="007451EC" w:rsidP="007451EC">
      <w:pPr>
        <w:spacing w:after="0"/>
        <w:jc w:val="both"/>
        <w:rPr>
          <w:sz w:val="23"/>
          <w:szCs w:val="23"/>
        </w:rPr>
      </w:pPr>
    </w:p>
    <w:p w:rsidR="007451EC" w:rsidRPr="00BB6190" w:rsidRDefault="007451EC" w:rsidP="007451EC">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83840" behindDoc="1" locked="0" layoutInCell="0" allowOverlap="1">
            <wp:simplePos x="0" y="0"/>
            <wp:positionH relativeFrom="page">
              <wp:posOffset>656554</wp:posOffset>
            </wp:positionH>
            <wp:positionV relativeFrom="page">
              <wp:posOffset>534473</wp:posOffset>
            </wp:positionV>
            <wp:extent cx="1024863" cy="959476"/>
            <wp:effectExtent l="19050" t="0" r="3837"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7451EC" w:rsidRPr="00BB6190" w:rsidRDefault="007451EC" w:rsidP="007451EC">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7451EC" w:rsidRPr="00BB6190" w:rsidRDefault="007451EC" w:rsidP="007451EC">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7451EC" w:rsidRPr="00BB6190" w:rsidRDefault="007451EC" w:rsidP="007451EC">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7451EC" w:rsidRPr="00BB6190" w:rsidRDefault="007451EC" w:rsidP="007451EC">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7451EC" w:rsidRPr="00BB6190" w:rsidRDefault="007451EC" w:rsidP="007451EC">
      <w:pPr>
        <w:pStyle w:val="NoSpacing"/>
        <w:pBdr>
          <w:bottom w:val="single" w:sz="6" w:space="1" w:color="auto"/>
        </w:pBdr>
        <w:spacing w:after="240"/>
        <w:rPr>
          <w:b/>
          <w:sz w:val="8"/>
          <w:szCs w:val="8"/>
        </w:rPr>
      </w:pPr>
    </w:p>
    <w:p w:rsidR="007451EC" w:rsidRPr="00BB6190" w:rsidRDefault="007451EC" w:rsidP="007451EC">
      <w:pPr>
        <w:spacing w:after="0"/>
        <w:jc w:val="center"/>
        <w:rPr>
          <w:rFonts w:ascii="Nirmala UI" w:hAnsi="Nirmala UI" w:cs="Nirmala UI"/>
          <w:b/>
          <w:sz w:val="23"/>
          <w:szCs w:val="23"/>
        </w:rPr>
      </w:pPr>
      <w:r w:rsidRPr="00BB6190">
        <w:rPr>
          <w:rFonts w:ascii="Nirmala UI" w:hAnsi="Nirmala UI" w:cs="Nirmala UI"/>
          <w:b/>
          <w:sz w:val="23"/>
          <w:szCs w:val="23"/>
        </w:rPr>
        <w:t xml:space="preserve">নূতন ভবন নির্মান কমিটির </w:t>
      </w:r>
      <w:r w:rsidR="006E559F" w:rsidRPr="00BB6190">
        <w:rPr>
          <w:rFonts w:ascii="Nirmala UI" w:hAnsi="Nirmala UI" w:cs="Nirmala UI"/>
          <w:b/>
          <w:sz w:val="23"/>
          <w:szCs w:val="23"/>
        </w:rPr>
        <w:t>বৈঠক, স</w:t>
      </w:r>
      <w:r w:rsidRPr="00BB6190">
        <w:rPr>
          <w:rFonts w:ascii="Nirmala UI" w:hAnsi="Nirmala UI" w:cs="Nirmala UI"/>
          <w:b/>
          <w:sz w:val="23"/>
          <w:szCs w:val="23"/>
        </w:rPr>
        <w:t xml:space="preserve">্থান : বানপ্রস্থ আশ্রম,     </w:t>
      </w:r>
      <w:r w:rsidR="00605819" w:rsidRPr="00BB6190">
        <w:rPr>
          <w:rFonts w:ascii="Nirmala UI" w:hAnsi="Nirmala UI" w:cs="Nirmala UI"/>
          <w:b/>
          <w:sz w:val="23"/>
          <w:szCs w:val="23"/>
        </w:rPr>
        <w:t>দিনাঙ্ক</w:t>
      </w:r>
      <w:r w:rsidRPr="00BB6190">
        <w:rPr>
          <w:rFonts w:ascii="Nirmala UI" w:hAnsi="Nirmala UI" w:cs="Nirmala UI"/>
          <w:b/>
          <w:sz w:val="23"/>
          <w:szCs w:val="23"/>
        </w:rPr>
        <w:t xml:space="preserve"> : ৩০৷০৬৷২০২৪,                 সময় : বিকেল ৫ঘটিকা</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আলোচ্য সূচী :                                                                        উপস্থিত  সদস্যবৃন্দ:</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১) নূতন ভবন নির্মান                                                                     ১) শ্রী বিমল কুমার মণ্ডল</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২) শ্রী বুদ্ধদেব দাস</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৩) শ্রী মৃগাঙ্ক শেখর ঘোষ</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৪) শ্রী কৃপাসিন্ধু মণ্ডল</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৫) শ্রী প্রভাস চন্দ্র কোনাই</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৬) শ্রী অশোক ঘোষ</w:t>
      </w:r>
      <w:r w:rsidRPr="00BB6190">
        <w:rPr>
          <w:rFonts w:ascii="Nirmala UI" w:hAnsi="Nirmala UI" w:cs="Nirmala UI"/>
          <w:sz w:val="23"/>
          <w:szCs w:val="23"/>
        </w:rPr>
        <w:tab/>
      </w:r>
      <w:r w:rsidRPr="00BB6190">
        <w:rPr>
          <w:rFonts w:ascii="Nirmala UI" w:hAnsi="Nirmala UI" w:cs="Nirmala UI"/>
          <w:sz w:val="23"/>
          <w:szCs w:val="23"/>
        </w:rPr>
        <w:tab/>
        <w:t xml:space="preserve">                                                                                  </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 xml:space="preserve">                                                                                                     ৭) শ্রী গঙ্গা শেখর ঘোষ</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 xml:space="preserve">                                                                                                     </w:t>
      </w:r>
      <w:r w:rsidR="004219AA" w:rsidRPr="00BB6190">
        <w:rPr>
          <w:rFonts w:ascii="Nirmala UI" w:hAnsi="Nirmala UI" w:cs="Nirmala UI"/>
          <w:sz w:val="23"/>
          <w:szCs w:val="23"/>
        </w:rPr>
        <w:t>৮</w:t>
      </w:r>
      <w:r w:rsidRPr="00BB6190">
        <w:rPr>
          <w:rFonts w:ascii="Nirmala UI" w:hAnsi="Nirmala UI" w:cs="Nirmala UI"/>
          <w:sz w:val="23"/>
          <w:szCs w:val="23"/>
        </w:rPr>
        <w:t>) শ্রী সরোজ দ</w:t>
      </w:r>
      <w:r w:rsidR="004219AA" w:rsidRPr="00BB6190">
        <w:rPr>
          <w:rFonts w:ascii="Nirmala UI" w:hAnsi="Nirmala UI" w:cs="Nirmala UI"/>
          <w:sz w:val="23"/>
          <w:szCs w:val="23"/>
        </w:rPr>
        <w:t>ত্ত</w:t>
      </w:r>
    </w:p>
    <w:p w:rsidR="007451EC" w:rsidRPr="00BB6190" w:rsidRDefault="007451EC" w:rsidP="007451EC">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7451EC" w:rsidRPr="00BB6190" w:rsidRDefault="007451EC" w:rsidP="001A3C71">
      <w:pPr>
        <w:spacing w:after="0"/>
        <w:jc w:val="both"/>
        <w:rPr>
          <w:rFonts w:ascii="Nirmala UI" w:hAnsi="Nirmala UI" w:cs="Nirmala UI"/>
          <w:sz w:val="23"/>
          <w:szCs w:val="23"/>
        </w:rPr>
      </w:pPr>
      <w:r w:rsidRPr="00BB6190">
        <w:rPr>
          <w:rFonts w:ascii="Nirmala UI" w:hAnsi="Nirmala UI" w:cs="Nirmala UI"/>
          <w:sz w:val="23"/>
          <w:szCs w:val="23"/>
        </w:rPr>
        <w:t xml:space="preserve">      </w:t>
      </w:r>
      <w:r w:rsidR="004219AA" w:rsidRPr="00BB6190">
        <w:rPr>
          <w:rFonts w:ascii="Nirmala UI" w:hAnsi="Nirmala UI" w:cs="Nirmala UI"/>
          <w:sz w:val="23"/>
          <w:szCs w:val="23"/>
        </w:rPr>
        <w:t>তারাপুর সেবা ভারতী সেবা উদ্যোগের</w:t>
      </w:r>
      <w:r w:rsidRPr="00BB6190">
        <w:rPr>
          <w:rFonts w:ascii="Nirmala UI" w:hAnsi="Nirmala UI" w:cs="Nirmala UI"/>
          <w:sz w:val="23"/>
          <w:szCs w:val="23"/>
        </w:rPr>
        <w:t xml:space="preserve"> মাননীয় স</w:t>
      </w:r>
      <w:r w:rsidR="004219AA" w:rsidRPr="00BB6190">
        <w:rPr>
          <w:rFonts w:ascii="Nirmala UI" w:hAnsi="Nirmala UI" w:cs="Nirmala UI"/>
          <w:sz w:val="23"/>
          <w:szCs w:val="23"/>
        </w:rPr>
        <w:t>ভাপতি</w:t>
      </w:r>
      <w:r w:rsidRPr="00BB6190">
        <w:rPr>
          <w:rFonts w:ascii="Nirmala UI" w:hAnsi="Nirmala UI" w:cs="Nirmala UI"/>
          <w:sz w:val="23"/>
          <w:szCs w:val="23"/>
        </w:rPr>
        <w:t xml:space="preserve"> শ্রী </w:t>
      </w:r>
      <w:r w:rsidR="004219AA" w:rsidRPr="00BB6190">
        <w:rPr>
          <w:rFonts w:ascii="Nirmala UI" w:hAnsi="Nirmala UI" w:cs="Nirmala UI"/>
          <w:sz w:val="23"/>
          <w:szCs w:val="23"/>
        </w:rPr>
        <w:t xml:space="preserve">বুদ্ধদেব দাস </w:t>
      </w:r>
      <w:r w:rsidRPr="00BB6190">
        <w:rPr>
          <w:rFonts w:ascii="Nirmala UI" w:hAnsi="Nirmala UI" w:cs="Nirmala UI"/>
          <w:sz w:val="23"/>
          <w:szCs w:val="23"/>
        </w:rPr>
        <w:t>মহাশয়ের</w:t>
      </w:r>
      <w:r w:rsidR="004219AA" w:rsidRPr="00BB6190">
        <w:rPr>
          <w:rFonts w:ascii="Nirmala UI" w:hAnsi="Nirmala UI" w:cs="Nirmala UI"/>
          <w:sz w:val="23"/>
          <w:szCs w:val="23"/>
        </w:rPr>
        <w:t xml:space="preserve"> </w:t>
      </w:r>
      <w:r w:rsidRPr="00BB6190">
        <w:rPr>
          <w:rFonts w:ascii="Nirmala UI" w:hAnsi="Nirmala UI" w:cs="Nirmala UI"/>
          <w:sz w:val="23"/>
          <w:szCs w:val="23"/>
        </w:rPr>
        <w:t xml:space="preserve"> সভাপতিত্বে </w:t>
      </w:r>
      <w:r w:rsidR="004219AA" w:rsidRPr="00BB6190">
        <w:rPr>
          <w:rFonts w:ascii="Nirmala UI" w:hAnsi="Nirmala UI" w:cs="Nirmala UI"/>
          <w:sz w:val="23"/>
          <w:szCs w:val="23"/>
        </w:rPr>
        <w:t>“জনসেবা যে কর্ম আমাদের “গানের মধ্য দিয়ে</w:t>
      </w:r>
      <w:r w:rsidRPr="00BB6190">
        <w:rPr>
          <w:rFonts w:ascii="Nirmala UI" w:hAnsi="Nirmala UI" w:cs="Nirmala UI"/>
          <w:sz w:val="23"/>
          <w:szCs w:val="23"/>
        </w:rPr>
        <w:t xml:space="preserve"> সভার কাজ শুরু হলো ৷ </w:t>
      </w:r>
      <w:r w:rsidR="004219AA" w:rsidRPr="00BB6190">
        <w:rPr>
          <w:rFonts w:ascii="Nirmala UI" w:hAnsi="Nirmala UI" w:cs="Nirmala UI"/>
          <w:sz w:val="23"/>
          <w:szCs w:val="23"/>
        </w:rPr>
        <w:t xml:space="preserve"> </w:t>
      </w:r>
      <w:r w:rsidRPr="00BB6190">
        <w:rPr>
          <w:rFonts w:ascii="Nirmala UI" w:hAnsi="Nirmala UI" w:cs="Nirmala UI"/>
          <w:sz w:val="23"/>
          <w:szCs w:val="23"/>
        </w:rPr>
        <w:t xml:space="preserve">সভার শুরুতেই শ্রী </w:t>
      </w:r>
      <w:r w:rsidR="004219AA" w:rsidRPr="00BB6190">
        <w:rPr>
          <w:rFonts w:ascii="Nirmala UI" w:hAnsi="Nirmala UI" w:cs="Nirmala UI"/>
          <w:sz w:val="23"/>
          <w:szCs w:val="23"/>
        </w:rPr>
        <w:t xml:space="preserve">মৃগাঙ্ক শেখর </w:t>
      </w:r>
      <w:r w:rsidRPr="00BB6190">
        <w:rPr>
          <w:rFonts w:ascii="Nirmala UI" w:hAnsi="Nirmala UI" w:cs="Nirmala UI"/>
          <w:sz w:val="23"/>
          <w:szCs w:val="23"/>
        </w:rPr>
        <w:t xml:space="preserve">ঘোষ </w:t>
      </w:r>
      <w:r w:rsidR="004219AA" w:rsidRPr="00BB6190">
        <w:rPr>
          <w:rFonts w:ascii="Nirmala UI" w:hAnsi="Nirmala UI" w:cs="Nirmala UI"/>
          <w:sz w:val="23"/>
          <w:szCs w:val="23"/>
        </w:rPr>
        <w:t>নির্মান কাজের গতিহীনতার বিশদ ব্যাখা করে বলেন যে  কিভাবে একটা ভূলবোঝাবুঝির ফলে নির্মানের শুরুতেই</w:t>
      </w:r>
      <w:r w:rsidR="001A3C71" w:rsidRPr="00BB6190">
        <w:rPr>
          <w:rFonts w:ascii="Nirmala UI" w:hAnsi="Nirmala UI" w:cs="Nirmala UI"/>
          <w:sz w:val="23"/>
          <w:szCs w:val="23"/>
        </w:rPr>
        <w:t xml:space="preserve"> আন্ডার গ্রাউন্ডের প্রস্তুতি নিয়ে বিশাল গর্ত খোঁড়া হয়েছিলো এবং পরিষদের আপত্তির ফলে সেটাকে আবার বোঝাতে হলো । প্রথমে মহা উদ্যোগে বিভিন্ন বিষয়ের আলোচনা করে শুরু হলো কিন্তু টাকাপয়সা বন্ধ করে দেওয়ার ফলে অত্যন্ত অসুবিধার মধ্যে পড়তে হলো। এদিকে সবাই এসে দেখছে আর বলছে এখনই বন্ধ না</w:t>
      </w:r>
      <w:r w:rsidR="00E61BF8" w:rsidRPr="00BB6190">
        <w:rPr>
          <w:rFonts w:ascii="Nirmala UI" w:hAnsi="Nirmala UI" w:cs="Nirmala UI"/>
          <w:sz w:val="23"/>
          <w:szCs w:val="23"/>
        </w:rPr>
        <w:t xml:space="preserve"> করলে সব ঘর পড়ে যাবে কিন্তু যখন বলা হলো এটা সেবা ভারতীকেই বন্ধ করতে হবে তখন সবাই এড়িয়ে গেল । আর</w:t>
      </w:r>
      <w:r w:rsidR="00701E12" w:rsidRPr="00BB6190">
        <w:rPr>
          <w:rFonts w:ascii="Nirmala UI" w:hAnsi="Nirmala UI" w:cs="Nirmala UI"/>
          <w:sz w:val="23"/>
          <w:szCs w:val="23"/>
        </w:rPr>
        <w:t xml:space="preserve"> সেসময় লোকসভা ভোট থাকার ফলে যারা আশ্বাস দিয়ে ছিলেন টাকাপয়সা দেবে বলে তারাও হাত তুলে দিল।এদিকে যারা মাল ফেলেছিলো প্রতিদিন তাগাদা দিচ্ছে। এমতাবস্থায় কৃপাসিন্ধু আমাকে বারবার ফোন করছে।আমার কাছে দু-চার হাজার যতক্ষন পর্যন্ত্য ছিল দিলাম আর যখন সেটাও শেষ হলো</w:t>
      </w:r>
      <w:r w:rsidR="00B95BC6" w:rsidRPr="00BB6190">
        <w:rPr>
          <w:rFonts w:ascii="Nirmala UI" w:hAnsi="Nirmala UI" w:cs="Nirmala UI"/>
          <w:sz w:val="23"/>
          <w:szCs w:val="23"/>
        </w:rPr>
        <w:t xml:space="preserve"> হাত তুলে নিতে বাধ্য হলাম।এবার কৃপাসিন্ধুর ব্যক্তিগত উদ্যোগে কয়েকজনের কাছ থেকে ব্যক্তিগত ঋন নিয়ে আবার কাজ শুরু হলো। ফলে আগে যে সমস্ত মাল ফেলেছিলো তাদের কিছুকিছু করে টাকা দেওয়া গেল কিন্তু তারা শর্তানুসারে</w:t>
      </w:r>
      <w:r w:rsidR="00F11919" w:rsidRPr="00BB6190">
        <w:rPr>
          <w:rFonts w:ascii="Nirmala UI" w:hAnsi="Nirmala UI" w:cs="Nirmala UI"/>
          <w:sz w:val="23"/>
          <w:szCs w:val="23"/>
        </w:rPr>
        <w:t xml:space="preserve"> পুনরায় মাল দিতে অস্বীকার করলো। এরপর কৃপাসিন্ধু আবার অন্যান্য জায়গা থেকে মালের ব্যবস্থা করায় ভরাটের কাজ শেষ করে নূতন ভবন নির্মানের কাজ শুরু করা হলো।</w:t>
      </w:r>
    </w:p>
    <w:p w:rsidR="00B53948" w:rsidRPr="00BB6190" w:rsidRDefault="00F11919" w:rsidP="00F11919">
      <w:pPr>
        <w:spacing w:after="0"/>
        <w:jc w:val="both"/>
        <w:rPr>
          <w:rFonts w:ascii="Nirmala UI" w:hAnsi="Nirmala UI" w:cs="Nirmala UI"/>
          <w:sz w:val="23"/>
          <w:szCs w:val="23"/>
        </w:rPr>
      </w:pPr>
      <w:r w:rsidRPr="00BB6190">
        <w:rPr>
          <w:rFonts w:ascii="Nirmala UI" w:hAnsi="Nirmala UI" w:cs="Nirmala UI"/>
          <w:sz w:val="23"/>
          <w:szCs w:val="23"/>
        </w:rPr>
        <w:t>কোথাকোথা থেকে মাল পাওয়া গেল</w:t>
      </w:r>
      <w:r w:rsidR="00C467B3" w:rsidRPr="00BB6190">
        <w:rPr>
          <w:rFonts w:ascii="Nirmala UI" w:hAnsi="Nirmala UI" w:cs="Nirmala UI"/>
          <w:sz w:val="23"/>
          <w:szCs w:val="23"/>
        </w:rPr>
        <w:t>, পর</w:t>
      </w:r>
      <w:r w:rsidRPr="00BB6190">
        <w:rPr>
          <w:rFonts w:ascii="Nirmala UI" w:hAnsi="Nirmala UI" w:cs="Nirmala UI"/>
          <w:sz w:val="23"/>
          <w:szCs w:val="23"/>
        </w:rPr>
        <w:t>িষদে</w:t>
      </w:r>
      <w:r w:rsidR="00C467B3" w:rsidRPr="00BB6190">
        <w:rPr>
          <w:rFonts w:ascii="Nirmala UI" w:hAnsi="Nirmala UI" w:cs="Nirmala UI"/>
          <w:sz w:val="23"/>
          <w:szCs w:val="23"/>
        </w:rPr>
        <w:t>র থ</w:t>
      </w:r>
      <w:r w:rsidRPr="00BB6190">
        <w:rPr>
          <w:rFonts w:ascii="Nirmala UI" w:hAnsi="Nirmala UI" w:cs="Nirmala UI"/>
          <w:sz w:val="23"/>
          <w:szCs w:val="23"/>
        </w:rPr>
        <w:t>েকে কার মারফৎ কি টাকা এলো তার বিস্তারিত হিসাব</w:t>
      </w:r>
      <w:r w:rsidR="00C467B3" w:rsidRPr="00BB6190">
        <w:rPr>
          <w:rFonts w:ascii="Nirmala UI" w:hAnsi="Nirmala UI" w:cs="Nirmala UI"/>
          <w:sz w:val="23"/>
          <w:szCs w:val="23"/>
        </w:rPr>
        <w:t xml:space="preserve"> শ্রী কৃপাসিন্ধু মণ্ডল সভায় পেশ করলেন।</w:t>
      </w:r>
    </w:p>
    <w:tbl>
      <w:tblPr>
        <w:tblStyle w:val="TableGrid"/>
        <w:tblW w:w="0" w:type="auto"/>
        <w:tblInd w:w="108" w:type="dxa"/>
        <w:tblLayout w:type="fixed"/>
        <w:tblLook w:val="04A0"/>
      </w:tblPr>
      <w:tblGrid>
        <w:gridCol w:w="1179"/>
        <w:gridCol w:w="4350"/>
        <w:gridCol w:w="1417"/>
        <w:gridCol w:w="992"/>
        <w:gridCol w:w="2268"/>
      </w:tblGrid>
      <w:tr w:rsidR="00F920B2" w:rsidRPr="00BB6190" w:rsidTr="00E72EFD">
        <w:tc>
          <w:tcPr>
            <w:tcW w:w="1179"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দিনাঙ্ক</w:t>
            </w:r>
          </w:p>
        </w:tc>
        <w:tc>
          <w:tcPr>
            <w:tcW w:w="4350"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বিবরন</w:t>
            </w:r>
          </w:p>
        </w:tc>
        <w:tc>
          <w:tcPr>
            <w:tcW w:w="1417"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রাশি</w:t>
            </w:r>
          </w:p>
        </w:tc>
        <w:tc>
          <w:tcPr>
            <w:tcW w:w="992"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পাওনা</w:t>
            </w:r>
          </w:p>
        </w:tc>
        <w:tc>
          <w:tcPr>
            <w:tcW w:w="2268"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মন্তব্য</w:t>
            </w:r>
          </w:p>
        </w:tc>
      </w:tr>
      <w:tr w:rsidR="00F920B2" w:rsidRPr="00BB6190" w:rsidTr="00E72EFD">
        <w:tc>
          <w:tcPr>
            <w:tcW w:w="1179"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10/3/24</w:t>
            </w:r>
          </w:p>
        </w:tc>
        <w:tc>
          <w:tcPr>
            <w:tcW w:w="4350" w:type="dxa"/>
          </w:tcPr>
          <w:p w:rsidR="00F920B2" w:rsidRPr="00BB6190" w:rsidRDefault="00F920B2" w:rsidP="00B53948">
            <w:pPr>
              <w:jc w:val="both"/>
              <w:rPr>
                <w:rFonts w:ascii="Nirmala UI" w:hAnsi="Nirmala UI" w:cs="Nirmala UI"/>
                <w:sz w:val="23"/>
                <w:szCs w:val="23"/>
              </w:rPr>
            </w:pPr>
            <w:r w:rsidRPr="00BB6190">
              <w:rPr>
                <w:rFonts w:ascii="Nirmala UI" w:hAnsi="Nirmala UI" w:cs="Nirmala UI"/>
                <w:sz w:val="23"/>
                <w:szCs w:val="23"/>
              </w:rPr>
              <w:t>বি.বি.পরিষদ কতৃক রডের মাধ্যমে দেয়</w:t>
            </w:r>
          </w:p>
        </w:tc>
        <w:tc>
          <w:tcPr>
            <w:tcW w:w="1417" w:type="dxa"/>
          </w:tcPr>
          <w:p w:rsidR="00F920B2" w:rsidRPr="00BB6190" w:rsidRDefault="00F920B2" w:rsidP="00E72EFD">
            <w:pPr>
              <w:jc w:val="right"/>
              <w:rPr>
                <w:sz w:val="23"/>
                <w:szCs w:val="23"/>
              </w:rPr>
            </w:pPr>
            <w:r w:rsidRPr="00BB6190">
              <w:rPr>
                <w:sz w:val="23"/>
                <w:szCs w:val="23"/>
              </w:rPr>
              <w:t>14,19,695/-</w:t>
            </w:r>
          </w:p>
        </w:tc>
        <w:tc>
          <w:tcPr>
            <w:tcW w:w="992" w:type="dxa"/>
          </w:tcPr>
          <w:p w:rsidR="00F920B2" w:rsidRPr="00BB6190" w:rsidRDefault="00F920B2" w:rsidP="00B53948">
            <w:pPr>
              <w:jc w:val="both"/>
              <w:rPr>
                <w:sz w:val="23"/>
                <w:szCs w:val="23"/>
              </w:rPr>
            </w:pPr>
          </w:p>
        </w:tc>
        <w:tc>
          <w:tcPr>
            <w:tcW w:w="2268" w:type="dxa"/>
          </w:tcPr>
          <w:p w:rsidR="00F920B2" w:rsidRPr="00BB6190" w:rsidRDefault="00F920B2" w:rsidP="00B53948">
            <w:pPr>
              <w:jc w:val="both"/>
              <w:rPr>
                <w:sz w:val="23"/>
                <w:szCs w:val="23"/>
              </w:rPr>
            </w:pPr>
          </w:p>
        </w:tc>
      </w:tr>
      <w:tr w:rsidR="00F920B2" w:rsidRPr="00BB6190" w:rsidTr="00E72EFD">
        <w:tc>
          <w:tcPr>
            <w:tcW w:w="1179" w:type="dxa"/>
          </w:tcPr>
          <w:p w:rsidR="00F920B2" w:rsidRPr="00BB6190" w:rsidRDefault="00F920B2" w:rsidP="00B53948">
            <w:pPr>
              <w:jc w:val="both"/>
              <w:rPr>
                <w:sz w:val="23"/>
                <w:szCs w:val="23"/>
              </w:rPr>
            </w:pPr>
            <w:r w:rsidRPr="00BB6190">
              <w:rPr>
                <w:sz w:val="23"/>
                <w:szCs w:val="23"/>
              </w:rPr>
              <w:t>14/3/24</w:t>
            </w:r>
          </w:p>
        </w:tc>
        <w:tc>
          <w:tcPr>
            <w:tcW w:w="4350" w:type="dxa"/>
          </w:tcPr>
          <w:p w:rsidR="00F920B2" w:rsidRPr="00BB6190" w:rsidRDefault="007227A0" w:rsidP="00B53948">
            <w:pPr>
              <w:rPr>
                <w:rFonts w:ascii="Nirmala UI" w:hAnsi="Nirmala UI" w:cs="Nirmala UI"/>
                <w:sz w:val="23"/>
                <w:szCs w:val="23"/>
              </w:rPr>
            </w:pPr>
            <w:r w:rsidRPr="00BB6190">
              <w:rPr>
                <w:rFonts w:ascii="Nirmala UI" w:hAnsi="Nirmala UI" w:cs="Nirmala UI"/>
                <w:sz w:val="23"/>
                <w:szCs w:val="23"/>
              </w:rPr>
              <w:t>ইঁটের জন্য বি.বি.পরিষদ দিয়েছে (৭৫০০ইঁট)</w:t>
            </w:r>
          </w:p>
        </w:tc>
        <w:tc>
          <w:tcPr>
            <w:tcW w:w="1417" w:type="dxa"/>
          </w:tcPr>
          <w:p w:rsidR="00F920B2" w:rsidRPr="00BB6190" w:rsidRDefault="007227A0" w:rsidP="00E72EFD">
            <w:pPr>
              <w:jc w:val="right"/>
              <w:rPr>
                <w:sz w:val="23"/>
                <w:szCs w:val="23"/>
              </w:rPr>
            </w:pPr>
            <w:r w:rsidRPr="00BB6190">
              <w:rPr>
                <w:sz w:val="23"/>
                <w:szCs w:val="23"/>
              </w:rPr>
              <w:t xml:space="preserve">       76,125/-</w:t>
            </w:r>
          </w:p>
        </w:tc>
        <w:tc>
          <w:tcPr>
            <w:tcW w:w="992" w:type="dxa"/>
          </w:tcPr>
          <w:p w:rsidR="00F920B2" w:rsidRPr="00BB6190" w:rsidRDefault="00F920B2" w:rsidP="00B53948">
            <w:pPr>
              <w:jc w:val="both"/>
              <w:rPr>
                <w:sz w:val="23"/>
                <w:szCs w:val="23"/>
              </w:rPr>
            </w:pPr>
          </w:p>
        </w:tc>
        <w:tc>
          <w:tcPr>
            <w:tcW w:w="2268" w:type="dxa"/>
          </w:tcPr>
          <w:p w:rsidR="00F920B2" w:rsidRPr="00BB6190" w:rsidRDefault="007227A0" w:rsidP="007227A0">
            <w:pPr>
              <w:rPr>
                <w:rFonts w:ascii="Nirmala UI" w:hAnsi="Nirmala UI" w:cs="Nirmala UI"/>
                <w:sz w:val="23"/>
                <w:szCs w:val="23"/>
              </w:rPr>
            </w:pPr>
            <w:r w:rsidRPr="00BB6190">
              <w:rPr>
                <w:rFonts w:ascii="Nirmala UI" w:hAnsi="Nirmala UI" w:cs="Nirmala UI"/>
                <w:sz w:val="23"/>
                <w:szCs w:val="23"/>
              </w:rPr>
              <w:t>লায়ন ইঁটের মালিক কে সরাসরি</w:t>
            </w:r>
          </w:p>
        </w:tc>
      </w:tr>
      <w:tr w:rsidR="00F920B2" w:rsidRPr="00BB6190" w:rsidTr="00E72EFD">
        <w:tc>
          <w:tcPr>
            <w:tcW w:w="1179" w:type="dxa"/>
          </w:tcPr>
          <w:p w:rsidR="00F920B2" w:rsidRPr="00BB6190" w:rsidRDefault="007227A0" w:rsidP="00B53948">
            <w:pPr>
              <w:jc w:val="both"/>
              <w:rPr>
                <w:sz w:val="23"/>
                <w:szCs w:val="23"/>
              </w:rPr>
            </w:pPr>
            <w:r w:rsidRPr="00BB6190">
              <w:rPr>
                <w:sz w:val="23"/>
                <w:szCs w:val="23"/>
              </w:rPr>
              <w:t>21/3/24</w:t>
            </w:r>
          </w:p>
        </w:tc>
        <w:tc>
          <w:tcPr>
            <w:tcW w:w="4350" w:type="dxa"/>
          </w:tcPr>
          <w:p w:rsidR="00F920B2" w:rsidRPr="00BB6190" w:rsidRDefault="007227A0" w:rsidP="00B53948">
            <w:pPr>
              <w:rPr>
                <w:sz w:val="23"/>
                <w:szCs w:val="23"/>
              </w:rPr>
            </w:pPr>
            <w:r w:rsidRPr="00BB6190">
              <w:rPr>
                <w:rFonts w:ascii="Nirmala UI" w:hAnsi="Nirmala UI" w:cs="Nirmala UI"/>
                <w:sz w:val="23"/>
                <w:szCs w:val="23"/>
              </w:rPr>
              <w:t>বি.বি.পরিষদ কতৃক সিমেন্টেরমাধ্যমে দেয়</w:t>
            </w:r>
          </w:p>
        </w:tc>
        <w:tc>
          <w:tcPr>
            <w:tcW w:w="1417" w:type="dxa"/>
          </w:tcPr>
          <w:p w:rsidR="00F920B2" w:rsidRPr="00BB6190" w:rsidRDefault="007227A0" w:rsidP="00E72EFD">
            <w:pPr>
              <w:jc w:val="right"/>
              <w:rPr>
                <w:sz w:val="23"/>
                <w:szCs w:val="23"/>
              </w:rPr>
            </w:pPr>
            <w:r w:rsidRPr="00BB6190">
              <w:rPr>
                <w:sz w:val="23"/>
                <w:szCs w:val="23"/>
              </w:rPr>
              <w:t>1,22,500/-</w:t>
            </w:r>
          </w:p>
        </w:tc>
        <w:tc>
          <w:tcPr>
            <w:tcW w:w="992" w:type="dxa"/>
          </w:tcPr>
          <w:p w:rsidR="00F920B2" w:rsidRPr="00BB6190" w:rsidRDefault="00F920B2" w:rsidP="00B53948">
            <w:pPr>
              <w:jc w:val="both"/>
              <w:rPr>
                <w:sz w:val="23"/>
                <w:szCs w:val="23"/>
              </w:rPr>
            </w:pPr>
          </w:p>
        </w:tc>
        <w:tc>
          <w:tcPr>
            <w:tcW w:w="2268" w:type="dxa"/>
          </w:tcPr>
          <w:p w:rsidR="00F920B2" w:rsidRPr="00BB6190" w:rsidRDefault="00F920B2" w:rsidP="00B53948">
            <w:pPr>
              <w:jc w:val="both"/>
              <w:rPr>
                <w:sz w:val="23"/>
                <w:szCs w:val="23"/>
              </w:rPr>
            </w:pPr>
          </w:p>
        </w:tc>
      </w:tr>
      <w:tr w:rsidR="00F920B2" w:rsidRPr="00BB6190" w:rsidTr="00E72EFD">
        <w:tc>
          <w:tcPr>
            <w:tcW w:w="1179" w:type="dxa"/>
          </w:tcPr>
          <w:p w:rsidR="00F920B2" w:rsidRPr="00BB6190" w:rsidRDefault="007227A0" w:rsidP="00B53948">
            <w:pPr>
              <w:jc w:val="both"/>
              <w:rPr>
                <w:sz w:val="23"/>
                <w:szCs w:val="23"/>
              </w:rPr>
            </w:pPr>
            <w:r w:rsidRPr="00BB6190">
              <w:rPr>
                <w:sz w:val="23"/>
                <w:szCs w:val="23"/>
              </w:rPr>
              <w:t>31/3/24</w:t>
            </w:r>
          </w:p>
        </w:tc>
        <w:tc>
          <w:tcPr>
            <w:tcW w:w="4350" w:type="dxa"/>
          </w:tcPr>
          <w:p w:rsidR="00F920B2" w:rsidRPr="00BB6190" w:rsidRDefault="00847066" w:rsidP="00B53948">
            <w:pPr>
              <w:rPr>
                <w:rFonts w:ascii="Nirmala UI" w:hAnsi="Nirmala UI" w:cs="Nirmala UI"/>
                <w:sz w:val="23"/>
                <w:szCs w:val="23"/>
              </w:rPr>
            </w:pPr>
            <w:r w:rsidRPr="00BB6190">
              <w:rPr>
                <w:rFonts w:ascii="Nirmala UI" w:hAnsi="Nirmala UI" w:cs="Nirmala UI"/>
                <w:sz w:val="23"/>
                <w:szCs w:val="23"/>
              </w:rPr>
              <w:t>মৃগাঙ্ক শেখর ঘো</w:t>
            </w:r>
            <w:r w:rsidR="007227A0" w:rsidRPr="00BB6190">
              <w:rPr>
                <w:rFonts w:ascii="Nirmala UI" w:hAnsi="Nirmala UI" w:cs="Nirmala UI"/>
                <w:sz w:val="23"/>
                <w:szCs w:val="23"/>
              </w:rPr>
              <w:t>মিস্ত্রী,লেবার, ইন্জিনিয়ার, দশকর্মা ইত্যাদি বাবদ</w:t>
            </w:r>
          </w:p>
        </w:tc>
        <w:tc>
          <w:tcPr>
            <w:tcW w:w="1417" w:type="dxa"/>
          </w:tcPr>
          <w:p w:rsidR="00F920B2" w:rsidRPr="00BB6190" w:rsidRDefault="007227A0" w:rsidP="00E72EFD">
            <w:pPr>
              <w:jc w:val="right"/>
              <w:rPr>
                <w:sz w:val="23"/>
                <w:szCs w:val="23"/>
              </w:rPr>
            </w:pPr>
            <w:r w:rsidRPr="00BB6190">
              <w:rPr>
                <w:sz w:val="23"/>
                <w:szCs w:val="23"/>
              </w:rPr>
              <w:t>60,000/-</w:t>
            </w:r>
          </w:p>
        </w:tc>
        <w:tc>
          <w:tcPr>
            <w:tcW w:w="992" w:type="dxa"/>
          </w:tcPr>
          <w:p w:rsidR="00F920B2" w:rsidRPr="00BB6190" w:rsidRDefault="00F920B2" w:rsidP="00B53948">
            <w:pPr>
              <w:jc w:val="both"/>
              <w:rPr>
                <w:sz w:val="23"/>
                <w:szCs w:val="23"/>
              </w:rPr>
            </w:pPr>
          </w:p>
        </w:tc>
        <w:tc>
          <w:tcPr>
            <w:tcW w:w="2268" w:type="dxa"/>
          </w:tcPr>
          <w:p w:rsidR="00F920B2" w:rsidRPr="00BB6190" w:rsidRDefault="007227A0" w:rsidP="00B53948">
            <w:pPr>
              <w:jc w:val="both"/>
              <w:rPr>
                <w:rFonts w:ascii="Nirmala UI" w:hAnsi="Nirmala UI" w:cs="Nirmala UI"/>
                <w:sz w:val="23"/>
                <w:szCs w:val="23"/>
              </w:rPr>
            </w:pPr>
            <w:r w:rsidRPr="00BB6190">
              <w:rPr>
                <w:rFonts w:ascii="Nirmala UI" w:hAnsi="Nirmala UI" w:cs="Nirmala UI"/>
                <w:sz w:val="23"/>
                <w:szCs w:val="23"/>
              </w:rPr>
              <w:t>ঋণ</w:t>
            </w:r>
          </w:p>
        </w:tc>
      </w:tr>
      <w:tr w:rsidR="00F920B2" w:rsidRPr="00BB6190" w:rsidTr="00E72EFD">
        <w:tc>
          <w:tcPr>
            <w:tcW w:w="1179" w:type="dxa"/>
          </w:tcPr>
          <w:p w:rsidR="00F920B2" w:rsidRPr="00BB6190" w:rsidRDefault="007227A0" w:rsidP="00B53948">
            <w:pPr>
              <w:jc w:val="both"/>
              <w:rPr>
                <w:sz w:val="23"/>
                <w:szCs w:val="23"/>
              </w:rPr>
            </w:pPr>
            <w:r w:rsidRPr="00BB6190">
              <w:rPr>
                <w:sz w:val="23"/>
                <w:szCs w:val="23"/>
              </w:rPr>
              <w:t>31/3/24</w:t>
            </w:r>
          </w:p>
        </w:tc>
        <w:tc>
          <w:tcPr>
            <w:tcW w:w="4350" w:type="dxa"/>
          </w:tcPr>
          <w:p w:rsidR="00F920B2" w:rsidRPr="00BB6190" w:rsidRDefault="007227A0" w:rsidP="00B53948">
            <w:pPr>
              <w:rPr>
                <w:sz w:val="23"/>
                <w:szCs w:val="23"/>
              </w:rPr>
            </w:pPr>
            <w:r w:rsidRPr="00BB6190">
              <w:rPr>
                <w:rFonts w:ascii="Nirmala UI" w:hAnsi="Nirmala UI" w:cs="Nirmala UI"/>
                <w:sz w:val="23"/>
                <w:szCs w:val="23"/>
              </w:rPr>
              <w:t xml:space="preserve">সেবা ভারতী থেকে </w:t>
            </w:r>
            <w:r w:rsidR="00847066" w:rsidRPr="00BB6190">
              <w:rPr>
                <w:rFonts w:ascii="Nirmala UI" w:hAnsi="Nirmala UI" w:cs="Nirmala UI"/>
                <w:sz w:val="23"/>
                <w:szCs w:val="23"/>
              </w:rPr>
              <w:t>তোলা হলো</w:t>
            </w:r>
          </w:p>
        </w:tc>
        <w:tc>
          <w:tcPr>
            <w:tcW w:w="1417" w:type="dxa"/>
          </w:tcPr>
          <w:p w:rsidR="00F920B2" w:rsidRPr="00BB6190" w:rsidRDefault="00847066" w:rsidP="00E72EFD">
            <w:pPr>
              <w:jc w:val="right"/>
              <w:rPr>
                <w:sz w:val="23"/>
                <w:szCs w:val="23"/>
              </w:rPr>
            </w:pPr>
            <w:r w:rsidRPr="00BB6190">
              <w:rPr>
                <w:sz w:val="23"/>
                <w:szCs w:val="23"/>
              </w:rPr>
              <w:t>12,000/-</w:t>
            </w:r>
          </w:p>
        </w:tc>
        <w:tc>
          <w:tcPr>
            <w:tcW w:w="992" w:type="dxa"/>
          </w:tcPr>
          <w:p w:rsidR="00F920B2" w:rsidRPr="00BB6190" w:rsidRDefault="00F920B2" w:rsidP="00B53948">
            <w:pPr>
              <w:jc w:val="both"/>
              <w:rPr>
                <w:sz w:val="23"/>
                <w:szCs w:val="23"/>
              </w:rPr>
            </w:pPr>
          </w:p>
        </w:tc>
        <w:tc>
          <w:tcPr>
            <w:tcW w:w="2268" w:type="dxa"/>
          </w:tcPr>
          <w:p w:rsidR="00F920B2" w:rsidRPr="00BB6190" w:rsidRDefault="00F920B2" w:rsidP="00B53948">
            <w:pPr>
              <w:jc w:val="both"/>
              <w:rPr>
                <w:sz w:val="23"/>
                <w:szCs w:val="23"/>
              </w:rPr>
            </w:pPr>
          </w:p>
        </w:tc>
      </w:tr>
      <w:tr w:rsidR="00F920B2" w:rsidRPr="00BB6190" w:rsidTr="00E72EFD">
        <w:tc>
          <w:tcPr>
            <w:tcW w:w="1179" w:type="dxa"/>
          </w:tcPr>
          <w:p w:rsidR="00F920B2" w:rsidRPr="00BB6190" w:rsidRDefault="00847066" w:rsidP="00B53948">
            <w:pPr>
              <w:jc w:val="both"/>
              <w:rPr>
                <w:sz w:val="23"/>
                <w:szCs w:val="23"/>
              </w:rPr>
            </w:pPr>
            <w:r w:rsidRPr="00BB6190">
              <w:rPr>
                <w:sz w:val="23"/>
                <w:szCs w:val="23"/>
              </w:rPr>
              <w:t>01/4/24</w:t>
            </w:r>
          </w:p>
        </w:tc>
        <w:tc>
          <w:tcPr>
            <w:tcW w:w="4350" w:type="dxa"/>
          </w:tcPr>
          <w:p w:rsidR="00F920B2" w:rsidRPr="00BB6190" w:rsidRDefault="00847066" w:rsidP="00B53948">
            <w:pPr>
              <w:rPr>
                <w:sz w:val="23"/>
                <w:szCs w:val="23"/>
              </w:rPr>
            </w:pPr>
            <w:r w:rsidRPr="00BB6190">
              <w:rPr>
                <w:rFonts w:ascii="Nirmala UI" w:hAnsi="Nirmala UI" w:cs="Nirmala UI"/>
                <w:sz w:val="23"/>
                <w:szCs w:val="23"/>
              </w:rPr>
              <w:t>বুদ্ধদেব দাস</w:t>
            </w:r>
          </w:p>
        </w:tc>
        <w:tc>
          <w:tcPr>
            <w:tcW w:w="1417" w:type="dxa"/>
          </w:tcPr>
          <w:p w:rsidR="00F920B2" w:rsidRPr="00BB6190" w:rsidRDefault="00847066" w:rsidP="00E72EFD">
            <w:pPr>
              <w:jc w:val="right"/>
              <w:rPr>
                <w:sz w:val="23"/>
                <w:szCs w:val="23"/>
              </w:rPr>
            </w:pPr>
            <w:r w:rsidRPr="00BB6190">
              <w:rPr>
                <w:sz w:val="23"/>
                <w:szCs w:val="23"/>
              </w:rPr>
              <w:t>1,00,000/-</w:t>
            </w:r>
          </w:p>
        </w:tc>
        <w:tc>
          <w:tcPr>
            <w:tcW w:w="992" w:type="dxa"/>
          </w:tcPr>
          <w:p w:rsidR="00F920B2" w:rsidRPr="00BB6190" w:rsidRDefault="00F920B2" w:rsidP="00B53948">
            <w:pPr>
              <w:jc w:val="both"/>
              <w:rPr>
                <w:sz w:val="23"/>
                <w:szCs w:val="23"/>
              </w:rPr>
            </w:pPr>
          </w:p>
        </w:tc>
        <w:tc>
          <w:tcPr>
            <w:tcW w:w="2268" w:type="dxa"/>
          </w:tcPr>
          <w:p w:rsidR="00F920B2" w:rsidRPr="00BB6190" w:rsidRDefault="00847066" w:rsidP="00B53948">
            <w:pPr>
              <w:jc w:val="both"/>
              <w:rPr>
                <w:rFonts w:ascii="Nirmala UI" w:hAnsi="Nirmala UI" w:cs="Nirmala UI"/>
                <w:sz w:val="23"/>
                <w:szCs w:val="23"/>
              </w:rPr>
            </w:pPr>
            <w:r w:rsidRPr="00BB6190">
              <w:rPr>
                <w:rFonts w:ascii="Nirmala UI" w:hAnsi="Nirmala UI" w:cs="Nirmala UI"/>
                <w:sz w:val="23"/>
                <w:szCs w:val="23"/>
              </w:rPr>
              <w:t>ঋণ</w:t>
            </w:r>
          </w:p>
        </w:tc>
      </w:tr>
      <w:tr w:rsidR="00F920B2" w:rsidRPr="00BB6190" w:rsidTr="00E72EFD">
        <w:tc>
          <w:tcPr>
            <w:tcW w:w="1179" w:type="dxa"/>
          </w:tcPr>
          <w:p w:rsidR="00F920B2" w:rsidRPr="00BB6190" w:rsidRDefault="00847066" w:rsidP="00B53948">
            <w:pPr>
              <w:jc w:val="both"/>
              <w:rPr>
                <w:sz w:val="23"/>
                <w:szCs w:val="23"/>
              </w:rPr>
            </w:pPr>
            <w:r w:rsidRPr="00BB6190">
              <w:rPr>
                <w:sz w:val="23"/>
                <w:szCs w:val="23"/>
              </w:rPr>
              <w:t>02/4/24</w:t>
            </w:r>
          </w:p>
        </w:tc>
        <w:tc>
          <w:tcPr>
            <w:tcW w:w="4350" w:type="dxa"/>
          </w:tcPr>
          <w:p w:rsidR="00F920B2" w:rsidRPr="00BB6190" w:rsidRDefault="00847066" w:rsidP="00B53948">
            <w:pPr>
              <w:jc w:val="both"/>
              <w:rPr>
                <w:sz w:val="23"/>
                <w:szCs w:val="23"/>
              </w:rPr>
            </w:pPr>
            <w:r w:rsidRPr="00BB6190">
              <w:rPr>
                <w:rFonts w:ascii="Nirmala UI" w:hAnsi="Nirmala UI" w:cs="Nirmala UI"/>
                <w:sz w:val="23"/>
                <w:szCs w:val="23"/>
              </w:rPr>
              <w:t>কৃপাসিন্ধু মণ্ডল</w:t>
            </w:r>
          </w:p>
        </w:tc>
        <w:tc>
          <w:tcPr>
            <w:tcW w:w="1417" w:type="dxa"/>
          </w:tcPr>
          <w:p w:rsidR="00F920B2" w:rsidRPr="00BB6190" w:rsidRDefault="00847066" w:rsidP="00E72EFD">
            <w:pPr>
              <w:jc w:val="right"/>
              <w:rPr>
                <w:sz w:val="23"/>
                <w:szCs w:val="23"/>
              </w:rPr>
            </w:pPr>
            <w:r w:rsidRPr="00BB6190">
              <w:rPr>
                <w:sz w:val="23"/>
                <w:szCs w:val="23"/>
              </w:rPr>
              <w:t>49,240/-</w:t>
            </w:r>
          </w:p>
        </w:tc>
        <w:tc>
          <w:tcPr>
            <w:tcW w:w="992" w:type="dxa"/>
          </w:tcPr>
          <w:p w:rsidR="00F920B2" w:rsidRPr="00BB6190" w:rsidRDefault="00F920B2" w:rsidP="00B53948">
            <w:pPr>
              <w:jc w:val="both"/>
              <w:rPr>
                <w:sz w:val="23"/>
                <w:szCs w:val="23"/>
              </w:rPr>
            </w:pPr>
          </w:p>
        </w:tc>
        <w:tc>
          <w:tcPr>
            <w:tcW w:w="2268" w:type="dxa"/>
          </w:tcPr>
          <w:p w:rsidR="00F920B2" w:rsidRPr="00BB6190" w:rsidRDefault="00F920B2" w:rsidP="00B53948">
            <w:pPr>
              <w:jc w:val="both"/>
              <w:rPr>
                <w:sz w:val="23"/>
                <w:szCs w:val="23"/>
              </w:rPr>
            </w:pPr>
          </w:p>
        </w:tc>
      </w:tr>
      <w:tr w:rsidR="00847066" w:rsidRPr="00BB6190" w:rsidTr="00E72EFD">
        <w:trPr>
          <w:trHeight w:val="279"/>
        </w:trPr>
        <w:tc>
          <w:tcPr>
            <w:tcW w:w="1179" w:type="dxa"/>
          </w:tcPr>
          <w:p w:rsidR="00847066" w:rsidRPr="00BB6190" w:rsidRDefault="00847066" w:rsidP="00847066">
            <w:pPr>
              <w:rPr>
                <w:sz w:val="23"/>
                <w:szCs w:val="23"/>
              </w:rPr>
            </w:pPr>
            <w:r w:rsidRPr="00BB6190">
              <w:rPr>
                <w:sz w:val="23"/>
                <w:szCs w:val="23"/>
              </w:rPr>
              <w:lastRenderedPageBreak/>
              <w:t>23/4/24</w:t>
            </w:r>
          </w:p>
        </w:tc>
        <w:tc>
          <w:tcPr>
            <w:tcW w:w="4350" w:type="dxa"/>
          </w:tcPr>
          <w:p w:rsidR="00847066" w:rsidRPr="00BB6190" w:rsidRDefault="00847066" w:rsidP="00847066">
            <w:pPr>
              <w:rPr>
                <w:sz w:val="23"/>
                <w:szCs w:val="23"/>
              </w:rPr>
            </w:pPr>
            <w:r w:rsidRPr="00BB6190">
              <w:rPr>
                <w:rFonts w:ascii="Nirmala UI" w:hAnsi="Nirmala UI" w:cs="Nirmala UI"/>
                <w:sz w:val="23"/>
                <w:szCs w:val="23"/>
              </w:rPr>
              <w:t>বি.বি.পরিষদ কতৃক বালীর মাধ্যমে দেয়</w:t>
            </w:r>
          </w:p>
        </w:tc>
        <w:tc>
          <w:tcPr>
            <w:tcW w:w="1417" w:type="dxa"/>
          </w:tcPr>
          <w:p w:rsidR="00847066" w:rsidRPr="00BB6190" w:rsidRDefault="00847066" w:rsidP="00E72EFD">
            <w:pPr>
              <w:jc w:val="right"/>
              <w:rPr>
                <w:sz w:val="23"/>
                <w:szCs w:val="23"/>
              </w:rPr>
            </w:pPr>
            <w:r w:rsidRPr="00BB6190">
              <w:rPr>
                <w:sz w:val="23"/>
                <w:szCs w:val="23"/>
              </w:rPr>
              <w:t>1,10,400/-</w:t>
            </w:r>
          </w:p>
        </w:tc>
        <w:tc>
          <w:tcPr>
            <w:tcW w:w="992" w:type="dxa"/>
          </w:tcPr>
          <w:p w:rsidR="00847066" w:rsidRPr="00BB6190" w:rsidRDefault="00847066" w:rsidP="00847066">
            <w:pPr>
              <w:rPr>
                <w:sz w:val="23"/>
                <w:szCs w:val="23"/>
              </w:rPr>
            </w:pPr>
            <w:r w:rsidRPr="00BB6190">
              <w:rPr>
                <w:sz w:val="23"/>
                <w:szCs w:val="23"/>
              </w:rPr>
              <w:t>11,040/-</w:t>
            </w:r>
          </w:p>
        </w:tc>
        <w:tc>
          <w:tcPr>
            <w:tcW w:w="2268" w:type="dxa"/>
          </w:tcPr>
          <w:p w:rsidR="00847066" w:rsidRPr="00BB6190" w:rsidRDefault="00847066" w:rsidP="00847066">
            <w:pPr>
              <w:rPr>
                <w:sz w:val="23"/>
                <w:szCs w:val="23"/>
              </w:rPr>
            </w:pPr>
          </w:p>
        </w:tc>
      </w:tr>
      <w:tr w:rsidR="00847066" w:rsidRPr="00BB6190" w:rsidTr="00DB3186">
        <w:trPr>
          <w:trHeight w:val="340"/>
        </w:trPr>
        <w:tc>
          <w:tcPr>
            <w:tcW w:w="1179" w:type="dxa"/>
          </w:tcPr>
          <w:p w:rsidR="00847066" w:rsidRPr="00BB6190" w:rsidRDefault="00847066" w:rsidP="00847066">
            <w:pPr>
              <w:rPr>
                <w:sz w:val="23"/>
                <w:szCs w:val="23"/>
              </w:rPr>
            </w:pPr>
            <w:r w:rsidRPr="00BB6190">
              <w:rPr>
                <w:sz w:val="23"/>
                <w:szCs w:val="23"/>
              </w:rPr>
              <w:t>04/5/24</w:t>
            </w:r>
          </w:p>
        </w:tc>
        <w:tc>
          <w:tcPr>
            <w:tcW w:w="4350" w:type="dxa"/>
          </w:tcPr>
          <w:p w:rsidR="00847066" w:rsidRPr="00BB6190" w:rsidRDefault="00847066" w:rsidP="00847066">
            <w:pPr>
              <w:rPr>
                <w:sz w:val="23"/>
                <w:szCs w:val="23"/>
              </w:rPr>
            </w:pPr>
            <w:r w:rsidRPr="00BB6190">
              <w:rPr>
                <w:rFonts w:ascii="Nirmala UI" w:hAnsi="Nirmala UI" w:cs="Nirmala UI"/>
                <w:sz w:val="23"/>
                <w:szCs w:val="23"/>
              </w:rPr>
              <w:t>বি.বি.পরিষদ কতৃক পাথর বাবদ দেয়</w:t>
            </w:r>
          </w:p>
        </w:tc>
        <w:tc>
          <w:tcPr>
            <w:tcW w:w="1417" w:type="dxa"/>
          </w:tcPr>
          <w:p w:rsidR="00847066" w:rsidRPr="00BB6190" w:rsidRDefault="00847066" w:rsidP="00E72EFD">
            <w:pPr>
              <w:jc w:val="right"/>
              <w:rPr>
                <w:sz w:val="23"/>
                <w:szCs w:val="23"/>
              </w:rPr>
            </w:pPr>
            <w:r w:rsidRPr="00BB6190">
              <w:rPr>
                <w:sz w:val="23"/>
                <w:szCs w:val="23"/>
              </w:rPr>
              <w:t>1,20,000/-</w:t>
            </w:r>
          </w:p>
        </w:tc>
        <w:tc>
          <w:tcPr>
            <w:tcW w:w="992" w:type="dxa"/>
          </w:tcPr>
          <w:p w:rsidR="00847066" w:rsidRPr="00BB6190" w:rsidRDefault="00847066" w:rsidP="00847066">
            <w:pPr>
              <w:rPr>
                <w:sz w:val="23"/>
                <w:szCs w:val="23"/>
              </w:rPr>
            </w:pPr>
            <w:r w:rsidRPr="00BB6190">
              <w:rPr>
                <w:sz w:val="23"/>
                <w:szCs w:val="23"/>
              </w:rPr>
              <w:t>15,000/-</w:t>
            </w:r>
          </w:p>
        </w:tc>
        <w:tc>
          <w:tcPr>
            <w:tcW w:w="2268" w:type="dxa"/>
          </w:tcPr>
          <w:p w:rsidR="00847066" w:rsidRPr="00BB6190" w:rsidRDefault="00847066" w:rsidP="00847066">
            <w:pPr>
              <w:rPr>
                <w:rFonts w:ascii="Nirmala UI" w:hAnsi="Nirmala UI" w:cs="Nirmala UI"/>
                <w:sz w:val="23"/>
                <w:szCs w:val="23"/>
              </w:rPr>
            </w:pPr>
            <w:r w:rsidRPr="00BB6190">
              <w:rPr>
                <w:rFonts w:ascii="Nirmala UI" w:hAnsi="Nirmala UI" w:cs="Nirmala UI"/>
                <w:sz w:val="23"/>
                <w:szCs w:val="23"/>
              </w:rPr>
              <w:t>সরাসরি সুখেন কে</w:t>
            </w:r>
          </w:p>
        </w:tc>
      </w:tr>
      <w:tr w:rsidR="00847066" w:rsidRPr="00BB6190" w:rsidTr="00E72EFD">
        <w:trPr>
          <w:trHeight w:val="279"/>
        </w:trPr>
        <w:tc>
          <w:tcPr>
            <w:tcW w:w="1179" w:type="dxa"/>
          </w:tcPr>
          <w:p w:rsidR="00847066" w:rsidRPr="00BB6190" w:rsidRDefault="00847066" w:rsidP="00847066">
            <w:pPr>
              <w:rPr>
                <w:sz w:val="23"/>
                <w:szCs w:val="23"/>
              </w:rPr>
            </w:pPr>
            <w:r w:rsidRPr="00BB6190">
              <w:rPr>
                <w:sz w:val="23"/>
                <w:szCs w:val="23"/>
              </w:rPr>
              <w:t>-do-</w:t>
            </w:r>
          </w:p>
        </w:tc>
        <w:tc>
          <w:tcPr>
            <w:tcW w:w="4350" w:type="dxa"/>
          </w:tcPr>
          <w:p w:rsidR="00847066" w:rsidRPr="00BB6190" w:rsidRDefault="00847066" w:rsidP="00847066">
            <w:pPr>
              <w:rPr>
                <w:sz w:val="23"/>
                <w:szCs w:val="23"/>
              </w:rPr>
            </w:pPr>
            <w:r w:rsidRPr="00BB6190">
              <w:rPr>
                <w:rFonts w:ascii="Nirmala UI" w:hAnsi="Nirmala UI" w:cs="Nirmala UI"/>
                <w:sz w:val="23"/>
                <w:szCs w:val="23"/>
              </w:rPr>
              <w:t>বি.বি.পরিষদ কতৃক ডাস্টের জন্য দেয়</w:t>
            </w:r>
          </w:p>
        </w:tc>
        <w:tc>
          <w:tcPr>
            <w:tcW w:w="1417" w:type="dxa"/>
          </w:tcPr>
          <w:p w:rsidR="00847066" w:rsidRPr="00BB6190" w:rsidRDefault="00847066" w:rsidP="00E72EFD">
            <w:pPr>
              <w:jc w:val="right"/>
              <w:rPr>
                <w:sz w:val="23"/>
                <w:szCs w:val="23"/>
              </w:rPr>
            </w:pPr>
            <w:r w:rsidRPr="00BB6190">
              <w:rPr>
                <w:sz w:val="23"/>
                <w:szCs w:val="23"/>
              </w:rPr>
              <w:t>1,70,000/-</w:t>
            </w:r>
          </w:p>
        </w:tc>
        <w:tc>
          <w:tcPr>
            <w:tcW w:w="992" w:type="dxa"/>
          </w:tcPr>
          <w:p w:rsidR="00847066" w:rsidRPr="00BB6190" w:rsidRDefault="00847066" w:rsidP="00847066">
            <w:pPr>
              <w:rPr>
                <w:sz w:val="23"/>
                <w:szCs w:val="23"/>
              </w:rPr>
            </w:pPr>
          </w:p>
        </w:tc>
        <w:tc>
          <w:tcPr>
            <w:tcW w:w="2268" w:type="dxa"/>
          </w:tcPr>
          <w:p w:rsidR="00847066" w:rsidRPr="00BB6190" w:rsidRDefault="00847066" w:rsidP="00847066">
            <w:pPr>
              <w:rPr>
                <w:rFonts w:ascii="Nirmala UI" w:hAnsi="Nirmala UI" w:cs="Nirmala UI"/>
                <w:sz w:val="23"/>
                <w:szCs w:val="23"/>
              </w:rPr>
            </w:pPr>
          </w:p>
        </w:tc>
      </w:tr>
      <w:tr w:rsidR="00847066" w:rsidRPr="00BB6190" w:rsidTr="00E72EFD">
        <w:trPr>
          <w:trHeight w:val="279"/>
        </w:trPr>
        <w:tc>
          <w:tcPr>
            <w:tcW w:w="1179" w:type="dxa"/>
          </w:tcPr>
          <w:p w:rsidR="00847066" w:rsidRPr="00BB6190" w:rsidRDefault="00847066" w:rsidP="00847066">
            <w:pPr>
              <w:rPr>
                <w:sz w:val="23"/>
                <w:szCs w:val="23"/>
              </w:rPr>
            </w:pPr>
            <w:r w:rsidRPr="00BB6190">
              <w:rPr>
                <w:sz w:val="23"/>
                <w:szCs w:val="23"/>
              </w:rPr>
              <w:t>-do-</w:t>
            </w:r>
          </w:p>
        </w:tc>
        <w:tc>
          <w:tcPr>
            <w:tcW w:w="4350" w:type="dxa"/>
          </w:tcPr>
          <w:p w:rsidR="00847066" w:rsidRPr="00BB6190" w:rsidRDefault="00847066" w:rsidP="00847066">
            <w:pPr>
              <w:rPr>
                <w:rFonts w:ascii="Nirmala UI" w:hAnsi="Nirmala UI" w:cs="Nirmala UI"/>
                <w:sz w:val="23"/>
                <w:szCs w:val="23"/>
              </w:rPr>
            </w:pPr>
            <w:r w:rsidRPr="00BB6190">
              <w:rPr>
                <w:rFonts w:ascii="Nirmala UI" w:hAnsi="Nirmala UI" w:cs="Nirmala UI"/>
                <w:sz w:val="23"/>
                <w:szCs w:val="23"/>
              </w:rPr>
              <w:t>গঙ্গা শেখর ঘোষ</w:t>
            </w:r>
          </w:p>
        </w:tc>
        <w:tc>
          <w:tcPr>
            <w:tcW w:w="1417" w:type="dxa"/>
          </w:tcPr>
          <w:p w:rsidR="00847066" w:rsidRPr="00BB6190" w:rsidRDefault="00847066" w:rsidP="00E72EFD">
            <w:pPr>
              <w:jc w:val="right"/>
              <w:rPr>
                <w:sz w:val="23"/>
                <w:szCs w:val="23"/>
              </w:rPr>
            </w:pPr>
            <w:r w:rsidRPr="00BB6190">
              <w:rPr>
                <w:sz w:val="23"/>
                <w:szCs w:val="23"/>
              </w:rPr>
              <w:t>1,00,000/-</w:t>
            </w:r>
          </w:p>
        </w:tc>
        <w:tc>
          <w:tcPr>
            <w:tcW w:w="992" w:type="dxa"/>
          </w:tcPr>
          <w:p w:rsidR="00847066" w:rsidRPr="00BB6190" w:rsidRDefault="00847066" w:rsidP="00847066">
            <w:pPr>
              <w:rPr>
                <w:sz w:val="23"/>
                <w:szCs w:val="23"/>
              </w:rPr>
            </w:pPr>
          </w:p>
        </w:tc>
        <w:tc>
          <w:tcPr>
            <w:tcW w:w="2268" w:type="dxa"/>
          </w:tcPr>
          <w:p w:rsidR="00847066" w:rsidRPr="00BB6190" w:rsidRDefault="00847066" w:rsidP="00847066">
            <w:pPr>
              <w:rPr>
                <w:rFonts w:ascii="Nirmala UI" w:hAnsi="Nirmala UI" w:cs="Nirmala UI"/>
                <w:sz w:val="23"/>
                <w:szCs w:val="23"/>
              </w:rPr>
            </w:pPr>
            <w:r w:rsidRPr="00BB6190">
              <w:rPr>
                <w:rFonts w:ascii="Nirmala UI" w:hAnsi="Nirmala UI" w:cs="Nirmala UI"/>
                <w:sz w:val="23"/>
                <w:szCs w:val="23"/>
              </w:rPr>
              <w:t>ঋণ</w:t>
            </w:r>
          </w:p>
        </w:tc>
      </w:tr>
      <w:tr w:rsidR="00E95BD9" w:rsidRPr="00BB6190" w:rsidTr="00E72EFD">
        <w:trPr>
          <w:trHeight w:val="279"/>
        </w:trPr>
        <w:tc>
          <w:tcPr>
            <w:tcW w:w="1179" w:type="dxa"/>
          </w:tcPr>
          <w:p w:rsidR="00E95BD9" w:rsidRPr="00BB6190" w:rsidRDefault="00E95BD9" w:rsidP="00847066">
            <w:pPr>
              <w:rPr>
                <w:sz w:val="23"/>
                <w:szCs w:val="23"/>
              </w:rPr>
            </w:pPr>
            <w:r w:rsidRPr="00BB6190">
              <w:rPr>
                <w:sz w:val="23"/>
                <w:szCs w:val="23"/>
              </w:rPr>
              <w:t>-do-</w:t>
            </w:r>
          </w:p>
        </w:tc>
        <w:tc>
          <w:tcPr>
            <w:tcW w:w="4350" w:type="dxa"/>
          </w:tcPr>
          <w:p w:rsidR="00E95BD9" w:rsidRPr="00BB6190" w:rsidRDefault="00E95BD9" w:rsidP="00847066">
            <w:pPr>
              <w:rPr>
                <w:rFonts w:ascii="Nirmala UI" w:hAnsi="Nirmala UI" w:cs="Nirmala UI"/>
                <w:sz w:val="23"/>
                <w:szCs w:val="23"/>
              </w:rPr>
            </w:pPr>
            <w:r w:rsidRPr="00BB6190">
              <w:rPr>
                <w:rFonts w:ascii="Nirmala UI" w:hAnsi="Nirmala UI" w:cs="Nirmala UI"/>
                <w:sz w:val="23"/>
                <w:szCs w:val="23"/>
              </w:rPr>
              <w:t>কৃপাসিন্ধু মণ্ডল</w:t>
            </w:r>
          </w:p>
        </w:tc>
        <w:tc>
          <w:tcPr>
            <w:tcW w:w="1417" w:type="dxa"/>
          </w:tcPr>
          <w:p w:rsidR="00E95BD9" w:rsidRPr="00BB6190" w:rsidRDefault="00E95BD9" w:rsidP="00E72EFD">
            <w:pPr>
              <w:jc w:val="right"/>
              <w:rPr>
                <w:sz w:val="23"/>
                <w:szCs w:val="23"/>
              </w:rPr>
            </w:pPr>
            <w:r w:rsidRPr="00BB6190">
              <w:rPr>
                <w:sz w:val="23"/>
                <w:szCs w:val="23"/>
              </w:rPr>
              <w:t>1,00,000/-</w:t>
            </w:r>
          </w:p>
        </w:tc>
        <w:tc>
          <w:tcPr>
            <w:tcW w:w="992" w:type="dxa"/>
          </w:tcPr>
          <w:p w:rsidR="00E95BD9" w:rsidRPr="00BB6190" w:rsidRDefault="00E95BD9" w:rsidP="00847066">
            <w:pPr>
              <w:rPr>
                <w:sz w:val="23"/>
                <w:szCs w:val="23"/>
              </w:rPr>
            </w:pPr>
          </w:p>
        </w:tc>
        <w:tc>
          <w:tcPr>
            <w:tcW w:w="2268" w:type="dxa"/>
          </w:tcPr>
          <w:p w:rsidR="00E95BD9" w:rsidRPr="00BB6190" w:rsidRDefault="00E95BD9" w:rsidP="00847066">
            <w:pPr>
              <w:rPr>
                <w:rFonts w:ascii="Nirmala UI" w:hAnsi="Nirmala UI" w:cs="Nirmala UI"/>
                <w:sz w:val="23"/>
                <w:szCs w:val="23"/>
              </w:rPr>
            </w:pPr>
          </w:p>
        </w:tc>
      </w:tr>
      <w:tr w:rsidR="00E95BD9" w:rsidRPr="00BB6190" w:rsidTr="00E72EFD">
        <w:trPr>
          <w:trHeight w:val="279"/>
        </w:trPr>
        <w:tc>
          <w:tcPr>
            <w:tcW w:w="1179" w:type="dxa"/>
          </w:tcPr>
          <w:p w:rsidR="00E95BD9" w:rsidRPr="00BB6190" w:rsidRDefault="00E95BD9" w:rsidP="00847066">
            <w:pPr>
              <w:rPr>
                <w:sz w:val="23"/>
                <w:szCs w:val="23"/>
              </w:rPr>
            </w:pPr>
            <w:r w:rsidRPr="00BB6190">
              <w:rPr>
                <w:sz w:val="23"/>
                <w:szCs w:val="23"/>
              </w:rPr>
              <w:t>05/5/24</w:t>
            </w:r>
          </w:p>
        </w:tc>
        <w:tc>
          <w:tcPr>
            <w:tcW w:w="4350" w:type="dxa"/>
          </w:tcPr>
          <w:p w:rsidR="00E95BD9" w:rsidRPr="00BB6190" w:rsidRDefault="00E95BD9" w:rsidP="00B53948">
            <w:pPr>
              <w:rPr>
                <w:sz w:val="23"/>
                <w:szCs w:val="23"/>
              </w:rPr>
            </w:pPr>
            <w:r w:rsidRPr="00BB6190">
              <w:rPr>
                <w:rFonts w:ascii="Nirmala UI" w:hAnsi="Nirmala UI" w:cs="Nirmala UI"/>
                <w:sz w:val="23"/>
                <w:szCs w:val="23"/>
              </w:rPr>
              <w:t>বুদ্ধদেব দাস</w:t>
            </w:r>
          </w:p>
        </w:tc>
        <w:tc>
          <w:tcPr>
            <w:tcW w:w="1417" w:type="dxa"/>
          </w:tcPr>
          <w:p w:rsidR="00E95BD9" w:rsidRPr="00BB6190" w:rsidRDefault="00E95BD9" w:rsidP="00E72EFD">
            <w:pPr>
              <w:jc w:val="right"/>
              <w:rPr>
                <w:sz w:val="23"/>
                <w:szCs w:val="23"/>
              </w:rPr>
            </w:pPr>
            <w:r w:rsidRPr="00BB6190">
              <w:rPr>
                <w:sz w:val="23"/>
                <w:szCs w:val="23"/>
              </w:rPr>
              <w:t>1,00,000/-</w:t>
            </w:r>
          </w:p>
        </w:tc>
        <w:tc>
          <w:tcPr>
            <w:tcW w:w="992" w:type="dxa"/>
          </w:tcPr>
          <w:p w:rsidR="00E95BD9" w:rsidRPr="00BB6190" w:rsidRDefault="00E95BD9" w:rsidP="00847066">
            <w:pPr>
              <w:rPr>
                <w:sz w:val="23"/>
                <w:szCs w:val="23"/>
              </w:rPr>
            </w:pPr>
          </w:p>
        </w:tc>
        <w:tc>
          <w:tcPr>
            <w:tcW w:w="2268" w:type="dxa"/>
          </w:tcPr>
          <w:p w:rsidR="00E95BD9" w:rsidRPr="00BB6190" w:rsidRDefault="00E95BD9" w:rsidP="00847066">
            <w:pPr>
              <w:rPr>
                <w:rFonts w:ascii="Nirmala UI" w:hAnsi="Nirmala UI" w:cs="Nirmala UI"/>
                <w:sz w:val="23"/>
                <w:szCs w:val="23"/>
              </w:rPr>
            </w:pPr>
          </w:p>
        </w:tc>
      </w:tr>
      <w:tr w:rsidR="00E95BD9" w:rsidRPr="00BB6190" w:rsidTr="00E72EFD">
        <w:trPr>
          <w:trHeight w:val="279"/>
        </w:trPr>
        <w:tc>
          <w:tcPr>
            <w:tcW w:w="1179" w:type="dxa"/>
          </w:tcPr>
          <w:p w:rsidR="00E95BD9" w:rsidRPr="00BB6190" w:rsidRDefault="00E95BD9" w:rsidP="00847066">
            <w:pPr>
              <w:rPr>
                <w:sz w:val="23"/>
                <w:szCs w:val="23"/>
              </w:rPr>
            </w:pPr>
            <w:r w:rsidRPr="00BB6190">
              <w:rPr>
                <w:sz w:val="23"/>
                <w:szCs w:val="23"/>
              </w:rPr>
              <w:t>20/6/24</w:t>
            </w:r>
          </w:p>
        </w:tc>
        <w:tc>
          <w:tcPr>
            <w:tcW w:w="4350" w:type="dxa"/>
          </w:tcPr>
          <w:p w:rsidR="00E95BD9" w:rsidRPr="00BB6190" w:rsidRDefault="00E95BD9" w:rsidP="00B53948">
            <w:pPr>
              <w:rPr>
                <w:sz w:val="23"/>
                <w:szCs w:val="23"/>
              </w:rPr>
            </w:pPr>
            <w:r w:rsidRPr="00BB6190">
              <w:rPr>
                <w:rFonts w:ascii="Nirmala UI" w:hAnsi="Nirmala UI" w:cs="Nirmala UI"/>
                <w:sz w:val="23"/>
                <w:szCs w:val="23"/>
              </w:rPr>
              <w:t>বি.বি.পরিষদ কতৃক ডাস্টের জন্য দেয়</w:t>
            </w:r>
          </w:p>
        </w:tc>
        <w:tc>
          <w:tcPr>
            <w:tcW w:w="1417" w:type="dxa"/>
          </w:tcPr>
          <w:p w:rsidR="00E95BD9" w:rsidRPr="00BB6190" w:rsidRDefault="00E95BD9" w:rsidP="00E72EFD">
            <w:pPr>
              <w:jc w:val="right"/>
              <w:rPr>
                <w:sz w:val="23"/>
                <w:szCs w:val="23"/>
              </w:rPr>
            </w:pPr>
            <w:r w:rsidRPr="00BB6190">
              <w:rPr>
                <w:sz w:val="23"/>
                <w:szCs w:val="23"/>
              </w:rPr>
              <w:t>1,70,000/-</w:t>
            </w:r>
          </w:p>
        </w:tc>
        <w:tc>
          <w:tcPr>
            <w:tcW w:w="992" w:type="dxa"/>
          </w:tcPr>
          <w:p w:rsidR="00E95BD9" w:rsidRPr="00BB6190" w:rsidRDefault="00E95BD9" w:rsidP="00847066">
            <w:pPr>
              <w:rPr>
                <w:sz w:val="23"/>
                <w:szCs w:val="23"/>
              </w:rPr>
            </w:pPr>
          </w:p>
        </w:tc>
        <w:tc>
          <w:tcPr>
            <w:tcW w:w="2268" w:type="dxa"/>
          </w:tcPr>
          <w:p w:rsidR="00E95BD9" w:rsidRPr="00BB6190" w:rsidRDefault="00E95BD9" w:rsidP="00847066">
            <w:pPr>
              <w:rPr>
                <w:rFonts w:ascii="Nirmala UI" w:hAnsi="Nirmala UI" w:cs="Nirmala UI"/>
                <w:sz w:val="23"/>
                <w:szCs w:val="23"/>
              </w:rPr>
            </w:pPr>
          </w:p>
        </w:tc>
      </w:tr>
    </w:tbl>
    <w:p w:rsidR="00F920B2" w:rsidRPr="00BB6190" w:rsidRDefault="00F920B2" w:rsidP="00F11919">
      <w:pPr>
        <w:spacing w:after="0"/>
        <w:jc w:val="both"/>
        <w:rPr>
          <w:rFonts w:ascii="Nirmala UI" w:hAnsi="Nirmala UI" w:cs="Nirmala UI"/>
          <w:sz w:val="23"/>
          <w:szCs w:val="23"/>
        </w:rPr>
      </w:pPr>
    </w:p>
    <w:tbl>
      <w:tblPr>
        <w:tblStyle w:val="TableGrid"/>
        <w:tblW w:w="9955" w:type="dxa"/>
        <w:tblInd w:w="108" w:type="dxa"/>
        <w:tblLayout w:type="fixed"/>
        <w:tblLook w:val="04A0"/>
      </w:tblPr>
      <w:tblGrid>
        <w:gridCol w:w="1383"/>
        <w:gridCol w:w="4286"/>
        <w:gridCol w:w="1106"/>
        <w:gridCol w:w="1383"/>
        <w:gridCol w:w="1797"/>
      </w:tblGrid>
      <w:tr w:rsidR="00DE637A" w:rsidRPr="00BB6190" w:rsidTr="00A410F3">
        <w:trPr>
          <w:trHeight w:val="315"/>
        </w:trPr>
        <w:tc>
          <w:tcPr>
            <w:tcW w:w="1383" w:type="dxa"/>
          </w:tcPr>
          <w:p w:rsidR="00DE637A" w:rsidRPr="00BB6190" w:rsidRDefault="00DE637A" w:rsidP="0001486F">
            <w:pPr>
              <w:jc w:val="both"/>
              <w:rPr>
                <w:rFonts w:ascii="Nirmala UI" w:hAnsi="Nirmala UI" w:cs="Nirmala UI"/>
                <w:sz w:val="23"/>
                <w:szCs w:val="23"/>
              </w:rPr>
            </w:pPr>
            <w:r w:rsidRPr="00BB6190">
              <w:rPr>
                <w:rFonts w:ascii="Nirmala UI" w:hAnsi="Nirmala UI" w:cs="Nirmala UI"/>
                <w:sz w:val="23"/>
                <w:szCs w:val="23"/>
              </w:rPr>
              <w:t>দিনাঙ্ক</w:t>
            </w:r>
          </w:p>
        </w:tc>
        <w:tc>
          <w:tcPr>
            <w:tcW w:w="4286" w:type="dxa"/>
          </w:tcPr>
          <w:p w:rsidR="00DE637A" w:rsidRPr="00BB6190" w:rsidRDefault="00DE637A" w:rsidP="0001486F">
            <w:pPr>
              <w:jc w:val="both"/>
              <w:rPr>
                <w:rFonts w:ascii="Nirmala UI" w:hAnsi="Nirmala UI" w:cs="Nirmala UI"/>
                <w:sz w:val="23"/>
                <w:szCs w:val="23"/>
              </w:rPr>
            </w:pPr>
            <w:r w:rsidRPr="00BB6190">
              <w:rPr>
                <w:rFonts w:ascii="Nirmala UI" w:hAnsi="Nirmala UI" w:cs="Nirmala UI"/>
                <w:sz w:val="23"/>
                <w:szCs w:val="23"/>
              </w:rPr>
              <w:t>বিবরন</w:t>
            </w:r>
          </w:p>
        </w:tc>
        <w:tc>
          <w:tcPr>
            <w:tcW w:w="1106" w:type="dxa"/>
          </w:tcPr>
          <w:p w:rsidR="00DE637A" w:rsidRPr="00BB6190" w:rsidRDefault="00DE637A" w:rsidP="0001486F">
            <w:pPr>
              <w:jc w:val="both"/>
              <w:rPr>
                <w:rFonts w:ascii="Nirmala UI" w:hAnsi="Nirmala UI" w:cs="Nirmala UI"/>
                <w:sz w:val="17"/>
                <w:szCs w:val="17"/>
              </w:rPr>
            </w:pPr>
            <w:r w:rsidRPr="00BB6190">
              <w:rPr>
                <w:rFonts w:ascii="Nirmala UI" w:hAnsi="Nirmala UI" w:cs="Nirmala UI"/>
                <w:sz w:val="17"/>
                <w:szCs w:val="17"/>
              </w:rPr>
              <w:t>ভাউচার নং</w:t>
            </w:r>
          </w:p>
        </w:tc>
        <w:tc>
          <w:tcPr>
            <w:tcW w:w="1383" w:type="dxa"/>
          </w:tcPr>
          <w:p w:rsidR="00DE637A" w:rsidRPr="00BB6190" w:rsidRDefault="00DE637A" w:rsidP="0001486F">
            <w:pPr>
              <w:jc w:val="both"/>
              <w:rPr>
                <w:rFonts w:ascii="Nirmala UI" w:hAnsi="Nirmala UI" w:cs="Nirmala UI"/>
                <w:sz w:val="23"/>
                <w:szCs w:val="23"/>
              </w:rPr>
            </w:pPr>
            <w:r w:rsidRPr="00BB6190">
              <w:rPr>
                <w:rFonts w:ascii="Nirmala UI" w:hAnsi="Nirmala UI" w:cs="Nirmala UI"/>
                <w:sz w:val="23"/>
                <w:szCs w:val="23"/>
              </w:rPr>
              <w:t>রাশি</w:t>
            </w:r>
          </w:p>
        </w:tc>
        <w:tc>
          <w:tcPr>
            <w:tcW w:w="1797" w:type="dxa"/>
          </w:tcPr>
          <w:p w:rsidR="00DE637A" w:rsidRPr="00BB6190" w:rsidRDefault="00DE637A" w:rsidP="0001486F">
            <w:pPr>
              <w:jc w:val="both"/>
              <w:rPr>
                <w:rFonts w:ascii="Nirmala UI" w:hAnsi="Nirmala UI" w:cs="Nirmala UI"/>
                <w:sz w:val="23"/>
                <w:szCs w:val="23"/>
              </w:rPr>
            </w:pPr>
            <w:r w:rsidRPr="00BB6190">
              <w:rPr>
                <w:rFonts w:ascii="Nirmala UI" w:hAnsi="Nirmala UI" w:cs="Nirmala UI"/>
                <w:sz w:val="23"/>
                <w:szCs w:val="23"/>
              </w:rPr>
              <w:t>মন্তব্য</w:t>
            </w:r>
          </w:p>
        </w:tc>
      </w:tr>
      <w:tr w:rsidR="00DE637A" w:rsidRPr="00BB6190" w:rsidTr="00A410F3">
        <w:trPr>
          <w:trHeight w:val="290"/>
        </w:trPr>
        <w:tc>
          <w:tcPr>
            <w:tcW w:w="1383" w:type="dxa"/>
          </w:tcPr>
          <w:p w:rsidR="00DE637A" w:rsidRPr="00BB6190" w:rsidRDefault="00DE637A" w:rsidP="0001486F">
            <w:pPr>
              <w:jc w:val="both"/>
              <w:rPr>
                <w:rFonts w:ascii="Nirmala UI" w:hAnsi="Nirmala UI" w:cs="Nirmala UI"/>
                <w:sz w:val="19"/>
                <w:szCs w:val="19"/>
              </w:rPr>
            </w:pPr>
            <w:r w:rsidRPr="00BB6190">
              <w:rPr>
                <w:rFonts w:ascii="Nirmala UI" w:hAnsi="Nirmala UI" w:cs="Nirmala UI"/>
                <w:sz w:val="19"/>
                <w:szCs w:val="19"/>
              </w:rPr>
              <w:t>10/3/24</w:t>
            </w:r>
          </w:p>
        </w:tc>
        <w:tc>
          <w:tcPr>
            <w:tcW w:w="4286" w:type="dxa"/>
          </w:tcPr>
          <w:p w:rsidR="00DE637A" w:rsidRPr="00BB6190" w:rsidRDefault="00DE637A" w:rsidP="0004290E">
            <w:pPr>
              <w:jc w:val="both"/>
              <w:rPr>
                <w:rFonts w:ascii="Nirmala UI" w:hAnsi="Nirmala UI" w:cs="Nirmala UI"/>
                <w:sz w:val="19"/>
                <w:szCs w:val="19"/>
              </w:rPr>
            </w:pPr>
            <w:r w:rsidRPr="00BB6190">
              <w:rPr>
                <w:rFonts w:ascii="Nirmala UI" w:hAnsi="Nirmala UI" w:cs="Nirmala UI"/>
                <w:sz w:val="19"/>
                <w:szCs w:val="19"/>
              </w:rPr>
              <w:t xml:space="preserve">পরিষদ </w:t>
            </w:r>
            <w:r w:rsidR="0004290E" w:rsidRPr="00BB6190">
              <w:rPr>
                <w:rFonts w:ascii="Nirmala UI" w:hAnsi="Nirmala UI" w:cs="Nirmala UI"/>
                <w:sz w:val="19"/>
                <w:szCs w:val="19"/>
              </w:rPr>
              <w:t>পাঠানো</w:t>
            </w:r>
            <w:r w:rsidRPr="00BB6190">
              <w:rPr>
                <w:rFonts w:ascii="Nirmala UI" w:hAnsi="Nirmala UI" w:cs="Nirmala UI"/>
                <w:sz w:val="19"/>
                <w:szCs w:val="19"/>
              </w:rPr>
              <w:t xml:space="preserve"> </w:t>
            </w:r>
            <w:r w:rsidR="0004290E" w:rsidRPr="00BB6190">
              <w:rPr>
                <w:rFonts w:ascii="Nirmala UI" w:hAnsi="Nirmala UI" w:cs="Nirmala UI"/>
                <w:sz w:val="19"/>
                <w:szCs w:val="19"/>
              </w:rPr>
              <w:t>রড</w:t>
            </w:r>
            <w:r w:rsidRPr="00BB6190">
              <w:rPr>
                <w:rFonts w:ascii="Nirmala UI" w:hAnsi="Nirmala UI" w:cs="Nirmala UI"/>
                <w:sz w:val="19"/>
                <w:szCs w:val="19"/>
              </w:rPr>
              <w:t xml:space="preserve"> </w:t>
            </w:r>
            <w:r w:rsidR="0004290E" w:rsidRPr="00BB6190">
              <w:rPr>
                <w:rFonts w:ascii="Nirmala UI" w:hAnsi="Nirmala UI" w:cs="Nirmala UI"/>
                <w:sz w:val="19"/>
                <w:szCs w:val="19"/>
              </w:rPr>
              <w:t>নামানোর লেবার</w:t>
            </w:r>
          </w:p>
        </w:tc>
        <w:tc>
          <w:tcPr>
            <w:tcW w:w="1106" w:type="dxa"/>
          </w:tcPr>
          <w:p w:rsidR="00DE637A" w:rsidRPr="00BB6190" w:rsidRDefault="0004290E" w:rsidP="0067176E">
            <w:pPr>
              <w:jc w:val="center"/>
              <w:rPr>
                <w:sz w:val="23"/>
                <w:szCs w:val="23"/>
              </w:rPr>
            </w:pPr>
            <w:r w:rsidRPr="00BB6190">
              <w:rPr>
                <w:sz w:val="23"/>
                <w:szCs w:val="23"/>
              </w:rPr>
              <w:t>1</w:t>
            </w:r>
          </w:p>
        </w:tc>
        <w:tc>
          <w:tcPr>
            <w:tcW w:w="1383" w:type="dxa"/>
          </w:tcPr>
          <w:p w:rsidR="00DE637A" w:rsidRPr="00BB6190" w:rsidRDefault="0004290E" w:rsidP="0067176E">
            <w:pPr>
              <w:jc w:val="right"/>
              <w:rPr>
                <w:sz w:val="23"/>
                <w:szCs w:val="23"/>
              </w:rPr>
            </w:pPr>
            <w:r w:rsidRPr="00BB6190">
              <w:rPr>
                <w:sz w:val="23"/>
                <w:szCs w:val="23"/>
              </w:rPr>
              <w:t>4,000/-</w:t>
            </w:r>
          </w:p>
        </w:tc>
        <w:tc>
          <w:tcPr>
            <w:tcW w:w="1797" w:type="dxa"/>
          </w:tcPr>
          <w:p w:rsidR="00DE637A" w:rsidRPr="00BB6190" w:rsidRDefault="0004290E" w:rsidP="0001486F">
            <w:pPr>
              <w:jc w:val="both"/>
              <w:rPr>
                <w:rFonts w:ascii="Nirmala UI" w:hAnsi="Nirmala UI" w:cs="Nirmala UI"/>
                <w:sz w:val="19"/>
                <w:szCs w:val="19"/>
              </w:rPr>
            </w:pPr>
            <w:r w:rsidRPr="00BB6190">
              <w:rPr>
                <w:rFonts w:ascii="Nirmala UI" w:hAnsi="Nirmala UI" w:cs="Nirmala UI"/>
                <w:sz w:val="19"/>
                <w:szCs w:val="19"/>
              </w:rPr>
              <w:t>তরুণ</w:t>
            </w:r>
          </w:p>
        </w:tc>
      </w:tr>
      <w:tr w:rsidR="0004290E" w:rsidRPr="00BB6190" w:rsidTr="00A410F3">
        <w:trPr>
          <w:trHeight w:val="303"/>
        </w:trPr>
        <w:tc>
          <w:tcPr>
            <w:tcW w:w="1383" w:type="dxa"/>
          </w:tcPr>
          <w:p w:rsidR="0004290E" w:rsidRPr="00BB6190" w:rsidRDefault="0004290E" w:rsidP="0001486F">
            <w:pPr>
              <w:jc w:val="both"/>
              <w:rPr>
                <w:rFonts w:ascii="Nirmala UI" w:hAnsi="Nirmala UI" w:cs="Nirmala UI"/>
                <w:sz w:val="19"/>
                <w:szCs w:val="19"/>
              </w:rPr>
            </w:pPr>
            <w:r w:rsidRPr="00BB6190">
              <w:rPr>
                <w:rFonts w:ascii="Nirmala UI" w:hAnsi="Nirmala UI" w:cs="Nirmala UI"/>
                <w:sz w:val="19"/>
                <w:szCs w:val="19"/>
              </w:rPr>
              <w:t>10/3/24</w:t>
            </w:r>
          </w:p>
        </w:tc>
        <w:tc>
          <w:tcPr>
            <w:tcW w:w="4286" w:type="dxa"/>
          </w:tcPr>
          <w:p w:rsidR="0004290E" w:rsidRPr="00BB6190" w:rsidRDefault="0004290E" w:rsidP="0001486F">
            <w:pPr>
              <w:rPr>
                <w:rFonts w:ascii="Nirmala UI" w:hAnsi="Nirmala UI" w:cs="Nirmala UI"/>
                <w:sz w:val="19"/>
                <w:szCs w:val="19"/>
              </w:rPr>
            </w:pPr>
            <w:r w:rsidRPr="00BB6190">
              <w:rPr>
                <w:rFonts w:ascii="Nirmala UI" w:hAnsi="Nirmala UI" w:cs="Nirmala UI"/>
                <w:sz w:val="19"/>
                <w:szCs w:val="19"/>
              </w:rPr>
              <w:t>পরিষদ পাঠানো রডের দাম</w:t>
            </w:r>
          </w:p>
        </w:tc>
        <w:tc>
          <w:tcPr>
            <w:tcW w:w="1106" w:type="dxa"/>
          </w:tcPr>
          <w:p w:rsidR="0004290E" w:rsidRPr="00BB6190" w:rsidRDefault="0004290E" w:rsidP="0067176E">
            <w:pPr>
              <w:jc w:val="center"/>
              <w:rPr>
                <w:sz w:val="23"/>
                <w:szCs w:val="23"/>
              </w:rPr>
            </w:pPr>
            <w:r w:rsidRPr="00BB6190">
              <w:rPr>
                <w:sz w:val="23"/>
                <w:szCs w:val="23"/>
              </w:rPr>
              <w:t>2</w:t>
            </w:r>
          </w:p>
        </w:tc>
        <w:tc>
          <w:tcPr>
            <w:tcW w:w="1383" w:type="dxa"/>
          </w:tcPr>
          <w:p w:rsidR="0004290E" w:rsidRPr="00BB6190" w:rsidRDefault="0004290E" w:rsidP="0067176E">
            <w:pPr>
              <w:jc w:val="right"/>
              <w:rPr>
                <w:sz w:val="23"/>
                <w:szCs w:val="23"/>
              </w:rPr>
            </w:pPr>
            <w:r w:rsidRPr="00BB6190">
              <w:rPr>
                <w:sz w:val="23"/>
                <w:szCs w:val="23"/>
              </w:rPr>
              <w:t>14,19,695/-</w:t>
            </w:r>
          </w:p>
        </w:tc>
        <w:tc>
          <w:tcPr>
            <w:tcW w:w="1797" w:type="dxa"/>
          </w:tcPr>
          <w:p w:rsidR="0004290E" w:rsidRPr="00BB6190" w:rsidRDefault="0004290E" w:rsidP="0001486F">
            <w:pPr>
              <w:rPr>
                <w:rFonts w:ascii="Nirmala UI" w:hAnsi="Nirmala UI" w:cs="Nirmala UI"/>
                <w:sz w:val="19"/>
                <w:szCs w:val="19"/>
              </w:rPr>
            </w:pPr>
          </w:p>
        </w:tc>
      </w:tr>
      <w:tr w:rsidR="0004290E" w:rsidRPr="00BB6190" w:rsidTr="00A410F3">
        <w:trPr>
          <w:trHeight w:val="517"/>
        </w:trPr>
        <w:tc>
          <w:tcPr>
            <w:tcW w:w="1383" w:type="dxa"/>
          </w:tcPr>
          <w:p w:rsidR="0004290E" w:rsidRPr="00BB6190" w:rsidRDefault="0004290E" w:rsidP="0001486F">
            <w:pPr>
              <w:jc w:val="both"/>
              <w:rPr>
                <w:sz w:val="19"/>
                <w:szCs w:val="19"/>
              </w:rPr>
            </w:pPr>
            <w:r w:rsidRPr="00BB6190">
              <w:rPr>
                <w:sz w:val="19"/>
                <w:szCs w:val="19"/>
              </w:rPr>
              <w:t>11/3/24</w:t>
            </w:r>
            <w:r w:rsidR="00F15664" w:rsidRPr="00BB6190">
              <w:rPr>
                <w:sz w:val="19"/>
                <w:szCs w:val="19"/>
              </w:rPr>
              <w:t xml:space="preserve"> to </w:t>
            </w:r>
            <w:r w:rsidR="00F15664" w:rsidRPr="00BB6190">
              <w:rPr>
                <w:rFonts w:ascii="Nirmala UI" w:hAnsi="Nirmala UI" w:cs="Nirmala UI"/>
                <w:sz w:val="19"/>
                <w:szCs w:val="19"/>
              </w:rPr>
              <w:t xml:space="preserve">02/06/24  </w:t>
            </w:r>
          </w:p>
        </w:tc>
        <w:tc>
          <w:tcPr>
            <w:tcW w:w="4286" w:type="dxa"/>
          </w:tcPr>
          <w:p w:rsidR="0004290E" w:rsidRPr="00BB6190" w:rsidRDefault="0004290E" w:rsidP="00F15664">
            <w:pPr>
              <w:rPr>
                <w:sz w:val="19"/>
                <w:szCs w:val="19"/>
              </w:rPr>
            </w:pPr>
            <w:r w:rsidRPr="00BB6190">
              <w:rPr>
                <w:rFonts w:ascii="Nirmala UI" w:hAnsi="Nirmala UI" w:cs="Nirmala UI"/>
                <w:sz w:val="19"/>
                <w:szCs w:val="19"/>
              </w:rPr>
              <w:t>লেবার চার্জ ও টিফিন</w:t>
            </w:r>
            <w:r w:rsidR="00F15664" w:rsidRPr="00BB6190">
              <w:rPr>
                <w:rFonts w:ascii="Nirmala UI" w:hAnsi="Nirmala UI" w:cs="Nirmala UI"/>
                <w:sz w:val="19"/>
                <w:szCs w:val="19"/>
              </w:rPr>
              <w:t xml:space="preserve">  </w:t>
            </w:r>
            <w:r w:rsidRPr="00BB6190">
              <w:rPr>
                <w:rFonts w:ascii="Nirmala UI" w:hAnsi="Nirmala UI" w:cs="Nirmala UI"/>
                <w:sz w:val="19"/>
                <w:szCs w:val="19"/>
              </w:rPr>
              <w:t>দশকর্মা</w:t>
            </w:r>
          </w:p>
        </w:tc>
        <w:tc>
          <w:tcPr>
            <w:tcW w:w="1106" w:type="dxa"/>
          </w:tcPr>
          <w:p w:rsidR="0004290E" w:rsidRPr="00BB6190" w:rsidRDefault="0004290E" w:rsidP="0067176E">
            <w:pPr>
              <w:jc w:val="center"/>
              <w:rPr>
                <w:sz w:val="23"/>
                <w:szCs w:val="23"/>
              </w:rPr>
            </w:pPr>
            <w:r w:rsidRPr="00BB6190">
              <w:rPr>
                <w:sz w:val="23"/>
                <w:szCs w:val="23"/>
              </w:rPr>
              <w:t>3A</w:t>
            </w:r>
          </w:p>
        </w:tc>
        <w:tc>
          <w:tcPr>
            <w:tcW w:w="1383" w:type="dxa"/>
          </w:tcPr>
          <w:p w:rsidR="0004290E" w:rsidRPr="00BB6190" w:rsidRDefault="0004290E" w:rsidP="0067176E">
            <w:pPr>
              <w:jc w:val="right"/>
              <w:rPr>
                <w:sz w:val="23"/>
                <w:szCs w:val="23"/>
              </w:rPr>
            </w:pPr>
            <w:r w:rsidRPr="00BB6190">
              <w:rPr>
                <w:sz w:val="23"/>
                <w:szCs w:val="23"/>
              </w:rPr>
              <w:t>13,240/-</w:t>
            </w:r>
          </w:p>
        </w:tc>
        <w:tc>
          <w:tcPr>
            <w:tcW w:w="1797" w:type="dxa"/>
          </w:tcPr>
          <w:p w:rsidR="0004290E" w:rsidRPr="00BB6190" w:rsidRDefault="0004290E" w:rsidP="0001486F">
            <w:pPr>
              <w:jc w:val="both"/>
              <w:rPr>
                <w:rFonts w:ascii="Nirmala UI" w:hAnsi="Nirmala UI" w:cs="Nirmala UI"/>
                <w:sz w:val="19"/>
                <w:szCs w:val="19"/>
              </w:rPr>
            </w:pPr>
            <w:r w:rsidRPr="00BB6190">
              <w:rPr>
                <w:rFonts w:ascii="Nirmala UI" w:hAnsi="Nirmala UI" w:cs="Nirmala UI"/>
                <w:sz w:val="19"/>
                <w:szCs w:val="19"/>
              </w:rPr>
              <w:t>তরুণ</w:t>
            </w:r>
          </w:p>
        </w:tc>
      </w:tr>
      <w:tr w:rsidR="0004290E" w:rsidRPr="00BB6190" w:rsidTr="00A410F3">
        <w:trPr>
          <w:trHeight w:val="290"/>
        </w:trPr>
        <w:tc>
          <w:tcPr>
            <w:tcW w:w="1383" w:type="dxa"/>
          </w:tcPr>
          <w:p w:rsidR="0004290E" w:rsidRPr="00BB6190" w:rsidRDefault="0004290E" w:rsidP="0001486F">
            <w:pPr>
              <w:jc w:val="both"/>
              <w:rPr>
                <w:sz w:val="19"/>
                <w:szCs w:val="19"/>
              </w:rPr>
            </w:pPr>
            <w:r w:rsidRPr="00BB6190">
              <w:rPr>
                <w:sz w:val="19"/>
                <w:szCs w:val="19"/>
              </w:rPr>
              <w:t>21/3/24</w:t>
            </w:r>
          </w:p>
        </w:tc>
        <w:tc>
          <w:tcPr>
            <w:tcW w:w="4286" w:type="dxa"/>
          </w:tcPr>
          <w:p w:rsidR="0004290E" w:rsidRPr="00BB6190" w:rsidRDefault="0004290E" w:rsidP="0001486F">
            <w:pPr>
              <w:rPr>
                <w:rFonts w:ascii="Nirmala UI" w:hAnsi="Nirmala UI" w:cs="Nirmala UI"/>
                <w:sz w:val="19"/>
                <w:szCs w:val="19"/>
              </w:rPr>
            </w:pPr>
            <w:r w:rsidRPr="00BB6190">
              <w:rPr>
                <w:rFonts w:ascii="Nirmala UI" w:hAnsi="Nirmala UI" w:cs="Nirmala UI"/>
                <w:sz w:val="19"/>
                <w:szCs w:val="19"/>
              </w:rPr>
              <w:t>মাটিকাটা J.C.P.</w:t>
            </w:r>
          </w:p>
        </w:tc>
        <w:tc>
          <w:tcPr>
            <w:tcW w:w="1106" w:type="dxa"/>
          </w:tcPr>
          <w:p w:rsidR="0004290E" w:rsidRPr="00BB6190" w:rsidRDefault="0004290E" w:rsidP="0067176E">
            <w:pPr>
              <w:jc w:val="center"/>
              <w:rPr>
                <w:sz w:val="23"/>
                <w:szCs w:val="23"/>
              </w:rPr>
            </w:pPr>
            <w:r w:rsidRPr="00BB6190">
              <w:rPr>
                <w:sz w:val="23"/>
                <w:szCs w:val="23"/>
              </w:rPr>
              <w:t>3</w:t>
            </w:r>
          </w:p>
        </w:tc>
        <w:tc>
          <w:tcPr>
            <w:tcW w:w="1383" w:type="dxa"/>
          </w:tcPr>
          <w:p w:rsidR="0004290E" w:rsidRPr="00BB6190" w:rsidRDefault="0004290E" w:rsidP="0067176E">
            <w:pPr>
              <w:jc w:val="right"/>
              <w:rPr>
                <w:sz w:val="23"/>
                <w:szCs w:val="23"/>
              </w:rPr>
            </w:pPr>
            <w:r w:rsidRPr="00BB6190">
              <w:rPr>
                <w:sz w:val="23"/>
                <w:szCs w:val="23"/>
              </w:rPr>
              <w:t>60,000/-</w:t>
            </w:r>
          </w:p>
        </w:tc>
        <w:tc>
          <w:tcPr>
            <w:tcW w:w="1797" w:type="dxa"/>
          </w:tcPr>
          <w:p w:rsidR="0004290E" w:rsidRPr="00BB6190" w:rsidRDefault="0004290E" w:rsidP="0001486F">
            <w:pPr>
              <w:jc w:val="both"/>
              <w:rPr>
                <w:rFonts w:ascii="Nirmala UI" w:hAnsi="Nirmala UI" w:cs="Nirmala UI"/>
                <w:sz w:val="19"/>
                <w:szCs w:val="19"/>
              </w:rPr>
            </w:pPr>
          </w:p>
        </w:tc>
      </w:tr>
      <w:tr w:rsidR="00F15664" w:rsidRPr="00BB6190" w:rsidTr="00A410F3">
        <w:trPr>
          <w:trHeight w:val="290"/>
        </w:trPr>
        <w:tc>
          <w:tcPr>
            <w:tcW w:w="1383" w:type="dxa"/>
          </w:tcPr>
          <w:p w:rsidR="00F15664" w:rsidRPr="00BB6190" w:rsidRDefault="00F15664" w:rsidP="0001486F">
            <w:pPr>
              <w:jc w:val="both"/>
              <w:rPr>
                <w:sz w:val="19"/>
                <w:szCs w:val="19"/>
              </w:rPr>
            </w:pPr>
            <w:r w:rsidRPr="00BB6190">
              <w:rPr>
                <w:sz w:val="19"/>
                <w:szCs w:val="19"/>
              </w:rPr>
              <w:t>26/3/24</w:t>
            </w:r>
          </w:p>
        </w:tc>
        <w:tc>
          <w:tcPr>
            <w:tcW w:w="4286" w:type="dxa"/>
          </w:tcPr>
          <w:p w:rsidR="00F15664" w:rsidRPr="00BB6190" w:rsidRDefault="00F15664" w:rsidP="0001486F">
            <w:pPr>
              <w:rPr>
                <w:sz w:val="19"/>
                <w:szCs w:val="19"/>
              </w:rPr>
            </w:pPr>
            <w:r w:rsidRPr="00BB6190">
              <w:rPr>
                <w:rFonts w:ascii="Nirmala UI" w:hAnsi="Nirmala UI" w:cs="Nirmala UI"/>
                <w:sz w:val="19"/>
                <w:szCs w:val="19"/>
              </w:rPr>
              <w:t>বিশ্বজিৎ পাল</w:t>
            </w:r>
          </w:p>
        </w:tc>
        <w:tc>
          <w:tcPr>
            <w:tcW w:w="1106" w:type="dxa"/>
          </w:tcPr>
          <w:p w:rsidR="00F15664" w:rsidRPr="00BB6190" w:rsidRDefault="00F15664" w:rsidP="0067176E">
            <w:pPr>
              <w:jc w:val="center"/>
              <w:rPr>
                <w:sz w:val="23"/>
                <w:szCs w:val="23"/>
              </w:rPr>
            </w:pPr>
            <w:r w:rsidRPr="00BB6190">
              <w:rPr>
                <w:sz w:val="23"/>
                <w:szCs w:val="23"/>
              </w:rPr>
              <w:t>3B</w:t>
            </w:r>
          </w:p>
        </w:tc>
        <w:tc>
          <w:tcPr>
            <w:tcW w:w="1383" w:type="dxa"/>
          </w:tcPr>
          <w:p w:rsidR="00F15664" w:rsidRPr="00BB6190" w:rsidRDefault="00F15664" w:rsidP="0067176E">
            <w:pPr>
              <w:jc w:val="right"/>
              <w:rPr>
                <w:sz w:val="23"/>
                <w:szCs w:val="23"/>
              </w:rPr>
            </w:pPr>
            <w:r w:rsidRPr="00BB6190">
              <w:rPr>
                <w:sz w:val="23"/>
                <w:szCs w:val="23"/>
              </w:rPr>
              <w:t>2,000/-</w:t>
            </w:r>
          </w:p>
        </w:tc>
        <w:tc>
          <w:tcPr>
            <w:tcW w:w="1797" w:type="dxa"/>
          </w:tcPr>
          <w:p w:rsidR="00F15664" w:rsidRPr="00BB6190" w:rsidRDefault="00F15664" w:rsidP="0001486F">
            <w:pPr>
              <w:jc w:val="both"/>
              <w:rPr>
                <w:rFonts w:ascii="Nirmala UI" w:hAnsi="Nirmala UI" w:cs="Nirmala UI"/>
                <w:sz w:val="19"/>
                <w:szCs w:val="19"/>
              </w:rPr>
            </w:pPr>
            <w:r w:rsidRPr="00BB6190">
              <w:rPr>
                <w:rFonts w:ascii="Nirmala UI" w:hAnsi="Nirmala UI" w:cs="Nirmala UI"/>
                <w:sz w:val="19"/>
                <w:szCs w:val="19"/>
              </w:rPr>
              <w:t>তরুণ</w:t>
            </w:r>
          </w:p>
        </w:tc>
      </w:tr>
      <w:tr w:rsidR="000A74E7" w:rsidRPr="00BB6190" w:rsidTr="00A410F3">
        <w:trPr>
          <w:trHeight w:val="290"/>
        </w:trPr>
        <w:tc>
          <w:tcPr>
            <w:tcW w:w="1383" w:type="dxa"/>
          </w:tcPr>
          <w:p w:rsidR="000A74E7" w:rsidRPr="00BB6190" w:rsidRDefault="000A74E7" w:rsidP="0001486F">
            <w:pPr>
              <w:jc w:val="both"/>
              <w:rPr>
                <w:sz w:val="19"/>
                <w:szCs w:val="19"/>
              </w:rPr>
            </w:pPr>
            <w:r w:rsidRPr="00BB6190">
              <w:rPr>
                <w:sz w:val="19"/>
                <w:szCs w:val="19"/>
              </w:rPr>
              <w:t>02/4/24</w:t>
            </w:r>
          </w:p>
        </w:tc>
        <w:tc>
          <w:tcPr>
            <w:tcW w:w="4286" w:type="dxa"/>
          </w:tcPr>
          <w:p w:rsidR="000A74E7" w:rsidRPr="00BB6190" w:rsidRDefault="000A74E7" w:rsidP="0001486F">
            <w:pPr>
              <w:rPr>
                <w:rFonts w:ascii="Nirmala UI" w:hAnsi="Nirmala UI" w:cs="Nirmala UI"/>
                <w:sz w:val="19"/>
                <w:szCs w:val="19"/>
              </w:rPr>
            </w:pPr>
            <w:r w:rsidRPr="00BB6190">
              <w:rPr>
                <w:rFonts w:ascii="Nirmala UI" w:hAnsi="Nirmala UI" w:cs="Nirmala UI"/>
                <w:sz w:val="19"/>
                <w:szCs w:val="19"/>
              </w:rPr>
              <w:t>মাটিকাটা J.C.P.</w:t>
            </w:r>
          </w:p>
        </w:tc>
        <w:tc>
          <w:tcPr>
            <w:tcW w:w="1106" w:type="dxa"/>
          </w:tcPr>
          <w:p w:rsidR="000A74E7" w:rsidRPr="00BB6190" w:rsidRDefault="000A74E7" w:rsidP="0067176E">
            <w:pPr>
              <w:jc w:val="center"/>
              <w:rPr>
                <w:sz w:val="23"/>
                <w:szCs w:val="23"/>
              </w:rPr>
            </w:pPr>
            <w:r w:rsidRPr="00BB6190">
              <w:rPr>
                <w:sz w:val="23"/>
                <w:szCs w:val="23"/>
              </w:rPr>
              <w:t>4</w:t>
            </w:r>
          </w:p>
        </w:tc>
        <w:tc>
          <w:tcPr>
            <w:tcW w:w="1383" w:type="dxa"/>
          </w:tcPr>
          <w:p w:rsidR="000A74E7" w:rsidRPr="00BB6190" w:rsidRDefault="000A74E7" w:rsidP="0067176E">
            <w:pPr>
              <w:jc w:val="right"/>
              <w:rPr>
                <w:sz w:val="23"/>
                <w:szCs w:val="23"/>
              </w:rPr>
            </w:pPr>
            <w:r w:rsidRPr="00BB6190">
              <w:rPr>
                <w:sz w:val="23"/>
                <w:szCs w:val="23"/>
              </w:rPr>
              <w:t>40,000/-</w:t>
            </w:r>
          </w:p>
        </w:tc>
        <w:tc>
          <w:tcPr>
            <w:tcW w:w="1797" w:type="dxa"/>
          </w:tcPr>
          <w:p w:rsidR="000A74E7" w:rsidRPr="00BB6190" w:rsidRDefault="000A74E7" w:rsidP="0001486F">
            <w:pPr>
              <w:jc w:val="both"/>
              <w:rPr>
                <w:rFonts w:ascii="Nirmala UI" w:hAnsi="Nirmala UI" w:cs="Nirmala UI"/>
                <w:sz w:val="19"/>
                <w:szCs w:val="19"/>
              </w:rPr>
            </w:pPr>
          </w:p>
        </w:tc>
      </w:tr>
      <w:tr w:rsidR="000A74E7" w:rsidRPr="00BB6190" w:rsidTr="00A410F3">
        <w:trPr>
          <w:trHeight w:val="290"/>
        </w:trPr>
        <w:tc>
          <w:tcPr>
            <w:tcW w:w="1383" w:type="dxa"/>
          </w:tcPr>
          <w:p w:rsidR="000A74E7" w:rsidRPr="00BB6190" w:rsidRDefault="000A74E7" w:rsidP="0001486F">
            <w:pPr>
              <w:jc w:val="both"/>
              <w:rPr>
                <w:sz w:val="19"/>
                <w:szCs w:val="19"/>
              </w:rPr>
            </w:pPr>
            <w:r w:rsidRPr="00BB6190">
              <w:rPr>
                <w:sz w:val="19"/>
                <w:szCs w:val="19"/>
              </w:rPr>
              <w:t>09/4/24</w:t>
            </w:r>
          </w:p>
        </w:tc>
        <w:tc>
          <w:tcPr>
            <w:tcW w:w="4286" w:type="dxa"/>
          </w:tcPr>
          <w:p w:rsidR="000A74E7" w:rsidRPr="00BB6190" w:rsidRDefault="000A74E7" w:rsidP="0001486F">
            <w:pPr>
              <w:rPr>
                <w:rFonts w:ascii="Nirmala UI" w:hAnsi="Nirmala UI" w:cs="Nirmala UI"/>
                <w:sz w:val="19"/>
                <w:szCs w:val="19"/>
              </w:rPr>
            </w:pPr>
            <w:r w:rsidRPr="00BB6190">
              <w:rPr>
                <w:rFonts w:ascii="Nirmala UI" w:hAnsi="Nirmala UI" w:cs="Nirmala UI"/>
                <w:sz w:val="19"/>
                <w:szCs w:val="19"/>
              </w:rPr>
              <w:t xml:space="preserve">মাটিকাটা </w:t>
            </w:r>
          </w:p>
        </w:tc>
        <w:tc>
          <w:tcPr>
            <w:tcW w:w="1106" w:type="dxa"/>
          </w:tcPr>
          <w:p w:rsidR="000A74E7" w:rsidRPr="00BB6190" w:rsidRDefault="000A74E7" w:rsidP="0067176E">
            <w:pPr>
              <w:jc w:val="center"/>
              <w:rPr>
                <w:sz w:val="23"/>
                <w:szCs w:val="23"/>
              </w:rPr>
            </w:pPr>
            <w:r w:rsidRPr="00BB6190">
              <w:rPr>
                <w:sz w:val="23"/>
                <w:szCs w:val="23"/>
              </w:rPr>
              <w:t>5</w:t>
            </w:r>
          </w:p>
        </w:tc>
        <w:tc>
          <w:tcPr>
            <w:tcW w:w="1383" w:type="dxa"/>
          </w:tcPr>
          <w:p w:rsidR="000A74E7" w:rsidRPr="00BB6190" w:rsidRDefault="000A74E7" w:rsidP="0067176E">
            <w:pPr>
              <w:jc w:val="right"/>
              <w:rPr>
                <w:sz w:val="23"/>
                <w:szCs w:val="23"/>
              </w:rPr>
            </w:pPr>
            <w:r w:rsidRPr="00BB6190">
              <w:rPr>
                <w:sz w:val="23"/>
                <w:szCs w:val="23"/>
              </w:rPr>
              <w:t>5,740/-</w:t>
            </w:r>
          </w:p>
        </w:tc>
        <w:tc>
          <w:tcPr>
            <w:tcW w:w="1797" w:type="dxa"/>
          </w:tcPr>
          <w:p w:rsidR="000A74E7" w:rsidRPr="00BB6190" w:rsidRDefault="000A74E7" w:rsidP="0001486F">
            <w:pPr>
              <w:jc w:val="both"/>
              <w:rPr>
                <w:sz w:val="19"/>
                <w:szCs w:val="19"/>
              </w:rPr>
            </w:pPr>
          </w:p>
        </w:tc>
      </w:tr>
      <w:tr w:rsidR="00F15664" w:rsidRPr="00BB6190" w:rsidTr="00A410F3">
        <w:trPr>
          <w:trHeight w:val="281"/>
        </w:trPr>
        <w:tc>
          <w:tcPr>
            <w:tcW w:w="1383" w:type="dxa"/>
          </w:tcPr>
          <w:p w:rsidR="00F15664" w:rsidRPr="00BB6190" w:rsidRDefault="000A74E7" w:rsidP="0001486F">
            <w:pPr>
              <w:rPr>
                <w:sz w:val="19"/>
                <w:szCs w:val="19"/>
              </w:rPr>
            </w:pPr>
            <w:r w:rsidRPr="00BB6190">
              <w:rPr>
                <w:sz w:val="19"/>
                <w:szCs w:val="19"/>
              </w:rPr>
              <w:t>31/3</w:t>
            </w:r>
            <w:r w:rsidR="00F15664" w:rsidRPr="00BB6190">
              <w:rPr>
                <w:sz w:val="19"/>
                <w:szCs w:val="19"/>
              </w:rPr>
              <w:t>/24</w:t>
            </w:r>
          </w:p>
        </w:tc>
        <w:tc>
          <w:tcPr>
            <w:tcW w:w="4286" w:type="dxa"/>
          </w:tcPr>
          <w:p w:rsidR="00F15664" w:rsidRPr="00BB6190" w:rsidRDefault="000A74E7" w:rsidP="0001486F">
            <w:pPr>
              <w:rPr>
                <w:sz w:val="19"/>
                <w:szCs w:val="19"/>
              </w:rPr>
            </w:pPr>
            <w:r w:rsidRPr="00BB6190">
              <w:rPr>
                <w:rFonts w:ascii="Nirmala UI" w:hAnsi="Nirmala UI" w:cs="Nirmala UI"/>
                <w:sz w:val="19"/>
                <w:szCs w:val="19"/>
              </w:rPr>
              <w:t>বেস ঢালাই মিস্ত্রী</w:t>
            </w:r>
          </w:p>
        </w:tc>
        <w:tc>
          <w:tcPr>
            <w:tcW w:w="1106" w:type="dxa"/>
          </w:tcPr>
          <w:p w:rsidR="00F15664" w:rsidRPr="00BB6190" w:rsidRDefault="000A74E7" w:rsidP="0067176E">
            <w:pPr>
              <w:jc w:val="center"/>
              <w:rPr>
                <w:sz w:val="23"/>
                <w:szCs w:val="23"/>
              </w:rPr>
            </w:pPr>
            <w:r w:rsidRPr="00BB6190">
              <w:rPr>
                <w:sz w:val="23"/>
                <w:szCs w:val="23"/>
              </w:rPr>
              <w:t>5A</w:t>
            </w:r>
          </w:p>
        </w:tc>
        <w:tc>
          <w:tcPr>
            <w:tcW w:w="1383" w:type="dxa"/>
          </w:tcPr>
          <w:p w:rsidR="00F15664" w:rsidRPr="00BB6190" w:rsidRDefault="000A74E7" w:rsidP="0067176E">
            <w:pPr>
              <w:jc w:val="right"/>
              <w:rPr>
                <w:sz w:val="23"/>
                <w:szCs w:val="23"/>
              </w:rPr>
            </w:pPr>
            <w:r w:rsidRPr="00BB6190">
              <w:rPr>
                <w:sz w:val="23"/>
                <w:szCs w:val="23"/>
              </w:rPr>
              <w:t>17,000/-</w:t>
            </w:r>
          </w:p>
        </w:tc>
        <w:tc>
          <w:tcPr>
            <w:tcW w:w="1797" w:type="dxa"/>
          </w:tcPr>
          <w:p w:rsidR="00F15664" w:rsidRPr="00BB6190" w:rsidRDefault="00F15664" w:rsidP="0001486F">
            <w:pPr>
              <w:rPr>
                <w:sz w:val="19"/>
                <w:szCs w:val="19"/>
              </w:rPr>
            </w:pPr>
          </w:p>
        </w:tc>
      </w:tr>
      <w:tr w:rsidR="000A74E7" w:rsidRPr="00BB6190" w:rsidTr="00A410F3">
        <w:trPr>
          <w:trHeight w:val="281"/>
        </w:trPr>
        <w:tc>
          <w:tcPr>
            <w:tcW w:w="1383" w:type="dxa"/>
          </w:tcPr>
          <w:p w:rsidR="000A74E7" w:rsidRPr="00BB6190" w:rsidRDefault="000A74E7" w:rsidP="0001486F">
            <w:pPr>
              <w:rPr>
                <w:sz w:val="19"/>
                <w:szCs w:val="19"/>
              </w:rPr>
            </w:pPr>
            <w:r w:rsidRPr="00BB6190">
              <w:rPr>
                <w:sz w:val="19"/>
                <w:szCs w:val="19"/>
              </w:rPr>
              <w:t>02/4/24</w:t>
            </w:r>
          </w:p>
        </w:tc>
        <w:tc>
          <w:tcPr>
            <w:tcW w:w="4286" w:type="dxa"/>
          </w:tcPr>
          <w:p w:rsidR="000A74E7" w:rsidRPr="00BB6190" w:rsidRDefault="000A74E7" w:rsidP="0001486F">
            <w:pPr>
              <w:rPr>
                <w:sz w:val="19"/>
                <w:szCs w:val="19"/>
              </w:rPr>
            </w:pPr>
            <w:r w:rsidRPr="00BB6190">
              <w:rPr>
                <w:rFonts w:ascii="Nirmala UI" w:hAnsi="Nirmala UI" w:cs="Nirmala UI"/>
                <w:sz w:val="19"/>
                <w:szCs w:val="19"/>
              </w:rPr>
              <w:t>বেস ঢালাই মিস্ত্রী</w:t>
            </w:r>
          </w:p>
        </w:tc>
        <w:tc>
          <w:tcPr>
            <w:tcW w:w="1106" w:type="dxa"/>
          </w:tcPr>
          <w:p w:rsidR="000A74E7" w:rsidRPr="00BB6190" w:rsidRDefault="000A74E7" w:rsidP="0067176E">
            <w:pPr>
              <w:jc w:val="center"/>
              <w:rPr>
                <w:sz w:val="23"/>
                <w:szCs w:val="23"/>
              </w:rPr>
            </w:pPr>
            <w:r w:rsidRPr="00BB6190">
              <w:rPr>
                <w:sz w:val="23"/>
                <w:szCs w:val="23"/>
              </w:rPr>
              <w:t>5B</w:t>
            </w:r>
          </w:p>
        </w:tc>
        <w:tc>
          <w:tcPr>
            <w:tcW w:w="1383" w:type="dxa"/>
          </w:tcPr>
          <w:p w:rsidR="000A74E7" w:rsidRPr="00BB6190" w:rsidRDefault="000A74E7" w:rsidP="0067176E">
            <w:pPr>
              <w:jc w:val="right"/>
              <w:rPr>
                <w:sz w:val="23"/>
                <w:szCs w:val="23"/>
              </w:rPr>
            </w:pPr>
            <w:r w:rsidRPr="00BB6190">
              <w:rPr>
                <w:sz w:val="23"/>
                <w:szCs w:val="23"/>
              </w:rPr>
              <w:t>5,000/-</w:t>
            </w:r>
          </w:p>
        </w:tc>
        <w:tc>
          <w:tcPr>
            <w:tcW w:w="1797" w:type="dxa"/>
          </w:tcPr>
          <w:p w:rsidR="000A74E7" w:rsidRPr="00BB6190" w:rsidRDefault="000A74E7" w:rsidP="0001486F">
            <w:pPr>
              <w:rPr>
                <w:rFonts w:ascii="Nirmala UI" w:hAnsi="Nirmala UI" w:cs="Nirmala UI"/>
                <w:sz w:val="19"/>
                <w:szCs w:val="19"/>
              </w:rPr>
            </w:pPr>
          </w:p>
        </w:tc>
      </w:tr>
      <w:tr w:rsidR="000A74E7" w:rsidRPr="00BB6190" w:rsidTr="00A410F3">
        <w:trPr>
          <w:trHeight w:val="281"/>
        </w:trPr>
        <w:tc>
          <w:tcPr>
            <w:tcW w:w="1383" w:type="dxa"/>
          </w:tcPr>
          <w:p w:rsidR="000A74E7" w:rsidRPr="00BB6190" w:rsidRDefault="000A74E7" w:rsidP="0001486F">
            <w:pPr>
              <w:rPr>
                <w:sz w:val="19"/>
                <w:szCs w:val="19"/>
              </w:rPr>
            </w:pPr>
            <w:r w:rsidRPr="00BB6190">
              <w:rPr>
                <w:sz w:val="19"/>
                <w:szCs w:val="19"/>
              </w:rPr>
              <w:t>03/4/24</w:t>
            </w:r>
          </w:p>
        </w:tc>
        <w:tc>
          <w:tcPr>
            <w:tcW w:w="4286" w:type="dxa"/>
          </w:tcPr>
          <w:p w:rsidR="000A74E7" w:rsidRPr="00BB6190" w:rsidRDefault="000A74E7" w:rsidP="0001486F">
            <w:pPr>
              <w:rPr>
                <w:sz w:val="19"/>
                <w:szCs w:val="19"/>
              </w:rPr>
            </w:pPr>
            <w:r w:rsidRPr="00BB6190">
              <w:rPr>
                <w:rFonts w:ascii="Nirmala UI" w:hAnsi="Nirmala UI" w:cs="Nirmala UI"/>
                <w:sz w:val="19"/>
                <w:szCs w:val="19"/>
              </w:rPr>
              <w:t>মিস্ত্রী</w:t>
            </w:r>
          </w:p>
        </w:tc>
        <w:tc>
          <w:tcPr>
            <w:tcW w:w="1106" w:type="dxa"/>
          </w:tcPr>
          <w:p w:rsidR="000A74E7" w:rsidRPr="00BB6190" w:rsidRDefault="000A74E7" w:rsidP="0067176E">
            <w:pPr>
              <w:jc w:val="center"/>
              <w:rPr>
                <w:sz w:val="23"/>
                <w:szCs w:val="23"/>
              </w:rPr>
            </w:pPr>
            <w:r w:rsidRPr="00BB6190">
              <w:rPr>
                <w:sz w:val="23"/>
                <w:szCs w:val="23"/>
              </w:rPr>
              <w:t>5C</w:t>
            </w:r>
          </w:p>
        </w:tc>
        <w:tc>
          <w:tcPr>
            <w:tcW w:w="1383" w:type="dxa"/>
          </w:tcPr>
          <w:p w:rsidR="000A74E7" w:rsidRPr="00BB6190" w:rsidRDefault="000A74E7" w:rsidP="0067176E">
            <w:pPr>
              <w:jc w:val="right"/>
              <w:rPr>
                <w:sz w:val="23"/>
                <w:szCs w:val="23"/>
              </w:rPr>
            </w:pPr>
            <w:r w:rsidRPr="00BB6190">
              <w:rPr>
                <w:sz w:val="23"/>
                <w:szCs w:val="23"/>
              </w:rPr>
              <w:t>10,000/-</w:t>
            </w:r>
          </w:p>
        </w:tc>
        <w:tc>
          <w:tcPr>
            <w:tcW w:w="1797" w:type="dxa"/>
          </w:tcPr>
          <w:p w:rsidR="000A74E7" w:rsidRPr="00BB6190" w:rsidRDefault="000A74E7" w:rsidP="0001486F">
            <w:pPr>
              <w:rPr>
                <w:rFonts w:ascii="Nirmala UI" w:hAnsi="Nirmala UI" w:cs="Nirmala UI"/>
                <w:sz w:val="19"/>
                <w:szCs w:val="19"/>
              </w:rPr>
            </w:pPr>
          </w:p>
        </w:tc>
      </w:tr>
      <w:tr w:rsidR="000A74E7" w:rsidRPr="00BB6190" w:rsidTr="00A410F3">
        <w:trPr>
          <w:trHeight w:val="281"/>
        </w:trPr>
        <w:tc>
          <w:tcPr>
            <w:tcW w:w="1383" w:type="dxa"/>
          </w:tcPr>
          <w:p w:rsidR="000A74E7" w:rsidRPr="00BB6190" w:rsidRDefault="000A74E7" w:rsidP="0001486F">
            <w:pPr>
              <w:rPr>
                <w:sz w:val="19"/>
                <w:szCs w:val="19"/>
              </w:rPr>
            </w:pPr>
            <w:r w:rsidRPr="00BB6190">
              <w:rPr>
                <w:sz w:val="19"/>
                <w:szCs w:val="19"/>
              </w:rPr>
              <w:t>04/4/24</w:t>
            </w:r>
          </w:p>
        </w:tc>
        <w:tc>
          <w:tcPr>
            <w:tcW w:w="4286" w:type="dxa"/>
          </w:tcPr>
          <w:p w:rsidR="000A74E7" w:rsidRPr="00BB6190" w:rsidRDefault="000A74E7" w:rsidP="0001486F">
            <w:pPr>
              <w:rPr>
                <w:sz w:val="19"/>
                <w:szCs w:val="19"/>
              </w:rPr>
            </w:pPr>
            <w:r w:rsidRPr="00BB6190">
              <w:rPr>
                <w:rFonts w:ascii="Nirmala UI" w:hAnsi="Nirmala UI" w:cs="Nirmala UI"/>
                <w:sz w:val="19"/>
                <w:szCs w:val="19"/>
              </w:rPr>
              <w:t>টাই ঢালাই মিস্ত্রী</w:t>
            </w:r>
            <w:r w:rsidR="00B567C0" w:rsidRPr="00BB6190">
              <w:rPr>
                <w:rFonts w:ascii="Nirmala UI" w:hAnsi="Nirmala UI" w:cs="Nirmala UI"/>
                <w:sz w:val="19"/>
                <w:szCs w:val="19"/>
              </w:rPr>
              <w:t xml:space="preserve">  //</w:t>
            </w:r>
            <w:r w:rsidRPr="00BB6190">
              <w:rPr>
                <w:rFonts w:ascii="Nirmala UI" w:hAnsi="Nirmala UI" w:cs="Nirmala UI"/>
                <w:sz w:val="19"/>
                <w:szCs w:val="19"/>
              </w:rPr>
              <w:t xml:space="preserve"> নিচে</w:t>
            </w:r>
          </w:p>
        </w:tc>
        <w:tc>
          <w:tcPr>
            <w:tcW w:w="1106" w:type="dxa"/>
          </w:tcPr>
          <w:p w:rsidR="000A74E7" w:rsidRPr="00BB6190" w:rsidRDefault="000A74E7" w:rsidP="0067176E">
            <w:pPr>
              <w:jc w:val="center"/>
              <w:rPr>
                <w:sz w:val="23"/>
                <w:szCs w:val="23"/>
              </w:rPr>
            </w:pPr>
            <w:r w:rsidRPr="00BB6190">
              <w:rPr>
                <w:sz w:val="23"/>
                <w:szCs w:val="23"/>
              </w:rPr>
              <w:t>5D</w:t>
            </w:r>
          </w:p>
        </w:tc>
        <w:tc>
          <w:tcPr>
            <w:tcW w:w="1383" w:type="dxa"/>
          </w:tcPr>
          <w:p w:rsidR="000A74E7" w:rsidRPr="00BB6190" w:rsidRDefault="000A74E7" w:rsidP="0067176E">
            <w:pPr>
              <w:jc w:val="right"/>
              <w:rPr>
                <w:sz w:val="23"/>
                <w:szCs w:val="23"/>
              </w:rPr>
            </w:pPr>
            <w:r w:rsidRPr="00BB6190">
              <w:rPr>
                <w:sz w:val="23"/>
                <w:szCs w:val="23"/>
              </w:rPr>
              <w:t>30,000/-</w:t>
            </w:r>
          </w:p>
        </w:tc>
        <w:tc>
          <w:tcPr>
            <w:tcW w:w="1797" w:type="dxa"/>
          </w:tcPr>
          <w:p w:rsidR="000A74E7" w:rsidRPr="00BB6190" w:rsidRDefault="000A74E7" w:rsidP="0001486F">
            <w:pPr>
              <w:rPr>
                <w:rFonts w:ascii="Nirmala UI" w:hAnsi="Nirmala UI" w:cs="Nirmala UI"/>
                <w:sz w:val="19"/>
                <w:szCs w:val="19"/>
              </w:rPr>
            </w:pPr>
          </w:p>
        </w:tc>
      </w:tr>
      <w:tr w:rsidR="000A74E7" w:rsidRPr="00BB6190" w:rsidTr="00A410F3">
        <w:trPr>
          <w:trHeight w:val="281"/>
        </w:trPr>
        <w:tc>
          <w:tcPr>
            <w:tcW w:w="1383" w:type="dxa"/>
          </w:tcPr>
          <w:p w:rsidR="000A74E7" w:rsidRPr="00BB6190" w:rsidRDefault="000A74E7" w:rsidP="0001486F">
            <w:pPr>
              <w:rPr>
                <w:sz w:val="19"/>
                <w:szCs w:val="19"/>
              </w:rPr>
            </w:pPr>
            <w:r w:rsidRPr="00BB6190">
              <w:rPr>
                <w:sz w:val="19"/>
                <w:szCs w:val="19"/>
              </w:rPr>
              <w:t>06/4/24</w:t>
            </w:r>
          </w:p>
        </w:tc>
        <w:tc>
          <w:tcPr>
            <w:tcW w:w="4286" w:type="dxa"/>
          </w:tcPr>
          <w:p w:rsidR="000A74E7" w:rsidRPr="00BB6190" w:rsidRDefault="000A74E7" w:rsidP="0001486F">
            <w:pPr>
              <w:rPr>
                <w:rFonts w:ascii="Nirmala UI" w:hAnsi="Nirmala UI" w:cs="Nirmala UI"/>
                <w:sz w:val="19"/>
                <w:szCs w:val="19"/>
              </w:rPr>
            </w:pPr>
            <w:r w:rsidRPr="00BB6190">
              <w:rPr>
                <w:rFonts w:ascii="Nirmala UI" w:hAnsi="Nirmala UI" w:cs="Nirmala UI"/>
                <w:sz w:val="19"/>
                <w:szCs w:val="19"/>
              </w:rPr>
              <w:t>মিস্ত্রী</w:t>
            </w:r>
          </w:p>
        </w:tc>
        <w:tc>
          <w:tcPr>
            <w:tcW w:w="1106" w:type="dxa"/>
          </w:tcPr>
          <w:p w:rsidR="000A74E7" w:rsidRPr="00BB6190" w:rsidRDefault="000A74E7" w:rsidP="0067176E">
            <w:pPr>
              <w:jc w:val="center"/>
              <w:rPr>
                <w:sz w:val="23"/>
                <w:szCs w:val="23"/>
              </w:rPr>
            </w:pPr>
            <w:r w:rsidRPr="00BB6190">
              <w:rPr>
                <w:sz w:val="23"/>
                <w:szCs w:val="23"/>
              </w:rPr>
              <w:t>5E</w:t>
            </w:r>
          </w:p>
        </w:tc>
        <w:tc>
          <w:tcPr>
            <w:tcW w:w="1383" w:type="dxa"/>
          </w:tcPr>
          <w:p w:rsidR="000A74E7" w:rsidRPr="00BB6190" w:rsidRDefault="000A74E7" w:rsidP="0067176E">
            <w:pPr>
              <w:jc w:val="right"/>
              <w:rPr>
                <w:sz w:val="23"/>
                <w:szCs w:val="23"/>
              </w:rPr>
            </w:pPr>
            <w:r w:rsidRPr="00BB6190">
              <w:rPr>
                <w:sz w:val="23"/>
                <w:szCs w:val="23"/>
              </w:rPr>
              <w:t>10,000/-</w:t>
            </w:r>
          </w:p>
        </w:tc>
        <w:tc>
          <w:tcPr>
            <w:tcW w:w="1797" w:type="dxa"/>
          </w:tcPr>
          <w:p w:rsidR="000A74E7" w:rsidRPr="00BB6190" w:rsidRDefault="000A74E7" w:rsidP="0001486F">
            <w:pPr>
              <w:rPr>
                <w:rFonts w:ascii="Nirmala UI" w:hAnsi="Nirmala UI" w:cs="Nirmala UI"/>
                <w:sz w:val="19"/>
                <w:szCs w:val="19"/>
              </w:rPr>
            </w:pPr>
          </w:p>
        </w:tc>
      </w:tr>
      <w:tr w:rsidR="000A74E7" w:rsidRPr="00BB6190" w:rsidTr="00A410F3">
        <w:trPr>
          <w:trHeight w:val="281"/>
        </w:trPr>
        <w:tc>
          <w:tcPr>
            <w:tcW w:w="1383" w:type="dxa"/>
          </w:tcPr>
          <w:p w:rsidR="000A74E7" w:rsidRPr="00BB6190" w:rsidRDefault="000A74E7" w:rsidP="0001486F">
            <w:pPr>
              <w:rPr>
                <w:sz w:val="19"/>
                <w:szCs w:val="19"/>
              </w:rPr>
            </w:pPr>
            <w:r w:rsidRPr="00BB6190">
              <w:rPr>
                <w:sz w:val="19"/>
                <w:szCs w:val="19"/>
              </w:rPr>
              <w:t>13/4/24</w:t>
            </w:r>
          </w:p>
        </w:tc>
        <w:tc>
          <w:tcPr>
            <w:tcW w:w="4286" w:type="dxa"/>
          </w:tcPr>
          <w:p w:rsidR="000A74E7" w:rsidRPr="00BB6190" w:rsidRDefault="000A74E7" w:rsidP="0001486F">
            <w:pPr>
              <w:rPr>
                <w:rFonts w:ascii="Nirmala UI" w:hAnsi="Nirmala UI" w:cs="Nirmala UI"/>
                <w:sz w:val="19"/>
                <w:szCs w:val="19"/>
              </w:rPr>
            </w:pPr>
            <w:r w:rsidRPr="00BB6190">
              <w:rPr>
                <w:rFonts w:ascii="Nirmala UI" w:hAnsi="Nirmala UI" w:cs="Nirmala UI"/>
                <w:sz w:val="19"/>
                <w:szCs w:val="19"/>
              </w:rPr>
              <w:t>মিস্ত্রী</w:t>
            </w:r>
          </w:p>
        </w:tc>
        <w:tc>
          <w:tcPr>
            <w:tcW w:w="1106" w:type="dxa"/>
          </w:tcPr>
          <w:p w:rsidR="000A74E7" w:rsidRPr="00BB6190" w:rsidRDefault="000A74E7" w:rsidP="0067176E">
            <w:pPr>
              <w:jc w:val="center"/>
              <w:rPr>
                <w:sz w:val="23"/>
                <w:szCs w:val="23"/>
              </w:rPr>
            </w:pPr>
            <w:r w:rsidRPr="00BB6190">
              <w:rPr>
                <w:sz w:val="23"/>
                <w:szCs w:val="23"/>
              </w:rPr>
              <w:t>5F</w:t>
            </w:r>
          </w:p>
        </w:tc>
        <w:tc>
          <w:tcPr>
            <w:tcW w:w="1383" w:type="dxa"/>
          </w:tcPr>
          <w:p w:rsidR="000A74E7" w:rsidRPr="00BB6190" w:rsidRDefault="000A74E7" w:rsidP="0067176E">
            <w:pPr>
              <w:jc w:val="right"/>
              <w:rPr>
                <w:sz w:val="23"/>
                <w:szCs w:val="23"/>
              </w:rPr>
            </w:pPr>
            <w:r w:rsidRPr="00BB6190">
              <w:rPr>
                <w:sz w:val="23"/>
                <w:szCs w:val="23"/>
              </w:rPr>
              <w:t>10,000/-</w:t>
            </w:r>
          </w:p>
        </w:tc>
        <w:tc>
          <w:tcPr>
            <w:tcW w:w="1797" w:type="dxa"/>
          </w:tcPr>
          <w:p w:rsidR="000A74E7" w:rsidRPr="00BB6190" w:rsidRDefault="000A74E7" w:rsidP="0001486F">
            <w:pPr>
              <w:rPr>
                <w:rFonts w:ascii="Nirmala UI" w:hAnsi="Nirmala UI" w:cs="Nirmala UI"/>
                <w:sz w:val="19"/>
                <w:szCs w:val="19"/>
              </w:rPr>
            </w:pPr>
          </w:p>
        </w:tc>
      </w:tr>
      <w:tr w:rsidR="00B567C0" w:rsidRPr="00BB6190" w:rsidTr="00A410F3">
        <w:trPr>
          <w:trHeight w:val="281"/>
        </w:trPr>
        <w:tc>
          <w:tcPr>
            <w:tcW w:w="1383" w:type="dxa"/>
          </w:tcPr>
          <w:p w:rsidR="00B567C0" w:rsidRPr="00BB6190" w:rsidRDefault="00B567C0" w:rsidP="0001486F">
            <w:pPr>
              <w:rPr>
                <w:sz w:val="19"/>
                <w:szCs w:val="19"/>
              </w:rPr>
            </w:pPr>
            <w:r w:rsidRPr="00BB6190">
              <w:rPr>
                <w:sz w:val="19"/>
                <w:szCs w:val="19"/>
              </w:rPr>
              <w:t>17/4/24</w:t>
            </w:r>
          </w:p>
        </w:tc>
        <w:tc>
          <w:tcPr>
            <w:tcW w:w="4286" w:type="dxa"/>
          </w:tcPr>
          <w:p w:rsidR="00B567C0" w:rsidRPr="00BB6190" w:rsidRDefault="00B567C0" w:rsidP="0001486F">
            <w:pPr>
              <w:rPr>
                <w:rFonts w:ascii="Nirmala UI" w:hAnsi="Nirmala UI" w:cs="Nirmala UI"/>
                <w:sz w:val="19"/>
                <w:szCs w:val="19"/>
              </w:rPr>
            </w:pPr>
            <w:r w:rsidRPr="00BB6190">
              <w:rPr>
                <w:rFonts w:ascii="Nirmala UI" w:hAnsi="Nirmala UI" w:cs="Nirmala UI"/>
                <w:sz w:val="19"/>
                <w:szCs w:val="19"/>
              </w:rPr>
              <w:t>মিস্ত্রী</w:t>
            </w:r>
          </w:p>
        </w:tc>
        <w:tc>
          <w:tcPr>
            <w:tcW w:w="1106" w:type="dxa"/>
          </w:tcPr>
          <w:p w:rsidR="00B567C0" w:rsidRPr="00BB6190" w:rsidRDefault="00B567C0" w:rsidP="0067176E">
            <w:pPr>
              <w:jc w:val="center"/>
              <w:rPr>
                <w:sz w:val="23"/>
                <w:szCs w:val="23"/>
              </w:rPr>
            </w:pPr>
            <w:r w:rsidRPr="00BB6190">
              <w:rPr>
                <w:sz w:val="23"/>
                <w:szCs w:val="23"/>
              </w:rPr>
              <w:t>5G</w:t>
            </w:r>
          </w:p>
        </w:tc>
        <w:tc>
          <w:tcPr>
            <w:tcW w:w="1383" w:type="dxa"/>
          </w:tcPr>
          <w:p w:rsidR="00B567C0" w:rsidRPr="00BB6190" w:rsidRDefault="00B567C0" w:rsidP="0067176E">
            <w:pPr>
              <w:jc w:val="right"/>
              <w:rPr>
                <w:sz w:val="23"/>
                <w:szCs w:val="23"/>
              </w:rPr>
            </w:pPr>
            <w:r w:rsidRPr="00BB6190">
              <w:rPr>
                <w:sz w:val="23"/>
                <w:szCs w:val="23"/>
              </w:rPr>
              <w:t>1,000/-</w:t>
            </w:r>
          </w:p>
        </w:tc>
        <w:tc>
          <w:tcPr>
            <w:tcW w:w="1797" w:type="dxa"/>
          </w:tcPr>
          <w:p w:rsidR="00B567C0" w:rsidRPr="00BB6190" w:rsidRDefault="00B567C0" w:rsidP="0001486F">
            <w:pPr>
              <w:rPr>
                <w:rFonts w:ascii="Nirmala UI" w:hAnsi="Nirmala UI" w:cs="Nirmala UI"/>
                <w:sz w:val="19"/>
                <w:szCs w:val="19"/>
              </w:rPr>
            </w:pPr>
          </w:p>
        </w:tc>
      </w:tr>
      <w:tr w:rsidR="00B567C0" w:rsidRPr="00BB6190" w:rsidTr="00A410F3">
        <w:trPr>
          <w:trHeight w:val="281"/>
        </w:trPr>
        <w:tc>
          <w:tcPr>
            <w:tcW w:w="1383" w:type="dxa"/>
          </w:tcPr>
          <w:p w:rsidR="00B567C0" w:rsidRPr="00BB6190" w:rsidRDefault="00B567C0" w:rsidP="0001486F">
            <w:pPr>
              <w:rPr>
                <w:sz w:val="19"/>
                <w:szCs w:val="19"/>
              </w:rPr>
            </w:pPr>
            <w:r w:rsidRPr="00BB6190">
              <w:rPr>
                <w:sz w:val="19"/>
                <w:szCs w:val="19"/>
              </w:rPr>
              <w:t>19/4/24</w:t>
            </w:r>
          </w:p>
        </w:tc>
        <w:tc>
          <w:tcPr>
            <w:tcW w:w="4286" w:type="dxa"/>
          </w:tcPr>
          <w:p w:rsidR="00B567C0" w:rsidRPr="00BB6190" w:rsidRDefault="00B567C0" w:rsidP="0001486F">
            <w:pPr>
              <w:rPr>
                <w:rFonts w:ascii="Nirmala UI" w:hAnsi="Nirmala UI" w:cs="Nirmala UI"/>
                <w:sz w:val="19"/>
                <w:szCs w:val="19"/>
              </w:rPr>
            </w:pPr>
            <w:r w:rsidRPr="00BB6190">
              <w:rPr>
                <w:rFonts w:ascii="Nirmala UI" w:hAnsi="Nirmala UI" w:cs="Nirmala UI"/>
                <w:sz w:val="19"/>
                <w:szCs w:val="19"/>
              </w:rPr>
              <w:t>মিস্ত্রী  //উপরের</w:t>
            </w:r>
          </w:p>
        </w:tc>
        <w:tc>
          <w:tcPr>
            <w:tcW w:w="1106" w:type="dxa"/>
          </w:tcPr>
          <w:p w:rsidR="00B567C0" w:rsidRPr="00BB6190" w:rsidRDefault="00B567C0" w:rsidP="0067176E">
            <w:pPr>
              <w:jc w:val="center"/>
              <w:rPr>
                <w:sz w:val="23"/>
                <w:szCs w:val="23"/>
              </w:rPr>
            </w:pPr>
            <w:r w:rsidRPr="00BB6190">
              <w:rPr>
                <w:sz w:val="23"/>
                <w:szCs w:val="23"/>
              </w:rPr>
              <w:t>5H</w:t>
            </w:r>
          </w:p>
        </w:tc>
        <w:tc>
          <w:tcPr>
            <w:tcW w:w="1383" w:type="dxa"/>
          </w:tcPr>
          <w:p w:rsidR="00B567C0" w:rsidRPr="00BB6190" w:rsidRDefault="00B567C0" w:rsidP="0067176E">
            <w:pPr>
              <w:jc w:val="right"/>
              <w:rPr>
                <w:sz w:val="23"/>
                <w:szCs w:val="23"/>
              </w:rPr>
            </w:pPr>
            <w:r w:rsidRPr="00BB6190">
              <w:rPr>
                <w:sz w:val="23"/>
                <w:szCs w:val="23"/>
              </w:rPr>
              <w:t>15,000/-</w:t>
            </w:r>
          </w:p>
        </w:tc>
        <w:tc>
          <w:tcPr>
            <w:tcW w:w="1797" w:type="dxa"/>
          </w:tcPr>
          <w:p w:rsidR="00B567C0" w:rsidRPr="00BB6190" w:rsidRDefault="00B567C0" w:rsidP="0001486F">
            <w:pPr>
              <w:rPr>
                <w:rFonts w:ascii="Nirmala UI" w:hAnsi="Nirmala UI" w:cs="Nirmala UI"/>
                <w:sz w:val="19"/>
                <w:szCs w:val="19"/>
              </w:rPr>
            </w:pPr>
          </w:p>
        </w:tc>
      </w:tr>
      <w:tr w:rsidR="00B567C0" w:rsidRPr="00BB6190" w:rsidTr="00A410F3">
        <w:trPr>
          <w:trHeight w:val="281"/>
        </w:trPr>
        <w:tc>
          <w:tcPr>
            <w:tcW w:w="1383" w:type="dxa"/>
          </w:tcPr>
          <w:p w:rsidR="00B567C0" w:rsidRPr="00BB6190" w:rsidRDefault="00B567C0" w:rsidP="0001486F">
            <w:pPr>
              <w:rPr>
                <w:sz w:val="19"/>
                <w:szCs w:val="19"/>
              </w:rPr>
            </w:pPr>
            <w:r w:rsidRPr="00BB6190">
              <w:rPr>
                <w:sz w:val="19"/>
                <w:szCs w:val="19"/>
              </w:rPr>
              <w:t>07/5/24</w:t>
            </w:r>
          </w:p>
        </w:tc>
        <w:tc>
          <w:tcPr>
            <w:tcW w:w="4286" w:type="dxa"/>
          </w:tcPr>
          <w:p w:rsidR="00B567C0" w:rsidRPr="00BB6190" w:rsidRDefault="00B567C0" w:rsidP="0001486F">
            <w:pPr>
              <w:rPr>
                <w:rFonts w:ascii="Nirmala UI" w:hAnsi="Nirmala UI" w:cs="Nirmala UI"/>
                <w:sz w:val="19"/>
                <w:szCs w:val="19"/>
              </w:rPr>
            </w:pPr>
            <w:r w:rsidRPr="00BB6190">
              <w:rPr>
                <w:rFonts w:ascii="Nirmala UI" w:hAnsi="Nirmala UI" w:cs="Nirmala UI"/>
                <w:sz w:val="19"/>
                <w:szCs w:val="19"/>
              </w:rPr>
              <w:t>মিস্ত্রী</w:t>
            </w:r>
          </w:p>
        </w:tc>
        <w:tc>
          <w:tcPr>
            <w:tcW w:w="1106" w:type="dxa"/>
          </w:tcPr>
          <w:p w:rsidR="00B567C0" w:rsidRPr="00BB6190" w:rsidRDefault="00B567C0" w:rsidP="0067176E">
            <w:pPr>
              <w:jc w:val="center"/>
              <w:rPr>
                <w:sz w:val="23"/>
                <w:szCs w:val="23"/>
              </w:rPr>
            </w:pPr>
            <w:r w:rsidRPr="00BB6190">
              <w:rPr>
                <w:sz w:val="23"/>
                <w:szCs w:val="23"/>
              </w:rPr>
              <w:t>5I</w:t>
            </w:r>
          </w:p>
        </w:tc>
        <w:tc>
          <w:tcPr>
            <w:tcW w:w="1383" w:type="dxa"/>
          </w:tcPr>
          <w:p w:rsidR="00B567C0" w:rsidRPr="00BB6190" w:rsidRDefault="00B567C0" w:rsidP="0067176E">
            <w:pPr>
              <w:jc w:val="right"/>
              <w:rPr>
                <w:sz w:val="23"/>
                <w:szCs w:val="23"/>
              </w:rPr>
            </w:pPr>
            <w:r w:rsidRPr="00BB6190">
              <w:rPr>
                <w:sz w:val="23"/>
                <w:szCs w:val="23"/>
              </w:rPr>
              <w:t>10,000/-</w:t>
            </w:r>
          </w:p>
        </w:tc>
        <w:tc>
          <w:tcPr>
            <w:tcW w:w="1797" w:type="dxa"/>
          </w:tcPr>
          <w:p w:rsidR="00B567C0" w:rsidRPr="00BB6190" w:rsidRDefault="00B567C0" w:rsidP="0001486F">
            <w:pPr>
              <w:rPr>
                <w:rFonts w:ascii="Nirmala UI" w:hAnsi="Nirmala UI" w:cs="Nirmala UI"/>
                <w:sz w:val="19"/>
                <w:szCs w:val="19"/>
              </w:rPr>
            </w:pPr>
          </w:p>
        </w:tc>
      </w:tr>
      <w:tr w:rsidR="00B567C0" w:rsidRPr="00BB6190" w:rsidTr="00A410F3">
        <w:trPr>
          <w:trHeight w:val="281"/>
        </w:trPr>
        <w:tc>
          <w:tcPr>
            <w:tcW w:w="1383" w:type="dxa"/>
          </w:tcPr>
          <w:p w:rsidR="00B567C0" w:rsidRPr="00BB6190" w:rsidRDefault="00B567C0" w:rsidP="0001486F">
            <w:pPr>
              <w:rPr>
                <w:sz w:val="19"/>
                <w:szCs w:val="19"/>
              </w:rPr>
            </w:pPr>
            <w:r w:rsidRPr="00BB6190">
              <w:rPr>
                <w:sz w:val="19"/>
                <w:szCs w:val="19"/>
              </w:rPr>
              <w:t>21/3/24</w:t>
            </w:r>
          </w:p>
        </w:tc>
        <w:tc>
          <w:tcPr>
            <w:tcW w:w="4286" w:type="dxa"/>
          </w:tcPr>
          <w:p w:rsidR="00B567C0" w:rsidRPr="00BB6190" w:rsidRDefault="00B567C0" w:rsidP="00B567C0">
            <w:pPr>
              <w:rPr>
                <w:rFonts w:ascii="Nirmala UI" w:hAnsi="Nirmala UI" w:cs="Nirmala UI"/>
                <w:sz w:val="19"/>
                <w:szCs w:val="19"/>
              </w:rPr>
            </w:pPr>
            <w:r w:rsidRPr="00BB6190">
              <w:rPr>
                <w:rFonts w:ascii="Nirmala UI" w:hAnsi="Nirmala UI" w:cs="Nirmala UI"/>
                <w:sz w:val="19"/>
                <w:szCs w:val="19"/>
              </w:rPr>
              <w:t>পরিষদ পাঠানো সিমেন্টের দাম</w:t>
            </w:r>
          </w:p>
        </w:tc>
        <w:tc>
          <w:tcPr>
            <w:tcW w:w="1106" w:type="dxa"/>
          </w:tcPr>
          <w:p w:rsidR="00B567C0" w:rsidRPr="00BB6190" w:rsidRDefault="00B567C0" w:rsidP="0067176E">
            <w:pPr>
              <w:jc w:val="center"/>
              <w:rPr>
                <w:sz w:val="23"/>
                <w:szCs w:val="23"/>
              </w:rPr>
            </w:pPr>
            <w:r w:rsidRPr="00BB6190">
              <w:rPr>
                <w:sz w:val="23"/>
                <w:szCs w:val="23"/>
              </w:rPr>
              <w:t>6</w:t>
            </w:r>
          </w:p>
        </w:tc>
        <w:tc>
          <w:tcPr>
            <w:tcW w:w="1383" w:type="dxa"/>
          </w:tcPr>
          <w:p w:rsidR="00B567C0" w:rsidRPr="00BB6190" w:rsidRDefault="00B567C0" w:rsidP="0067176E">
            <w:pPr>
              <w:jc w:val="right"/>
              <w:rPr>
                <w:sz w:val="23"/>
                <w:szCs w:val="23"/>
              </w:rPr>
            </w:pPr>
            <w:r w:rsidRPr="00BB6190">
              <w:rPr>
                <w:sz w:val="23"/>
                <w:szCs w:val="23"/>
              </w:rPr>
              <w:t>1,22,500/-</w:t>
            </w:r>
          </w:p>
        </w:tc>
        <w:tc>
          <w:tcPr>
            <w:tcW w:w="1797" w:type="dxa"/>
          </w:tcPr>
          <w:p w:rsidR="00B567C0" w:rsidRPr="00BB6190" w:rsidRDefault="00B567C0" w:rsidP="0001486F">
            <w:pPr>
              <w:rPr>
                <w:rFonts w:ascii="Nirmala UI" w:hAnsi="Nirmala UI" w:cs="Nirmala UI"/>
                <w:sz w:val="19"/>
                <w:szCs w:val="19"/>
              </w:rPr>
            </w:pPr>
          </w:p>
        </w:tc>
      </w:tr>
      <w:tr w:rsidR="00B567C0" w:rsidRPr="00BB6190" w:rsidTr="00A410F3">
        <w:trPr>
          <w:trHeight w:val="281"/>
        </w:trPr>
        <w:tc>
          <w:tcPr>
            <w:tcW w:w="1383" w:type="dxa"/>
          </w:tcPr>
          <w:p w:rsidR="00B567C0" w:rsidRPr="00BB6190" w:rsidRDefault="00B567C0" w:rsidP="0001486F">
            <w:pPr>
              <w:rPr>
                <w:sz w:val="19"/>
                <w:szCs w:val="19"/>
              </w:rPr>
            </w:pPr>
            <w:r w:rsidRPr="00BB6190">
              <w:rPr>
                <w:sz w:val="19"/>
                <w:szCs w:val="19"/>
              </w:rPr>
              <w:t>21/3/24</w:t>
            </w:r>
          </w:p>
        </w:tc>
        <w:tc>
          <w:tcPr>
            <w:tcW w:w="4286" w:type="dxa"/>
          </w:tcPr>
          <w:p w:rsidR="00B567C0" w:rsidRPr="00BB6190" w:rsidRDefault="00B567C0" w:rsidP="0001486F">
            <w:pPr>
              <w:rPr>
                <w:rFonts w:ascii="Nirmala UI" w:hAnsi="Nirmala UI" w:cs="Nirmala UI"/>
                <w:sz w:val="19"/>
                <w:szCs w:val="19"/>
              </w:rPr>
            </w:pPr>
            <w:r w:rsidRPr="00BB6190">
              <w:rPr>
                <w:rFonts w:ascii="Nirmala UI" w:hAnsi="Nirmala UI" w:cs="Nirmala UI"/>
                <w:sz w:val="19"/>
                <w:szCs w:val="19"/>
              </w:rPr>
              <w:t xml:space="preserve"> সিমেন্ট নামানোর জন্য লেবার</w:t>
            </w:r>
          </w:p>
        </w:tc>
        <w:tc>
          <w:tcPr>
            <w:tcW w:w="1106" w:type="dxa"/>
          </w:tcPr>
          <w:p w:rsidR="00B567C0" w:rsidRPr="00BB6190" w:rsidRDefault="00B567C0" w:rsidP="0067176E">
            <w:pPr>
              <w:jc w:val="center"/>
              <w:rPr>
                <w:sz w:val="23"/>
                <w:szCs w:val="23"/>
              </w:rPr>
            </w:pPr>
            <w:r w:rsidRPr="00BB6190">
              <w:rPr>
                <w:sz w:val="23"/>
                <w:szCs w:val="23"/>
              </w:rPr>
              <w:t>7</w:t>
            </w:r>
          </w:p>
        </w:tc>
        <w:tc>
          <w:tcPr>
            <w:tcW w:w="1383" w:type="dxa"/>
          </w:tcPr>
          <w:p w:rsidR="00B567C0" w:rsidRPr="00BB6190" w:rsidRDefault="00B567C0" w:rsidP="0067176E">
            <w:pPr>
              <w:jc w:val="right"/>
              <w:rPr>
                <w:sz w:val="23"/>
                <w:szCs w:val="23"/>
              </w:rPr>
            </w:pPr>
            <w:r w:rsidRPr="00BB6190">
              <w:rPr>
                <w:sz w:val="23"/>
                <w:szCs w:val="23"/>
              </w:rPr>
              <w:t>1,500/-</w:t>
            </w:r>
          </w:p>
        </w:tc>
        <w:tc>
          <w:tcPr>
            <w:tcW w:w="1797" w:type="dxa"/>
          </w:tcPr>
          <w:p w:rsidR="00B567C0" w:rsidRPr="00BB6190" w:rsidRDefault="00B567C0" w:rsidP="0001486F">
            <w:pPr>
              <w:rPr>
                <w:rFonts w:ascii="Nirmala UI" w:hAnsi="Nirmala UI" w:cs="Nirmala UI"/>
                <w:sz w:val="19"/>
                <w:szCs w:val="19"/>
              </w:rPr>
            </w:pPr>
          </w:p>
        </w:tc>
      </w:tr>
      <w:tr w:rsidR="00F70A4B" w:rsidRPr="00BB6190" w:rsidTr="00A410F3">
        <w:trPr>
          <w:trHeight w:val="281"/>
        </w:trPr>
        <w:tc>
          <w:tcPr>
            <w:tcW w:w="1383" w:type="dxa"/>
          </w:tcPr>
          <w:p w:rsidR="00F70A4B" w:rsidRPr="00BB6190" w:rsidRDefault="00F70A4B" w:rsidP="0001486F">
            <w:pPr>
              <w:jc w:val="both"/>
              <w:rPr>
                <w:rFonts w:ascii="Nirmala UI" w:hAnsi="Nirmala UI" w:cs="Nirmala UI"/>
                <w:sz w:val="19"/>
                <w:szCs w:val="19"/>
              </w:rPr>
            </w:pPr>
            <w:r w:rsidRPr="00BB6190">
              <w:rPr>
                <w:rFonts w:ascii="Nirmala UI" w:hAnsi="Nirmala UI" w:cs="Nirmala UI"/>
                <w:sz w:val="19"/>
                <w:szCs w:val="19"/>
              </w:rPr>
              <w:t>14/3/24</w:t>
            </w:r>
          </w:p>
        </w:tc>
        <w:tc>
          <w:tcPr>
            <w:tcW w:w="4286" w:type="dxa"/>
          </w:tcPr>
          <w:p w:rsidR="00F70A4B" w:rsidRPr="00BB6190" w:rsidRDefault="00F70A4B" w:rsidP="00F70A4B">
            <w:pPr>
              <w:rPr>
                <w:rFonts w:ascii="Nirmala UI" w:hAnsi="Nirmala UI" w:cs="Nirmala UI"/>
                <w:sz w:val="19"/>
                <w:szCs w:val="19"/>
              </w:rPr>
            </w:pPr>
            <w:r w:rsidRPr="00BB6190">
              <w:rPr>
                <w:rFonts w:ascii="Nirmala UI" w:hAnsi="Nirmala UI" w:cs="Nirmala UI"/>
                <w:sz w:val="19"/>
                <w:szCs w:val="19"/>
              </w:rPr>
              <w:t>পরিষদ পাঠানো গোপীনাথ সাহাকে ইঁটের (Lion)দাম</w:t>
            </w:r>
          </w:p>
        </w:tc>
        <w:tc>
          <w:tcPr>
            <w:tcW w:w="1106" w:type="dxa"/>
          </w:tcPr>
          <w:p w:rsidR="00F70A4B" w:rsidRPr="00BB6190" w:rsidRDefault="00F70A4B" w:rsidP="0067176E">
            <w:pPr>
              <w:jc w:val="center"/>
              <w:rPr>
                <w:sz w:val="23"/>
                <w:szCs w:val="23"/>
              </w:rPr>
            </w:pPr>
            <w:r w:rsidRPr="00BB6190">
              <w:rPr>
                <w:sz w:val="23"/>
                <w:szCs w:val="23"/>
              </w:rPr>
              <w:t>8</w:t>
            </w:r>
          </w:p>
        </w:tc>
        <w:tc>
          <w:tcPr>
            <w:tcW w:w="1383" w:type="dxa"/>
          </w:tcPr>
          <w:p w:rsidR="00F70A4B" w:rsidRPr="00BB6190" w:rsidRDefault="00F70A4B" w:rsidP="0067176E">
            <w:pPr>
              <w:jc w:val="right"/>
              <w:rPr>
                <w:sz w:val="23"/>
                <w:szCs w:val="23"/>
              </w:rPr>
            </w:pPr>
            <w:r w:rsidRPr="00BB6190">
              <w:rPr>
                <w:sz w:val="23"/>
                <w:szCs w:val="23"/>
              </w:rPr>
              <w:t>76,125/-</w:t>
            </w:r>
          </w:p>
        </w:tc>
        <w:tc>
          <w:tcPr>
            <w:tcW w:w="1797" w:type="dxa"/>
          </w:tcPr>
          <w:p w:rsidR="00F70A4B" w:rsidRPr="00BB6190" w:rsidRDefault="00F70A4B" w:rsidP="0001486F">
            <w:pPr>
              <w:rPr>
                <w:rFonts w:ascii="Nirmala UI" w:hAnsi="Nirmala UI" w:cs="Nirmala UI"/>
                <w:sz w:val="19"/>
                <w:szCs w:val="19"/>
              </w:rPr>
            </w:pPr>
          </w:p>
        </w:tc>
      </w:tr>
      <w:tr w:rsidR="00F70A4B" w:rsidRPr="00BB6190" w:rsidTr="00A410F3">
        <w:trPr>
          <w:trHeight w:val="281"/>
        </w:trPr>
        <w:tc>
          <w:tcPr>
            <w:tcW w:w="1383" w:type="dxa"/>
          </w:tcPr>
          <w:p w:rsidR="00F70A4B" w:rsidRPr="00BB6190" w:rsidRDefault="00F70A4B" w:rsidP="0001486F">
            <w:pPr>
              <w:jc w:val="both"/>
              <w:rPr>
                <w:rFonts w:ascii="Nirmala UI" w:hAnsi="Nirmala UI" w:cs="Nirmala UI"/>
                <w:sz w:val="19"/>
                <w:szCs w:val="19"/>
              </w:rPr>
            </w:pPr>
            <w:r w:rsidRPr="00BB6190">
              <w:rPr>
                <w:rFonts w:ascii="Nirmala UI" w:hAnsi="Nirmala UI" w:cs="Nirmala UI"/>
                <w:sz w:val="19"/>
                <w:szCs w:val="19"/>
              </w:rPr>
              <w:t>31/3/24</w:t>
            </w:r>
          </w:p>
        </w:tc>
        <w:tc>
          <w:tcPr>
            <w:tcW w:w="4286" w:type="dxa"/>
          </w:tcPr>
          <w:p w:rsidR="00F70A4B" w:rsidRPr="00BB6190" w:rsidRDefault="00F70A4B" w:rsidP="00F70A4B">
            <w:pPr>
              <w:rPr>
                <w:rFonts w:ascii="Nirmala UI" w:hAnsi="Nirmala UI" w:cs="Nirmala UI"/>
                <w:sz w:val="19"/>
                <w:szCs w:val="19"/>
              </w:rPr>
            </w:pPr>
            <w:r w:rsidRPr="00BB6190">
              <w:rPr>
                <w:rFonts w:ascii="Nirmala UI" w:hAnsi="Nirmala UI" w:cs="Nirmala UI"/>
                <w:sz w:val="19"/>
                <w:szCs w:val="19"/>
              </w:rPr>
              <w:t>পরিষদ পাঠানো গোপীনাথ সাহাকে বালিরদাম</w:t>
            </w:r>
          </w:p>
        </w:tc>
        <w:tc>
          <w:tcPr>
            <w:tcW w:w="1106" w:type="dxa"/>
          </w:tcPr>
          <w:p w:rsidR="00F70A4B" w:rsidRPr="00BB6190" w:rsidRDefault="00F70A4B" w:rsidP="0067176E">
            <w:pPr>
              <w:jc w:val="center"/>
              <w:rPr>
                <w:sz w:val="23"/>
                <w:szCs w:val="23"/>
              </w:rPr>
            </w:pPr>
            <w:r w:rsidRPr="00BB6190">
              <w:rPr>
                <w:sz w:val="23"/>
                <w:szCs w:val="23"/>
              </w:rPr>
              <w:t>9</w:t>
            </w:r>
          </w:p>
        </w:tc>
        <w:tc>
          <w:tcPr>
            <w:tcW w:w="1383" w:type="dxa"/>
          </w:tcPr>
          <w:p w:rsidR="00F70A4B" w:rsidRPr="00BB6190" w:rsidRDefault="00F70A4B" w:rsidP="0067176E">
            <w:pPr>
              <w:jc w:val="right"/>
              <w:rPr>
                <w:sz w:val="23"/>
                <w:szCs w:val="23"/>
              </w:rPr>
            </w:pPr>
            <w:r w:rsidRPr="00BB6190">
              <w:rPr>
                <w:sz w:val="23"/>
                <w:szCs w:val="23"/>
              </w:rPr>
              <w:t>27,600/-</w:t>
            </w:r>
          </w:p>
        </w:tc>
        <w:tc>
          <w:tcPr>
            <w:tcW w:w="1797" w:type="dxa"/>
          </w:tcPr>
          <w:p w:rsidR="00F70A4B" w:rsidRPr="00BB6190" w:rsidRDefault="00F70A4B" w:rsidP="0001486F">
            <w:pPr>
              <w:rPr>
                <w:rFonts w:ascii="Nirmala UI" w:hAnsi="Nirmala UI" w:cs="Nirmala UI"/>
                <w:sz w:val="19"/>
                <w:szCs w:val="19"/>
              </w:rPr>
            </w:pPr>
          </w:p>
        </w:tc>
      </w:tr>
      <w:tr w:rsidR="00F70A4B" w:rsidRPr="00BB6190" w:rsidTr="00A410F3">
        <w:trPr>
          <w:trHeight w:val="281"/>
        </w:trPr>
        <w:tc>
          <w:tcPr>
            <w:tcW w:w="1383" w:type="dxa"/>
          </w:tcPr>
          <w:p w:rsidR="00F70A4B" w:rsidRPr="00BB6190" w:rsidRDefault="00F70A4B" w:rsidP="0001486F">
            <w:pPr>
              <w:jc w:val="both"/>
              <w:rPr>
                <w:rFonts w:ascii="Nirmala UI" w:hAnsi="Nirmala UI" w:cs="Nirmala UI"/>
                <w:sz w:val="19"/>
                <w:szCs w:val="19"/>
              </w:rPr>
            </w:pPr>
            <w:r w:rsidRPr="00BB6190">
              <w:rPr>
                <w:rFonts w:ascii="Nirmala UI" w:hAnsi="Nirmala UI" w:cs="Nirmala UI"/>
                <w:sz w:val="19"/>
                <w:szCs w:val="19"/>
              </w:rPr>
              <w:t>31/3/24</w:t>
            </w:r>
          </w:p>
        </w:tc>
        <w:tc>
          <w:tcPr>
            <w:tcW w:w="4286" w:type="dxa"/>
          </w:tcPr>
          <w:p w:rsidR="00F70A4B" w:rsidRPr="00BB6190" w:rsidRDefault="00F70A4B" w:rsidP="00F70A4B">
            <w:pPr>
              <w:rPr>
                <w:rFonts w:ascii="Nirmala UI" w:hAnsi="Nirmala UI" w:cs="Nirmala UI"/>
                <w:sz w:val="19"/>
                <w:szCs w:val="19"/>
              </w:rPr>
            </w:pPr>
            <w:r w:rsidRPr="00BB6190">
              <w:rPr>
                <w:rFonts w:ascii="Nirmala UI" w:hAnsi="Nirmala UI" w:cs="Nirmala UI"/>
                <w:sz w:val="19"/>
                <w:szCs w:val="19"/>
              </w:rPr>
              <w:t>পরিষদ পাঠানো গোপীনাথ সাহাকে ডাস্টের দাম</w:t>
            </w:r>
          </w:p>
        </w:tc>
        <w:tc>
          <w:tcPr>
            <w:tcW w:w="1106" w:type="dxa"/>
          </w:tcPr>
          <w:p w:rsidR="00F70A4B" w:rsidRPr="00BB6190" w:rsidRDefault="00F70A4B" w:rsidP="0067176E">
            <w:pPr>
              <w:jc w:val="center"/>
              <w:rPr>
                <w:sz w:val="23"/>
                <w:szCs w:val="23"/>
              </w:rPr>
            </w:pPr>
            <w:r w:rsidRPr="00BB6190">
              <w:rPr>
                <w:sz w:val="23"/>
                <w:szCs w:val="23"/>
              </w:rPr>
              <w:t>10</w:t>
            </w:r>
          </w:p>
        </w:tc>
        <w:tc>
          <w:tcPr>
            <w:tcW w:w="1383" w:type="dxa"/>
          </w:tcPr>
          <w:p w:rsidR="00F70A4B" w:rsidRPr="00BB6190" w:rsidRDefault="00F70A4B" w:rsidP="0067176E">
            <w:pPr>
              <w:jc w:val="right"/>
              <w:rPr>
                <w:sz w:val="23"/>
                <w:szCs w:val="23"/>
              </w:rPr>
            </w:pPr>
            <w:r w:rsidRPr="00BB6190">
              <w:rPr>
                <w:sz w:val="23"/>
                <w:szCs w:val="23"/>
              </w:rPr>
              <w:t>8,400/-</w:t>
            </w:r>
          </w:p>
        </w:tc>
        <w:tc>
          <w:tcPr>
            <w:tcW w:w="1797" w:type="dxa"/>
          </w:tcPr>
          <w:p w:rsidR="00F70A4B" w:rsidRPr="00BB6190" w:rsidRDefault="00F70A4B" w:rsidP="0001486F">
            <w:pPr>
              <w:rPr>
                <w:rFonts w:ascii="Nirmala UI" w:hAnsi="Nirmala UI" w:cs="Nirmala UI"/>
                <w:sz w:val="19"/>
                <w:szCs w:val="19"/>
              </w:rPr>
            </w:pPr>
          </w:p>
        </w:tc>
      </w:tr>
      <w:tr w:rsidR="00F70A4B" w:rsidRPr="00BB6190" w:rsidTr="00A410F3">
        <w:trPr>
          <w:trHeight w:val="281"/>
        </w:trPr>
        <w:tc>
          <w:tcPr>
            <w:tcW w:w="1383" w:type="dxa"/>
          </w:tcPr>
          <w:p w:rsidR="00F70A4B" w:rsidRPr="00BB6190" w:rsidRDefault="00F70A4B" w:rsidP="0001486F">
            <w:pPr>
              <w:jc w:val="both"/>
              <w:rPr>
                <w:rFonts w:ascii="Nirmala UI" w:hAnsi="Nirmala UI" w:cs="Nirmala UI"/>
                <w:sz w:val="19"/>
                <w:szCs w:val="19"/>
              </w:rPr>
            </w:pPr>
            <w:r w:rsidRPr="00BB6190">
              <w:rPr>
                <w:rFonts w:ascii="Nirmala UI" w:hAnsi="Nirmala UI" w:cs="Nirmala UI"/>
                <w:sz w:val="19"/>
                <w:szCs w:val="19"/>
              </w:rPr>
              <w:t>31/3/24</w:t>
            </w:r>
          </w:p>
        </w:tc>
        <w:tc>
          <w:tcPr>
            <w:tcW w:w="4286" w:type="dxa"/>
          </w:tcPr>
          <w:p w:rsidR="00F70A4B" w:rsidRPr="00BB6190" w:rsidRDefault="00F70A4B" w:rsidP="00F70A4B">
            <w:pPr>
              <w:rPr>
                <w:rFonts w:ascii="Nirmala UI" w:hAnsi="Nirmala UI" w:cs="Nirmala UI"/>
                <w:sz w:val="19"/>
                <w:szCs w:val="19"/>
              </w:rPr>
            </w:pPr>
            <w:r w:rsidRPr="00BB6190">
              <w:rPr>
                <w:rFonts w:ascii="Nirmala UI" w:hAnsi="Nirmala UI" w:cs="Nirmala UI"/>
                <w:sz w:val="19"/>
                <w:szCs w:val="19"/>
              </w:rPr>
              <w:t>পরিষদ পাঠানো গোপীনাথ সাহাকে পাথরের দাম</w:t>
            </w:r>
          </w:p>
        </w:tc>
        <w:tc>
          <w:tcPr>
            <w:tcW w:w="1106" w:type="dxa"/>
          </w:tcPr>
          <w:p w:rsidR="00F70A4B" w:rsidRPr="00BB6190" w:rsidRDefault="00F70A4B" w:rsidP="0067176E">
            <w:pPr>
              <w:jc w:val="center"/>
              <w:rPr>
                <w:sz w:val="23"/>
                <w:szCs w:val="23"/>
              </w:rPr>
            </w:pPr>
            <w:r w:rsidRPr="00BB6190">
              <w:rPr>
                <w:sz w:val="23"/>
                <w:szCs w:val="23"/>
              </w:rPr>
              <w:t>11</w:t>
            </w:r>
          </w:p>
        </w:tc>
        <w:tc>
          <w:tcPr>
            <w:tcW w:w="1383" w:type="dxa"/>
          </w:tcPr>
          <w:p w:rsidR="00F70A4B" w:rsidRPr="00BB6190" w:rsidRDefault="00F70A4B" w:rsidP="0067176E">
            <w:pPr>
              <w:jc w:val="right"/>
              <w:rPr>
                <w:sz w:val="23"/>
                <w:szCs w:val="23"/>
              </w:rPr>
            </w:pPr>
            <w:r w:rsidRPr="00BB6190">
              <w:rPr>
                <w:sz w:val="23"/>
                <w:szCs w:val="23"/>
              </w:rPr>
              <w:t>49,055/-</w:t>
            </w:r>
          </w:p>
        </w:tc>
        <w:tc>
          <w:tcPr>
            <w:tcW w:w="1797" w:type="dxa"/>
          </w:tcPr>
          <w:p w:rsidR="00F70A4B" w:rsidRPr="00BB6190" w:rsidRDefault="00F70A4B" w:rsidP="0001486F">
            <w:pPr>
              <w:rPr>
                <w:rFonts w:ascii="Nirmala UI" w:hAnsi="Nirmala UI" w:cs="Nirmala UI"/>
                <w:sz w:val="19"/>
                <w:szCs w:val="19"/>
              </w:rPr>
            </w:pPr>
          </w:p>
        </w:tc>
      </w:tr>
      <w:tr w:rsidR="001A6482" w:rsidRPr="00BB6190" w:rsidTr="00A410F3">
        <w:trPr>
          <w:trHeight w:val="281"/>
        </w:trPr>
        <w:tc>
          <w:tcPr>
            <w:tcW w:w="1383" w:type="dxa"/>
          </w:tcPr>
          <w:p w:rsidR="001A6482" w:rsidRPr="00BB6190" w:rsidRDefault="001A6482" w:rsidP="0001486F">
            <w:pPr>
              <w:jc w:val="both"/>
              <w:rPr>
                <w:rFonts w:ascii="Nirmala UI" w:hAnsi="Nirmala UI" w:cs="Nirmala UI"/>
                <w:sz w:val="19"/>
                <w:szCs w:val="19"/>
              </w:rPr>
            </w:pPr>
            <w:r w:rsidRPr="00BB6190">
              <w:rPr>
                <w:rFonts w:ascii="Nirmala UI" w:hAnsi="Nirmala UI" w:cs="Nirmala UI"/>
                <w:sz w:val="19"/>
                <w:szCs w:val="19"/>
              </w:rPr>
              <w:t>02/4//24</w:t>
            </w:r>
          </w:p>
        </w:tc>
        <w:tc>
          <w:tcPr>
            <w:tcW w:w="4286" w:type="dxa"/>
          </w:tcPr>
          <w:p w:rsidR="001A6482" w:rsidRPr="00BB6190" w:rsidRDefault="001A6482" w:rsidP="0001486F">
            <w:pPr>
              <w:rPr>
                <w:rFonts w:ascii="Nirmala UI" w:hAnsi="Nirmala UI" w:cs="Nirmala UI"/>
                <w:sz w:val="19"/>
                <w:szCs w:val="19"/>
              </w:rPr>
            </w:pPr>
            <w:r w:rsidRPr="00BB6190">
              <w:rPr>
                <w:rFonts w:ascii="Nirmala UI" w:hAnsi="Nirmala UI" w:cs="Nirmala UI"/>
                <w:sz w:val="19"/>
                <w:szCs w:val="19"/>
              </w:rPr>
              <w:t>পরিষদ পাঠানো গোপীনাথ সাহাকে পাথরের দাম</w:t>
            </w:r>
          </w:p>
        </w:tc>
        <w:tc>
          <w:tcPr>
            <w:tcW w:w="1106" w:type="dxa"/>
          </w:tcPr>
          <w:p w:rsidR="001A6482" w:rsidRPr="00BB6190" w:rsidRDefault="001A6482" w:rsidP="0067176E">
            <w:pPr>
              <w:jc w:val="center"/>
              <w:rPr>
                <w:sz w:val="23"/>
                <w:szCs w:val="23"/>
              </w:rPr>
            </w:pPr>
            <w:r w:rsidRPr="00BB6190">
              <w:rPr>
                <w:sz w:val="23"/>
                <w:szCs w:val="23"/>
              </w:rPr>
              <w:t>12</w:t>
            </w:r>
          </w:p>
        </w:tc>
        <w:tc>
          <w:tcPr>
            <w:tcW w:w="1383" w:type="dxa"/>
          </w:tcPr>
          <w:p w:rsidR="001A6482" w:rsidRPr="00BB6190" w:rsidRDefault="001A6482" w:rsidP="0067176E">
            <w:pPr>
              <w:jc w:val="right"/>
              <w:rPr>
                <w:sz w:val="23"/>
                <w:szCs w:val="23"/>
              </w:rPr>
            </w:pPr>
            <w:r w:rsidRPr="00BB6190">
              <w:rPr>
                <w:sz w:val="23"/>
                <w:szCs w:val="23"/>
              </w:rPr>
              <w:t>13,345/-</w:t>
            </w:r>
          </w:p>
        </w:tc>
        <w:tc>
          <w:tcPr>
            <w:tcW w:w="1797" w:type="dxa"/>
          </w:tcPr>
          <w:p w:rsidR="001A6482" w:rsidRPr="00BB6190" w:rsidRDefault="001A6482" w:rsidP="0001486F">
            <w:pPr>
              <w:rPr>
                <w:rFonts w:ascii="Nirmala UI" w:hAnsi="Nirmala UI" w:cs="Nirmala UI"/>
                <w:sz w:val="19"/>
                <w:szCs w:val="19"/>
              </w:rPr>
            </w:pPr>
          </w:p>
        </w:tc>
      </w:tr>
      <w:tr w:rsidR="001A6482" w:rsidRPr="00BB6190" w:rsidTr="00A410F3">
        <w:trPr>
          <w:trHeight w:val="281"/>
        </w:trPr>
        <w:tc>
          <w:tcPr>
            <w:tcW w:w="1383" w:type="dxa"/>
          </w:tcPr>
          <w:p w:rsidR="001A6482" w:rsidRPr="00BB6190" w:rsidRDefault="001A6482" w:rsidP="0001486F">
            <w:pPr>
              <w:jc w:val="both"/>
              <w:rPr>
                <w:rFonts w:ascii="Nirmala UI" w:hAnsi="Nirmala UI" w:cs="Nirmala UI"/>
                <w:sz w:val="19"/>
                <w:szCs w:val="19"/>
              </w:rPr>
            </w:pPr>
            <w:r w:rsidRPr="00BB6190">
              <w:rPr>
                <w:rFonts w:ascii="Nirmala UI" w:hAnsi="Nirmala UI" w:cs="Nirmala UI"/>
                <w:sz w:val="19"/>
                <w:szCs w:val="19"/>
              </w:rPr>
              <w:t>31/3/24</w:t>
            </w:r>
          </w:p>
        </w:tc>
        <w:tc>
          <w:tcPr>
            <w:tcW w:w="4286" w:type="dxa"/>
          </w:tcPr>
          <w:p w:rsidR="001A6482" w:rsidRPr="00BB6190" w:rsidRDefault="001A6482" w:rsidP="0001486F">
            <w:pPr>
              <w:rPr>
                <w:rFonts w:ascii="Nirmala UI" w:hAnsi="Nirmala UI" w:cs="Nirmala UI"/>
                <w:sz w:val="19"/>
                <w:szCs w:val="19"/>
              </w:rPr>
            </w:pPr>
            <w:r w:rsidRPr="00BB6190">
              <w:rPr>
                <w:rFonts w:ascii="Nirmala UI" w:hAnsi="Nirmala UI" w:cs="Nirmala UI"/>
                <w:sz w:val="19"/>
                <w:szCs w:val="19"/>
              </w:rPr>
              <w:t xml:space="preserve"> গোপীনাথ সাহাকে বালি বহনের খরচা</w:t>
            </w:r>
          </w:p>
        </w:tc>
        <w:tc>
          <w:tcPr>
            <w:tcW w:w="1106" w:type="dxa"/>
          </w:tcPr>
          <w:p w:rsidR="001A6482" w:rsidRPr="00BB6190" w:rsidRDefault="001A6482" w:rsidP="0067176E">
            <w:pPr>
              <w:jc w:val="center"/>
              <w:rPr>
                <w:sz w:val="23"/>
                <w:szCs w:val="23"/>
              </w:rPr>
            </w:pPr>
            <w:r w:rsidRPr="00BB6190">
              <w:rPr>
                <w:sz w:val="23"/>
                <w:szCs w:val="23"/>
              </w:rPr>
              <w:t>13</w:t>
            </w:r>
          </w:p>
        </w:tc>
        <w:tc>
          <w:tcPr>
            <w:tcW w:w="1383" w:type="dxa"/>
          </w:tcPr>
          <w:p w:rsidR="001A6482" w:rsidRPr="00BB6190" w:rsidRDefault="001A6482" w:rsidP="0067176E">
            <w:pPr>
              <w:jc w:val="right"/>
              <w:rPr>
                <w:sz w:val="23"/>
                <w:szCs w:val="23"/>
              </w:rPr>
            </w:pPr>
            <w:r w:rsidRPr="00BB6190">
              <w:rPr>
                <w:sz w:val="23"/>
                <w:szCs w:val="23"/>
              </w:rPr>
              <w:t>2,300/-</w:t>
            </w:r>
          </w:p>
        </w:tc>
        <w:tc>
          <w:tcPr>
            <w:tcW w:w="1797" w:type="dxa"/>
          </w:tcPr>
          <w:p w:rsidR="001A6482" w:rsidRPr="00BB6190" w:rsidRDefault="001A6482" w:rsidP="0001486F">
            <w:pPr>
              <w:rPr>
                <w:rFonts w:ascii="Nirmala UI" w:hAnsi="Nirmala UI" w:cs="Nirmala UI"/>
                <w:sz w:val="19"/>
                <w:szCs w:val="19"/>
              </w:rPr>
            </w:pPr>
          </w:p>
        </w:tc>
      </w:tr>
      <w:tr w:rsidR="001A6482" w:rsidRPr="00BB6190" w:rsidTr="00A410F3">
        <w:trPr>
          <w:trHeight w:val="281"/>
        </w:trPr>
        <w:tc>
          <w:tcPr>
            <w:tcW w:w="1383" w:type="dxa"/>
          </w:tcPr>
          <w:p w:rsidR="001A6482" w:rsidRPr="00BB6190" w:rsidRDefault="001A6482" w:rsidP="0001486F">
            <w:pPr>
              <w:jc w:val="both"/>
              <w:rPr>
                <w:sz w:val="19"/>
                <w:szCs w:val="19"/>
              </w:rPr>
            </w:pPr>
            <w:r w:rsidRPr="00BB6190">
              <w:rPr>
                <w:sz w:val="19"/>
                <w:szCs w:val="19"/>
              </w:rPr>
              <w:t xml:space="preserve">02/4/24 to </w:t>
            </w:r>
            <w:r w:rsidRPr="00BB6190">
              <w:rPr>
                <w:rFonts w:ascii="Nirmala UI" w:hAnsi="Nirmala UI" w:cs="Nirmala UI"/>
                <w:sz w:val="19"/>
                <w:szCs w:val="19"/>
              </w:rPr>
              <w:t xml:space="preserve">19/04/24  </w:t>
            </w:r>
          </w:p>
        </w:tc>
        <w:tc>
          <w:tcPr>
            <w:tcW w:w="4286" w:type="dxa"/>
          </w:tcPr>
          <w:p w:rsidR="001A6482" w:rsidRPr="00BB6190" w:rsidRDefault="001A6482" w:rsidP="0001486F">
            <w:pPr>
              <w:rPr>
                <w:sz w:val="19"/>
                <w:szCs w:val="19"/>
              </w:rPr>
            </w:pPr>
            <w:r w:rsidRPr="00BB6190">
              <w:rPr>
                <w:rFonts w:ascii="Nirmala UI" w:hAnsi="Nirmala UI" w:cs="Nirmala UI"/>
                <w:sz w:val="19"/>
                <w:szCs w:val="19"/>
              </w:rPr>
              <w:t>সুখেন কে বালী,ডাস্ট,পাথরের জন্য</w:t>
            </w:r>
          </w:p>
        </w:tc>
        <w:tc>
          <w:tcPr>
            <w:tcW w:w="1106" w:type="dxa"/>
          </w:tcPr>
          <w:p w:rsidR="001A6482" w:rsidRPr="00BB6190" w:rsidRDefault="001A6482" w:rsidP="0067176E">
            <w:pPr>
              <w:jc w:val="center"/>
              <w:rPr>
                <w:sz w:val="23"/>
                <w:szCs w:val="23"/>
              </w:rPr>
            </w:pPr>
            <w:r w:rsidRPr="00BB6190">
              <w:rPr>
                <w:sz w:val="23"/>
                <w:szCs w:val="23"/>
              </w:rPr>
              <w:t>14</w:t>
            </w:r>
          </w:p>
        </w:tc>
        <w:tc>
          <w:tcPr>
            <w:tcW w:w="1383" w:type="dxa"/>
          </w:tcPr>
          <w:p w:rsidR="001A6482" w:rsidRPr="00BB6190" w:rsidRDefault="001A6482" w:rsidP="0067176E">
            <w:pPr>
              <w:jc w:val="right"/>
              <w:rPr>
                <w:sz w:val="23"/>
                <w:szCs w:val="23"/>
              </w:rPr>
            </w:pPr>
            <w:r w:rsidRPr="00BB6190">
              <w:rPr>
                <w:sz w:val="23"/>
                <w:szCs w:val="23"/>
              </w:rPr>
              <w:t>63,613/-</w:t>
            </w:r>
          </w:p>
        </w:tc>
        <w:tc>
          <w:tcPr>
            <w:tcW w:w="1797" w:type="dxa"/>
          </w:tcPr>
          <w:p w:rsidR="001A6482" w:rsidRPr="00BB6190" w:rsidRDefault="001A6482" w:rsidP="0001486F">
            <w:pPr>
              <w:rPr>
                <w:rFonts w:ascii="Nirmala UI" w:hAnsi="Nirmala UI" w:cs="Nirmala UI"/>
                <w:sz w:val="19"/>
                <w:szCs w:val="19"/>
              </w:rPr>
            </w:pPr>
          </w:p>
        </w:tc>
      </w:tr>
      <w:tr w:rsidR="001A6482" w:rsidRPr="00BB6190" w:rsidTr="00A410F3">
        <w:trPr>
          <w:trHeight w:val="281"/>
        </w:trPr>
        <w:tc>
          <w:tcPr>
            <w:tcW w:w="1383" w:type="dxa"/>
          </w:tcPr>
          <w:p w:rsidR="001A6482" w:rsidRPr="00BB6190" w:rsidRDefault="001A6482" w:rsidP="0001486F">
            <w:pPr>
              <w:jc w:val="both"/>
              <w:rPr>
                <w:sz w:val="19"/>
                <w:szCs w:val="19"/>
              </w:rPr>
            </w:pPr>
            <w:r w:rsidRPr="00BB6190">
              <w:rPr>
                <w:sz w:val="19"/>
                <w:szCs w:val="19"/>
              </w:rPr>
              <w:t xml:space="preserve">04/5/24 to </w:t>
            </w:r>
            <w:r w:rsidRPr="00BB6190">
              <w:rPr>
                <w:rFonts w:ascii="Nirmala UI" w:hAnsi="Nirmala UI" w:cs="Nirmala UI"/>
                <w:sz w:val="19"/>
                <w:szCs w:val="19"/>
              </w:rPr>
              <w:t xml:space="preserve">29/05/24  </w:t>
            </w:r>
          </w:p>
        </w:tc>
        <w:tc>
          <w:tcPr>
            <w:tcW w:w="4286" w:type="dxa"/>
          </w:tcPr>
          <w:p w:rsidR="001A6482" w:rsidRPr="00BB6190" w:rsidRDefault="001A6482" w:rsidP="0001486F">
            <w:pPr>
              <w:rPr>
                <w:sz w:val="19"/>
                <w:szCs w:val="19"/>
              </w:rPr>
            </w:pPr>
            <w:r w:rsidRPr="00BB6190">
              <w:rPr>
                <w:rFonts w:ascii="Nirmala UI" w:hAnsi="Nirmala UI" w:cs="Nirmala UI"/>
                <w:sz w:val="19"/>
                <w:szCs w:val="19"/>
              </w:rPr>
              <w:t>সুখেন কে বালী,ডাস্ট,পাথরের জন্য</w:t>
            </w:r>
          </w:p>
        </w:tc>
        <w:tc>
          <w:tcPr>
            <w:tcW w:w="1106" w:type="dxa"/>
          </w:tcPr>
          <w:p w:rsidR="001A6482" w:rsidRPr="00BB6190" w:rsidRDefault="001A6482" w:rsidP="0067176E">
            <w:pPr>
              <w:jc w:val="center"/>
              <w:rPr>
                <w:sz w:val="23"/>
                <w:szCs w:val="23"/>
              </w:rPr>
            </w:pPr>
            <w:r w:rsidRPr="00BB6190">
              <w:rPr>
                <w:sz w:val="23"/>
                <w:szCs w:val="23"/>
              </w:rPr>
              <w:t>15</w:t>
            </w:r>
          </w:p>
        </w:tc>
        <w:tc>
          <w:tcPr>
            <w:tcW w:w="1383" w:type="dxa"/>
          </w:tcPr>
          <w:p w:rsidR="001A6482" w:rsidRPr="00BB6190" w:rsidRDefault="001A6482" w:rsidP="0067176E">
            <w:pPr>
              <w:jc w:val="right"/>
              <w:rPr>
                <w:sz w:val="23"/>
                <w:szCs w:val="23"/>
              </w:rPr>
            </w:pPr>
            <w:r w:rsidRPr="00BB6190">
              <w:rPr>
                <w:sz w:val="23"/>
                <w:szCs w:val="23"/>
              </w:rPr>
              <w:t>62,069/-</w:t>
            </w:r>
          </w:p>
        </w:tc>
        <w:tc>
          <w:tcPr>
            <w:tcW w:w="1797" w:type="dxa"/>
          </w:tcPr>
          <w:p w:rsidR="001A6482" w:rsidRPr="00BB6190" w:rsidRDefault="001A6482" w:rsidP="0001486F">
            <w:pPr>
              <w:rPr>
                <w:rFonts w:ascii="Nirmala UI" w:hAnsi="Nirmala UI" w:cs="Nirmala UI"/>
                <w:sz w:val="19"/>
                <w:szCs w:val="19"/>
              </w:rPr>
            </w:pPr>
          </w:p>
        </w:tc>
      </w:tr>
      <w:tr w:rsidR="001A6482" w:rsidRPr="00BB6190" w:rsidTr="00A410F3">
        <w:trPr>
          <w:trHeight w:val="281"/>
        </w:trPr>
        <w:tc>
          <w:tcPr>
            <w:tcW w:w="1383" w:type="dxa"/>
          </w:tcPr>
          <w:p w:rsidR="001A6482" w:rsidRPr="00BB6190" w:rsidRDefault="001A6482" w:rsidP="0001486F">
            <w:pPr>
              <w:jc w:val="both"/>
              <w:rPr>
                <w:sz w:val="19"/>
                <w:szCs w:val="19"/>
              </w:rPr>
            </w:pPr>
            <w:r w:rsidRPr="00BB6190">
              <w:rPr>
                <w:sz w:val="19"/>
                <w:szCs w:val="19"/>
              </w:rPr>
              <w:t>01/6/24</w:t>
            </w:r>
          </w:p>
        </w:tc>
        <w:tc>
          <w:tcPr>
            <w:tcW w:w="4286" w:type="dxa"/>
          </w:tcPr>
          <w:p w:rsidR="001A6482" w:rsidRPr="00BB6190" w:rsidRDefault="001A6482" w:rsidP="0001486F">
            <w:pPr>
              <w:rPr>
                <w:rFonts w:ascii="Nirmala UI" w:hAnsi="Nirmala UI" w:cs="Nirmala UI"/>
                <w:sz w:val="19"/>
                <w:szCs w:val="19"/>
              </w:rPr>
            </w:pPr>
            <w:r w:rsidRPr="00BB6190">
              <w:rPr>
                <w:rFonts w:ascii="Nirmala UI" w:hAnsi="Nirmala UI" w:cs="Nirmala UI"/>
                <w:sz w:val="19"/>
                <w:szCs w:val="19"/>
              </w:rPr>
              <w:t>বালী,পাথরের জন্য</w:t>
            </w:r>
          </w:p>
        </w:tc>
        <w:tc>
          <w:tcPr>
            <w:tcW w:w="1106" w:type="dxa"/>
          </w:tcPr>
          <w:p w:rsidR="001A6482" w:rsidRPr="00BB6190" w:rsidRDefault="0030702F" w:rsidP="0067176E">
            <w:pPr>
              <w:jc w:val="center"/>
              <w:rPr>
                <w:sz w:val="23"/>
                <w:szCs w:val="23"/>
              </w:rPr>
            </w:pPr>
            <w:r w:rsidRPr="00BB6190">
              <w:rPr>
                <w:sz w:val="23"/>
                <w:szCs w:val="23"/>
              </w:rPr>
              <w:t>16</w:t>
            </w:r>
          </w:p>
        </w:tc>
        <w:tc>
          <w:tcPr>
            <w:tcW w:w="1383" w:type="dxa"/>
          </w:tcPr>
          <w:p w:rsidR="001A6482" w:rsidRPr="00BB6190" w:rsidRDefault="0030702F" w:rsidP="0067176E">
            <w:pPr>
              <w:jc w:val="right"/>
              <w:rPr>
                <w:sz w:val="23"/>
                <w:szCs w:val="23"/>
              </w:rPr>
            </w:pPr>
            <w:r w:rsidRPr="00BB6190">
              <w:rPr>
                <w:sz w:val="23"/>
                <w:szCs w:val="23"/>
              </w:rPr>
              <w:t>16,291/-</w:t>
            </w:r>
          </w:p>
        </w:tc>
        <w:tc>
          <w:tcPr>
            <w:tcW w:w="1797" w:type="dxa"/>
          </w:tcPr>
          <w:p w:rsidR="001A6482" w:rsidRPr="00BB6190" w:rsidRDefault="001A6482" w:rsidP="0001486F">
            <w:pPr>
              <w:rPr>
                <w:rFonts w:ascii="Nirmala UI" w:hAnsi="Nirmala UI" w:cs="Nirmala UI"/>
                <w:sz w:val="19"/>
                <w:szCs w:val="19"/>
              </w:rPr>
            </w:pPr>
          </w:p>
        </w:tc>
      </w:tr>
      <w:tr w:rsidR="0030702F" w:rsidRPr="00BB6190" w:rsidTr="00A410F3">
        <w:trPr>
          <w:trHeight w:val="281"/>
        </w:trPr>
        <w:tc>
          <w:tcPr>
            <w:tcW w:w="1383" w:type="dxa"/>
          </w:tcPr>
          <w:p w:rsidR="0030702F" w:rsidRPr="00BB6190" w:rsidRDefault="0030702F" w:rsidP="0001486F">
            <w:pPr>
              <w:jc w:val="both"/>
              <w:rPr>
                <w:sz w:val="19"/>
                <w:szCs w:val="19"/>
              </w:rPr>
            </w:pPr>
            <w:r w:rsidRPr="00BB6190">
              <w:rPr>
                <w:sz w:val="19"/>
                <w:szCs w:val="19"/>
              </w:rPr>
              <w:t>18/4/24</w:t>
            </w:r>
          </w:p>
        </w:tc>
        <w:tc>
          <w:tcPr>
            <w:tcW w:w="4286" w:type="dxa"/>
          </w:tcPr>
          <w:p w:rsidR="0030702F" w:rsidRPr="00BB6190" w:rsidRDefault="0030702F" w:rsidP="0001486F">
            <w:pPr>
              <w:rPr>
                <w:rFonts w:ascii="Nirmala UI" w:hAnsi="Nirmala UI" w:cs="Nirmala UI"/>
                <w:sz w:val="19"/>
                <w:szCs w:val="19"/>
              </w:rPr>
            </w:pPr>
            <w:r w:rsidRPr="00BB6190">
              <w:rPr>
                <w:rFonts w:ascii="Nirmala UI" w:hAnsi="Nirmala UI" w:cs="Nirmala UI"/>
                <w:sz w:val="19"/>
                <w:szCs w:val="19"/>
              </w:rPr>
              <w:t>বালি + 4 গাড়ী বালীর বহনের খরচা</w:t>
            </w:r>
          </w:p>
        </w:tc>
        <w:tc>
          <w:tcPr>
            <w:tcW w:w="1106" w:type="dxa"/>
          </w:tcPr>
          <w:p w:rsidR="0030702F" w:rsidRPr="00BB6190" w:rsidRDefault="0030702F" w:rsidP="0067176E">
            <w:pPr>
              <w:jc w:val="center"/>
              <w:rPr>
                <w:sz w:val="23"/>
                <w:szCs w:val="23"/>
              </w:rPr>
            </w:pPr>
            <w:r w:rsidRPr="00BB6190">
              <w:rPr>
                <w:sz w:val="23"/>
                <w:szCs w:val="23"/>
              </w:rPr>
              <w:t>17</w:t>
            </w:r>
          </w:p>
        </w:tc>
        <w:tc>
          <w:tcPr>
            <w:tcW w:w="1383" w:type="dxa"/>
          </w:tcPr>
          <w:p w:rsidR="0030702F" w:rsidRPr="00BB6190" w:rsidRDefault="0030702F" w:rsidP="0067176E">
            <w:pPr>
              <w:jc w:val="right"/>
              <w:rPr>
                <w:sz w:val="23"/>
                <w:szCs w:val="23"/>
              </w:rPr>
            </w:pPr>
            <w:r w:rsidRPr="00BB6190">
              <w:rPr>
                <w:sz w:val="23"/>
                <w:szCs w:val="23"/>
              </w:rPr>
              <w:t>22,280/-</w:t>
            </w:r>
          </w:p>
        </w:tc>
        <w:tc>
          <w:tcPr>
            <w:tcW w:w="1797" w:type="dxa"/>
          </w:tcPr>
          <w:p w:rsidR="0030702F" w:rsidRPr="00BB6190" w:rsidRDefault="0030702F" w:rsidP="0001486F">
            <w:pPr>
              <w:rPr>
                <w:rFonts w:ascii="Nirmala UI" w:hAnsi="Nirmala UI" w:cs="Nirmala UI"/>
                <w:sz w:val="19"/>
                <w:szCs w:val="19"/>
              </w:rPr>
            </w:pPr>
          </w:p>
        </w:tc>
      </w:tr>
      <w:tr w:rsidR="0030702F" w:rsidRPr="00BB6190" w:rsidTr="00A410F3">
        <w:trPr>
          <w:trHeight w:val="281"/>
        </w:trPr>
        <w:tc>
          <w:tcPr>
            <w:tcW w:w="1383" w:type="dxa"/>
          </w:tcPr>
          <w:p w:rsidR="0030702F" w:rsidRPr="00BB6190" w:rsidRDefault="0030702F" w:rsidP="0001486F">
            <w:pPr>
              <w:jc w:val="both"/>
              <w:rPr>
                <w:sz w:val="19"/>
                <w:szCs w:val="19"/>
              </w:rPr>
            </w:pPr>
            <w:r w:rsidRPr="00BB6190">
              <w:rPr>
                <w:sz w:val="19"/>
                <w:szCs w:val="19"/>
              </w:rPr>
              <w:t>04/5/24 to 08/5/24</w:t>
            </w:r>
          </w:p>
        </w:tc>
        <w:tc>
          <w:tcPr>
            <w:tcW w:w="4286" w:type="dxa"/>
          </w:tcPr>
          <w:p w:rsidR="0030702F" w:rsidRPr="00BB6190" w:rsidRDefault="0030702F" w:rsidP="0001486F">
            <w:pPr>
              <w:rPr>
                <w:rFonts w:ascii="Nirmala UI" w:hAnsi="Nirmala UI" w:cs="Nirmala UI"/>
                <w:sz w:val="19"/>
                <w:szCs w:val="19"/>
              </w:rPr>
            </w:pPr>
            <w:r w:rsidRPr="00BB6190">
              <w:rPr>
                <w:rFonts w:ascii="Nirmala UI" w:hAnsi="Nirmala UI" w:cs="Nirmala UI"/>
                <w:sz w:val="19"/>
                <w:szCs w:val="19"/>
              </w:rPr>
              <w:t>শোভন দে কে ডাস্ট ভর্তি করার জন্য</w:t>
            </w:r>
          </w:p>
        </w:tc>
        <w:tc>
          <w:tcPr>
            <w:tcW w:w="1106" w:type="dxa"/>
          </w:tcPr>
          <w:p w:rsidR="0030702F" w:rsidRPr="00BB6190" w:rsidRDefault="0030702F" w:rsidP="0067176E">
            <w:pPr>
              <w:jc w:val="center"/>
              <w:rPr>
                <w:sz w:val="23"/>
                <w:szCs w:val="23"/>
              </w:rPr>
            </w:pPr>
            <w:r w:rsidRPr="00BB6190">
              <w:rPr>
                <w:sz w:val="23"/>
                <w:szCs w:val="23"/>
              </w:rPr>
              <w:t>18</w:t>
            </w:r>
          </w:p>
        </w:tc>
        <w:tc>
          <w:tcPr>
            <w:tcW w:w="1383" w:type="dxa"/>
          </w:tcPr>
          <w:p w:rsidR="0030702F" w:rsidRPr="00BB6190" w:rsidRDefault="0030702F" w:rsidP="0067176E">
            <w:pPr>
              <w:jc w:val="right"/>
              <w:rPr>
                <w:sz w:val="23"/>
                <w:szCs w:val="23"/>
              </w:rPr>
            </w:pPr>
            <w:r w:rsidRPr="00BB6190">
              <w:rPr>
                <w:sz w:val="23"/>
                <w:szCs w:val="23"/>
              </w:rPr>
              <w:t>99,400/-</w:t>
            </w:r>
          </w:p>
        </w:tc>
        <w:tc>
          <w:tcPr>
            <w:tcW w:w="1797" w:type="dxa"/>
          </w:tcPr>
          <w:p w:rsidR="0030702F" w:rsidRPr="00BB6190" w:rsidRDefault="0030702F" w:rsidP="0001486F">
            <w:pPr>
              <w:rPr>
                <w:rFonts w:ascii="Nirmala UI" w:hAnsi="Nirmala UI" w:cs="Nirmala UI"/>
                <w:sz w:val="19"/>
                <w:szCs w:val="19"/>
              </w:rPr>
            </w:pPr>
          </w:p>
        </w:tc>
      </w:tr>
      <w:tr w:rsidR="0030702F" w:rsidRPr="00BB6190" w:rsidTr="00A410F3">
        <w:trPr>
          <w:trHeight w:val="281"/>
        </w:trPr>
        <w:tc>
          <w:tcPr>
            <w:tcW w:w="1383" w:type="dxa"/>
          </w:tcPr>
          <w:p w:rsidR="0030702F" w:rsidRPr="00BB6190" w:rsidRDefault="0030702F" w:rsidP="0001486F">
            <w:pPr>
              <w:jc w:val="both"/>
              <w:rPr>
                <w:sz w:val="19"/>
                <w:szCs w:val="19"/>
              </w:rPr>
            </w:pPr>
            <w:r w:rsidRPr="00BB6190">
              <w:rPr>
                <w:sz w:val="19"/>
                <w:szCs w:val="19"/>
              </w:rPr>
              <w:t>05/5/24</w:t>
            </w:r>
          </w:p>
        </w:tc>
        <w:tc>
          <w:tcPr>
            <w:tcW w:w="4286" w:type="dxa"/>
          </w:tcPr>
          <w:p w:rsidR="0030702F" w:rsidRPr="00BB6190" w:rsidRDefault="0030702F" w:rsidP="0001486F">
            <w:pPr>
              <w:rPr>
                <w:rFonts w:ascii="Nirmala UI" w:hAnsi="Nirmala UI" w:cs="Nirmala UI"/>
                <w:sz w:val="19"/>
                <w:szCs w:val="19"/>
              </w:rPr>
            </w:pPr>
            <w:r w:rsidRPr="00BB6190">
              <w:rPr>
                <w:rFonts w:ascii="Nirmala UI" w:hAnsi="Nirmala UI" w:cs="Nirmala UI"/>
                <w:sz w:val="19"/>
                <w:szCs w:val="19"/>
              </w:rPr>
              <w:t>গোপী,মহেশপুর কে ডাস্ট ভর্তি করার জন্য</w:t>
            </w:r>
          </w:p>
        </w:tc>
        <w:tc>
          <w:tcPr>
            <w:tcW w:w="1106" w:type="dxa"/>
          </w:tcPr>
          <w:p w:rsidR="0030702F" w:rsidRPr="00BB6190" w:rsidRDefault="0030702F" w:rsidP="0067176E">
            <w:pPr>
              <w:jc w:val="center"/>
              <w:rPr>
                <w:sz w:val="23"/>
                <w:szCs w:val="23"/>
              </w:rPr>
            </w:pPr>
            <w:r w:rsidRPr="00BB6190">
              <w:rPr>
                <w:sz w:val="23"/>
                <w:szCs w:val="23"/>
              </w:rPr>
              <w:t>19</w:t>
            </w:r>
          </w:p>
        </w:tc>
        <w:tc>
          <w:tcPr>
            <w:tcW w:w="1383" w:type="dxa"/>
          </w:tcPr>
          <w:p w:rsidR="0030702F" w:rsidRPr="00BB6190" w:rsidRDefault="0030702F" w:rsidP="0067176E">
            <w:pPr>
              <w:jc w:val="right"/>
              <w:rPr>
                <w:sz w:val="23"/>
                <w:szCs w:val="23"/>
              </w:rPr>
            </w:pPr>
            <w:r w:rsidRPr="00BB6190">
              <w:rPr>
                <w:sz w:val="23"/>
                <w:szCs w:val="23"/>
              </w:rPr>
              <w:t>3,30,000/-</w:t>
            </w:r>
          </w:p>
        </w:tc>
        <w:tc>
          <w:tcPr>
            <w:tcW w:w="1797" w:type="dxa"/>
          </w:tcPr>
          <w:p w:rsidR="0030702F" w:rsidRPr="00BB6190" w:rsidRDefault="0030702F" w:rsidP="0001486F">
            <w:pPr>
              <w:rPr>
                <w:rFonts w:ascii="Nirmala UI" w:hAnsi="Nirmala UI" w:cs="Nirmala UI"/>
                <w:sz w:val="19"/>
                <w:szCs w:val="19"/>
              </w:rPr>
            </w:pPr>
          </w:p>
        </w:tc>
      </w:tr>
      <w:tr w:rsidR="0030702F" w:rsidRPr="00BB6190" w:rsidTr="00A410F3">
        <w:trPr>
          <w:trHeight w:val="281"/>
        </w:trPr>
        <w:tc>
          <w:tcPr>
            <w:tcW w:w="1383" w:type="dxa"/>
          </w:tcPr>
          <w:p w:rsidR="0030702F" w:rsidRPr="00BB6190" w:rsidRDefault="0030702F" w:rsidP="0001486F">
            <w:pPr>
              <w:jc w:val="both"/>
              <w:rPr>
                <w:sz w:val="19"/>
                <w:szCs w:val="19"/>
              </w:rPr>
            </w:pPr>
            <w:r w:rsidRPr="00BB6190">
              <w:rPr>
                <w:sz w:val="19"/>
                <w:szCs w:val="19"/>
              </w:rPr>
              <w:t>06/5/24</w:t>
            </w:r>
          </w:p>
        </w:tc>
        <w:tc>
          <w:tcPr>
            <w:tcW w:w="4286" w:type="dxa"/>
          </w:tcPr>
          <w:p w:rsidR="0030702F" w:rsidRPr="00BB6190" w:rsidRDefault="0067176E" w:rsidP="0030702F">
            <w:pPr>
              <w:rPr>
                <w:rFonts w:ascii="Nirmala UI" w:hAnsi="Nirmala UI" w:cs="Nirmala UI"/>
                <w:sz w:val="19"/>
                <w:szCs w:val="19"/>
              </w:rPr>
            </w:pPr>
            <w:r w:rsidRPr="00BB6190">
              <w:rPr>
                <w:rFonts w:ascii="Nirmala UI" w:hAnsi="Nirmala UI" w:cs="Nirmala UI"/>
                <w:sz w:val="19"/>
                <w:szCs w:val="19"/>
              </w:rPr>
              <w:t xml:space="preserve">গোপী,মহেশপুর কে </w:t>
            </w:r>
            <w:r w:rsidR="0030702F" w:rsidRPr="00BB6190">
              <w:rPr>
                <w:rFonts w:ascii="Nirmala UI" w:hAnsi="Nirmala UI" w:cs="Nirmala UI"/>
                <w:sz w:val="19"/>
                <w:szCs w:val="19"/>
              </w:rPr>
              <w:t>ডাস্ট  ও মাটি বহন ও সমান করার জন্য</w:t>
            </w:r>
          </w:p>
        </w:tc>
        <w:tc>
          <w:tcPr>
            <w:tcW w:w="1106" w:type="dxa"/>
          </w:tcPr>
          <w:p w:rsidR="0030702F" w:rsidRPr="00BB6190" w:rsidRDefault="0030702F" w:rsidP="0067176E">
            <w:pPr>
              <w:jc w:val="center"/>
              <w:rPr>
                <w:sz w:val="23"/>
                <w:szCs w:val="23"/>
              </w:rPr>
            </w:pPr>
            <w:r w:rsidRPr="00BB6190">
              <w:rPr>
                <w:sz w:val="23"/>
                <w:szCs w:val="23"/>
              </w:rPr>
              <w:t>20</w:t>
            </w:r>
          </w:p>
        </w:tc>
        <w:tc>
          <w:tcPr>
            <w:tcW w:w="1383" w:type="dxa"/>
          </w:tcPr>
          <w:p w:rsidR="0030702F" w:rsidRPr="00BB6190" w:rsidRDefault="0030702F" w:rsidP="0067176E">
            <w:pPr>
              <w:jc w:val="right"/>
              <w:rPr>
                <w:sz w:val="23"/>
                <w:szCs w:val="23"/>
              </w:rPr>
            </w:pPr>
            <w:r w:rsidRPr="00BB6190">
              <w:rPr>
                <w:sz w:val="23"/>
                <w:szCs w:val="23"/>
              </w:rPr>
              <w:t>77,750/-</w:t>
            </w:r>
          </w:p>
        </w:tc>
        <w:tc>
          <w:tcPr>
            <w:tcW w:w="1797" w:type="dxa"/>
          </w:tcPr>
          <w:p w:rsidR="0030702F" w:rsidRPr="00BB6190" w:rsidRDefault="0030702F" w:rsidP="0001486F">
            <w:pPr>
              <w:rPr>
                <w:rFonts w:ascii="Nirmala UI" w:hAnsi="Nirmala UI" w:cs="Nirmala UI"/>
                <w:sz w:val="19"/>
                <w:szCs w:val="19"/>
              </w:rPr>
            </w:pPr>
          </w:p>
        </w:tc>
      </w:tr>
      <w:tr w:rsidR="0030702F" w:rsidRPr="00BB6190" w:rsidTr="00A410F3">
        <w:trPr>
          <w:trHeight w:val="281"/>
        </w:trPr>
        <w:tc>
          <w:tcPr>
            <w:tcW w:w="1383" w:type="dxa"/>
          </w:tcPr>
          <w:p w:rsidR="0030702F" w:rsidRPr="00BB6190" w:rsidRDefault="0067176E" w:rsidP="0001486F">
            <w:pPr>
              <w:jc w:val="both"/>
              <w:rPr>
                <w:sz w:val="19"/>
                <w:szCs w:val="19"/>
              </w:rPr>
            </w:pPr>
            <w:r w:rsidRPr="00BB6190">
              <w:rPr>
                <w:sz w:val="19"/>
                <w:szCs w:val="19"/>
              </w:rPr>
              <w:t>07</w:t>
            </w:r>
            <w:r w:rsidR="0030702F" w:rsidRPr="00BB6190">
              <w:rPr>
                <w:sz w:val="19"/>
                <w:szCs w:val="19"/>
              </w:rPr>
              <w:t>/5/24</w:t>
            </w:r>
          </w:p>
        </w:tc>
        <w:tc>
          <w:tcPr>
            <w:tcW w:w="4286" w:type="dxa"/>
          </w:tcPr>
          <w:p w:rsidR="0030702F" w:rsidRPr="00BB6190" w:rsidRDefault="0030702F" w:rsidP="0001486F">
            <w:pPr>
              <w:rPr>
                <w:rFonts w:ascii="Nirmala UI" w:hAnsi="Nirmala UI" w:cs="Nirmala UI"/>
                <w:sz w:val="19"/>
                <w:szCs w:val="19"/>
              </w:rPr>
            </w:pPr>
            <w:r w:rsidRPr="00BB6190">
              <w:rPr>
                <w:rFonts w:ascii="Nirmala UI" w:hAnsi="Nirmala UI" w:cs="Nirmala UI"/>
                <w:sz w:val="19"/>
                <w:szCs w:val="19"/>
              </w:rPr>
              <w:t>গোপী,মহেশপুর কে ডাস্ট ভর্তি করার জন্য</w:t>
            </w:r>
          </w:p>
        </w:tc>
        <w:tc>
          <w:tcPr>
            <w:tcW w:w="1106" w:type="dxa"/>
          </w:tcPr>
          <w:p w:rsidR="0030702F" w:rsidRPr="00BB6190" w:rsidRDefault="0030702F" w:rsidP="0067176E">
            <w:pPr>
              <w:jc w:val="center"/>
              <w:rPr>
                <w:sz w:val="23"/>
                <w:szCs w:val="23"/>
              </w:rPr>
            </w:pPr>
            <w:r w:rsidRPr="00BB6190">
              <w:rPr>
                <w:sz w:val="23"/>
                <w:szCs w:val="23"/>
              </w:rPr>
              <w:t>21</w:t>
            </w:r>
          </w:p>
        </w:tc>
        <w:tc>
          <w:tcPr>
            <w:tcW w:w="1383" w:type="dxa"/>
          </w:tcPr>
          <w:p w:rsidR="0030702F" w:rsidRPr="00BB6190" w:rsidRDefault="0030702F" w:rsidP="0067176E">
            <w:pPr>
              <w:jc w:val="right"/>
              <w:rPr>
                <w:sz w:val="23"/>
                <w:szCs w:val="23"/>
              </w:rPr>
            </w:pPr>
            <w:r w:rsidRPr="00BB6190">
              <w:rPr>
                <w:sz w:val="23"/>
                <w:szCs w:val="23"/>
              </w:rPr>
              <w:t>11,000/-</w:t>
            </w:r>
          </w:p>
        </w:tc>
        <w:tc>
          <w:tcPr>
            <w:tcW w:w="1797" w:type="dxa"/>
          </w:tcPr>
          <w:p w:rsidR="0030702F" w:rsidRPr="00BB6190" w:rsidRDefault="0030702F" w:rsidP="0001486F">
            <w:pPr>
              <w:rPr>
                <w:rFonts w:ascii="Nirmala UI" w:hAnsi="Nirmala UI" w:cs="Nirmala UI"/>
                <w:sz w:val="19"/>
                <w:szCs w:val="19"/>
              </w:rPr>
            </w:pPr>
          </w:p>
        </w:tc>
      </w:tr>
      <w:tr w:rsidR="0067176E" w:rsidRPr="00BB6190" w:rsidTr="00A410F3">
        <w:trPr>
          <w:trHeight w:val="281"/>
        </w:trPr>
        <w:tc>
          <w:tcPr>
            <w:tcW w:w="1383" w:type="dxa"/>
          </w:tcPr>
          <w:p w:rsidR="0067176E" w:rsidRPr="00BB6190" w:rsidRDefault="0067176E" w:rsidP="0001486F">
            <w:pPr>
              <w:jc w:val="both"/>
              <w:rPr>
                <w:sz w:val="19"/>
                <w:szCs w:val="19"/>
              </w:rPr>
            </w:pPr>
            <w:r w:rsidRPr="00BB6190">
              <w:rPr>
                <w:sz w:val="19"/>
                <w:szCs w:val="19"/>
              </w:rPr>
              <w:t>19/6/24</w:t>
            </w:r>
          </w:p>
        </w:tc>
        <w:tc>
          <w:tcPr>
            <w:tcW w:w="4286" w:type="dxa"/>
          </w:tcPr>
          <w:p w:rsidR="0067176E" w:rsidRPr="00BB6190" w:rsidRDefault="0067176E" w:rsidP="0001486F">
            <w:pPr>
              <w:rPr>
                <w:rFonts w:ascii="Nirmala UI" w:hAnsi="Nirmala UI" w:cs="Nirmala UI"/>
                <w:sz w:val="19"/>
                <w:szCs w:val="19"/>
              </w:rPr>
            </w:pPr>
            <w:r w:rsidRPr="00BB6190">
              <w:rPr>
                <w:rFonts w:ascii="Nirmala UI" w:hAnsi="Nirmala UI" w:cs="Nirmala UI"/>
                <w:sz w:val="19"/>
                <w:szCs w:val="19"/>
              </w:rPr>
              <w:t>গোপী,মহেশপুর কে মেঝেতে ডাস্ট ভর্তি করার জন্য</w:t>
            </w:r>
          </w:p>
        </w:tc>
        <w:tc>
          <w:tcPr>
            <w:tcW w:w="1106" w:type="dxa"/>
          </w:tcPr>
          <w:p w:rsidR="0067176E" w:rsidRPr="00BB6190" w:rsidRDefault="0067176E" w:rsidP="0067176E">
            <w:pPr>
              <w:jc w:val="center"/>
              <w:rPr>
                <w:sz w:val="23"/>
                <w:szCs w:val="23"/>
              </w:rPr>
            </w:pPr>
            <w:r w:rsidRPr="00BB6190">
              <w:rPr>
                <w:sz w:val="23"/>
                <w:szCs w:val="23"/>
              </w:rPr>
              <w:t>22</w:t>
            </w:r>
          </w:p>
        </w:tc>
        <w:tc>
          <w:tcPr>
            <w:tcW w:w="1383" w:type="dxa"/>
          </w:tcPr>
          <w:p w:rsidR="0067176E" w:rsidRPr="00BB6190" w:rsidRDefault="0067176E" w:rsidP="0067176E">
            <w:pPr>
              <w:jc w:val="right"/>
              <w:rPr>
                <w:sz w:val="23"/>
                <w:szCs w:val="23"/>
              </w:rPr>
            </w:pPr>
            <w:r w:rsidRPr="00BB6190">
              <w:rPr>
                <w:sz w:val="23"/>
                <w:szCs w:val="23"/>
              </w:rPr>
              <w:t>1,86,400/-</w:t>
            </w:r>
          </w:p>
        </w:tc>
        <w:tc>
          <w:tcPr>
            <w:tcW w:w="1797" w:type="dxa"/>
          </w:tcPr>
          <w:p w:rsidR="0067176E" w:rsidRPr="00BB6190" w:rsidRDefault="0067176E" w:rsidP="0001486F">
            <w:pPr>
              <w:rPr>
                <w:rFonts w:ascii="Nirmala UI" w:hAnsi="Nirmala UI" w:cs="Nirmala UI"/>
                <w:sz w:val="19"/>
                <w:szCs w:val="19"/>
              </w:rPr>
            </w:pPr>
          </w:p>
        </w:tc>
      </w:tr>
      <w:tr w:rsidR="0067176E" w:rsidRPr="00BB6190" w:rsidTr="00A410F3">
        <w:trPr>
          <w:trHeight w:val="281"/>
        </w:trPr>
        <w:tc>
          <w:tcPr>
            <w:tcW w:w="1383" w:type="dxa"/>
          </w:tcPr>
          <w:p w:rsidR="0067176E" w:rsidRPr="00BB6190" w:rsidRDefault="0067176E" w:rsidP="0001486F">
            <w:pPr>
              <w:jc w:val="both"/>
              <w:rPr>
                <w:sz w:val="19"/>
                <w:szCs w:val="19"/>
              </w:rPr>
            </w:pPr>
            <w:r w:rsidRPr="00BB6190">
              <w:rPr>
                <w:sz w:val="19"/>
                <w:szCs w:val="19"/>
              </w:rPr>
              <w:t>19/6/24</w:t>
            </w:r>
          </w:p>
        </w:tc>
        <w:tc>
          <w:tcPr>
            <w:tcW w:w="4286" w:type="dxa"/>
          </w:tcPr>
          <w:p w:rsidR="0067176E" w:rsidRPr="00BB6190" w:rsidRDefault="0067176E" w:rsidP="0001486F">
            <w:pPr>
              <w:rPr>
                <w:rFonts w:ascii="Nirmala UI" w:hAnsi="Nirmala UI" w:cs="Nirmala UI"/>
                <w:sz w:val="19"/>
                <w:szCs w:val="19"/>
              </w:rPr>
            </w:pPr>
            <w:r w:rsidRPr="00BB6190">
              <w:rPr>
                <w:rFonts w:ascii="Nirmala UI" w:hAnsi="Nirmala UI" w:cs="Nirmala UI"/>
                <w:sz w:val="19"/>
                <w:szCs w:val="19"/>
              </w:rPr>
              <w:t>সুখেন কে মেঝেতে ডাস্ট ভর্তি করার জন্য</w:t>
            </w:r>
          </w:p>
        </w:tc>
        <w:tc>
          <w:tcPr>
            <w:tcW w:w="1106" w:type="dxa"/>
          </w:tcPr>
          <w:p w:rsidR="0067176E" w:rsidRPr="00BB6190" w:rsidRDefault="0067176E" w:rsidP="0067176E">
            <w:pPr>
              <w:jc w:val="center"/>
              <w:rPr>
                <w:sz w:val="23"/>
                <w:szCs w:val="23"/>
              </w:rPr>
            </w:pPr>
            <w:r w:rsidRPr="00BB6190">
              <w:rPr>
                <w:sz w:val="23"/>
                <w:szCs w:val="23"/>
              </w:rPr>
              <w:t>23</w:t>
            </w:r>
          </w:p>
        </w:tc>
        <w:tc>
          <w:tcPr>
            <w:tcW w:w="1383" w:type="dxa"/>
          </w:tcPr>
          <w:p w:rsidR="0067176E" w:rsidRPr="00BB6190" w:rsidRDefault="0067176E" w:rsidP="0067176E">
            <w:pPr>
              <w:jc w:val="right"/>
              <w:rPr>
                <w:sz w:val="23"/>
                <w:szCs w:val="23"/>
              </w:rPr>
            </w:pPr>
            <w:r w:rsidRPr="00BB6190">
              <w:rPr>
                <w:sz w:val="23"/>
                <w:szCs w:val="23"/>
              </w:rPr>
              <w:t>7,000/-</w:t>
            </w:r>
          </w:p>
        </w:tc>
        <w:tc>
          <w:tcPr>
            <w:tcW w:w="1797" w:type="dxa"/>
          </w:tcPr>
          <w:p w:rsidR="0067176E" w:rsidRPr="00BB6190" w:rsidRDefault="0067176E" w:rsidP="0001486F">
            <w:pPr>
              <w:rPr>
                <w:rFonts w:ascii="Nirmala UI" w:hAnsi="Nirmala UI" w:cs="Nirmala UI"/>
                <w:sz w:val="19"/>
                <w:szCs w:val="19"/>
              </w:rPr>
            </w:pPr>
          </w:p>
        </w:tc>
      </w:tr>
      <w:tr w:rsidR="0067176E" w:rsidRPr="00BB6190" w:rsidTr="00A410F3">
        <w:trPr>
          <w:trHeight w:val="281"/>
        </w:trPr>
        <w:tc>
          <w:tcPr>
            <w:tcW w:w="1383" w:type="dxa"/>
          </w:tcPr>
          <w:p w:rsidR="0067176E" w:rsidRPr="00BB6190" w:rsidRDefault="0067176E" w:rsidP="0001486F">
            <w:pPr>
              <w:jc w:val="both"/>
              <w:rPr>
                <w:sz w:val="19"/>
                <w:szCs w:val="19"/>
              </w:rPr>
            </w:pPr>
            <w:r w:rsidRPr="00BB6190">
              <w:rPr>
                <w:sz w:val="19"/>
                <w:szCs w:val="19"/>
              </w:rPr>
              <w:t xml:space="preserve">01/3/24 to </w:t>
            </w:r>
            <w:r w:rsidRPr="00BB6190">
              <w:rPr>
                <w:rFonts w:ascii="Nirmala UI" w:hAnsi="Nirmala UI" w:cs="Nirmala UI"/>
                <w:sz w:val="19"/>
                <w:szCs w:val="19"/>
              </w:rPr>
              <w:t xml:space="preserve">22/03/24  </w:t>
            </w:r>
          </w:p>
        </w:tc>
        <w:tc>
          <w:tcPr>
            <w:tcW w:w="4286" w:type="dxa"/>
          </w:tcPr>
          <w:p w:rsidR="0067176E" w:rsidRPr="00BB6190" w:rsidRDefault="0067176E" w:rsidP="0001486F">
            <w:pPr>
              <w:rPr>
                <w:sz w:val="19"/>
                <w:szCs w:val="19"/>
              </w:rPr>
            </w:pPr>
            <w:r w:rsidRPr="00BB6190">
              <w:rPr>
                <w:rFonts w:ascii="Nirmala UI" w:hAnsi="Nirmala UI" w:cs="Nirmala UI"/>
                <w:sz w:val="19"/>
                <w:szCs w:val="19"/>
              </w:rPr>
              <w:t>ডায়মণ্ড ইঁট ( 7 গাড়ী ইঁট বাকী আছে তারজন্য Rs.1,12,000/- দিতে হবে )</w:t>
            </w:r>
          </w:p>
        </w:tc>
        <w:tc>
          <w:tcPr>
            <w:tcW w:w="1106" w:type="dxa"/>
          </w:tcPr>
          <w:p w:rsidR="0067176E" w:rsidRPr="00BB6190" w:rsidRDefault="0067176E" w:rsidP="0067176E">
            <w:pPr>
              <w:jc w:val="center"/>
              <w:rPr>
                <w:sz w:val="23"/>
                <w:szCs w:val="23"/>
              </w:rPr>
            </w:pPr>
            <w:r w:rsidRPr="00BB6190">
              <w:rPr>
                <w:sz w:val="23"/>
                <w:szCs w:val="23"/>
              </w:rPr>
              <w:t>24 to 36</w:t>
            </w:r>
          </w:p>
        </w:tc>
        <w:tc>
          <w:tcPr>
            <w:tcW w:w="1383" w:type="dxa"/>
          </w:tcPr>
          <w:p w:rsidR="0067176E" w:rsidRPr="00BB6190" w:rsidRDefault="0067176E" w:rsidP="0067176E">
            <w:pPr>
              <w:jc w:val="right"/>
              <w:rPr>
                <w:sz w:val="23"/>
                <w:szCs w:val="23"/>
              </w:rPr>
            </w:pPr>
            <w:r w:rsidRPr="00BB6190">
              <w:rPr>
                <w:sz w:val="23"/>
                <w:szCs w:val="23"/>
              </w:rPr>
              <w:t>3,44,400/-</w:t>
            </w:r>
          </w:p>
        </w:tc>
        <w:tc>
          <w:tcPr>
            <w:tcW w:w="1797" w:type="dxa"/>
          </w:tcPr>
          <w:p w:rsidR="0067176E" w:rsidRPr="00BB6190" w:rsidRDefault="0067176E" w:rsidP="0001486F">
            <w:pPr>
              <w:rPr>
                <w:rFonts w:ascii="Nirmala UI" w:hAnsi="Nirmala UI" w:cs="Nirmala UI"/>
                <w:sz w:val="19"/>
                <w:szCs w:val="19"/>
              </w:rPr>
            </w:pPr>
          </w:p>
        </w:tc>
      </w:tr>
    </w:tbl>
    <w:p w:rsidR="00DE637A" w:rsidRPr="00BB6190" w:rsidRDefault="00DE637A" w:rsidP="00DD4016">
      <w:pPr>
        <w:spacing w:after="0"/>
        <w:rPr>
          <w:rFonts w:ascii="Nirmala UI" w:hAnsi="Nirmala UI" w:cs="Nirmala UI"/>
          <w:sz w:val="19"/>
          <w:szCs w:val="19"/>
        </w:rPr>
      </w:pPr>
    </w:p>
    <w:p w:rsidR="0001486F" w:rsidRPr="00BB6190" w:rsidRDefault="0001486F" w:rsidP="00DD4016">
      <w:pPr>
        <w:spacing w:after="0"/>
        <w:rPr>
          <w:rFonts w:ascii="Nirmala UI" w:hAnsi="Nirmala UI" w:cs="Nirmala UI"/>
          <w:sz w:val="27"/>
          <w:szCs w:val="27"/>
        </w:rPr>
      </w:pPr>
      <w:r w:rsidRPr="00BB6190">
        <w:rPr>
          <w:rFonts w:ascii="Nirmala UI" w:hAnsi="Nirmala UI" w:cs="Nirmala UI"/>
          <w:sz w:val="27"/>
          <w:szCs w:val="27"/>
        </w:rPr>
        <w:lastRenderedPageBreak/>
        <w:t>STATEMENT OF INCOME OF TARAPUR</w:t>
      </w:r>
      <w:r w:rsidR="00E6333A" w:rsidRPr="00BB6190">
        <w:rPr>
          <w:rFonts w:ascii="Nirmala UI" w:hAnsi="Nirmala UI" w:cs="Nirmala UI"/>
          <w:sz w:val="27"/>
          <w:szCs w:val="27"/>
        </w:rPr>
        <w:t xml:space="preserve"> SARASWATI SISHU MANDIR FOR </w:t>
      </w:r>
      <w:r w:rsidR="004E1A78" w:rsidRPr="00BB6190">
        <w:rPr>
          <w:rFonts w:ascii="Nirmala UI" w:hAnsi="Nirmala UI" w:cs="Nirmala UI"/>
          <w:sz w:val="27"/>
          <w:szCs w:val="27"/>
        </w:rPr>
        <w:t>April- 2023 to March-</w:t>
      </w:r>
      <w:r w:rsidRPr="00BB6190">
        <w:rPr>
          <w:rFonts w:ascii="Nirmala UI" w:hAnsi="Nirmala UI" w:cs="Nirmala UI"/>
          <w:sz w:val="27"/>
          <w:szCs w:val="27"/>
        </w:rPr>
        <w:t>2024.</w:t>
      </w:r>
    </w:p>
    <w:tbl>
      <w:tblPr>
        <w:tblStyle w:val="TableGrid"/>
        <w:tblW w:w="10065" w:type="dxa"/>
        <w:tblInd w:w="-34" w:type="dxa"/>
        <w:tblLayout w:type="fixed"/>
        <w:tblLook w:val="04A0"/>
      </w:tblPr>
      <w:tblGrid>
        <w:gridCol w:w="641"/>
        <w:gridCol w:w="919"/>
        <w:gridCol w:w="709"/>
        <w:gridCol w:w="708"/>
        <w:gridCol w:w="867"/>
        <w:gridCol w:w="854"/>
        <w:gridCol w:w="960"/>
        <w:gridCol w:w="961"/>
        <w:gridCol w:w="2312"/>
        <w:gridCol w:w="1134"/>
      </w:tblGrid>
      <w:tr w:rsidR="00A410F3" w:rsidRPr="00BB6190" w:rsidTr="00097AD4">
        <w:trPr>
          <w:trHeight w:val="629"/>
        </w:trPr>
        <w:tc>
          <w:tcPr>
            <w:tcW w:w="641"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Month/ Year</w:t>
            </w:r>
          </w:p>
        </w:tc>
        <w:tc>
          <w:tcPr>
            <w:tcW w:w="919"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Tution Fees</w:t>
            </w:r>
          </w:p>
          <w:p w:rsidR="0001486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w:t>
            </w:r>
            <w:r w:rsidR="0001486F" w:rsidRPr="00BB6190">
              <w:rPr>
                <w:rFonts w:ascii="Nirmala UI" w:hAnsi="Nirmala UI" w:cs="Nirmala UI"/>
                <w:b/>
                <w:sz w:val="15"/>
                <w:szCs w:val="15"/>
              </w:rPr>
              <w:t>Rs.</w:t>
            </w:r>
          </w:p>
        </w:tc>
        <w:tc>
          <w:tcPr>
            <w:tcW w:w="709"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Dev.Fees</w:t>
            </w:r>
          </w:p>
          <w:p w:rsidR="0001486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w:t>
            </w:r>
            <w:r w:rsidR="0001486F" w:rsidRPr="00BB6190">
              <w:rPr>
                <w:rFonts w:ascii="Nirmala UI" w:hAnsi="Nirmala UI" w:cs="Nirmala UI"/>
                <w:b/>
                <w:sz w:val="15"/>
                <w:szCs w:val="15"/>
              </w:rPr>
              <w:t>Rs.</w:t>
            </w:r>
          </w:p>
        </w:tc>
        <w:tc>
          <w:tcPr>
            <w:tcW w:w="708"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Late fees</w:t>
            </w:r>
          </w:p>
          <w:p w:rsidR="0001486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w:t>
            </w:r>
            <w:r w:rsidR="0001486F" w:rsidRPr="00BB6190">
              <w:rPr>
                <w:rFonts w:ascii="Nirmala UI" w:hAnsi="Nirmala UI" w:cs="Nirmala UI"/>
                <w:b/>
                <w:sz w:val="15"/>
                <w:szCs w:val="15"/>
              </w:rPr>
              <w:t>Rs.</w:t>
            </w:r>
          </w:p>
        </w:tc>
        <w:tc>
          <w:tcPr>
            <w:tcW w:w="867"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Com.</w:t>
            </w:r>
            <w:r w:rsidR="00653259" w:rsidRPr="00BB6190">
              <w:rPr>
                <w:rFonts w:ascii="Nirmala UI" w:hAnsi="Nirmala UI" w:cs="Nirmala UI"/>
                <w:b/>
                <w:sz w:val="15"/>
                <w:szCs w:val="15"/>
              </w:rPr>
              <w:t xml:space="preserve"> </w:t>
            </w:r>
            <w:r w:rsidRPr="00BB6190">
              <w:rPr>
                <w:rFonts w:ascii="Nirmala UI" w:hAnsi="Nirmala UI" w:cs="Nirmala UI"/>
                <w:b/>
                <w:sz w:val="15"/>
                <w:szCs w:val="15"/>
              </w:rPr>
              <w:t>Fees</w:t>
            </w:r>
          </w:p>
          <w:p w:rsidR="003178A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854"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Trans.Fees</w:t>
            </w:r>
          </w:p>
          <w:p w:rsidR="003178A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60" w:type="dxa"/>
          </w:tcPr>
          <w:p w:rsidR="0001486F" w:rsidRPr="00BB6190" w:rsidRDefault="009F14B5" w:rsidP="003178AF">
            <w:pPr>
              <w:jc w:val="both"/>
              <w:rPr>
                <w:rFonts w:ascii="Nirmala UI" w:hAnsi="Nirmala UI" w:cs="Nirmala UI"/>
                <w:b/>
                <w:sz w:val="15"/>
                <w:szCs w:val="15"/>
              </w:rPr>
            </w:pPr>
            <w:r w:rsidRPr="00BB6190">
              <w:rPr>
                <w:rFonts w:ascii="Nirmala UI" w:hAnsi="Nirmala UI" w:cs="Nirmala UI"/>
                <w:b/>
                <w:sz w:val="15"/>
                <w:szCs w:val="15"/>
              </w:rPr>
              <w:t>Others (Adm</w:t>
            </w:r>
            <w:r w:rsidR="0001486F" w:rsidRPr="00BB6190">
              <w:rPr>
                <w:rFonts w:ascii="Nirmala UI" w:hAnsi="Nirmala UI" w:cs="Nirmala UI"/>
                <w:b/>
                <w:sz w:val="15"/>
                <w:szCs w:val="15"/>
              </w:rPr>
              <w:t>.Fees)</w:t>
            </w:r>
          </w:p>
          <w:p w:rsidR="003178A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61" w:type="dxa"/>
          </w:tcPr>
          <w:p w:rsidR="0001486F" w:rsidRPr="00BB6190" w:rsidRDefault="00653259" w:rsidP="00653259">
            <w:pPr>
              <w:rPr>
                <w:rFonts w:ascii="Nirmala UI" w:hAnsi="Nirmala UI" w:cs="Nirmala UI"/>
                <w:b/>
                <w:sz w:val="15"/>
                <w:szCs w:val="15"/>
              </w:rPr>
            </w:pPr>
            <w:r w:rsidRPr="00BB6190">
              <w:rPr>
                <w:rFonts w:ascii="Nirmala UI" w:hAnsi="Nirmala UI" w:cs="Nirmala UI"/>
                <w:b/>
                <w:sz w:val="15"/>
                <w:szCs w:val="15"/>
              </w:rPr>
              <w:t xml:space="preserve">Note </w:t>
            </w:r>
            <w:r w:rsidR="0001486F" w:rsidRPr="00BB6190">
              <w:rPr>
                <w:rFonts w:ascii="Nirmala UI" w:hAnsi="Nirmala UI" w:cs="Nirmala UI"/>
                <w:b/>
                <w:sz w:val="15"/>
                <w:szCs w:val="15"/>
              </w:rPr>
              <w:t>Books /Books.</w:t>
            </w:r>
          </w:p>
          <w:p w:rsidR="003178AF" w:rsidRPr="00BB6190" w:rsidRDefault="003178AF" w:rsidP="00653259">
            <w:pPr>
              <w:rPr>
                <w:rFonts w:ascii="Nirmala UI" w:hAnsi="Nirmala UI" w:cs="Nirmala UI"/>
                <w:b/>
                <w:sz w:val="15"/>
                <w:szCs w:val="15"/>
              </w:rPr>
            </w:pPr>
            <w:r w:rsidRPr="00BB6190">
              <w:rPr>
                <w:rFonts w:ascii="Nirmala UI" w:hAnsi="Nirmala UI" w:cs="Nirmala UI"/>
                <w:b/>
                <w:sz w:val="15"/>
                <w:szCs w:val="15"/>
              </w:rPr>
              <w:t xml:space="preserve">       Rs.</w:t>
            </w:r>
          </w:p>
        </w:tc>
        <w:tc>
          <w:tcPr>
            <w:tcW w:w="2312" w:type="dxa"/>
          </w:tcPr>
          <w:p w:rsidR="0001486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R</w:t>
            </w:r>
            <w:r w:rsidR="0001486F" w:rsidRPr="00BB6190">
              <w:rPr>
                <w:rFonts w:ascii="Nirmala UI" w:hAnsi="Nirmala UI" w:cs="Nirmala UI"/>
                <w:b/>
                <w:sz w:val="15"/>
                <w:szCs w:val="15"/>
              </w:rPr>
              <w:t>emarks</w:t>
            </w:r>
          </w:p>
          <w:p w:rsidR="003178A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1134" w:type="dxa"/>
          </w:tcPr>
          <w:p w:rsidR="0001486F" w:rsidRPr="00BB6190" w:rsidRDefault="0001486F" w:rsidP="003178AF">
            <w:pPr>
              <w:jc w:val="both"/>
              <w:rPr>
                <w:rFonts w:ascii="Nirmala UI" w:hAnsi="Nirmala UI" w:cs="Nirmala UI"/>
                <w:b/>
                <w:sz w:val="15"/>
                <w:szCs w:val="15"/>
              </w:rPr>
            </w:pPr>
            <w:r w:rsidRPr="00BB6190">
              <w:rPr>
                <w:rFonts w:ascii="Nirmala UI" w:hAnsi="Nirmala UI" w:cs="Nirmala UI"/>
                <w:b/>
                <w:sz w:val="15"/>
                <w:szCs w:val="15"/>
              </w:rPr>
              <w:t>Total amount.</w:t>
            </w:r>
          </w:p>
          <w:p w:rsidR="003178AF" w:rsidRPr="00BB6190" w:rsidRDefault="003178AF" w:rsidP="003178AF">
            <w:pPr>
              <w:jc w:val="both"/>
              <w:rPr>
                <w:rFonts w:ascii="Nirmala UI" w:hAnsi="Nirmala UI" w:cs="Nirmala UI"/>
                <w:b/>
                <w:sz w:val="15"/>
                <w:szCs w:val="15"/>
              </w:rPr>
            </w:pPr>
            <w:r w:rsidRPr="00BB6190">
              <w:rPr>
                <w:rFonts w:ascii="Nirmala UI" w:hAnsi="Nirmala UI" w:cs="Nirmala UI"/>
                <w:b/>
                <w:sz w:val="15"/>
                <w:szCs w:val="15"/>
              </w:rPr>
              <w:t xml:space="preserve">        Rs.</w:t>
            </w:r>
          </w:p>
        </w:tc>
      </w:tr>
      <w:tr w:rsidR="00A410F3" w:rsidRPr="00BB6190" w:rsidTr="00097AD4">
        <w:trPr>
          <w:trHeight w:val="969"/>
        </w:trPr>
        <w:tc>
          <w:tcPr>
            <w:tcW w:w="641" w:type="dxa"/>
          </w:tcPr>
          <w:p w:rsidR="003178AF" w:rsidRPr="00BB6190" w:rsidRDefault="00A410F3" w:rsidP="009D6A74">
            <w:pPr>
              <w:jc w:val="right"/>
              <w:rPr>
                <w:rFonts w:ascii="Nirmala UI" w:hAnsi="Nirmala UI" w:cs="Nirmala UI"/>
                <w:sz w:val="15"/>
                <w:szCs w:val="15"/>
              </w:rPr>
            </w:pPr>
            <w:r w:rsidRPr="00BB6190">
              <w:rPr>
                <w:rFonts w:ascii="Nirmala UI" w:hAnsi="Nirmala UI" w:cs="Nirmala UI"/>
                <w:sz w:val="15"/>
                <w:szCs w:val="15"/>
              </w:rPr>
              <w:t>Apri</w:t>
            </w:r>
            <w:r w:rsidR="003178AF" w:rsidRPr="00BB6190">
              <w:rPr>
                <w:rFonts w:ascii="Nirmala UI" w:hAnsi="Nirmala UI" w:cs="Nirmala UI"/>
                <w:sz w:val="15"/>
                <w:szCs w:val="15"/>
              </w:rPr>
              <w:t>-23</w:t>
            </w:r>
          </w:p>
        </w:tc>
        <w:tc>
          <w:tcPr>
            <w:tcW w:w="919"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1,15,870</w:t>
            </w:r>
          </w:p>
        </w:tc>
        <w:tc>
          <w:tcPr>
            <w:tcW w:w="709"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8,310</w:t>
            </w:r>
          </w:p>
        </w:tc>
        <w:tc>
          <w:tcPr>
            <w:tcW w:w="708"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1,700</w:t>
            </w:r>
          </w:p>
        </w:tc>
        <w:tc>
          <w:tcPr>
            <w:tcW w:w="867"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5,650</w:t>
            </w:r>
          </w:p>
        </w:tc>
        <w:tc>
          <w:tcPr>
            <w:tcW w:w="854"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1,14,730</w:t>
            </w:r>
          </w:p>
        </w:tc>
        <w:tc>
          <w:tcPr>
            <w:tcW w:w="960"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10,650</w:t>
            </w:r>
          </w:p>
        </w:tc>
        <w:tc>
          <w:tcPr>
            <w:tcW w:w="961"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2,985</w:t>
            </w:r>
          </w:p>
        </w:tc>
        <w:tc>
          <w:tcPr>
            <w:tcW w:w="2312" w:type="dxa"/>
          </w:tcPr>
          <w:p w:rsidR="003178AF" w:rsidRPr="00BB6190" w:rsidRDefault="00653259" w:rsidP="009D6A74">
            <w:pPr>
              <w:jc w:val="right"/>
              <w:rPr>
                <w:rFonts w:ascii="Nirmala UI" w:hAnsi="Nirmala UI" w:cs="Nirmala UI"/>
                <w:sz w:val="15"/>
                <w:szCs w:val="15"/>
              </w:rPr>
            </w:pPr>
            <w:r w:rsidRPr="00BB6190">
              <w:rPr>
                <w:rFonts w:ascii="Nirmala UI" w:hAnsi="Nirmala UI" w:cs="Nirmala UI"/>
                <w:sz w:val="15"/>
                <w:szCs w:val="15"/>
              </w:rPr>
              <w:t>Pre.Balance</w:t>
            </w:r>
            <w:r w:rsidR="00650077" w:rsidRPr="00BB6190">
              <w:rPr>
                <w:rFonts w:ascii="Nirmala UI" w:hAnsi="Nirmala UI" w:cs="Nirmala UI"/>
                <w:sz w:val="15"/>
                <w:szCs w:val="15"/>
              </w:rPr>
              <w:t xml:space="preserve">    </w:t>
            </w:r>
            <w:r w:rsidRPr="00BB6190">
              <w:rPr>
                <w:rFonts w:ascii="Nirmala UI" w:hAnsi="Nirmala UI" w:cs="Nirmala UI"/>
                <w:sz w:val="15"/>
                <w:szCs w:val="15"/>
              </w:rPr>
              <w:t xml:space="preserve"> Rs.</w:t>
            </w:r>
            <w:r w:rsidR="00650077" w:rsidRPr="00BB6190">
              <w:rPr>
                <w:rFonts w:ascii="Nirmala UI" w:hAnsi="Nirmala UI" w:cs="Nirmala UI"/>
                <w:sz w:val="15"/>
                <w:szCs w:val="15"/>
              </w:rPr>
              <w:t>3,18,491-44</w:t>
            </w:r>
          </w:p>
          <w:p w:rsidR="00650077" w:rsidRPr="00BB6190" w:rsidRDefault="00E96C9E" w:rsidP="009D6A74">
            <w:pPr>
              <w:jc w:val="right"/>
              <w:rPr>
                <w:rFonts w:ascii="Nirmala UI" w:hAnsi="Nirmala UI" w:cs="Nirmala UI"/>
                <w:sz w:val="15"/>
                <w:szCs w:val="15"/>
              </w:rPr>
            </w:pPr>
            <w:r w:rsidRPr="00BB6190">
              <w:rPr>
                <w:rFonts w:ascii="Nirmala UI" w:hAnsi="Nirmala UI" w:cs="Nirmala UI"/>
                <w:sz w:val="15"/>
                <w:szCs w:val="15"/>
              </w:rPr>
              <w:t xml:space="preserve">Loan </w:t>
            </w:r>
            <w:r w:rsidR="00650077" w:rsidRPr="00BB6190">
              <w:rPr>
                <w:rFonts w:ascii="Nirmala UI" w:hAnsi="Nirmala UI" w:cs="Nirmala UI"/>
                <w:sz w:val="15"/>
                <w:szCs w:val="15"/>
              </w:rPr>
              <w:t>for Land Rs.3,00,000-00</w:t>
            </w:r>
          </w:p>
          <w:p w:rsidR="00650077" w:rsidRPr="00BB6190" w:rsidRDefault="00E96C9E" w:rsidP="009D6A74">
            <w:pPr>
              <w:jc w:val="right"/>
              <w:rPr>
                <w:rFonts w:ascii="Nirmala UI" w:hAnsi="Nirmala UI" w:cs="Nirmala UI"/>
                <w:sz w:val="15"/>
                <w:szCs w:val="15"/>
              </w:rPr>
            </w:pPr>
            <w:r w:rsidRPr="00BB6190">
              <w:rPr>
                <w:rFonts w:ascii="Nirmala UI" w:hAnsi="Nirmala UI" w:cs="Nirmala UI"/>
                <w:sz w:val="15"/>
                <w:szCs w:val="15"/>
              </w:rPr>
              <w:t xml:space="preserve">Loan </w:t>
            </w:r>
            <w:r w:rsidR="00650077" w:rsidRPr="00BB6190">
              <w:rPr>
                <w:rFonts w:ascii="Nirmala UI" w:hAnsi="Nirmala UI" w:cs="Nirmala UI"/>
                <w:sz w:val="15"/>
                <w:szCs w:val="15"/>
              </w:rPr>
              <w:t xml:space="preserve">for Land </w:t>
            </w:r>
            <w:r w:rsidR="00650077" w:rsidRPr="00BB6190">
              <w:rPr>
                <w:rFonts w:ascii="Nirmala UI" w:hAnsi="Nirmala UI" w:cs="Nirmala UI"/>
                <w:sz w:val="15"/>
                <w:szCs w:val="15"/>
                <w:u w:val="single"/>
              </w:rPr>
              <w:t>Rs.3,00,000-00</w:t>
            </w:r>
          </w:p>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Rs.9,18,491-44</w:t>
            </w:r>
          </w:p>
        </w:tc>
        <w:tc>
          <w:tcPr>
            <w:tcW w:w="1134" w:type="dxa"/>
          </w:tcPr>
          <w:p w:rsidR="003178AF" w:rsidRPr="00BB6190" w:rsidRDefault="003178AF" w:rsidP="009D6A74">
            <w:pPr>
              <w:jc w:val="right"/>
              <w:rPr>
                <w:rFonts w:ascii="Nirmala UI" w:hAnsi="Nirmala UI" w:cs="Nirmala UI"/>
                <w:sz w:val="15"/>
                <w:szCs w:val="15"/>
              </w:rPr>
            </w:pPr>
            <w:r w:rsidRPr="00BB6190">
              <w:rPr>
                <w:rFonts w:ascii="Nirmala UI" w:hAnsi="Nirmala UI" w:cs="Nirmala UI"/>
                <w:sz w:val="15"/>
                <w:szCs w:val="15"/>
              </w:rPr>
              <w:t>11,78,386</w:t>
            </w:r>
            <w:r w:rsidR="00CA5A34" w:rsidRPr="00BB6190">
              <w:rPr>
                <w:rFonts w:ascii="Nirmala UI" w:hAnsi="Nirmala UI" w:cs="Nirmala UI"/>
                <w:sz w:val="15"/>
                <w:szCs w:val="15"/>
              </w:rPr>
              <w:t>-44</w:t>
            </w:r>
          </w:p>
        </w:tc>
      </w:tr>
      <w:tr w:rsidR="00A410F3" w:rsidRPr="00BB6190" w:rsidTr="00097AD4">
        <w:trPr>
          <w:trHeight w:val="239"/>
        </w:trPr>
        <w:tc>
          <w:tcPr>
            <w:tcW w:w="641"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May-23</w:t>
            </w:r>
          </w:p>
        </w:tc>
        <w:tc>
          <w:tcPr>
            <w:tcW w:w="919"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97,810</w:t>
            </w:r>
          </w:p>
        </w:tc>
        <w:tc>
          <w:tcPr>
            <w:tcW w:w="709"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6,990</w:t>
            </w:r>
          </w:p>
        </w:tc>
        <w:tc>
          <w:tcPr>
            <w:tcW w:w="708"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2,560</w:t>
            </w:r>
          </w:p>
        </w:tc>
        <w:tc>
          <w:tcPr>
            <w:tcW w:w="867"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4,550</w:t>
            </w:r>
          </w:p>
        </w:tc>
        <w:tc>
          <w:tcPr>
            <w:tcW w:w="854"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82,250</w:t>
            </w:r>
          </w:p>
        </w:tc>
        <w:tc>
          <w:tcPr>
            <w:tcW w:w="960"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650077" w:rsidRPr="00BB6190" w:rsidRDefault="00650077"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Rs.1,69,237-19</w:t>
            </w:r>
          </w:p>
        </w:tc>
        <w:tc>
          <w:tcPr>
            <w:tcW w:w="1134" w:type="dxa"/>
          </w:tcPr>
          <w:p w:rsidR="00650077"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3,63,397-19</w:t>
            </w:r>
          </w:p>
        </w:tc>
      </w:tr>
      <w:tr w:rsidR="00A410F3" w:rsidRPr="00BB6190" w:rsidTr="00097AD4">
        <w:trPr>
          <w:trHeight w:val="239"/>
        </w:trPr>
        <w:tc>
          <w:tcPr>
            <w:tcW w:w="641"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Jun-23</w:t>
            </w:r>
          </w:p>
        </w:tc>
        <w:tc>
          <w:tcPr>
            <w:tcW w:w="919"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1,91,360</w:t>
            </w:r>
          </w:p>
        </w:tc>
        <w:tc>
          <w:tcPr>
            <w:tcW w:w="709"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13,590</w:t>
            </w:r>
          </w:p>
        </w:tc>
        <w:tc>
          <w:tcPr>
            <w:tcW w:w="708"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4,020</w:t>
            </w:r>
          </w:p>
        </w:tc>
        <w:tc>
          <w:tcPr>
            <w:tcW w:w="867"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9,350</w:t>
            </w:r>
          </w:p>
        </w:tc>
        <w:tc>
          <w:tcPr>
            <w:tcW w:w="854"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1,95,180</w:t>
            </w:r>
          </w:p>
        </w:tc>
        <w:tc>
          <w:tcPr>
            <w:tcW w:w="960"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42,718-19</w:t>
            </w:r>
          </w:p>
        </w:tc>
        <w:tc>
          <w:tcPr>
            <w:tcW w:w="1134"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4,56,218-19</w:t>
            </w:r>
          </w:p>
        </w:tc>
      </w:tr>
      <w:tr w:rsidR="00A410F3" w:rsidRPr="00BB6190" w:rsidTr="00097AD4">
        <w:trPr>
          <w:trHeight w:val="239"/>
        </w:trPr>
        <w:tc>
          <w:tcPr>
            <w:tcW w:w="641"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July-23</w:t>
            </w:r>
          </w:p>
        </w:tc>
        <w:tc>
          <w:tcPr>
            <w:tcW w:w="919"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1,63,300</w:t>
            </w:r>
          </w:p>
        </w:tc>
        <w:tc>
          <w:tcPr>
            <w:tcW w:w="709"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11,670</w:t>
            </w:r>
          </w:p>
        </w:tc>
        <w:tc>
          <w:tcPr>
            <w:tcW w:w="708"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5,710</w:t>
            </w:r>
          </w:p>
        </w:tc>
        <w:tc>
          <w:tcPr>
            <w:tcW w:w="867"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10,150</w:t>
            </w:r>
          </w:p>
        </w:tc>
        <w:tc>
          <w:tcPr>
            <w:tcW w:w="854"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1,27,520</w:t>
            </w:r>
          </w:p>
        </w:tc>
        <w:tc>
          <w:tcPr>
            <w:tcW w:w="960"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5,600</w:t>
            </w:r>
          </w:p>
        </w:tc>
        <w:tc>
          <w:tcPr>
            <w:tcW w:w="961"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1,825</w:t>
            </w:r>
          </w:p>
        </w:tc>
        <w:tc>
          <w:tcPr>
            <w:tcW w:w="2312" w:type="dxa"/>
          </w:tcPr>
          <w:p w:rsidR="00CA5A34"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2,53,064-19</w:t>
            </w:r>
          </w:p>
        </w:tc>
        <w:tc>
          <w:tcPr>
            <w:tcW w:w="1134" w:type="dxa"/>
          </w:tcPr>
          <w:p w:rsidR="00CA5A34" w:rsidRPr="00BB6190" w:rsidRDefault="00CA5A34" w:rsidP="009D6A74">
            <w:pPr>
              <w:jc w:val="right"/>
              <w:rPr>
                <w:rFonts w:ascii="Nirmala UI" w:hAnsi="Nirmala UI" w:cs="Nirmala UI"/>
                <w:sz w:val="15"/>
                <w:szCs w:val="15"/>
              </w:rPr>
            </w:pPr>
            <w:r w:rsidRPr="00BB6190">
              <w:rPr>
                <w:rFonts w:ascii="Nirmala UI" w:hAnsi="Nirmala UI" w:cs="Nirmala UI"/>
                <w:sz w:val="15"/>
                <w:szCs w:val="15"/>
              </w:rPr>
              <w:t>5,82,649-19</w:t>
            </w:r>
          </w:p>
        </w:tc>
      </w:tr>
      <w:tr w:rsidR="00A410F3" w:rsidRPr="00BB6190" w:rsidTr="00097AD4">
        <w:trPr>
          <w:trHeight w:val="239"/>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Aug.-23</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1,65,160</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11,730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2,470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7,900</w:t>
            </w:r>
          </w:p>
        </w:tc>
        <w:tc>
          <w:tcPr>
            <w:tcW w:w="85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1,71680</w:t>
            </w:r>
          </w:p>
        </w:tc>
        <w:tc>
          <w:tcPr>
            <w:tcW w:w="960"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1,523</w:t>
            </w:r>
          </w:p>
        </w:tc>
        <w:tc>
          <w:tcPr>
            <w:tcW w:w="2312"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17,504-19</w:t>
            </w:r>
          </w:p>
        </w:tc>
        <w:tc>
          <w:tcPr>
            <w:tcW w:w="113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4,17,967-19</w:t>
            </w:r>
          </w:p>
        </w:tc>
      </w:tr>
      <w:tr w:rsidR="00A410F3" w:rsidRPr="00BB6190" w:rsidTr="00097AD4">
        <w:trPr>
          <w:trHeight w:val="478"/>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Sept.-23</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1,37,905</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9,840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2,750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7,320</w:t>
            </w:r>
          </w:p>
        </w:tc>
        <w:tc>
          <w:tcPr>
            <w:tcW w:w="85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1,37,370</w:t>
            </w:r>
          </w:p>
        </w:tc>
        <w:tc>
          <w:tcPr>
            <w:tcW w:w="960"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76,405-19</w:t>
            </w:r>
          </w:p>
        </w:tc>
        <w:tc>
          <w:tcPr>
            <w:tcW w:w="1134"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3,71,590-</w:t>
            </w:r>
            <w:r w:rsidR="00F70DD5" w:rsidRPr="00BB6190">
              <w:rPr>
                <w:rFonts w:ascii="Nirmala UI" w:hAnsi="Nirmala UI" w:cs="Nirmala UI"/>
                <w:sz w:val="15"/>
                <w:szCs w:val="15"/>
              </w:rPr>
              <w:t>19</w:t>
            </w:r>
          </w:p>
        </w:tc>
      </w:tr>
      <w:tr w:rsidR="00A410F3" w:rsidRPr="00BB6190" w:rsidTr="00097AD4">
        <w:trPr>
          <w:trHeight w:val="478"/>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Octo.-23</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1,09,750</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7,820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1,760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5,680</w:t>
            </w:r>
          </w:p>
        </w:tc>
        <w:tc>
          <w:tcPr>
            <w:tcW w:w="85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1,03,790</w:t>
            </w:r>
          </w:p>
        </w:tc>
        <w:tc>
          <w:tcPr>
            <w:tcW w:w="960"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15,000</w:t>
            </w:r>
          </w:p>
        </w:tc>
        <w:tc>
          <w:tcPr>
            <w:tcW w:w="96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4,612</w:t>
            </w:r>
          </w:p>
        </w:tc>
        <w:tc>
          <w:tcPr>
            <w:tcW w:w="2312"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75,569-19</w:t>
            </w:r>
          </w:p>
        </w:tc>
        <w:tc>
          <w:tcPr>
            <w:tcW w:w="1134"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3,31,421-</w:t>
            </w:r>
            <w:r w:rsidR="00F70DD5" w:rsidRPr="00BB6190">
              <w:rPr>
                <w:rFonts w:ascii="Nirmala UI" w:hAnsi="Nirmala UI" w:cs="Nirmala UI"/>
                <w:sz w:val="15"/>
                <w:szCs w:val="15"/>
              </w:rPr>
              <w:t>19</w:t>
            </w:r>
          </w:p>
        </w:tc>
      </w:tr>
      <w:tr w:rsidR="00A410F3" w:rsidRPr="00BB6190" w:rsidTr="00097AD4">
        <w:trPr>
          <w:trHeight w:val="239"/>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Nov-23</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3,02,035</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21,580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3,620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15,900</w:t>
            </w:r>
          </w:p>
        </w:tc>
        <w:tc>
          <w:tcPr>
            <w:tcW w:w="85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2,91,500</w:t>
            </w:r>
          </w:p>
        </w:tc>
        <w:tc>
          <w:tcPr>
            <w:tcW w:w="960"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16,483-00</w:t>
            </w:r>
          </w:p>
        </w:tc>
        <w:tc>
          <w:tcPr>
            <w:tcW w:w="113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6,51,118-00</w:t>
            </w:r>
          </w:p>
        </w:tc>
      </w:tr>
      <w:tr w:rsidR="00A410F3" w:rsidRPr="00BB6190" w:rsidTr="00097AD4">
        <w:trPr>
          <w:trHeight w:val="478"/>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Dec-23</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64,350</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4,590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2,300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3,200</w:t>
            </w:r>
          </w:p>
        </w:tc>
        <w:tc>
          <w:tcPr>
            <w:tcW w:w="854"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77,230</w:t>
            </w:r>
          </w:p>
        </w:tc>
        <w:tc>
          <w:tcPr>
            <w:tcW w:w="960"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10,28,500</w:t>
            </w:r>
          </w:p>
        </w:tc>
        <w:tc>
          <w:tcPr>
            <w:tcW w:w="96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7,11,145</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3,41,712-19</w:t>
            </w:r>
          </w:p>
          <w:p w:rsidR="00B921C9" w:rsidRPr="00BB6190" w:rsidRDefault="009D6A74" w:rsidP="009D6A74">
            <w:pPr>
              <w:jc w:val="right"/>
              <w:rPr>
                <w:rFonts w:ascii="Nirmala UI" w:hAnsi="Nirmala UI" w:cs="Nirmala UI"/>
                <w:sz w:val="15"/>
                <w:szCs w:val="15"/>
              </w:rPr>
            </w:pPr>
            <w:r w:rsidRPr="00BB6190">
              <w:rPr>
                <w:rFonts w:ascii="Nirmala UI" w:hAnsi="Nirmala UI" w:cs="Nirmala UI"/>
                <w:sz w:val="15"/>
                <w:szCs w:val="15"/>
              </w:rPr>
              <w:t>Cost of Forms: Rs</w:t>
            </w:r>
            <w:r w:rsidRPr="00BB6190">
              <w:rPr>
                <w:rFonts w:ascii="Nirmala UI" w:hAnsi="Nirmala UI" w:cs="Nirmala UI"/>
                <w:b/>
                <w:sz w:val="15"/>
                <w:szCs w:val="15"/>
              </w:rPr>
              <w:t>.5,050</w:t>
            </w:r>
          </w:p>
        </w:tc>
        <w:tc>
          <w:tcPr>
            <w:tcW w:w="1134"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22,38,077-</w:t>
            </w:r>
            <w:r w:rsidR="00F70DD5" w:rsidRPr="00BB6190">
              <w:rPr>
                <w:rFonts w:ascii="Nirmala UI" w:hAnsi="Nirmala UI" w:cs="Nirmala UI"/>
                <w:sz w:val="15"/>
                <w:szCs w:val="15"/>
              </w:rPr>
              <w:t>19</w:t>
            </w:r>
          </w:p>
        </w:tc>
      </w:tr>
      <w:tr w:rsidR="00A410F3" w:rsidRPr="00BB6190" w:rsidTr="00097AD4">
        <w:trPr>
          <w:trHeight w:val="239"/>
        </w:trPr>
        <w:tc>
          <w:tcPr>
            <w:tcW w:w="641"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Jan-24</w:t>
            </w:r>
          </w:p>
        </w:tc>
        <w:tc>
          <w:tcPr>
            <w:tcW w:w="91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1,55,430</w:t>
            </w:r>
          </w:p>
        </w:tc>
        <w:tc>
          <w:tcPr>
            <w:tcW w:w="709"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15,210</w:t>
            </w:r>
          </w:p>
        </w:tc>
        <w:tc>
          <w:tcPr>
            <w:tcW w:w="708"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800</w:t>
            </w:r>
          </w:p>
        </w:tc>
        <w:tc>
          <w:tcPr>
            <w:tcW w:w="867" w:type="dxa"/>
          </w:tcPr>
          <w:p w:rsidR="00F70DD5" w:rsidRPr="00BB6190" w:rsidRDefault="00F70DD5" w:rsidP="009D6A74">
            <w:pPr>
              <w:jc w:val="right"/>
              <w:rPr>
                <w:rFonts w:ascii="Nirmala UI" w:hAnsi="Nirmala UI" w:cs="Nirmala UI"/>
                <w:sz w:val="15"/>
                <w:szCs w:val="15"/>
              </w:rPr>
            </w:pPr>
            <w:r w:rsidRPr="00BB6190">
              <w:rPr>
                <w:rFonts w:ascii="Nirmala UI" w:hAnsi="Nirmala UI" w:cs="Nirmala UI"/>
                <w:sz w:val="15"/>
                <w:szCs w:val="15"/>
              </w:rPr>
              <w:t>6.050</w:t>
            </w:r>
          </w:p>
        </w:tc>
        <w:tc>
          <w:tcPr>
            <w:tcW w:w="854"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1,02,250</w:t>
            </w:r>
          </w:p>
        </w:tc>
        <w:tc>
          <w:tcPr>
            <w:tcW w:w="960"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9,37,793-19</w:t>
            </w:r>
          </w:p>
        </w:tc>
        <w:tc>
          <w:tcPr>
            <w:tcW w:w="1134" w:type="dxa"/>
          </w:tcPr>
          <w:p w:rsidR="00F70DD5"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14,84,351-19</w:t>
            </w:r>
          </w:p>
        </w:tc>
      </w:tr>
      <w:tr w:rsidR="00A410F3" w:rsidRPr="00BB6190" w:rsidTr="00097AD4">
        <w:trPr>
          <w:trHeight w:val="226"/>
        </w:trPr>
        <w:tc>
          <w:tcPr>
            <w:tcW w:w="641"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Feb-24</w:t>
            </w:r>
          </w:p>
        </w:tc>
        <w:tc>
          <w:tcPr>
            <w:tcW w:w="919"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1,52,910</w:t>
            </w:r>
          </w:p>
        </w:tc>
        <w:tc>
          <w:tcPr>
            <w:tcW w:w="709"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14,790</w:t>
            </w:r>
          </w:p>
        </w:tc>
        <w:tc>
          <w:tcPr>
            <w:tcW w:w="708"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1,560</w:t>
            </w:r>
          </w:p>
        </w:tc>
        <w:tc>
          <w:tcPr>
            <w:tcW w:w="867"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6,650</w:t>
            </w:r>
          </w:p>
        </w:tc>
        <w:tc>
          <w:tcPr>
            <w:tcW w:w="854"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1,41,190</w:t>
            </w:r>
          </w:p>
        </w:tc>
        <w:tc>
          <w:tcPr>
            <w:tcW w:w="960"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9,47,200-19</w:t>
            </w:r>
          </w:p>
        </w:tc>
        <w:tc>
          <w:tcPr>
            <w:tcW w:w="1134"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12,64,300-19</w:t>
            </w:r>
          </w:p>
        </w:tc>
      </w:tr>
      <w:tr w:rsidR="00A410F3" w:rsidRPr="00BB6190" w:rsidTr="00097AD4">
        <w:trPr>
          <w:trHeight w:val="226"/>
        </w:trPr>
        <w:tc>
          <w:tcPr>
            <w:tcW w:w="641"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Mar-24</w:t>
            </w:r>
          </w:p>
        </w:tc>
        <w:tc>
          <w:tcPr>
            <w:tcW w:w="919"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1,69,200</w:t>
            </w:r>
          </w:p>
        </w:tc>
        <w:tc>
          <w:tcPr>
            <w:tcW w:w="709"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17,440</w:t>
            </w:r>
          </w:p>
        </w:tc>
        <w:tc>
          <w:tcPr>
            <w:tcW w:w="708"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1,720</w:t>
            </w:r>
          </w:p>
        </w:tc>
        <w:tc>
          <w:tcPr>
            <w:tcW w:w="867"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10,943</w:t>
            </w:r>
          </w:p>
        </w:tc>
        <w:tc>
          <w:tcPr>
            <w:tcW w:w="854"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1,50,292</w:t>
            </w:r>
          </w:p>
        </w:tc>
        <w:tc>
          <w:tcPr>
            <w:tcW w:w="960"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961"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00</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Pre.Balance     Rs.</w:t>
            </w:r>
            <w:r w:rsidR="009D6A74" w:rsidRPr="00BB6190">
              <w:rPr>
                <w:rFonts w:ascii="Nirmala UI" w:hAnsi="Nirmala UI" w:cs="Nirmala UI"/>
                <w:sz w:val="15"/>
                <w:szCs w:val="15"/>
              </w:rPr>
              <w:t>2,08,895-19</w:t>
            </w:r>
          </w:p>
        </w:tc>
        <w:tc>
          <w:tcPr>
            <w:tcW w:w="1134"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5,93,858-19</w:t>
            </w:r>
          </w:p>
        </w:tc>
      </w:tr>
      <w:tr w:rsidR="00A410F3" w:rsidRPr="00BB6190" w:rsidTr="00097AD4">
        <w:trPr>
          <w:trHeight w:val="239"/>
        </w:trPr>
        <w:tc>
          <w:tcPr>
            <w:tcW w:w="641"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TOTAL</w:t>
            </w:r>
          </w:p>
        </w:tc>
        <w:tc>
          <w:tcPr>
            <w:tcW w:w="919"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18,25,080</w:t>
            </w:r>
          </w:p>
        </w:tc>
        <w:tc>
          <w:tcPr>
            <w:tcW w:w="709"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1,43,560</w:t>
            </w:r>
          </w:p>
        </w:tc>
        <w:tc>
          <w:tcPr>
            <w:tcW w:w="708"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30,970</w:t>
            </w:r>
          </w:p>
        </w:tc>
        <w:tc>
          <w:tcPr>
            <w:tcW w:w="867"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93,343</w:t>
            </w:r>
          </w:p>
        </w:tc>
        <w:tc>
          <w:tcPr>
            <w:tcW w:w="854"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16,94,982</w:t>
            </w:r>
          </w:p>
        </w:tc>
        <w:tc>
          <w:tcPr>
            <w:tcW w:w="960"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10,59,750</w:t>
            </w:r>
          </w:p>
        </w:tc>
        <w:tc>
          <w:tcPr>
            <w:tcW w:w="961" w:type="dxa"/>
          </w:tcPr>
          <w:p w:rsidR="00B921C9" w:rsidRPr="00BB6190" w:rsidRDefault="00B921C9" w:rsidP="009D6A74">
            <w:pPr>
              <w:jc w:val="right"/>
              <w:rPr>
                <w:rFonts w:ascii="Nirmala UI" w:hAnsi="Nirmala UI" w:cs="Nirmala UI"/>
                <w:b/>
                <w:sz w:val="13"/>
                <w:szCs w:val="13"/>
              </w:rPr>
            </w:pPr>
            <w:r w:rsidRPr="00BB6190">
              <w:rPr>
                <w:rFonts w:ascii="Nirmala UI" w:hAnsi="Nirmala UI" w:cs="Nirmala UI"/>
                <w:b/>
                <w:sz w:val="13"/>
                <w:szCs w:val="13"/>
              </w:rPr>
              <w:t>7,22,090</w:t>
            </w:r>
          </w:p>
        </w:tc>
        <w:tc>
          <w:tcPr>
            <w:tcW w:w="2312"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Cost of Forms: Rs.5,050</w:t>
            </w:r>
          </w:p>
        </w:tc>
        <w:tc>
          <w:tcPr>
            <w:tcW w:w="1134" w:type="dxa"/>
          </w:tcPr>
          <w:p w:rsidR="00B921C9" w:rsidRPr="00BB6190" w:rsidRDefault="00B921C9" w:rsidP="009D6A74">
            <w:pPr>
              <w:jc w:val="right"/>
              <w:rPr>
                <w:rFonts w:ascii="Nirmala UI" w:hAnsi="Nirmala UI" w:cs="Nirmala UI"/>
                <w:sz w:val="15"/>
                <w:szCs w:val="15"/>
              </w:rPr>
            </w:pPr>
            <w:r w:rsidRPr="00BB6190">
              <w:rPr>
                <w:rFonts w:ascii="Nirmala UI" w:hAnsi="Nirmala UI" w:cs="Nirmala UI"/>
                <w:sz w:val="15"/>
                <w:szCs w:val="15"/>
              </w:rPr>
              <w:t>99,33,332-00</w:t>
            </w:r>
          </w:p>
        </w:tc>
      </w:tr>
    </w:tbl>
    <w:p w:rsidR="009D6A74" w:rsidRPr="00BB6190" w:rsidRDefault="00CB6336" w:rsidP="003178AF">
      <w:pPr>
        <w:spacing w:after="0"/>
        <w:jc w:val="both"/>
        <w:rPr>
          <w:rFonts w:ascii="Nirmala UI" w:hAnsi="Nirmala UI" w:cs="Nirmala UI"/>
          <w:sz w:val="23"/>
          <w:szCs w:val="23"/>
          <w:u w:val="single"/>
        </w:rPr>
      </w:pPr>
      <w:r w:rsidRPr="00BB6190">
        <w:rPr>
          <w:rFonts w:ascii="Nirmala UI" w:hAnsi="Nirmala UI" w:cs="Nirmala UI"/>
          <w:sz w:val="23"/>
          <w:szCs w:val="23"/>
          <w:u w:val="single"/>
        </w:rPr>
        <w:t>INCOME                                                                     EXPENDITURE</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Tution Fees</w:t>
      </w:r>
      <w:r w:rsidR="00413E93" w:rsidRPr="00BB6190">
        <w:rPr>
          <w:rFonts w:ascii="Nirmala UI" w:hAnsi="Nirmala UI" w:cs="Nirmala UI"/>
          <w:b/>
          <w:sz w:val="15"/>
          <w:szCs w:val="15"/>
        </w:rPr>
        <w:t xml:space="preserve">                  Rs. 18, 25,080-00</w:t>
      </w:r>
      <w:r w:rsidR="00CB6336" w:rsidRPr="00BB6190">
        <w:rPr>
          <w:rFonts w:ascii="Nirmala UI" w:hAnsi="Nirmala UI" w:cs="Nirmala UI"/>
          <w:b/>
          <w:sz w:val="15"/>
          <w:szCs w:val="15"/>
        </w:rPr>
        <w:t xml:space="preserve">                                           Honorarium                Rs.</w:t>
      </w:r>
      <w:r w:rsidR="004E1A78" w:rsidRPr="00BB6190">
        <w:rPr>
          <w:rFonts w:ascii="Nirmala UI" w:hAnsi="Nirmala UI" w:cs="Nirmala UI"/>
          <w:b/>
          <w:sz w:val="15"/>
          <w:szCs w:val="15"/>
        </w:rPr>
        <w:t xml:space="preserve"> 15, 62,500</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Dev.Fees</w:t>
      </w:r>
      <w:r w:rsidR="00413E93" w:rsidRPr="00BB6190">
        <w:rPr>
          <w:rFonts w:ascii="Nirmala UI" w:hAnsi="Nirmala UI" w:cs="Nirmala UI"/>
          <w:b/>
          <w:sz w:val="15"/>
          <w:szCs w:val="15"/>
        </w:rPr>
        <w:t xml:space="preserve">                      Rs.   1, 43,560-00</w:t>
      </w:r>
      <w:r w:rsidR="004E1A78" w:rsidRPr="00BB6190">
        <w:rPr>
          <w:rFonts w:ascii="Nirmala UI" w:hAnsi="Nirmala UI" w:cs="Nirmala UI"/>
          <w:b/>
          <w:sz w:val="15"/>
          <w:szCs w:val="15"/>
        </w:rPr>
        <w:t xml:space="preserve">                                           E.P.F.&amp; E.M.I.                Rs.   5, 22,547</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Late fees</w:t>
      </w:r>
      <w:r w:rsidR="00413E93" w:rsidRPr="00BB6190">
        <w:rPr>
          <w:rFonts w:ascii="Nirmala UI" w:hAnsi="Nirmala UI" w:cs="Nirmala UI"/>
          <w:b/>
          <w:sz w:val="15"/>
          <w:szCs w:val="15"/>
        </w:rPr>
        <w:t xml:space="preserve">                      Rs.       30,970-00</w:t>
      </w:r>
      <w:r w:rsidR="004E1A78" w:rsidRPr="00BB6190">
        <w:rPr>
          <w:rFonts w:ascii="Nirmala UI" w:hAnsi="Nirmala UI" w:cs="Nirmala UI"/>
          <w:b/>
          <w:sz w:val="15"/>
          <w:szCs w:val="15"/>
        </w:rPr>
        <w:t xml:space="preserve">                                           E.M.I.of Loan                Rs.   2, 33,682                                  </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Com. Fees</w:t>
      </w:r>
      <w:r w:rsidR="00413E93" w:rsidRPr="00BB6190">
        <w:rPr>
          <w:rFonts w:ascii="Nirmala UI" w:hAnsi="Nirmala UI" w:cs="Nirmala UI"/>
          <w:b/>
          <w:sz w:val="15"/>
          <w:szCs w:val="15"/>
        </w:rPr>
        <w:t xml:space="preserve">                    Rs.       93,343-00</w:t>
      </w:r>
      <w:r w:rsidR="004E1A78" w:rsidRPr="00BB6190">
        <w:rPr>
          <w:rFonts w:ascii="Nirmala UI" w:hAnsi="Nirmala UI" w:cs="Nirmala UI"/>
          <w:b/>
          <w:sz w:val="15"/>
          <w:szCs w:val="15"/>
        </w:rPr>
        <w:t xml:space="preserve">                                           Samskar Kendra   </w:t>
      </w:r>
      <w:r w:rsidR="0085510A" w:rsidRPr="00BB6190">
        <w:rPr>
          <w:rFonts w:ascii="Nirmala UI" w:hAnsi="Nirmala UI" w:cs="Nirmala UI"/>
          <w:b/>
          <w:sz w:val="15"/>
          <w:szCs w:val="15"/>
        </w:rPr>
        <w:t xml:space="preserve"> </w:t>
      </w:r>
      <w:r w:rsidR="004E1A78" w:rsidRPr="00BB6190">
        <w:rPr>
          <w:rFonts w:ascii="Nirmala UI" w:hAnsi="Nirmala UI" w:cs="Nirmala UI"/>
          <w:b/>
          <w:sz w:val="15"/>
          <w:szCs w:val="15"/>
        </w:rPr>
        <w:t xml:space="preserve">        Rs.       18,000</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Trans.Fees</w:t>
      </w:r>
      <w:r w:rsidR="00413E93" w:rsidRPr="00BB6190">
        <w:rPr>
          <w:rFonts w:ascii="Nirmala UI" w:hAnsi="Nirmala UI" w:cs="Nirmala UI"/>
          <w:b/>
          <w:sz w:val="15"/>
          <w:szCs w:val="15"/>
        </w:rPr>
        <w:t xml:space="preserve">                    Rs. 16</w:t>
      </w:r>
      <w:r w:rsidR="00E6333A" w:rsidRPr="00BB6190">
        <w:rPr>
          <w:rFonts w:ascii="Nirmala UI" w:hAnsi="Nirmala UI" w:cs="Nirmala UI"/>
          <w:b/>
          <w:sz w:val="15"/>
          <w:szCs w:val="15"/>
        </w:rPr>
        <w:t>, 94,982</w:t>
      </w:r>
      <w:r w:rsidR="00413E93" w:rsidRPr="00BB6190">
        <w:rPr>
          <w:rFonts w:ascii="Nirmala UI" w:hAnsi="Nirmala UI" w:cs="Nirmala UI"/>
          <w:b/>
          <w:sz w:val="15"/>
          <w:szCs w:val="15"/>
        </w:rPr>
        <w:t>-00</w:t>
      </w:r>
      <w:r w:rsidR="004E1A78" w:rsidRPr="00BB6190">
        <w:rPr>
          <w:rFonts w:ascii="Nirmala UI" w:hAnsi="Nirmala UI" w:cs="Nirmala UI"/>
          <w:b/>
          <w:sz w:val="15"/>
          <w:szCs w:val="15"/>
        </w:rPr>
        <w:t xml:space="preserve">                                          Transport                       Rs. 16, 98,266</w:t>
      </w:r>
    </w:p>
    <w:p w:rsidR="009D6A74" w:rsidRPr="00BB6190" w:rsidRDefault="009D6A74" w:rsidP="00413E9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Others (Admn.Fees)</w:t>
      </w:r>
      <w:r w:rsidR="00413E93" w:rsidRPr="00BB6190">
        <w:rPr>
          <w:rFonts w:ascii="Nirmala UI" w:hAnsi="Nirmala UI" w:cs="Nirmala UI"/>
          <w:b/>
          <w:sz w:val="15"/>
          <w:szCs w:val="15"/>
        </w:rPr>
        <w:t xml:space="preserve">     Rs.  10</w:t>
      </w:r>
      <w:r w:rsidR="00E6333A" w:rsidRPr="00BB6190">
        <w:rPr>
          <w:rFonts w:ascii="Nirmala UI" w:hAnsi="Nirmala UI" w:cs="Nirmala UI"/>
          <w:b/>
          <w:sz w:val="15"/>
          <w:szCs w:val="15"/>
        </w:rPr>
        <w:t>, 59,750</w:t>
      </w:r>
      <w:r w:rsidR="00413E93" w:rsidRPr="00BB6190">
        <w:rPr>
          <w:rFonts w:ascii="Nirmala UI" w:hAnsi="Nirmala UI" w:cs="Nirmala UI"/>
          <w:b/>
          <w:sz w:val="15"/>
          <w:szCs w:val="15"/>
        </w:rPr>
        <w:t>-00</w:t>
      </w:r>
      <w:r w:rsidR="004E1A78" w:rsidRPr="00BB6190">
        <w:rPr>
          <w:rFonts w:ascii="Nirmala UI" w:hAnsi="Nirmala UI" w:cs="Nirmala UI"/>
          <w:b/>
          <w:sz w:val="15"/>
          <w:szCs w:val="15"/>
        </w:rPr>
        <w:t xml:space="preserve">                                          Toujyourtik                    Rs.   2, 46,818</w:t>
      </w:r>
    </w:p>
    <w:p w:rsidR="00413E93" w:rsidRPr="00BB6190" w:rsidRDefault="00413E93" w:rsidP="00A410F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Note Books /Books.      Rs.     7</w:t>
      </w:r>
      <w:r w:rsidR="00E6333A" w:rsidRPr="00BB6190">
        <w:rPr>
          <w:rFonts w:ascii="Nirmala UI" w:hAnsi="Nirmala UI" w:cs="Nirmala UI"/>
          <w:b/>
          <w:sz w:val="15"/>
          <w:szCs w:val="15"/>
        </w:rPr>
        <w:t>, 22,090</w:t>
      </w:r>
      <w:r w:rsidRPr="00BB6190">
        <w:rPr>
          <w:rFonts w:ascii="Nirmala UI" w:hAnsi="Nirmala UI" w:cs="Nirmala UI"/>
          <w:b/>
          <w:sz w:val="15"/>
          <w:szCs w:val="15"/>
        </w:rPr>
        <w:t>-00</w:t>
      </w:r>
      <w:r w:rsidR="004E1A78" w:rsidRPr="00BB6190">
        <w:rPr>
          <w:rFonts w:ascii="Nirmala UI" w:hAnsi="Nirmala UI" w:cs="Nirmala UI"/>
          <w:b/>
          <w:sz w:val="15"/>
          <w:szCs w:val="15"/>
        </w:rPr>
        <w:t xml:space="preserve">      </w:t>
      </w:r>
      <w:r w:rsidR="00A410F3" w:rsidRPr="00BB6190">
        <w:rPr>
          <w:rFonts w:ascii="Nirmala UI" w:hAnsi="Nirmala UI" w:cs="Nirmala UI"/>
          <w:b/>
          <w:sz w:val="15"/>
          <w:szCs w:val="15"/>
        </w:rPr>
        <w:t xml:space="preserve">                               </w:t>
      </w:r>
      <w:r w:rsidR="004E1A78" w:rsidRPr="00BB6190">
        <w:rPr>
          <w:rFonts w:ascii="Nirmala UI" w:hAnsi="Nirmala UI" w:cs="Nirmala UI"/>
          <w:b/>
          <w:sz w:val="15"/>
          <w:szCs w:val="15"/>
        </w:rPr>
        <w:t xml:space="preserve">  Note Books                  </w:t>
      </w:r>
      <w:r w:rsidR="0085510A" w:rsidRPr="00BB6190">
        <w:rPr>
          <w:rFonts w:ascii="Nirmala UI" w:hAnsi="Nirmala UI" w:cs="Nirmala UI"/>
          <w:b/>
          <w:sz w:val="15"/>
          <w:szCs w:val="15"/>
        </w:rPr>
        <w:t xml:space="preserve">     </w:t>
      </w:r>
      <w:r w:rsidR="004E1A78" w:rsidRPr="00BB6190">
        <w:rPr>
          <w:rFonts w:ascii="Nirmala UI" w:hAnsi="Nirmala UI" w:cs="Nirmala UI"/>
          <w:b/>
          <w:sz w:val="15"/>
          <w:szCs w:val="15"/>
        </w:rPr>
        <w:t xml:space="preserve"> Rs.  </w:t>
      </w:r>
      <w:r w:rsidR="0085510A" w:rsidRPr="00BB6190">
        <w:rPr>
          <w:rFonts w:ascii="Nirmala UI" w:hAnsi="Nirmala UI" w:cs="Nirmala UI"/>
          <w:b/>
          <w:sz w:val="15"/>
          <w:szCs w:val="15"/>
        </w:rPr>
        <w:t xml:space="preserve"> </w:t>
      </w:r>
      <w:r w:rsidR="004E1A78" w:rsidRPr="00BB6190">
        <w:rPr>
          <w:rFonts w:ascii="Nirmala UI" w:hAnsi="Nirmala UI" w:cs="Nirmala UI"/>
          <w:b/>
          <w:sz w:val="15"/>
          <w:szCs w:val="15"/>
        </w:rPr>
        <w:t xml:space="preserve"> 7, 66,152</w:t>
      </w:r>
    </w:p>
    <w:p w:rsidR="00EB0A61" w:rsidRPr="00BB6190" w:rsidRDefault="00C61AED" w:rsidP="00A410F3">
      <w:pPr>
        <w:spacing w:line="240" w:lineRule="auto"/>
        <w:contextualSpacing/>
        <w:jc w:val="both"/>
        <w:rPr>
          <w:rFonts w:ascii="Nirmala UI" w:hAnsi="Nirmala UI" w:cs="Nirmala UI"/>
          <w:b/>
          <w:sz w:val="15"/>
          <w:szCs w:val="15"/>
          <w:u w:val="single"/>
        </w:rPr>
      </w:pPr>
      <w:r w:rsidRPr="00BB6190">
        <w:rPr>
          <w:rFonts w:ascii="Nirmala UI" w:hAnsi="Nirmala UI" w:cs="Nirmala UI"/>
          <w:b/>
          <w:sz w:val="15"/>
          <w:szCs w:val="15"/>
        </w:rPr>
        <w:t>Rem. (Cost of Forms</w:t>
      </w:r>
      <w:r w:rsidRPr="00BB6190">
        <w:rPr>
          <w:rFonts w:ascii="Nirmala UI" w:hAnsi="Nirmala UI" w:cs="Nirmala UI"/>
          <w:b/>
          <w:sz w:val="15"/>
          <w:szCs w:val="15"/>
          <w:u w:val="single"/>
        </w:rPr>
        <w:t>)</w:t>
      </w:r>
      <w:r w:rsidR="00413E93" w:rsidRPr="00BB6190">
        <w:rPr>
          <w:rFonts w:ascii="Nirmala UI" w:hAnsi="Nirmala UI" w:cs="Nirmala UI"/>
          <w:b/>
          <w:sz w:val="15"/>
          <w:szCs w:val="15"/>
          <w:u w:val="single"/>
        </w:rPr>
        <w:t xml:space="preserve">  </w:t>
      </w:r>
      <w:r w:rsidR="00413E93" w:rsidRPr="00BB6190">
        <w:rPr>
          <w:rFonts w:ascii="Nirmala UI" w:hAnsi="Nirmala UI" w:cs="Nirmala UI"/>
          <w:b/>
          <w:sz w:val="15"/>
          <w:szCs w:val="15"/>
        </w:rPr>
        <w:t xml:space="preserve">Rs.     </w:t>
      </w:r>
      <w:r w:rsidR="00E6333A" w:rsidRPr="00BB6190">
        <w:rPr>
          <w:rFonts w:ascii="Nirmala UI" w:hAnsi="Nirmala UI" w:cs="Nirmala UI"/>
          <w:b/>
          <w:sz w:val="15"/>
          <w:szCs w:val="15"/>
        </w:rPr>
        <w:t xml:space="preserve">  </w:t>
      </w:r>
      <w:r w:rsidR="00A410F3" w:rsidRPr="00BB6190">
        <w:rPr>
          <w:rFonts w:ascii="Nirmala UI" w:hAnsi="Nirmala UI" w:cs="Nirmala UI"/>
          <w:b/>
          <w:sz w:val="15"/>
          <w:szCs w:val="15"/>
        </w:rPr>
        <w:t xml:space="preserve">  </w:t>
      </w:r>
      <w:r w:rsidR="00413E93" w:rsidRPr="00BB6190">
        <w:rPr>
          <w:rFonts w:ascii="Nirmala UI" w:hAnsi="Nirmala UI" w:cs="Nirmala UI"/>
          <w:b/>
          <w:sz w:val="15"/>
          <w:szCs w:val="15"/>
        </w:rPr>
        <w:t xml:space="preserve"> 5,050-00</w:t>
      </w:r>
    </w:p>
    <w:p w:rsidR="00413E93" w:rsidRPr="00BB6190" w:rsidRDefault="00EB0A61" w:rsidP="00A410F3">
      <w:pPr>
        <w:spacing w:line="240" w:lineRule="auto"/>
        <w:contextualSpacing/>
        <w:jc w:val="both"/>
        <w:rPr>
          <w:rFonts w:ascii="Nirmala UI" w:hAnsi="Nirmala UI" w:cs="Nirmala UI"/>
          <w:b/>
          <w:sz w:val="15"/>
          <w:szCs w:val="15"/>
        </w:rPr>
      </w:pPr>
      <w:r w:rsidRPr="00BB6190">
        <w:rPr>
          <w:rFonts w:ascii="Nirmala UI" w:hAnsi="Nirmala UI" w:cs="Nirmala UI"/>
          <w:b/>
          <w:sz w:val="15"/>
          <w:szCs w:val="15"/>
          <w:u w:val="single"/>
        </w:rPr>
        <w:t xml:space="preserve">Loan for Land         </w:t>
      </w:r>
      <w:r w:rsidR="00A410F3" w:rsidRPr="00BB6190">
        <w:rPr>
          <w:rFonts w:ascii="Nirmala UI" w:hAnsi="Nirmala UI" w:cs="Nirmala UI"/>
          <w:b/>
          <w:sz w:val="15"/>
          <w:szCs w:val="15"/>
          <w:u w:val="single"/>
        </w:rPr>
        <w:t xml:space="preserve">  </w:t>
      </w:r>
      <w:r w:rsidRPr="00BB6190">
        <w:rPr>
          <w:rFonts w:ascii="Nirmala UI" w:hAnsi="Nirmala UI" w:cs="Nirmala UI"/>
          <w:b/>
          <w:sz w:val="15"/>
          <w:szCs w:val="15"/>
          <w:u w:val="single"/>
        </w:rPr>
        <w:t xml:space="preserve">     Rs.    6</w:t>
      </w:r>
      <w:r w:rsidR="00A410F3" w:rsidRPr="00BB6190">
        <w:rPr>
          <w:rFonts w:ascii="Nirmala UI" w:hAnsi="Nirmala UI" w:cs="Nirmala UI"/>
          <w:b/>
          <w:sz w:val="15"/>
          <w:szCs w:val="15"/>
          <w:u w:val="single"/>
        </w:rPr>
        <w:t>, 00,000</w:t>
      </w:r>
      <w:r w:rsidRPr="00BB6190">
        <w:rPr>
          <w:rFonts w:ascii="Nirmala UI" w:hAnsi="Nirmala UI" w:cs="Nirmala UI"/>
          <w:b/>
          <w:sz w:val="15"/>
          <w:szCs w:val="15"/>
          <w:u w:val="single"/>
        </w:rPr>
        <w:t>-00</w:t>
      </w:r>
      <w:r w:rsidR="0085510A" w:rsidRPr="00BB6190">
        <w:rPr>
          <w:rFonts w:ascii="Nirmala UI" w:hAnsi="Nirmala UI" w:cs="Nirmala UI"/>
          <w:b/>
          <w:sz w:val="15"/>
          <w:szCs w:val="15"/>
        </w:rPr>
        <w:t xml:space="preserve">       </w:t>
      </w:r>
      <w:r w:rsidR="00A410F3" w:rsidRPr="00BB6190">
        <w:rPr>
          <w:rFonts w:ascii="Nirmala UI" w:hAnsi="Nirmala UI" w:cs="Nirmala UI"/>
          <w:b/>
          <w:sz w:val="15"/>
          <w:szCs w:val="15"/>
        </w:rPr>
        <w:t xml:space="preserve">                              </w:t>
      </w:r>
      <w:r w:rsidR="0085510A" w:rsidRPr="00BB6190">
        <w:rPr>
          <w:rFonts w:ascii="Nirmala UI" w:hAnsi="Nirmala UI" w:cs="Nirmala UI"/>
          <w:b/>
          <w:sz w:val="15"/>
          <w:szCs w:val="15"/>
        </w:rPr>
        <w:t xml:space="preserve"> A/c.School                       Rs.   7, 58,044</w:t>
      </w:r>
    </w:p>
    <w:p w:rsidR="0085510A" w:rsidRPr="00BB6190" w:rsidRDefault="00413E93" w:rsidP="00A410F3">
      <w:pPr>
        <w:spacing w:line="240" w:lineRule="auto"/>
        <w:contextualSpacing/>
        <w:jc w:val="both"/>
        <w:rPr>
          <w:rFonts w:ascii="Nirmala UI" w:hAnsi="Nirmala UI" w:cs="Nirmala UI"/>
          <w:b/>
          <w:sz w:val="15"/>
          <w:szCs w:val="15"/>
        </w:rPr>
      </w:pPr>
      <w:r w:rsidRPr="00BB6190">
        <w:rPr>
          <w:rFonts w:ascii="Nirmala UI" w:hAnsi="Nirmala UI" w:cs="Nirmala UI"/>
          <w:b/>
          <w:sz w:val="15"/>
          <w:szCs w:val="15"/>
        </w:rPr>
        <w:t xml:space="preserve">TOTAL          </w:t>
      </w:r>
      <w:r w:rsidR="0085510A" w:rsidRPr="00BB6190">
        <w:rPr>
          <w:rFonts w:ascii="Nirmala UI" w:hAnsi="Nirmala UI" w:cs="Nirmala UI"/>
          <w:b/>
          <w:sz w:val="15"/>
          <w:szCs w:val="15"/>
        </w:rPr>
        <w:t xml:space="preserve">           </w:t>
      </w:r>
      <w:r w:rsidRPr="00BB6190">
        <w:rPr>
          <w:rFonts w:ascii="Nirmala UI" w:hAnsi="Nirmala UI" w:cs="Nirmala UI"/>
          <w:b/>
          <w:sz w:val="15"/>
          <w:szCs w:val="15"/>
        </w:rPr>
        <w:t xml:space="preserve"> </w:t>
      </w:r>
      <w:r w:rsidR="00A410F3" w:rsidRPr="00BB6190">
        <w:rPr>
          <w:rFonts w:ascii="Nirmala UI" w:hAnsi="Nirmala UI" w:cs="Nirmala UI"/>
          <w:b/>
          <w:sz w:val="15"/>
          <w:szCs w:val="15"/>
        </w:rPr>
        <w:t xml:space="preserve">      </w:t>
      </w:r>
      <w:r w:rsidRPr="00BB6190">
        <w:rPr>
          <w:rFonts w:ascii="Nirmala UI" w:hAnsi="Nirmala UI" w:cs="Nirmala UI"/>
          <w:b/>
          <w:sz w:val="15"/>
          <w:szCs w:val="15"/>
        </w:rPr>
        <w:t xml:space="preserve">  Rs.</w:t>
      </w:r>
      <w:r w:rsidR="00EB0A61" w:rsidRPr="00BB6190">
        <w:rPr>
          <w:rFonts w:ascii="Nirmala UI" w:hAnsi="Nirmala UI" w:cs="Nirmala UI"/>
          <w:b/>
          <w:sz w:val="15"/>
          <w:szCs w:val="15"/>
        </w:rPr>
        <w:t>61,</w:t>
      </w:r>
      <w:r w:rsidR="00E6333A" w:rsidRPr="00BB6190">
        <w:rPr>
          <w:rFonts w:ascii="Nirmala UI" w:hAnsi="Nirmala UI" w:cs="Nirmala UI"/>
          <w:b/>
          <w:sz w:val="15"/>
          <w:szCs w:val="15"/>
        </w:rPr>
        <w:t xml:space="preserve"> 74,825</w:t>
      </w:r>
      <w:r w:rsidRPr="00BB6190">
        <w:rPr>
          <w:rFonts w:ascii="Nirmala UI" w:hAnsi="Nirmala UI" w:cs="Nirmala UI"/>
          <w:b/>
          <w:sz w:val="15"/>
          <w:szCs w:val="15"/>
        </w:rPr>
        <w:t>-00</w:t>
      </w:r>
      <w:r w:rsidR="0085510A" w:rsidRPr="00BB6190">
        <w:rPr>
          <w:rFonts w:ascii="Nirmala UI" w:hAnsi="Nirmala UI" w:cs="Nirmala UI"/>
          <w:b/>
          <w:sz w:val="15"/>
          <w:szCs w:val="15"/>
        </w:rPr>
        <w:t xml:space="preserve">                                 </w:t>
      </w:r>
      <w:r w:rsidR="00A410F3" w:rsidRPr="00BB6190">
        <w:rPr>
          <w:rFonts w:ascii="Nirmala UI" w:hAnsi="Nirmala UI" w:cs="Nirmala UI"/>
          <w:b/>
          <w:sz w:val="15"/>
          <w:szCs w:val="15"/>
        </w:rPr>
        <w:t xml:space="preserve">   </w:t>
      </w:r>
      <w:r w:rsidR="0085510A" w:rsidRPr="00BB6190">
        <w:rPr>
          <w:rFonts w:ascii="Nirmala UI" w:hAnsi="Nirmala UI" w:cs="Nirmala UI"/>
          <w:b/>
          <w:sz w:val="15"/>
          <w:szCs w:val="15"/>
        </w:rPr>
        <w:t>Land Purchase                 Rs.   6, 00,000</w:t>
      </w:r>
    </w:p>
    <w:p w:rsidR="0085510A" w:rsidRPr="00BB6190" w:rsidRDefault="0085510A" w:rsidP="00A410F3">
      <w:pPr>
        <w:contextualSpacing/>
        <w:jc w:val="both"/>
        <w:rPr>
          <w:rFonts w:ascii="Nirmala UI" w:hAnsi="Nirmala UI" w:cs="Nirmala UI"/>
          <w:b/>
          <w:sz w:val="15"/>
          <w:szCs w:val="15"/>
        </w:rPr>
      </w:pPr>
      <w:r w:rsidRPr="00BB6190">
        <w:rPr>
          <w:rFonts w:ascii="Nirmala UI" w:hAnsi="Nirmala UI" w:cs="Nirmala UI"/>
          <w:b/>
          <w:sz w:val="15"/>
          <w:szCs w:val="15"/>
        </w:rPr>
        <w:t xml:space="preserve">                                                                                                           RTGS                               Rs.   </w:t>
      </w:r>
      <w:r w:rsidR="00554B04" w:rsidRPr="00BB6190">
        <w:rPr>
          <w:rFonts w:ascii="Nirmala UI" w:hAnsi="Nirmala UI" w:cs="Nirmala UI"/>
          <w:b/>
          <w:sz w:val="15"/>
          <w:szCs w:val="15"/>
        </w:rPr>
        <w:t xml:space="preserve">  </w:t>
      </w:r>
      <w:r w:rsidRPr="00BB6190">
        <w:rPr>
          <w:rFonts w:ascii="Nirmala UI" w:hAnsi="Nirmala UI" w:cs="Nirmala UI"/>
          <w:b/>
          <w:sz w:val="15"/>
          <w:szCs w:val="15"/>
        </w:rPr>
        <w:t xml:space="preserve">    1,333</w:t>
      </w:r>
    </w:p>
    <w:p w:rsidR="0085510A" w:rsidRPr="00BB6190" w:rsidRDefault="0085510A" w:rsidP="00A410F3">
      <w:pPr>
        <w:contextualSpacing/>
        <w:jc w:val="both"/>
        <w:rPr>
          <w:rFonts w:ascii="Nirmala UI" w:hAnsi="Nirmala UI" w:cs="Nirmala UI"/>
          <w:b/>
          <w:sz w:val="15"/>
          <w:szCs w:val="15"/>
        </w:rPr>
      </w:pPr>
      <w:r w:rsidRPr="00BB6190">
        <w:rPr>
          <w:rFonts w:ascii="Nirmala UI" w:hAnsi="Nirmala UI" w:cs="Nirmala UI"/>
          <w:b/>
          <w:sz w:val="15"/>
          <w:szCs w:val="15"/>
        </w:rPr>
        <w:t xml:space="preserve">                                                                                                           PrivateLoan/Gratuity        Rs.   1, 10,000</w:t>
      </w:r>
    </w:p>
    <w:p w:rsidR="0085510A" w:rsidRPr="00BB6190" w:rsidRDefault="0085510A" w:rsidP="00A410F3">
      <w:pPr>
        <w:contextualSpacing/>
        <w:jc w:val="both"/>
        <w:rPr>
          <w:rFonts w:ascii="Nirmala UI" w:hAnsi="Nirmala UI" w:cs="Nirmala UI"/>
          <w:b/>
          <w:sz w:val="15"/>
          <w:szCs w:val="15"/>
        </w:rPr>
      </w:pPr>
      <w:r w:rsidRPr="00BB6190">
        <w:rPr>
          <w:rFonts w:ascii="Nirmala UI" w:hAnsi="Nirmala UI" w:cs="Nirmala UI"/>
          <w:b/>
          <w:sz w:val="15"/>
          <w:szCs w:val="15"/>
        </w:rPr>
        <w:t xml:space="preserve">                                                                                                           Cons.Loan Repayment      Rs.</w:t>
      </w:r>
      <w:r w:rsidR="00554B04" w:rsidRPr="00BB6190">
        <w:rPr>
          <w:rFonts w:ascii="Nirmala UI" w:hAnsi="Nirmala UI" w:cs="Nirmala UI"/>
          <w:b/>
          <w:sz w:val="15"/>
          <w:szCs w:val="15"/>
        </w:rPr>
        <w:t xml:space="preserve">   </w:t>
      </w:r>
      <w:r w:rsidRPr="00BB6190">
        <w:rPr>
          <w:rFonts w:ascii="Nirmala UI" w:hAnsi="Nirmala UI" w:cs="Nirmala UI"/>
          <w:b/>
          <w:sz w:val="15"/>
          <w:szCs w:val="15"/>
        </w:rPr>
        <w:t>1, 18,000</w:t>
      </w:r>
    </w:p>
    <w:p w:rsidR="0085510A" w:rsidRPr="00BB6190" w:rsidRDefault="0085510A" w:rsidP="00A410F3">
      <w:pPr>
        <w:contextualSpacing/>
        <w:jc w:val="both"/>
        <w:rPr>
          <w:rFonts w:ascii="Nirmala UI" w:hAnsi="Nirmala UI" w:cs="Nirmala UI"/>
          <w:b/>
          <w:sz w:val="15"/>
          <w:szCs w:val="15"/>
          <w:u w:val="single"/>
        </w:rPr>
      </w:pPr>
      <w:r w:rsidRPr="00BB6190">
        <w:rPr>
          <w:rFonts w:ascii="Nirmala UI" w:hAnsi="Nirmala UI" w:cs="Nirmala UI"/>
          <w:b/>
          <w:sz w:val="15"/>
          <w:szCs w:val="15"/>
        </w:rPr>
        <w:t xml:space="preserve">                                                                                                           </w:t>
      </w:r>
      <w:r w:rsidR="00A410F3" w:rsidRPr="00BB6190">
        <w:rPr>
          <w:rFonts w:ascii="Nirmala UI" w:hAnsi="Nirmala UI" w:cs="Nirmala UI"/>
          <w:b/>
          <w:sz w:val="15"/>
          <w:szCs w:val="15"/>
          <w:u w:val="single"/>
        </w:rPr>
        <w:t>Remarks (</w:t>
      </w:r>
      <w:r w:rsidRPr="00BB6190">
        <w:rPr>
          <w:rFonts w:ascii="Nirmala UI" w:hAnsi="Nirmala UI" w:cs="Nirmala UI"/>
          <w:b/>
          <w:sz w:val="15"/>
          <w:szCs w:val="15"/>
          <w:u w:val="single"/>
        </w:rPr>
        <w:t>Other Loan Pay</w:t>
      </w:r>
      <w:r w:rsidR="00A410F3" w:rsidRPr="00BB6190">
        <w:rPr>
          <w:rFonts w:ascii="Nirmala UI" w:hAnsi="Nirmala UI" w:cs="Nirmala UI"/>
          <w:b/>
          <w:sz w:val="15"/>
          <w:szCs w:val="15"/>
          <w:u w:val="single"/>
        </w:rPr>
        <w:t>) Rs</w:t>
      </w:r>
      <w:r w:rsidRPr="00BB6190">
        <w:rPr>
          <w:rFonts w:ascii="Nirmala UI" w:hAnsi="Nirmala UI" w:cs="Nirmala UI"/>
          <w:b/>
          <w:sz w:val="15"/>
          <w:szCs w:val="15"/>
          <w:u w:val="single"/>
        </w:rPr>
        <w:t>.</w:t>
      </w:r>
      <w:r w:rsidR="00554B04" w:rsidRPr="00BB6190">
        <w:rPr>
          <w:rFonts w:ascii="Nirmala UI" w:hAnsi="Nirmala UI" w:cs="Nirmala UI"/>
          <w:b/>
          <w:sz w:val="15"/>
          <w:szCs w:val="15"/>
          <w:u w:val="single"/>
        </w:rPr>
        <w:t xml:space="preserve">  </w:t>
      </w:r>
      <w:r w:rsidR="00EB0A61" w:rsidRPr="00BB6190">
        <w:rPr>
          <w:rFonts w:ascii="Nirmala UI" w:hAnsi="Nirmala UI" w:cs="Nirmala UI"/>
          <w:b/>
          <w:sz w:val="15"/>
          <w:szCs w:val="15"/>
          <w:u w:val="single"/>
        </w:rPr>
        <w:t>1</w:t>
      </w:r>
      <w:r w:rsidR="00554B04" w:rsidRPr="00BB6190">
        <w:rPr>
          <w:rFonts w:ascii="Nirmala UI" w:hAnsi="Nirmala UI" w:cs="Nirmala UI"/>
          <w:b/>
          <w:sz w:val="15"/>
          <w:szCs w:val="15"/>
          <w:u w:val="single"/>
        </w:rPr>
        <w:t>, 56,000</w:t>
      </w:r>
    </w:p>
    <w:p w:rsidR="00EB0A61" w:rsidRPr="00BB6190" w:rsidRDefault="00EB0A61" w:rsidP="00A410F3">
      <w:pPr>
        <w:contextualSpacing/>
        <w:jc w:val="both"/>
        <w:rPr>
          <w:rFonts w:ascii="Nirmala UI" w:hAnsi="Nirmala UI" w:cs="Nirmala UI"/>
          <w:b/>
          <w:sz w:val="15"/>
          <w:szCs w:val="15"/>
        </w:rPr>
      </w:pPr>
      <w:r w:rsidRPr="00BB6190">
        <w:rPr>
          <w:rFonts w:ascii="Nirmala UI" w:hAnsi="Nirmala UI" w:cs="Nirmala UI"/>
          <w:b/>
          <w:sz w:val="15"/>
          <w:szCs w:val="15"/>
        </w:rPr>
        <w:t xml:space="preserve">                                                                                                                                              </w:t>
      </w:r>
      <w:r w:rsidR="00A410F3" w:rsidRPr="00BB6190">
        <w:rPr>
          <w:rFonts w:ascii="Nirmala UI" w:hAnsi="Nirmala UI" w:cs="Nirmala UI"/>
          <w:b/>
          <w:sz w:val="15"/>
          <w:szCs w:val="15"/>
        </w:rPr>
        <w:t>TOTAL:</w:t>
      </w:r>
      <w:r w:rsidRPr="00BB6190">
        <w:rPr>
          <w:rFonts w:ascii="Nirmala UI" w:hAnsi="Nirmala UI" w:cs="Nirmala UI"/>
          <w:b/>
          <w:sz w:val="15"/>
          <w:szCs w:val="15"/>
        </w:rPr>
        <w:t xml:space="preserve">  67, 91,342</w:t>
      </w:r>
    </w:p>
    <w:p w:rsidR="00EB0A61" w:rsidRPr="00BB6190" w:rsidRDefault="00EB0A61" w:rsidP="00A410F3">
      <w:pPr>
        <w:contextualSpacing/>
        <w:jc w:val="both"/>
        <w:rPr>
          <w:rFonts w:ascii="Nirmala UI" w:hAnsi="Nirmala UI" w:cs="Nirmala UI"/>
          <w:b/>
          <w:sz w:val="15"/>
          <w:szCs w:val="15"/>
        </w:rPr>
      </w:pPr>
      <w:r w:rsidRPr="00BB6190">
        <w:rPr>
          <w:rFonts w:ascii="Nirmala UI" w:hAnsi="Nirmala UI" w:cs="Nirmala UI"/>
          <w:b/>
          <w:sz w:val="15"/>
          <w:szCs w:val="15"/>
        </w:rPr>
        <w:t xml:space="preserve">                                                                                                                  </w:t>
      </w:r>
    </w:p>
    <w:p w:rsidR="00EB0A61" w:rsidRPr="00BB6190" w:rsidRDefault="00EB0A61" w:rsidP="00A410F3">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AC483A" w:rsidRPr="00BB6190" w:rsidRDefault="00AC483A" w:rsidP="0085510A">
      <w:pPr>
        <w:contextualSpacing/>
        <w:jc w:val="both"/>
        <w:rPr>
          <w:rFonts w:ascii="Nirmala UI" w:hAnsi="Nirmala UI" w:cs="Nirmala UI"/>
          <w:b/>
          <w:sz w:val="15"/>
          <w:szCs w:val="15"/>
          <w:u w:val="single"/>
        </w:rPr>
      </w:pPr>
    </w:p>
    <w:p w:rsidR="00AC483A" w:rsidRPr="00BB6190" w:rsidRDefault="00AC483A" w:rsidP="0085510A">
      <w:pPr>
        <w:contextualSpacing/>
        <w:jc w:val="both"/>
        <w:rPr>
          <w:rFonts w:ascii="Nirmala UI" w:hAnsi="Nirmala UI" w:cs="Nirmala UI"/>
          <w:b/>
          <w:sz w:val="15"/>
          <w:szCs w:val="15"/>
          <w:u w:val="single"/>
        </w:rPr>
      </w:pPr>
    </w:p>
    <w:p w:rsidR="00AC483A" w:rsidRDefault="00AC483A" w:rsidP="0085510A">
      <w:pPr>
        <w:contextualSpacing/>
        <w:jc w:val="both"/>
        <w:rPr>
          <w:rFonts w:ascii="Nirmala UI" w:hAnsi="Nirmala UI" w:cs="Nirmala UI"/>
          <w:b/>
          <w:sz w:val="15"/>
          <w:szCs w:val="15"/>
          <w:u w:val="single"/>
        </w:rPr>
      </w:pPr>
    </w:p>
    <w:p w:rsidR="00DB3186" w:rsidRDefault="00DB3186" w:rsidP="0085510A">
      <w:pPr>
        <w:contextualSpacing/>
        <w:jc w:val="both"/>
        <w:rPr>
          <w:rFonts w:ascii="Nirmala UI" w:hAnsi="Nirmala UI" w:cs="Nirmala UI"/>
          <w:b/>
          <w:sz w:val="15"/>
          <w:szCs w:val="15"/>
          <w:u w:val="single"/>
        </w:rPr>
      </w:pPr>
    </w:p>
    <w:p w:rsidR="00DB3186" w:rsidRDefault="00DB3186" w:rsidP="0085510A">
      <w:pPr>
        <w:contextualSpacing/>
        <w:jc w:val="both"/>
        <w:rPr>
          <w:rFonts w:ascii="Nirmala UI" w:hAnsi="Nirmala UI" w:cs="Nirmala UI"/>
          <w:b/>
          <w:sz w:val="15"/>
          <w:szCs w:val="15"/>
          <w:u w:val="single"/>
        </w:rPr>
      </w:pPr>
    </w:p>
    <w:p w:rsidR="00DB3186" w:rsidRDefault="00DB3186" w:rsidP="0085510A">
      <w:pPr>
        <w:contextualSpacing/>
        <w:jc w:val="both"/>
        <w:rPr>
          <w:rFonts w:ascii="Nirmala UI" w:hAnsi="Nirmala UI" w:cs="Nirmala UI"/>
          <w:b/>
          <w:sz w:val="15"/>
          <w:szCs w:val="15"/>
          <w:u w:val="single"/>
        </w:rPr>
      </w:pPr>
    </w:p>
    <w:p w:rsidR="00DB3186" w:rsidRPr="00BB6190" w:rsidRDefault="00DB3186" w:rsidP="0085510A">
      <w:pPr>
        <w:contextualSpacing/>
        <w:jc w:val="both"/>
        <w:rPr>
          <w:rFonts w:ascii="Nirmala UI" w:hAnsi="Nirmala UI" w:cs="Nirmala UI"/>
          <w:b/>
          <w:sz w:val="15"/>
          <w:szCs w:val="15"/>
          <w:u w:val="single"/>
        </w:rPr>
      </w:pPr>
    </w:p>
    <w:p w:rsidR="00AC483A" w:rsidRPr="00BB6190" w:rsidRDefault="00AC483A" w:rsidP="0085510A">
      <w:pPr>
        <w:contextualSpacing/>
        <w:jc w:val="both"/>
        <w:rPr>
          <w:rFonts w:ascii="Nirmala UI" w:hAnsi="Nirmala UI" w:cs="Nirmala UI"/>
          <w:b/>
          <w:sz w:val="15"/>
          <w:szCs w:val="15"/>
          <w:u w:val="single"/>
        </w:rPr>
      </w:pPr>
    </w:p>
    <w:p w:rsidR="00AC483A" w:rsidRPr="00BB6190" w:rsidRDefault="00AC483A" w:rsidP="0085510A">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EB0A61" w:rsidRPr="00BB6190" w:rsidRDefault="00EB0A61" w:rsidP="0085510A">
      <w:pPr>
        <w:contextualSpacing/>
        <w:jc w:val="both"/>
        <w:rPr>
          <w:rFonts w:ascii="Nirmala UI" w:hAnsi="Nirmala UI" w:cs="Nirmala UI"/>
          <w:b/>
          <w:sz w:val="15"/>
          <w:szCs w:val="15"/>
          <w:u w:val="single"/>
        </w:rPr>
      </w:pPr>
    </w:p>
    <w:p w:rsidR="0085510A" w:rsidRPr="00BB6190" w:rsidRDefault="0085510A" w:rsidP="0085510A">
      <w:pPr>
        <w:contextualSpacing/>
        <w:jc w:val="both"/>
        <w:rPr>
          <w:rFonts w:ascii="Nirmala UI" w:hAnsi="Nirmala UI" w:cs="Nirmala UI"/>
          <w:b/>
          <w:sz w:val="15"/>
          <w:szCs w:val="15"/>
        </w:rPr>
      </w:pPr>
      <w:r w:rsidRPr="00BB6190">
        <w:rPr>
          <w:rFonts w:ascii="Nirmala UI" w:hAnsi="Nirmala UI" w:cs="Nirmala UI"/>
          <w:b/>
          <w:sz w:val="15"/>
          <w:szCs w:val="15"/>
        </w:rPr>
        <w:t xml:space="preserve">                                                                                        </w:t>
      </w:r>
    </w:p>
    <w:p w:rsidR="00031AC3" w:rsidRPr="00BB6190" w:rsidRDefault="00031AC3" w:rsidP="00031AC3">
      <w:pPr>
        <w:spacing w:after="0"/>
        <w:rPr>
          <w:rFonts w:ascii="Nirmala UI" w:hAnsi="Nirmala UI" w:cs="Nirmala UI"/>
          <w:sz w:val="21"/>
          <w:szCs w:val="21"/>
        </w:rPr>
      </w:pPr>
      <w:r w:rsidRPr="00BB6190">
        <w:rPr>
          <w:rFonts w:ascii="Nirmala UI" w:hAnsi="Nirmala UI" w:cs="Nirmala UI"/>
          <w:sz w:val="21"/>
          <w:szCs w:val="21"/>
        </w:rPr>
        <w:lastRenderedPageBreak/>
        <w:t>STATEMENT OF EXPENDITURE OF TARAPUR SARASWATI SISHU MANDIR FOR THE YEAR 2023-2024.</w:t>
      </w:r>
    </w:p>
    <w:tbl>
      <w:tblPr>
        <w:tblStyle w:val="TableGrid"/>
        <w:tblW w:w="10401" w:type="dxa"/>
        <w:tblInd w:w="-176" w:type="dxa"/>
        <w:tblLayout w:type="fixed"/>
        <w:tblLook w:val="04A0"/>
      </w:tblPr>
      <w:tblGrid>
        <w:gridCol w:w="631"/>
        <w:gridCol w:w="736"/>
        <w:gridCol w:w="630"/>
        <w:gridCol w:w="735"/>
        <w:gridCol w:w="631"/>
        <w:gridCol w:w="630"/>
        <w:gridCol w:w="631"/>
        <w:gridCol w:w="840"/>
        <w:gridCol w:w="630"/>
        <w:gridCol w:w="736"/>
        <w:gridCol w:w="967"/>
        <w:gridCol w:w="709"/>
        <w:gridCol w:w="845"/>
        <w:gridCol w:w="1050"/>
      </w:tblGrid>
      <w:tr w:rsidR="00A410F3" w:rsidRPr="00BB6190" w:rsidTr="00A410F3">
        <w:trPr>
          <w:trHeight w:val="866"/>
        </w:trPr>
        <w:tc>
          <w:tcPr>
            <w:tcW w:w="631"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Month/ Year</w:t>
            </w:r>
          </w:p>
        </w:tc>
        <w:tc>
          <w:tcPr>
            <w:tcW w:w="736"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Honorarium for Acharjyas</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630" w:type="dxa"/>
          </w:tcPr>
          <w:p w:rsidR="00924E12" w:rsidRPr="00BB6190" w:rsidRDefault="00924E12" w:rsidP="00C52B7D">
            <w:pPr>
              <w:rPr>
                <w:rFonts w:ascii="Nirmala UI" w:hAnsi="Nirmala UI" w:cs="Nirmala UI"/>
                <w:b/>
                <w:sz w:val="15"/>
                <w:szCs w:val="15"/>
              </w:rPr>
            </w:pPr>
            <w:r w:rsidRPr="00BB6190">
              <w:rPr>
                <w:rFonts w:ascii="Nirmala UI" w:hAnsi="Nirmala UI" w:cs="Nirmala UI"/>
                <w:b/>
                <w:sz w:val="15"/>
                <w:szCs w:val="15"/>
              </w:rPr>
              <w:t>E.P.F. &amp; E.M.I.</w:t>
            </w:r>
          </w:p>
          <w:p w:rsidR="00924E12" w:rsidRPr="00BB6190" w:rsidRDefault="00924E12" w:rsidP="00C52B7D">
            <w:pPr>
              <w:rPr>
                <w:rFonts w:ascii="Nirmala UI" w:hAnsi="Nirmala UI" w:cs="Nirmala UI"/>
                <w:b/>
                <w:sz w:val="15"/>
                <w:szCs w:val="15"/>
              </w:rPr>
            </w:pPr>
            <w:r w:rsidRPr="00BB6190">
              <w:rPr>
                <w:rFonts w:ascii="Nirmala UI" w:hAnsi="Nirmala UI" w:cs="Nirmala UI"/>
                <w:b/>
                <w:sz w:val="15"/>
                <w:szCs w:val="15"/>
              </w:rPr>
              <w:t xml:space="preserve">    Rs.</w:t>
            </w:r>
          </w:p>
        </w:tc>
        <w:tc>
          <w:tcPr>
            <w:tcW w:w="735"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Transport Charges</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631" w:type="dxa"/>
          </w:tcPr>
          <w:p w:rsidR="00924E12" w:rsidRPr="00BB6190" w:rsidRDefault="00924E12" w:rsidP="00031AC3">
            <w:pPr>
              <w:rPr>
                <w:rFonts w:ascii="Nirmala UI" w:hAnsi="Nirmala UI" w:cs="Nirmala UI"/>
                <w:b/>
                <w:sz w:val="15"/>
                <w:szCs w:val="15"/>
              </w:rPr>
            </w:pPr>
            <w:r w:rsidRPr="00BB6190">
              <w:rPr>
                <w:rFonts w:ascii="Nirmala UI" w:hAnsi="Nirmala UI" w:cs="Nirmala UI"/>
                <w:b/>
                <w:sz w:val="15"/>
                <w:szCs w:val="15"/>
              </w:rPr>
              <w:t>Note Books /Books.</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630"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E.M.I.of Loan</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631"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Sanskar Kendra</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840" w:type="dxa"/>
          </w:tcPr>
          <w:p w:rsidR="00924E12" w:rsidRPr="00BB6190" w:rsidRDefault="00924E12" w:rsidP="00AD72B8">
            <w:pPr>
              <w:jc w:val="center"/>
              <w:rPr>
                <w:rFonts w:ascii="Nirmala UI" w:hAnsi="Nirmala UI" w:cs="Nirmala UI"/>
                <w:b/>
                <w:sz w:val="15"/>
                <w:szCs w:val="15"/>
              </w:rPr>
            </w:pPr>
            <w:r w:rsidRPr="00BB6190">
              <w:rPr>
                <w:rFonts w:ascii="Nirmala UI" w:hAnsi="Nirmala UI" w:cs="Nirmala UI"/>
                <w:b/>
                <w:sz w:val="15"/>
                <w:szCs w:val="15"/>
              </w:rPr>
              <w:t>Toujyourtik    Rs.</w:t>
            </w:r>
          </w:p>
        </w:tc>
        <w:tc>
          <w:tcPr>
            <w:tcW w:w="630"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School</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736"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Land Purchase.</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67" w:type="dxa"/>
          </w:tcPr>
          <w:p w:rsidR="00E4148F"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Particulars /RTGS</w:t>
            </w:r>
            <w:r w:rsidR="00E4148F" w:rsidRPr="00BB6190">
              <w:rPr>
                <w:rFonts w:ascii="Nirmala UI" w:hAnsi="Nirmala UI" w:cs="Nirmala UI"/>
                <w:b/>
                <w:sz w:val="15"/>
                <w:szCs w:val="15"/>
              </w:rPr>
              <w:t>Rs.</w:t>
            </w:r>
          </w:p>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 xml:space="preserve"> </w:t>
            </w:r>
          </w:p>
        </w:tc>
        <w:tc>
          <w:tcPr>
            <w:tcW w:w="709"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Private Loan</w:t>
            </w:r>
            <w:r w:rsidR="005644D8" w:rsidRPr="00BB6190">
              <w:rPr>
                <w:rFonts w:ascii="Nirmala UI" w:hAnsi="Nirmala UI" w:cs="Nirmala UI"/>
                <w:b/>
                <w:sz w:val="15"/>
                <w:szCs w:val="15"/>
              </w:rPr>
              <w:t>/Grat-uity</w:t>
            </w:r>
            <w:r w:rsidR="00E4148F" w:rsidRPr="00BB6190">
              <w:rPr>
                <w:rFonts w:ascii="Nirmala UI" w:hAnsi="Nirmala UI" w:cs="Nirmala UI"/>
                <w:b/>
                <w:sz w:val="15"/>
                <w:szCs w:val="15"/>
              </w:rPr>
              <w:t>.</w:t>
            </w:r>
            <w:r w:rsidR="00CB6336" w:rsidRPr="00BB6190">
              <w:rPr>
                <w:rFonts w:ascii="Nirmala UI" w:hAnsi="Nirmala UI" w:cs="Nirmala UI"/>
                <w:b/>
                <w:sz w:val="15"/>
                <w:szCs w:val="15"/>
              </w:rPr>
              <w:t xml:space="preserve"> Rs.</w:t>
            </w:r>
          </w:p>
          <w:p w:rsidR="00E4148F" w:rsidRPr="00BB6190" w:rsidRDefault="00E4148F" w:rsidP="008C6719">
            <w:pPr>
              <w:jc w:val="both"/>
              <w:rPr>
                <w:rFonts w:ascii="Nirmala UI" w:hAnsi="Nirmala UI" w:cs="Nirmala UI"/>
                <w:b/>
                <w:sz w:val="15"/>
                <w:szCs w:val="15"/>
              </w:rPr>
            </w:pPr>
          </w:p>
        </w:tc>
        <w:tc>
          <w:tcPr>
            <w:tcW w:w="845" w:type="dxa"/>
          </w:tcPr>
          <w:p w:rsidR="00924E12" w:rsidRPr="00BB6190" w:rsidRDefault="00CB6336" w:rsidP="008C6719">
            <w:pPr>
              <w:jc w:val="both"/>
              <w:rPr>
                <w:rFonts w:ascii="Nirmala UI" w:hAnsi="Nirmala UI" w:cs="Nirmala UI"/>
                <w:b/>
                <w:sz w:val="15"/>
                <w:szCs w:val="15"/>
              </w:rPr>
            </w:pPr>
            <w:r w:rsidRPr="00BB6190">
              <w:rPr>
                <w:rFonts w:ascii="Nirmala UI" w:hAnsi="Nirmala UI" w:cs="Nirmala UI"/>
                <w:b/>
                <w:sz w:val="15"/>
                <w:szCs w:val="15"/>
              </w:rPr>
              <w:t>Constt. Loan  Repay</w:t>
            </w:r>
          </w:p>
          <w:p w:rsidR="00E4148F" w:rsidRPr="00BB6190" w:rsidRDefault="00E4148F" w:rsidP="008C6719">
            <w:pPr>
              <w:jc w:val="both"/>
              <w:rPr>
                <w:rFonts w:ascii="Nirmala UI" w:hAnsi="Nirmala UI" w:cs="Nirmala UI"/>
                <w:b/>
                <w:sz w:val="15"/>
                <w:szCs w:val="15"/>
              </w:rPr>
            </w:pPr>
            <w:r w:rsidRPr="00BB6190">
              <w:rPr>
                <w:rFonts w:ascii="Nirmala UI" w:hAnsi="Nirmala UI" w:cs="Nirmala UI"/>
                <w:b/>
                <w:sz w:val="15"/>
                <w:szCs w:val="15"/>
              </w:rPr>
              <w:t>Rs.</w:t>
            </w:r>
          </w:p>
        </w:tc>
        <w:tc>
          <w:tcPr>
            <w:tcW w:w="1050" w:type="dxa"/>
          </w:tcPr>
          <w:p w:rsidR="00924E12" w:rsidRPr="00BB6190" w:rsidRDefault="00924E12" w:rsidP="008C6719">
            <w:pPr>
              <w:jc w:val="both"/>
              <w:rPr>
                <w:rFonts w:ascii="Nirmala UI" w:hAnsi="Nirmala UI" w:cs="Nirmala UI"/>
                <w:b/>
                <w:sz w:val="15"/>
                <w:szCs w:val="15"/>
              </w:rPr>
            </w:pPr>
            <w:r w:rsidRPr="00BB6190">
              <w:rPr>
                <w:rFonts w:ascii="Nirmala UI" w:hAnsi="Nirmala UI" w:cs="Nirmala UI"/>
                <w:b/>
                <w:sz w:val="15"/>
                <w:szCs w:val="15"/>
              </w:rPr>
              <w:t>Remarks</w:t>
            </w:r>
          </w:p>
        </w:tc>
      </w:tr>
      <w:tr w:rsidR="00A410F3" w:rsidRPr="00BB6190" w:rsidTr="00A410F3">
        <w:trPr>
          <w:trHeight w:val="650"/>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Apr-23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91,639-25</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57,648</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29,404</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87,052</w:t>
            </w:r>
          </w:p>
        </w:tc>
        <w:tc>
          <w:tcPr>
            <w:tcW w:w="735" w:type="dxa"/>
          </w:tcPr>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1,44,400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12,200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3,000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5,000 X3=</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15,000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24,321</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31,242</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55,563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3,00,000X2=</w:t>
            </w:r>
            <w:r w:rsidRPr="00BB6190">
              <w:rPr>
                <w:rFonts w:ascii="Nirmala UI" w:hAnsi="Nirmala UI" w:cs="Nirmala UI"/>
                <w:b/>
                <w:sz w:val="15"/>
                <w:szCs w:val="15"/>
              </w:rPr>
              <w:t>6,00,000</w:t>
            </w:r>
          </w:p>
          <w:p w:rsidR="00924E12" w:rsidRPr="00BB6190" w:rsidRDefault="00924E12" w:rsidP="00A410F3">
            <w:pPr>
              <w:jc w:val="both"/>
              <w:rPr>
                <w:rFonts w:ascii="Nirmala UI" w:hAnsi="Nirmala UI" w:cs="Nirmala UI"/>
                <w:b/>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292</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650"/>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May-23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1,17,441</w:t>
            </w:r>
          </w:p>
        </w:tc>
        <w:tc>
          <w:tcPr>
            <w:tcW w:w="630" w:type="dxa"/>
          </w:tcPr>
          <w:p w:rsidR="00924E12" w:rsidRPr="00BB6190" w:rsidRDefault="00924E12" w:rsidP="00A410F3">
            <w:pPr>
              <w:jc w:val="both"/>
              <w:rPr>
                <w:rFonts w:ascii="Nirmala UI" w:hAnsi="Nirmala UI" w:cs="Nirmala UI"/>
                <w:sz w:val="15"/>
                <w:szCs w:val="15"/>
              </w:rPr>
            </w:pPr>
          </w:p>
        </w:tc>
        <w:tc>
          <w:tcPr>
            <w:tcW w:w="735" w:type="dxa"/>
          </w:tcPr>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1,29,400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12,200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17,009</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3,000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b/>
                <w:sz w:val="15"/>
                <w:szCs w:val="15"/>
              </w:rPr>
              <w:t>15,000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26,205</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124</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63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Jun-23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1,17,741</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38,162</w:t>
            </w:r>
          </w:p>
        </w:tc>
        <w:tc>
          <w:tcPr>
            <w:tcW w:w="735"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12,200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17,009</w:t>
            </w:r>
          </w:p>
          <w:p w:rsidR="00924E12" w:rsidRPr="00BB6190" w:rsidRDefault="00924E12" w:rsidP="00A410F3">
            <w:pPr>
              <w:jc w:val="both"/>
              <w:rPr>
                <w:rFonts w:ascii="Nirmala UI" w:hAnsi="Nirmala UI" w:cs="Nirmala UI"/>
                <w:sz w:val="15"/>
                <w:szCs w:val="15"/>
              </w:rPr>
            </w:pPr>
            <w:r w:rsidRPr="00BB6190">
              <w:rPr>
                <w:rFonts w:ascii="Nirmala UI" w:hAnsi="Nirmala UI" w:cs="Nirmala UI"/>
                <w:b/>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3,000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b/>
                <w:sz w:val="15"/>
                <w:szCs w:val="15"/>
              </w:rPr>
              <w:t>15,000</w:t>
            </w:r>
          </w:p>
        </w:tc>
        <w:tc>
          <w:tcPr>
            <w:tcW w:w="630" w:type="dxa"/>
          </w:tcPr>
          <w:p w:rsidR="00924E12" w:rsidRPr="00BB6190" w:rsidRDefault="00924E12" w:rsidP="00A410F3">
            <w:pPr>
              <w:jc w:val="both"/>
              <w:rPr>
                <w:rFonts w:ascii="Nirmala UI" w:hAnsi="Nirmala UI" w:cs="Nirmala UI"/>
                <w:sz w:val="15"/>
                <w:szCs w:val="15"/>
              </w:rPr>
            </w:pP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42</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650"/>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July-23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1,26,741</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32,122</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44,162</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76,284</w:t>
            </w:r>
          </w:p>
        </w:tc>
        <w:tc>
          <w:tcPr>
            <w:tcW w:w="735" w:type="dxa"/>
          </w:tcPr>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2,89,410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12,200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17,009</w:t>
            </w:r>
          </w:p>
          <w:p w:rsidR="00924E12" w:rsidRPr="00BB6190" w:rsidRDefault="00924E12" w:rsidP="00A410F3">
            <w:pPr>
              <w:jc w:val="both"/>
              <w:rPr>
                <w:rFonts w:ascii="Nirmala UI" w:hAnsi="Nirmala UI" w:cs="Nirmala UI"/>
                <w:sz w:val="15"/>
                <w:szCs w:val="15"/>
              </w:rPr>
            </w:pPr>
            <w:r w:rsidRPr="00BB6190">
              <w:rPr>
                <w:rFonts w:ascii="Nirmala UI" w:hAnsi="Nirmala UI" w:cs="Nirmala UI"/>
                <w:b/>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3,000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15,000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25,165</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336</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662"/>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Aug.-23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1,26,741</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735"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1,42,700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9,010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17,009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20,000</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15,000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11,090</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46,090</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Sept.-23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1,33,484</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735"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1,38,500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5,295</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3,780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14,890</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23,965</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72</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Oct.-23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1,30,178</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735" w:type="dxa"/>
          </w:tcPr>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1,42,200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42,560</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Nov-23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1,30,178</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38,122</w:t>
            </w:r>
          </w:p>
        </w:tc>
        <w:tc>
          <w:tcPr>
            <w:tcW w:w="735"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1,41,100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924E12" w:rsidP="00A410F3">
            <w:pPr>
              <w:jc w:val="both"/>
              <w:rPr>
                <w:rFonts w:ascii="Nirmala UI" w:hAnsi="Nirmala UI" w:cs="Nirmala UI"/>
                <w:sz w:val="15"/>
                <w:szCs w:val="15"/>
              </w:rPr>
            </w:pP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6</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Dec-23</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1,24,534</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1,24,534</w:t>
            </w:r>
          </w:p>
          <w:p w:rsidR="00096894" w:rsidRPr="00BB6190" w:rsidRDefault="00096894" w:rsidP="00A410F3">
            <w:pPr>
              <w:jc w:val="both"/>
              <w:rPr>
                <w:rFonts w:ascii="Nirmala UI" w:hAnsi="Nirmala UI" w:cs="Nirmala UI"/>
                <w:b/>
                <w:sz w:val="15"/>
                <w:szCs w:val="15"/>
              </w:rPr>
            </w:pPr>
            <w:r w:rsidRPr="00BB6190">
              <w:rPr>
                <w:rFonts w:ascii="Nirmala UI" w:hAnsi="Nirmala UI" w:cs="Nirmala UI"/>
                <w:b/>
                <w:sz w:val="15"/>
                <w:szCs w:val="15"/>
              </w:rPr>
              <w:t>2,49,068</w:t>
            </w:r>
          </w:p>
          <w:p w:rsidR="00924E12" w:rsidRPr="00BB6190" w:rsidRDefault="00924E12" w:rsidP="00A410F3">
            <w:pPr>
              <w:jc w:val="both"/>
              <w:rPr>
                <w:rFonts w:ascii="Nirmala UI" w:hAnsi="Nirmala UI" w:cs="Nirmala UI"/>
                <w:sz w:val="15"/>
                <w:szCs w:val="15"/>
              </w:rPr>
            </w:pP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1,16,766</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39,302</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1,56,068</w:t>
            </w:r>
          </w:p>
        </w:tc>
        <w:tc>
          <w:tcPr>
            <w:tcW w:w="735"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1,41,502</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3,17,618</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12,200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17,009</w:t>
            </w:r>
          </w:p>
          <w:p w:rsidR="00924E12" w:rsidRPr="00BB6190" w:rsidRDefault="00924E12" w:rsidP="00A410F3">
            <w:pPr>
              <w:jc w:val="both"/>
              <w:rPr>
                <w:rFonts w:ascii="Nirmala UI" w:hAnsi="Nirmala UI" w:cs="Nirmala UI"/>
                <w:sz w:val="15"/>
                <w:szCs w:val="15"/>
              </w:rPr>
            </w:pPr>
            <w:r w:rsidRPr="00BB6190">
              <w:rPr>
                <w:rFonts w:ascii="Nirmala UI" w:hAnsi="Nirmala UI" w:cs="Nirmala UI"/>
                <w:b/>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6,000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10,000</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10,000</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10,000</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1,36,818</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1,66,818</w:t>
            </w:r>
          </w:p>
        </w:tc>
        <w:tc>
          <w:tcPr>
            <w:tcW w:w="63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31,937</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88200</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72,393</w:t>
            </w:r>
          </w:p>
          <w:p w:rsidR="00924E12" w:rsidRPr="00BB6190" w:rsidRDefault="00924E12" w:rsidP="00A410F3">
            <w:pPr>
              <w:jc w:val="both"/>
              <w:rPr>
                <w:rFonts w:ascii="Nirmala UI" w:hAnsi="Nirmala UI" w:cs="Nirmala UI"/>
                <w:sz w:val="15"/>
                <w:szCs w:val="15"/>
                <w:u w:val="single"/>
              </w:rPr>
            </w:pPr>
            <w:r w:rsidRPr="00BB6190">
              <w:rPr>
                <w:rFonts w:ascii="Nirmala UI" w:hAnsi="Nirmala UI" w:cs="Nirmala UI"/>
                <w:sz w:val="15"/>
                <w:szCs w:val="15"/>
                <w:u w:val="single"/>
              </w:rPr>
              <w:t>31,337</w:t>
            </w:r>
          </w:p>
          <w:p w:rsidR="00924E12" w:rsidRPr="00BB6190" w:rsidRDefault="00924E12" w:rsidP="00A410F3">
            <w:pPr>
              <w:jc w:val="both"/>
              <w:rPr>
                <w:rFonts w:ascii="Nirmala UI" w:hAnsi="Nirmala UI" w:cs="Nirmala UI"/>
                <w:b/>
                <w:sz w:val="15"/>
                <w:szCs w:val="15"/>
              </w:rPr>
            </w:pPr>
            <w:r w:rsidRPr="00BB6190">
              <w:rPr>
                <w:rFonts w:ascii="Nirmala UI" w:hAnsi="Nirmala UI" w:cs="Nirmala UI"/>
                <w:b/>
                <w:sz w:val="15"/>
                <w:szCs w:val="15"/>
              </w:rPr>
              <w:t>2,23,866</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135</w:t>
            </w:r>
          </w:p>
        </w:tc>
        <w:tc>
          <w:tcPr>
            <w:tcW w:w="709"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10,000</w:t>
            </w: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1,36,818</w:t>
            </w:r>
          </w:p>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(Tourjyo.+Sams. Kendra+E.M.I.)</w:t>
            </w: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Jan-24</w:t>
            </w:r>
          </w:p>
        </w:tc>
        <w:tc>
          <w:tcPr>
            <w:tcW w:w="736"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39,302</w:t>
            </w:r>
          </w:p>
        </w:tc>
        <w:tc>
          <w:tcPr>
            <w:tcW w:w="735"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1,42754</w:t>
            </w:r>
          </w:p>
        </w:tc>
        <w:tc>
          <w:tcPr>
            <w:tcW w:w="631"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30,000</w:t>
            </w:r>
          </w:p>
        </w:tc>
        <w:tc>
          <w:tcPr>
            <w:tcW w:w="630"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20,0</w:t>
            </w:r>
            <w:r w:rsidR="00924E12" w:rsidRPr="00BB6190">
              <w:rPr>
                <w:rFonts w:ascii="Nirmala UI" w:hAnsi="Nirmala UI" w:cs="Nirmala UI"/>
                <w:sz w:val="15"/>
                <w:szCs w:val="15"/>
              </w:rPr>
              <w:t>00</w:t>
            </w:r>
          </w:p>
        </w:tc>
        <w:tc>
          <w:tcPr>
            <w:tcW w:w="630" w:type="dxa"/>
          </w:tcPr>
          <w:p w:rsidR="00924E12" w:rsidRPr="00BB6190" w:rsidRDefault="003D2096" w:rsidP="00A410F3">
            <w:pPr>
              <w:jc w:val="both"/>
              <w:rPr>
                <w:rFonts w:ascii="Nirmala UI" w:hAnsi="Nirmala UI" w:cs="Nirmala UI"/>
                <w:sz w:val="15"/>
                <w:szCs w:val="15"/>
              </w:rPr>
            </w:pPr>
            <w:r w:rsidRPr="00BB6190">
              <w:rPr>
                <w:rFonts w:ascii="Nirmala UI" w:hAnsi="Nirmala UI" w:cs="Nirmala UI"/>
                <w:sz w:val="15"/>
                <w:szCs w:val="15"/>
              </w:rPr>
              <w:t>2,41,868</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18</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54,000</w:t>
            </w: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Feb-24</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w:t>
            </w:r>
            <w:r w:rsidR="00096894" w:rsidRPr="00BB6190">
              <w:rPr>
                <w:rFonts w:ascii="Nirmala UI" w:hAnsi="Nirmala UI" w:cs="Nirmala UI"/>
                <w:sz w:val="15"/>
                <w:szCs w:val="15"/>
              </w:rPr>
              <w:t>67,018</w:t>
            </w:r>
          </w:p>
        </w:tc>
        <w:tc>
          <w:tcPr>
            <w:tcW w:w="630"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39,302</w:t>
            </w:r>
          </w:p>
        </w:tc>
        <w:tc>
          <w:tcPr>
            <w:tcW w:w="735"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1,42,100</w:t>
            </w:r>
          </w:p>
        </w:tc>
        <w:tc>
          <w:tcPr>
            <w:tcW w:w="631"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4,09,524</w:t>
            </w:r>
          </w:p>
        </w:tc>
        <w:tc>
          <w:tcPr>
            <w:tcW w:w="630"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3D2096" w:rsidP="00A410F3">
            <w:pPr>
              <w:jc w:val="both"/>
              <w:rPr>
                <w:rFonts w:ascii="Nirmala UI" w:hAnsi="Nirmala UI" w:cs="Nirmala UI"/>
                <w:sz w:val="15"/>
                <w:szCs w:val="15"/>
              </w:rPr>
            </w:pPr>
            <w:r w:rsidRPr="00BB6190">
              <w:rPr>
                <w:rFonts w:ascii="Nirmala UI" w:hAnsi="Nirmala UI" w:cs="Nirmala UI"/>
                <w:sz w:val="15"/>
                <w:szCs w:val="15"/>
              </w:rPr>
              <w:t>72,762</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60</w:t>
            </w:r>
          </w:p>
        </w:tc>
        <w:tc>
          <w:tcPr>
            <w:tcW w:w="709" w:type="dxa"/>
          </w:tcPr>
          <w:p w:rsidR="00924E12" w:rsidRPr="00BB6190" w:rsidRDefault="00924E12" w:rsidP="00A410F3">
            <w:pPr>
              <w:jc w:val="both"/>
              <w:rPr>
                <w:rFonts w:ascii="Nirmala UI" w:hAnsi="Nirmala UI" w:cs="Nirmala UI"/>
                <w:sz w:val="15"/>
                <w:szCs w:val="15"/>
              </w:rPr>
            </w:pPr>
          </w:p>
        </w:tc>
        <w:tc>
          <w:tcPr>
            <w:tcW w:w="845" w:type="dxa"/>
          </w:tcPr>
          <w:p w:rsidR="00924E12" w:rsidRPr="00BB6190" w:rsidRDefault="00096894" w:rsidP="00A410F3">
            <w:pPr>
              <w:jc w:val="both"/>
              <w:rPr>
                <w:rFonts w:ascii="Nirmala UI" w:hAnsi="Nirmala UI" w:cs="Nirmala UI"/>
                <w:sz w:val="15"/>
                <w:szCs w:val="15"/>
              </w:rPr>
            </w:pPr>
            <w:r w:rsidRPr="00BB6190">
              <w:rPr>
                <w:rFonts w:ascii="Nirmala UI" w:hAnsi="Nirmala UI" w:cs="Nirmala UI"/>
                <w:sz w:val="15"/>
                <w:szCs w:val="15"/>
              </w:rPr>
              <w:t>64,000</w:t>
            </w:r>
          </w:p>
        </w:tc>
        <w:tc>
          <w:tcPr>
            <w:tcW w:w="1050" w:type="dxa"/>
          </w:tcPr>
          <w:p w:rsidR="00924E12" w:rsidRPr="00BB6190" w:rsidRDefault="005644D8" w:rsidP="00A410F3">
            <w:pPr>
              <w:jc w:val="both"/>
              <w:rPr>
                <w:rFonts w:ascii="Nirmala UI" w:hAnsi="Nirmala UI" w:cs="Nirmala UI"/>
                <w:sz w:val="15"/>
                <w:szCs w:val="15"/>
              </w:rPr>
            </w:pPr>
            <w:r w:rsidRPr="00BB6190">
              <w:rPr>
                <w:rFonts w:ascii="Nirmala UI" w:hAnsi="Nirmala UI" w:cs="Nirmala UI"/>
                <w:sz w:val="15"/>
                <w:szCs w:val="15"/>
              </w:rPr>
              <w:t>M.S.Ghosh-</w:t>
            </w:r>
            <w:r w:rsidR="003D2096" w:rsidRPr="00BB6190">
              <w:rPr>
                <w:rFonts w:ascii="Nirmala UI" w:hAnsi="Nirmala UI" w:cs="Nirmala UI"/>
                <w:sz w:val="15"/>
                <w:szCs w:val="15"/>
              </w:rPr>
              <w:t>20,000</w:t>
            </w:r>
          </w:p>
          <w:p w:rsidR="005644D8" w:rsidRPr="00BB6190" w:rsidRDefault="005644D8" w:rsidP="00A410F3">
            <w:pPr>
              <w:jc w:val="both"/>
              <w:rPr>
                <w:rFonts w:ascii="Nirmala UI" w:hAnsi="Nirmala UI" w:cs="Nirmala UI"/>
                <w:sz w:val="15"/>
                <w:szCs w:val="15"/>
              </w:rPr>
            </w:pPr>
            <w:r w:rsidRPr="00BB6190">
              <w:rPr>
                <w:rFonts w:ascii="Nirmala UI" w:hAnsi="Nirmala UI" w:cs="Nirmala UI"/>
                <w:sz w:val="15"/>
                <w:szCs w:val="15"/>
              </w:rPr>
              <w:t>Jisu I.T.-1,11,430</w:t>
            </w:r>
          </w:p>
        </w:tc>
      </w:tr>
      <w:tr w:rsidR="00A410F3" w:rsidRPr="00BB6190" w:rsidTr="00A410F3">
        <w:trPr>
          <w:trHeight w:val="147"/>
        </w:trPr>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Mar-24</w:t>
            </w:r>
          </w:p>
        </w:tc>
        <w:tc>
          <w:tcPr>
            <w:tcW w:w="736"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1,</w:t>
            </w:r>
            <w:r w:rsidR="00096894" w:rsidRPr="00BB6190">
              <w:rPr>
                <w:rFonts w:ascii="Nirmala UI" w:hAnsi="Nirmala UI" w:cs="Nirmala UI"/>
                <w:sz w:val="15"/>
                <w:szCs w:val="15"/>
              </w:rPr>
              <w:t>72,271</w:t>
            </w:r>
          </w:p>
        </w:tc>
        <w:tc>
          <w:tcPr>
            <w:tcW w:w="630"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48,301</w:t>
            </w:r>
          </w:p>
        </w:tc>
        <w:tc>
          <w:tcPr>
            <w:tcW w:w="735"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1,44,200</w:t>
            </w:r>
          </w:p>
        </w:tc>
        <w:tc>
          <w:tcPr>
            <w:tcW w:w="631"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29,209</w:t>
            </w:r>
          </w:p>
        </w:tc>
        <w:tc>
          <w:tcPr>
            <w:tcW w:w="631"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840" w:type="dxa"/>
          </w:tcPr>
          <w:p w:rsidR="00924E12" w:rsidRPr="00BB6190" w:rsidRDefault="00924E12" w:rsidP="00A410F3">
            <w:pPr>
              <w:jc w:val="both"/>
              <w:rPr>
                <w:rFonts w:ascii="Nirmala UI" w:hAnsi="Nirmala UI" w:cs="Nirmala UI"/>
                <w:sz w:val="15"/>
                <w:szCs w:val="15"/>
              </w:rPr>
            </w:pPr>
            <w:r w:rsidRPr="00BB6190">
              <w:rPr>
                <w:rFonts w:ascii="Nirmala UI" w:hAnsi="Nirmala UI" w:cs="Nirmala UI"/>
                <w:sz w:val="15"/>
                <w:szCs w:val="15"/>
              </w:rPr>
              <w:t>00</w:t>
            </w:r>
          </w:p>
        </w:tc>
        <w:tc>
          <w:tcPr>
            <w:tcW w:w="630" w:type="dxa"/>
          </w:tcPr>
          <w:p w:rsidR="00924E12" w:rsidRPr="00BB6190" w:rsidRDefault="003D2096" w:rsidP="00A410F3">
            <w:pPr>
              <w:jc w:val="both"/>
              <w:rPr>
                <w:rFonts w:ascii="Nirmala UI" w:hAnsi="Nirmala UI" w:cs="Nirmala UI"/>
                <w:sz w:val="15"/>
                <w:szCs w:val="15"/>
              </w:rPr>
            </w:pPr>
            <w:r w:rsidRPr="00BB6190">
              <w:rPr>
                <w:rFonts w:ascii="Nirmala UI" w:hAnsi="Nirmala UI" w:cs="Nirmala UI"/>
                <w:sz w:val="15"/>
                <w:szCs w:val="15"/>
              </w:rPr>
              <w:t>00</w:t>
            </w:r>
          </w:p>
        </w:tc>
        <w:tc>
          <w:tcPr>
            <w:tcW w:w="736" w:type="dxa"/>
          </w:tcPr>
          <w:p w:rsidR="00924E12" w:rsidRPr="00BB6190" w:rsidRDefault="00924E12" w:rsidP="00A410F3">
            <w:pPr>
              <w:jc w:val="both"/>
              <w:rPr>
                <w:rFonts w:ascii="Nirmala UI" w:hAnsi="Nirmala UI" w:cs="Nirmala UI"/>
                <w:sz w:val="15"/>
                <w:szCs w:val="15"/>
              </w:rPr>
            </w:pPr>
          </w:p>
        </w:tc>
        <w:tc>
          <w:tcPr>
            <w:tcW w:w="967"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196</w:t>
            </w:r>
          </w:p>
        </w:tc>
        <w:tc>
          <w:tcPr>
            <w:tcW w:w="709"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1,00,000</w:t>
            </w:r>
          </w:p>
        </w:tc>
        <w:tc>
          <w:tcPr>
            <w:tcW w:w="845" w:type="dxa"/>
          </w:tcPr>
          <w:p w:rsidR="00924E12" w:rsidRPr="00BB6190" w:rsidRDefault="00924E12" w:rsidP="00A410F3">
            <w:pPr>
              <w:jc w:val="both"/>
              <w:rPr>
                <w:rFonts w:ascii="Nirmala UI" w:hAnsi="Nirmala UI" w:cs="Nirmala UI"/>
                <w:sz w:val="15"/>
                <w:szCs w:val="15"/>
              </w:rPr>
            </w:pPr>
          </w:p>
        </w:tc>
        <w:tc>
          <w:tcPr>
            <w:tcW w:w="1050" w:type="dxa"/>
          </w:tcPr>
          <w:p w:rsidR="00924E12" w:rsidRPr="00BB6190" w:rsidRDefault="00924E12" w:rsidP="00A410F3">
            <w:pPr>
              <w:jc w:val="both"/>
              <w:rPr>
                <w:rFonts w:ascii="Nirmala UI" w:hAnsi="Nirmala UI" w:cs="Nirmala UI"/>
                <w:sz w:val="15"/>
                <w:szCs w:val="15"/>
              </w:rPr>
            </w:pPr>
          </w:p>
        </w:tc>
      </w:tr>
      <w:tr w:rsidR="00A410F3" w:rsidRPr="00BB6190" w:rsidTr="00A410F3">
        <w:trPr>
          <w:trHeight w:val="61"/>
        </w:trPr>
        <w:tc>
          <w:tcPr>
            <w:tcW w:w="631" w:type="dxa"/>
          </w:tcPr>
          <w:p w:rsidR="00924E12" w:rsidRPr="00BB6190" w:rsidRDefault="00924E12" w:rsidP="00A410F3">
            <w:pPr>
              <w:jc w:val="both"/>
              <w:rPr>
                <w:rFonts w:ascii="Nirmala UI" w:hAnsi="Nirmala UI" w:cs="Nirmala UI"/>
                <w:sz w:val="17"/>
                <w:szCs w:val="17"/>
              </w:rPr>
            </w:pPr>
            <w:r w:rsidRPr="00BB6190">
              <w:rPr>
                <w:rFonts w:ascii="Nirmala UI" w:hAnsi="Nirmala UI" w:cs="Nirmala UI"/>
                <w:sz w:val="17"/>
                <w:szCs w:val="17"/>
              </w:rPr>
              <w:t>TOTAL</w:t>
            </w:r>
          </w:p>
        </w:tc>
        <w:tc>
          <w:tcPr>
            <w:tcW w:w="736"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15,62,500</w:t>
            </w:r>
          </w:p>
        </w:tc>
        <w:tc>
          <w:tcPr>
            <w:tcW w:w="630"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5,22,547</w:t>
            </w:r>
          </w:p>
        </w:tc>
        <w:tc>
          <w:tcPr>
            <w:tcW w:w="735"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16,98,266</w:t>
            </w:r>
          </w:p>
        </w:tc>
        <w:tc>
          <w:tcPr>
            <w:tcW w:w="631"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7,66,152</w:t>
            </w:r>
          </w:p>
        </w:tc>
        <w:tc>
          <w:tcPr>
            <w:tcW w:w="630"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2,33,682</w:t>
            </w:r>
          </w:p>
        </w:tc>
        <w:tc>
          <w:tcPr>
            <w:tcW w:w="631" w:type="dxa"/>
          </w:tcPr>
          <w:p w:rsidR="00924E12" w:rsidRPr="00BB6190" w:rsidRDefault="003D2096" w:rsidP="00A410F3">
            <w:pPr>
              <w:jc w:val="both"/>
              <w:rPr>
                <w:rFonts w:ascii="Nirmala UI" w:hAnsi="Nirmala UI" w:cs="Nirmala UI"/>
                <w:b/>
                <w:sz w:val="15"/>
                <w:szCs w:val="15"/>
              </w:rPr>
            </w:pPr>
            <w:r w:rsidRPr="00BB6190">
              <w:rPr>
                <w:rFonts w:ascii="Nirmala UI" w:hAnsi="Nirmala UI" w:cs="Nirmala UI"/>
                <w:b/>
                <w:sz w:val="15"/>
                <w:szCs w:val="15"/>
              </w:rPr>
              <w:t>18,000</w:t>
            </w:r>
          </w:p>
        </w:tc>
        <w:tc>
          <w:tcPr>
            <w:tcW w:w="840" w:type="dxa"/>
          </w:tcPr>
          <w:p w:rsidR="00924E12" w:rsidRPr="00BB6190" w:rsidRDefault="003D2096" w:rsidP="00A410F3">
            <w:pPr>
              <w:jc w:val="both"/>
              <w:rPr>
                <w:rFonts w:ascii="Nirmala UI" w:hAnsi="Nirmala UI" w:cs="Nirmala UI"/>
                <w:b/>
                <w:sz w:val="15"/>
                <w:szCs w:val="15"/>
              </w:rPr>
            </w:pPr>
            <w:r w:rsidRPr="00BB6190">
              <w:rPr>
                <w:rFonts w:ascii="Nirmala UI" w:hAnsi="Nirmala UI" w:cs="Nirmala UI"/>
                <w:b/>
                <w:sz w:val="15"/>
                <w:szCs w:val="15"/>
              </w:rPr>
              <w:t>2,46,818</w:t>
            </w:r>
          </w:p>
        </w:tc>
        <w:tc>
          <w:tcPr>
            <w:tcW w:w="630" w:type="dxa"/>
          </w:tcPr>
          <w:p w:rsidR="00924E12" w:rsidRPr="00BB6190" w:rsidRDefault="003D2096" w:rsidP="00A410F3">
            <w:pPr>
              <w:jc w:val="both"/>
              <w:rPr>
                <w:rFonts w:ascii="Nirmala UI" w:hAnsi="Nirmala UI" w:cs="Nirmala UI"/>
                <w:b/>
                <w:sz w:val="15"/>
                <w:szCs w:val="15"/>
              </w:rPr>
            </w:pPr>
            <w:r w:rsidRPr="00BB6190">
              <w:rPr>
                <w:rFonts w:ascii="Nirmala UI" w:hAnsi="Nirmala UI" w:cs="Nirmala UI"/>
                <w:b/>
                <w:sz w:val="15"/>
                <w:szCs w:val="15"/>
              </w:rPr>
              <w:t>7,58,044</w:t>
            </w:r>
          </w:p>
        </w:tc>
        <w:tc>
          <w:tcPr>
            <w:tcW w:w="736" w:type="dxa"/>
          </w:tcPr>
          <w:p w:rsidR="00924E12" w:rsidRPr="00BB6190" w:rsidRDefault="003D2096" w:rsidP="00A410F3">
            <w:pPr>
              <w:jc w:val="both"/>
              <w:rPr>
                <w:rFonts w:ascii="Nirmala UI" w:hAnsi="Nirmala UI" w:cs="Nirmala UI"/>
                <w:b/>
                <w:sz w:val="15"/>
                <w:szCs w:val="15"/>
              </w:rPr>
            </w:pPr>
            <w:r w:rsidRPr="00BB6190">
              <w:rPr>
                <w:rFonts w:ascii="Nirmala UI" w:hAnsi="Nirmala UI" w:cs="Nirmala UI"/>
                <w:b/>
                <w:sz w:val="15"/>
                <w:szCs w:val="15"/>
              </w:rPr>
              <w:t>6,00,000</w:t>
            </w:r>
          </w:p>
        </w:tc>
        <w:tc>
          <w:tcPr>
            <w:tcW w:w="967" w:type="dxa"/>
          </w:tcPr>
          <w:p w:rsidR="00924E12" w:rsidRPr="00BB6190" w:rsidRDefault="003D2096" w:rsidP="00A410F3">
            <w:pPr>
              <w:jc w:val="both"/>
              <w:rPr>
                <w:rFonts w:ascii="Nirmala UI" w:hAnsi="Nirmala UI" w:cs="Nirmala UI"/>
                <w:b/>
                <w:sz w:val="17"/>
                <w:szCs w:val="17"/>
              </w:rPr>
            </w:pPr>
            <w:r w:rsidRPr="00BB6190">
              <w:rPr>
                <w:rFonts w:ascii="Nirmala UI" w:hAnsi="Nirmala UI" w:cs="Nirmala UI"/>
                <w:b/>
                <w:sz w:val="17"/>
                <w:szCs w:val="17"/>
              </w:rPr>
              <w:t>1,333</w:t>
            </w:r>
          </w:p>
          <w:p w:rsidR="003D2096" w:rsidRPr="00BB6190" w:rsidRDefault="003D2096" w:rsidP="00A410F3">
            <w:pPr>
              <w:jc w:val="both"/>
              <w:rPr>
                <w:rFonts w:ascii="Nirmala UI" w:hAnsi="Nirmala UI" w:cs="Nirmala UI"/>
                <w:b/>
                <w:sz w:val="17"/>
                <w:szCs w:val="17"/>
              </w:rPr>
            </w:pPr>
          </w:p>
          <w:p w:rsidR="003D2096" w:rsidRPr="00BB6190" w:rsidRDefault="003D2096" w:rsidP="00A410F3">
            <w:pPr>
              <w:jc w:val="both"/>
              <w:rPr>
                <w:rFonts w:ascii="Nirmala UI" w:hAnsi="Nirmala UI" w:cs="Nirmala UI"/>
                <w:b/>
                <w:sz w:val="17"/>
                <w:szCs w:val="17"/>
              </w:rPr>
            </w:pPr>
          </w:p>
        </w:tc>
        <w:tc>
          <w:tcPr>
            <w:tcW w:w="709" w:type="dxa"/>
          </w:tcPr>
          <w:p w:rsidR="00924E12" w:rsidRPr="00BB6190" w:rsidRDefault="00A74628" w:rsidP="00A410F3">
            <w:pPr>
              <w:jc w:val="both"/>
              <w:rPr>
                <w:rFonts w:ascii="Nirmala UI" w:hAnsi="Nirmala UI" w:cs="Nirmala UI"/>
                <w:b/>
                <w:sz w:val="15"/>
                <w:szCs w:val="15"/>
              </w:rPr>
            </w:pPr>
            <w:r w:rsidRPr="00BB6190">
              <w:rPr>
                <w:rFonts w:ascii="Nirmala UI" w:hAnsi="Nirmala UI" w:cs="Nirmala UI"/>
                <w:b/>
                <w:sz w:val="15"/>
                <w:szCs w:val="15"/>
              </w:rPr>
              <w:t>1,10,000</w:t>
            </w:r>
          </w:p>
        </w:tc>
        <w:tc>
          <w:tcPr>
            <w:tcW w:w="845" w:type="dxa"/>
          </w:tcPr>
          <w:p w:rsidR="00924E12" w:rsidRPr="00BB6190" w:rsidRDefault="00A74628" w:rsidP="00A410F3">
            <w:pPr>
              <w:jc w:val="both"/>
              <w:rPr>
                <w:rFonts w:ascii="Nirmala UI" w:hAnsi="Nirmala UI" w:cs="Nirmala UI"/>
                <w:sz w:val="15"/>
                <w:szCs w:val="15"/>
              </w:rPr>
            </w:pPr>
            <w:r w:rsidRPr="00BB6190">
              <w:rPr>
                <w:rFonts w:ascii="Nirmala UI" w:hAnsi="Nirmala UI" w:cs="Nirmala UI"/>
                <w:sz w:val="15"/>
                <w:szCs w:val="15"/>
              </w:rPr>
              <w:t>1,18,000</w:t>
            </w:r>
          </w:p>
        </w:tc>
        <w:tc>
          <w:tcPr>
            <w:tcW w:w="1050" w:type="dxa"/>
          </w:tcPr>
          <w:p w:rsidR="00924E12" w:rsidRPr="00BB6190" w:rsidRDefault="00324ED5" w:rsidP="00A410F3">
            <w:pPr>
              <w:jc w:val="both"/>
              <w:rPr>
                <w:rFonts w:ascii="Nirmala UI" w:hAnsi="Nirmala UI" w:cs="Nirmala UI"/>
                <w:sz w:val="17"/>
                <w:szCs w:val="17"/>
              </w:rPr>
            </w:pPr>
            <w:r w:rsidRPr="00BB6190">
              <w:rPr>
                <w:rFonts w:ascii="Nirmala UI" w:hAnsi="Nirmala UI" w:cs="Nirmala UI"/>
                <w:sz w:val="17"/>
                <w:szCs w:val="17"/>
              </w:rPr>
              <w:t>1,56,000</w:t>
            </w:r>
          </w:p>
        </w:tc>
      </w:tr>
    </w:tbl>
    <w:p w:rsidR="00DB3186" w:rsidRDefault="00DB3186" w:rsidP="00ED2E89">
      <w:pPr>
        <w:spacing w:after="0"/>
        <w:rPr>
          <w:rFonts w:ascii="Nirmala UI" w:hAnsi="Nirmala UI" w:cs="Nirmala UI"/>
          <w:sz w:val="27"/>
          <w:szCs w:val="27"/>
        </w:rPr>
      </w:pPr>
    </w:p>
    <w:p w:rsidR="00ED2E89" w:rsidRPr="00BB6190" w:rsidRDefault="00ED2E89" w:rsidP="00ED2E89">
      <w:pPr>
        <w:spacing w:after="0"/>
        <w:rPr>
          <w:rFonts w:ascii="Nirmala UI" w:hAnsi="Nirmala UI" w:cs="Nirmala UI"/>
          <w:sz w:val="27"/>
          <w:szCs w:val="27"/>
        </w:rPr>
      </w:pPr>
      <w:r w:rsidRPr="00BB6190">
        <w:rPr>
          <w:rFonts w:ascii="Nirmala UI" w:hAnsi="Nirmala UI" w:cs="Nirmala UI"/>
          <w:sz w:val="27"/>
          <w:szCs w:val="27"/>
        </w:rPr>
        <w:lastRenderedPageBreak/>
        <w:t>STATEMENT OF EXPENDITURE OF TARAPUR SARASWATI SISHU MANDIR FOR April-       to March-</w:t>
      </w:r>
    </w:p>
    <w:tbl>
      <w:tblPr>
        <w:tblStyle w:val="TableGrid"/>
        <w:tblW w:w="14993" w:type="dxa"/>
        <w:tblLayout w:type="fixed"/>
        <w:tblLook w:val="04A0"/>
      </w:tblPr>
      <w:tblGrid>
        <w:gridCol w:w="817"/>
        <w:gridCol w:w="1134"/>
        <w:gridCol w:w="992"/>
        <w:gridCol w:w="993"/>
        <w:gridCol w:w="992"/>
        <w:gridCol w:w="992"/>
        <w:gridCol w:w="851"/>
        <w:gridCol w:w="1134"/>
        <w:gridCol w:w="992"/>
        <w:gridCol w:w="992"/>
        <w:gridCol w:w="709"/>
        <w:gridCol w:w="992"/>
        <w:gridCol w:w="851"/>
        <w:gridCol w:w="850"/>
        <w:gridCol w:w="851"/>
        <w:gridCol w:w="851"/>
      </w:tblGrid>
      <w:tr w:rsidR="00ED2E89" w:rsidRPr="00BB6190" w:rsidTr="00ED2E89">
        <w:tc>
          <w:tcPr>
            <w:tcW w:w="817"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Month/ Year</w:t>
            </w:r>
          </w:p>
        </w:tc>
        <w:tc>
          <w:tcPr>
            <w:tcW w:w="1134"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Honorarium for Acharjyas</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92" w:type="dxa"/>
          </w:tcPr>
          <w:p w:rsidR="00ED2E89" w:rsidRPr="00BB6190" w:rsidRDefault="00ED2E89" w:rsidP="008C6719">
            <w:pPr>
              <w:rPr>
                <w:rFonts w:ascii="Nirmala UI" w:hAnsi="Nirmala UI" w:cs="Nirmala UI"/>
                <w:b/>
                <w:sz w:val="15"/>
                <w:szCs w:val="15"/>
              </w:rPr>
            </w:pPr>
            <w:r w:rsidRPr="00BB6190">
              <w:rPr>
                <w:rFonts w:ascii="Nirmala UI" w:hAnsi="Nirmala UI" w:cs="Nirmala UI"/>
                <w:b/>
                <w:sz w:val="15"/>
                <w:szCs w:val="15"/>
              </w:rPr>
              <w:t>E.P.F. &amp; E.M.I.</w:t>
            </w:r>
          </w:p>
          <w:p w:rsidR="00ED2E89" w:rsidRPr="00BB6190" w:rsidRDefault="00ED2E89" w:rsidP="008C6719">
            <w:pPr>
              <w:rPr>
                <w:rFonts w:ascii="Nirmala UI" w:hAnsi="Nirmala UI" w:cs="Nirmala UI"/>
                <w:b/>
                <w:sz w:val="15"/>
                <w:szCs w:val="15"/>
              </w:rPr>
            </w:pPr>
            <w:r w:rsidRPr="00BB6190">
              <w:rPr>
                <w:rFonts w:ascii="Nirmala UI" w:hAnsi="Nirmala UI" w:cs="Nirmala UI"/>
                <w:b/>
                <w:sz w:val="15"/>
                <w:szCs w:val="15"/>
              </w:rPr>
              <w:t xml:space="preserve">    Rs.</w:t>
            </w:r>
          </w:p>
        </w:tc>
        <w:tc>
          <w:tcPr>
            <w:tcW w:w="993"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Transport Charges</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92" w:type="dxa"/>
          </w:tcPr>
          <w:p w:rsidR="00ED2E89" w:rsidRPr="00BB6190" w:rsidRDefault="00ED2E89" w:rsidP="008C6719">
            <w:pPr>
              <w:rPr>
                <w:rFonts w:ascii="Nirmala UI" w:hAnsi="Nirmala UI" w:cs="Nirmala UI"/>
                <w:b/>
                <w:sz w:val="15"/>
                <w:szCs w:val="15"/>
              </w:rPr>
            </w:pPr>
            <w:r w:rsidRPr="00BB6190">
              <w:rPr>
                <w:rFonts w:ascii="Nirmala UI" w:hAnsi="Nirmala UI" w:cs="Nirmala UI"/>
                <w:b/>
                <w:sz w:val="15"/>
                <w:szCs w:val="15"/>
              </w:rPr>
              <w:t>Note Books /Books.</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92"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E.M.I.of Loan</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851"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Sanskar Kendra</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1134" w:type="dxa"/>
          </w:tcPr>
          <w:p w:rsidR="00ED2E89" w:rsidRPr="00BB6190" w:rsidRDefault="00ED2E89" w:rsidP="008C6719">
            <w:pPr>
              <w:jc w:val="center"/>
              <w:rPr>
                <w:rFonts w:ascii="Nirmala UI" w:hAnsi="Nirmala UI" w:cs="Nirmala UI"/>
                <w:b/>
                <w:sz w:val="15"/>
                <w:szCs w:val="15"/>
              </w:rPr>
            </w:pPr>
            <w:r w:rsidRPr="00BB6190">
              <w:rPr>
                <w:rFonts w:ascii="Nirmala UI" w:hAnsi="Nirmala UI" w:cs="Nirmala UI"/>
                <w:b/>
                <w:sz w:val="15"/>
                <w:szCs w:val="15"/>
              </w:rPr>
              <w:t>Toujyourtik    Rs.</w:t>
            </w:r>
          </w:p>
        </w:tc>
        <w:tc>
          <w:tcPr>
            <w:tcW w:w="992"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School</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992"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Land Purchase.</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Rs.</w:t>
            </w:r>
          </w:p>
        </w:tc>
        <w:tc>
          <w:tcPr>
            <w:tcW w:w="709"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Particulars /RTGSRs.</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 xml:space="preserve"> </w:t>
            </w:r>
          </w:p>
        </w:tc>
        <w:tc>
          <w:tcPr>
            <w:tcW w:w="992"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Private Loan/Grat-uity. Rs.</w:t>
            </w:r>
          </w:p>
          <w:p w:rsidR="00ED2E89" w:rsidRPr="00BB6190" w:rsidRDefault="00ED2E89" w:rsidP="008C6719">
            <w:pPr>
              <w:jc w:val="both"/>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Constt. Loan  Repay</w:t>
            </w:r>
          </w:p>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Rs.</w:t>
            </w:r>
          </w:p>
        </w:tc>
        <w:tc>
          <w:tcPr>
            <w:tcW w:w="850"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Cheque No.&amp; Date</w:t>
            </w:r>
          </w:p>
        </w:tc>
        <w:tc>
          <w:tcPr>
            <w:tcW w:w="851"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Voucher No.</w:t>
            </w:r>
          </w:p>
        </w:tc>
        <w:tc>
          <w:tcPr>
            <w:tcW w:w="851" w:type="dxa"/>
          </w:tcPr>
          <w:p w:rsidR="00ED2E89" w:rsidRPr="00BB6190" w:rsidRDefault="00ED2E89" w:rsidP="008C6719">
            <w:pPr>
              <w:jc w:val="both"/>
              <w:rPr>
                <w:rFonts w:ascii="Nirmala UI" w:hAnsi="Nirmala UI" w:cs="Nirmala UI"/>
                <w:b/>
                <w:sz w:val="15"/>
                <w:szCs w:val="15"/>
              </w:rPr>
            </w:pPr>
            <w:r w:rsidRPr="00BB6190">
              <w:rPr>
                <w:rFonts w:ascii="Nirmala UI" w:hAnsi="Nirmala UI" w:cs="Nirmala UI"/>
                <w:b/>
                <w:sz w:val="15"/>
                <w:szCs w:val="15"/>
              </w:rPr>
              <w:t>Remarks</w:t>
            </w: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center"/>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ED2E8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u w:val="single"/>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c>
          <w:tcPr>
            <w:tcW w:w="817"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3"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1134"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709" w:type="dxa"/>
          </w:tcPr>
          <w:p w:rsidR="00ED2E89" w:rsidRPr="00BB6190" w:rsidRDefault="00ED2E89" w:rsidP="008C6719">
            <w:pPr>
              <w:jc w:val="right"/>
              <w:rPr>
                <w:rFonts w:ascii="Nirmala UI" w:hAnsi="Nirmala UI" w:cs="Nirmala UI"/>
                <w:sz w:val="15"/>
                <w:szCs w:val="15"/>
              </w:rPr>
            </w:pPr>
          </w:p>
        </w:tc>
        <w:tc>
          <w:tcPr>
            <w:tcW w:w="992"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c>
          <w:tcPr>
            <w:tcW w:w="851" w:type="dxa"/>
          </w:tcPr>
          <w:p w:rsidR="00ED2E89" w:rsidRPr="00BB6190" w:rsidRDefault="00ED2E89" w:rsidP="008C6719">
            <w:pPr>
              <w:jc w:val="right"/>
              <w:rPr>
                <w:rFonts w:ascii="Nirmala UI" w:hAnsi="Nirmala UI" w:cs="Nirmala UI"/>
                <w:sz w:val="15"/>
                <w:szCs w:val="15"/>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r w:rsidR="00ED2E89" w:rsidRPr="00BB6190" w:rsidTr="00ED2E89">
        <w:trPr>
          <w:trHeight w:val="60"/>
        </w:trPr>
        <w:tc>
          <w:tcPr>
            <w:tcW w:w="817" w:type="dxa"/>
          </w:tcPr>
          <w:p w:rsidR="00ED2E89" w:rsidRPr="00BB6190" w:rsidRDefault="00ED2E89" w:rsidP="008C6719">
            <w:pPr>
              <w:jc w:val="right"/>
              <w:rPr>
                <w:rFonts w:ascii="Nirmala UI" w:hAnsi="Nirmala UI" w:cs="Nirmala UI"/>
                <w:sz w:val="17"/>
                <w:szCs w:val="17"/>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3"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right"/>
              <w:rPr>
                <w:rFonts w:ascii="Nirmala UI" w:hAnsi="Nirmala UI" w:cs="Nirmala UI"/>
                <w:b/>
                <w:sz w:val="15"/>
                <w:szCs w:val="15"/>
              </w:rPr>
            </w:pPr>
          </w:p>
        </w:tc>
        <w:tc>
          <w:tcPr>
            <w:tcW w:w="1134"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992" w:type="dxa"/>
          </w:tcPr>
          <w:p w:rsidR="00ED2E89" w:rsidRPr="00BB6190" w:rsidRDefault="00ED2E89" w:rsidP="008C6719">
            <w:pPr>
              <w:jc w:val="right"/>
              <w:rPr>
                <w:rFonts w:ascii="Nirmala UI" w:hAnsi="Nirmala UI" w:cs="Nirmala UI"/>
                <w:b/>
                <w:sz w:val="15"/>
                <w:szCs w:val="15"/>
              </w:rPr>
            </w:pPr>
          </w:p>
        </w:tc>
        <w:tc>
          <w:tcPr>
            <w:tcW w:w="709" w:type="dxa"/>
          </w:tcPr>
          <w:p w:rsidR="00ED2E89" w:rsidRPr="00BB6190" w:rsidRDefault="00ED2E89" w:rsidP="008C6719">
            <w:pPr>
              <w:jc w:val="center"/>
              <w:rPr>
                <w:rFonts w:ascii="Nirmala UI" w:hAnsi="Nirmala UI" w:cs="Nirmala UI"/>
                <w:b/>
                <w:sz w:val="17"/>
                <w:szCs w:val="17"/>
              </w:rPr>
            </w:pPr>
          </w:p>
        </w:tc>
        <w:tc>
          <w:tcPr>
            <w:tcW w:w="992" w:type="dxa"/>
          </w:tcPr>
          <w:p w:rsidR="00ED2E89" w:rsidRPr="00BB6190" w:rsidRDefault="00ED2E89" w:rsidP="008C6719">
            <w:pPr>
              <w:rPr>
                <w:rFonts w:ascii="Nirmala UI" w:hAnsi="Nirmala UI" w:cs="Nirmala UI"/>
                <w:b/>
                <w:sz w:val="15"/>
                <w:szCs w:val="15"/>
              </w:rPr>
            </w:pPr>
          </w:p>
        </w:tc>
        <w:tc>
          <w:tcPr>
            <w:tcW w:w="851" w:type="dxa"/>
          </w:tcPr>
          <w:p w:rsidR="00ED2E89" w:rsidRPr="00BB6190" w:rsidRDefault="00ED2E89" w:rsidP="008C6719">
            <w:pPr>
              <w:jc w:val="both"/>
              <w:rPr>
                <w:rFonts w:ascii="Nirmala UI" w:hAnsi="Nirmala UI" w:cs="Nirmala UI"/>
                <w:sz w:val="15"/>
                <w:szCs w:val="15"/>
              </w:rPr>
            </w:pPr>
          </w:p>
        </w:tc>
        <w:tc>
          <w:tcPr>
            <w:tcW w:w="850"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c>
          <w:tcPr>
            <w:tcW w:w="851" w:type="dxa"/>
          </w:tcPr>
          <w:p w:rsidR="00ED2E89" w:rsidRPr="00BB6190" w:rsidRDefault="00ED2E89" w:rsidP="008C6719">
            <w:pPr>
              <w:jc w:val="right"/>
              <w:rPr>
                <w:rFonts w:ascii="Nirmala UI" w:hAnsi="Nirmala UI" w:cs="Nirmala UI"/>
                <w:sz w:val="17"/>
                <w:szCs w:val="17"/>
              </w:rPr>
            </w:pPr>
          </w:p>
        </w:tc>
      </w:tr>
    </w:tbl>
    <w:p w:rsidR="00ED2E89" w:rsidRPr="00BB6190" w:rsidRDefault="00ED2E89" w:rsidP="00ED2E89">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6C569C" w:rsidRPr="00BB6190" w:rsidRDefault="006C569C" w:rsidP="00ED2E89">
      <w:pPr>
        <w:spacing w:after="0"/>
        <w:jc w:val="both"/>
        <w:rPr>
          <w:rFonts w:ascii="Nirmala UI" w:hAnsi="Nirmala UI" w:cs="Nirmala UI"/>
          <w:sz w:val="23"/>
          <w:szCs w:val="23"/>
        </w:rPr>
      </w:pPr>
    </w:p>
    <w:p w:rsidR="006C569C" w:rsidRDefault="006C569C"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Pr="00BB6190" w:rsidRDefault="00DB3186"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6C569C" w:rsidRPr="00BB6190" w:rsidRDefault="00781FCF" w:rsidP="00ED2E89">
      <w:pPr>
        <w:spacing w:after="0"/>
        <w:jc w:val="both"/>
        <w:rPr>
          <w:rFonts w:ascii="Nirmala UI" w:hAnsi="Nirmala UI" w:cs="Nirmala UI"/>
          <w:sz w:val="23"/>
          <w:szCs w:val="23"/>
        </w:rPr>
      </w:pPr>
      <w:r w:rsidRPr="00BB6190">
        <w:rPr>
          <w:sz w:val="21"/>
          <w:szCs w:val="21"/>
        </w:rPr>
        <w:t>TARAPUR SEBA BHARATI SEBA UDYOG TARAPUR, ( An Organizsation registered under the Reg. No. S/1L/23619 of 2004 Meeting no. 43 Place:- Bharat Mata Mandir Content of the meeting:- 1) Read and approve the minutes of the previous meeting. 2) Bharat Mata Pujan. 3) Saraswati Shishu Mandir, Tarapur 4) Others. Today’s meeting commences under the decided that the right is given to the Pradhan Acharya Sri Kripasindhu Mondal on behalf of Saraswati Shishu Mandir, Tarapur as a lease. It is also decided that Sri Kripasindhu Mondal will si the lease deed to V.V. Parisod. No rest for discuss the day’s meeting is Secretary Tarapur Seba Bharati Seba Udyog Tarapur, Tarapith, Birbhum, West Bengal TARAPUR SEBA BHARATI SEBA UDYOG TARAPUR, TARAPITH, BIRBHUM, PIN-731233, WB. An Organizsation registered under the West Bengal Societies Act, 1961) Reg. No. S/1L/23619 of 2004-2005 Website:- www.tarapursbsu.co.in Date. Time: 1) Read and approve the minutes of the previous meeting. Saraswati Shishu Mandir, Tarapur meeting commences under the President ship of Sri Buddhadeb Das. It is unanimously decided that the right is given to the Pradhan Acharya Sri Kripasindhu Mondal on behalf of Saraswati pur as a lease. It is also decided that Sri Kripasindhu Mondal will si No rest for discuss the day’s meeting is ended with the thanks of vote given to the President. Secretary President Tarapur Seba Bharati Seba Udyog Tarapur Seba Bharati Seba Udyog Tarapur, Tarapith, Tarapur, Tarapith irbhum, West Bengal Birbhum, West Bengal</w:t>
      </w:r>
    </w:p>
    <w:p w:rsidR="006C569C" w:rsidRPr="00BB6190" w:rsidRDefault="006C569C"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6C569C" w:rsidRDefault="006C569C"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Pr="00BB6190" w:rsidRDefault="00DB3186"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6C569C" w:rsidRPr="00BB6190" w:rsidRDefault="006C569C" w:rsidP="00ED2E89">
      <w:pPr>
        <w:spacing w:after="0"/>
        <w:jc w:val="both"/>
        <w:rPr>
          <w:rFonts w:ascii="Nirmala UI" w:hAnsi="Nirmala UI" w:cs="Nirmala UI"/>
          <w:sz w:val="23"/>
          <w:szCs w:val="23"/>
        </w:rPr>
      </w:pPr>
    </w:p>
    <w:p w:rsidR="00D223F1" w:rsidRPr="00BB6190" w:rsidRDefault="00DB3186" w:rsidP="00D223F1">
      <w:pPr>
        <w:tabs>
          <w:tab w:val="right" w:pos="9360"/>
        </w:tabs>
        <w:spacing w:after="0"/>
        <w:jc w:val="center"/>
        <w:rPr>
          <w:b/>
          <w:bCs/>
          <w:color w:val="C00000"/>
          <w:sz w:val="42"/>
          <w:szCs w:val="42"/>
        </w:rPr>
      </w:pPr>
      <w:r>
        <w:rPr>
          <w:noProof/>
          <w:sz w:val="21"/>
          <w:szCs w:val="21"/>
        </w:rPr>
        <w:drawing>
          <wp:anchor distT="0" distB="0" distL="114300" distR="114300" simplePos="0" relativeHeight="251793408" behindDoc="1" locked="0" layoutInCell="0" allowOverlap="1">
            <wp:simplePos x="0" y="0"/>
            <wp:positionH relativeFrom="page">
              <wp:posOffset>804545</wp:posOffset>
            </wp:positionH>
            <wp:positionV relativeFrom="page">
              <wp:posOffset>798195</wp:posOffset>
            </wp:positionV>
            <wp:extent cx="1024255" cy="958850"/>
            <wp:effectExtent l="19050" t="0" r="4445" b="0"/>
            <wp:wrapNone/>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D223F1" w:rsidRPr="00BB6190">
        <w:rPr>
          <w:sz w:val="21"/>
          <w:szCs w:val="21"/>
        </w:rPr>
        <w:t xml:space="preserve">            </w:t>
      </w:r>
      <w:r w:rsidR="00D223F1" w:rsidRPr="00BB6190">
        <w:rPr>
          <w:b/>
          <w:bCs/>
          <w:color w:val="C00000"/>
          <w:sz w:val="42"/>
          <w:szCs w:val="42"/>
        </w:rPr>
        <w:t>TARAPUR SEBA BHARATI SEBA UDYOG</w:t>
      </w:r>
    </w:p>
    <w:p w:rsidR="00D223F1" w:rsidRPr="00BB6190" w:rsidRDefault="00D223F1" w:rsidP="00D223F1">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D223F1" w:rsidRPr="00BB6190" w:rsidRDefault="00D223F1" w:rsidP="00D223F1">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D223F1" w:rsidRPr="00BB6190" w:rsidRDefault="00D223F1" w:rsidP="00D223F1">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D223F1" w:rsidRPr="00BB6190" w:rsidRDefault="00D223F1" w:rsidP="00D223F1">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D223F1" w:rsidRPr="00BB6190" w:rsidRDefault="00D223F1" w:rsidP="00D223F1">
      <w:pPr>
        <w:pStyle w:val="NoSpacing"/>
        <w:pBdr>
          <w:bottom w:val="single" w:sz="6" w:space="1" w:color="auto"/>
        </w:pBdr>
        <w:spacing w:after="240"/>
        <w:rPr>
          <w:b/>
          <w:sz w:val="8"/>
          <w:szCs w:val="8"/>
        </w:rPr>
      </w:pPr>
    </w:p>
    <w:p w:rsidR="00950E7F" w:rsidRPr="00BB6190" w:rsidRDefault="00D223F1" w:rsidP="00D223F1">
      <w:pPr>
        <w:spacing w:after="0"/>
        <w:rPr>
          <w:rFonts w:ascii="Nirmala UI" w:hAnsi="Nirmala UI" w:cs="Nirmala UI"/>
          <w:b/>
          <w:sz w:val="27"/>
          <w:szCs w:val="27"/>
        </w:rPr>
      </w:pPr>
      <w:r w:rsidRPr="00BB6190">
        <w:rPr>
          <w:rFonts w:ascii="Nirmala UI" w:hAnsi="Nirmala UI" w:cs="Nirmala UI"/>
          <w:b/>
          <w:sz w:val="27"/>
          <w:szCs w:val="27"/>
        </w:rPr>
        <w:t>সভা ক্রমাঙ্ক: ৫১ স্থা</w:t>
      </w:r>
      <w:r w:rsidR="00950E7F" w:rsidRPr="00BB6190">
        <w:rPr>
          <w:rFonts w:ascii="Nirmala UI" w:hAnsi="Nirmala UI" w:cs="Nirmala UI"/>
          <w:b/>
          <w:sz w:val="27"/>
          <w:szCs w:val="27"/>
        </w:rPr>
        <w:t>ন:</w:t>
      </w:r>
      <w:r w:rsidRPr="00BB6190">
        <w:rPr>
          <w:rFonts w:ascii="Nirmala UI" w:hAnsi="Nirmala UI" w:cs="Nirmala UI"/>
          <w:b/>
          <w:sz w:val="27"/>
          <w:szCs w:val="27"/>
        </w:rPr>
        <w:t xml:space="preserve"> ভারতমাতা মন্দির, </w:t>
      </w:r>
      <w:r w:rsidR="00950E7F" w:rsidRPr="00BB6190">
        <w:rPr>
          <w:rFonts w:ascii="Nirmala UI" w:hAnsi="Nirmala UI" w:cs="Nirmala UI"/>
          <w:b/>
          <w:sz w:val="27"/>
          <w:szCs w:val="27"/>
        </w:rPr>
        <w:t>দিনাঙ্ক:</w:t>
      </w:r>
      <w:r w:rsidRPr="00BB6190">
        <w:rPr>
          <w:rFonts w:ascii="Nirmala UI" w:hAnsi="Nirmala UI" w:cs="Nirmala UI"/>
          <w:b/>
          <w:sz w:val="27"/>
          <w:szCs w:val="27"/>
        </w:rPr>
        <w:t xml:space="preserve"> ১৪৷০৯৷২০২৪, </w:t>
      </w:r>
      <w:r w:rsidR="00950E7F" w:rsidRPr="00BB6190">
        <w:rPr>
          <w:rFonts w:ascii="Nirmala UI" w:hAnsi="Nirmala UI" w:cs="Nirmala UI"/>
          <w:b/>
          <w:sz w:val="27"/>
          <w:szCs w:val="27"/>
        </w:rPr>
        <w:t xml:space="preserve">                           </w:t>
      </w:r>
    </w:p>
    <w:p w:rsidR="00D223F1" w:rsidRPr="00BB6190" w:rsidRDefault="00950E7F" w:rsidP="00D223F1">
      <w:pPr>
        <w:spacing w:after="0"/>
        <w:rPr>
          <w:rFonts w:ascii="Nirmala UI" w:hAnsi="Nirmala UI" w:cs="Nirmala UI"/>
          <w:b/>
          <w:sz w:val="27"/>
          <w:szCs w:val="27"/>
        </w:rPr>
      </w:pPr>
      <w:r w:rsidRPr="00BB6190">
        <w:rPr>
          <w:rFonts w:ascii="Nirmala UI" w:hAnsi="Nirmala UI" w:cs="Nirmala UI"/>
          <w:b/>
          <w:sz w:val="27"/>
          <w:szCs w:val="27"/>
        </w:rPr>
        <w:t xml:space="preserve">                         সময়:</w:t>
      </w:r>
      <w:r w:rsidR="00D223F1" w:rsidRPr="00BB6190">
        <w:rPr>
          <w:rFonts w:ascii="Nirmala UI" w:hAnsi="Nirmala UI" w:cs="Nirmala UI"/>
          <w:b/>
          <w:sz w:val="27"/>
          <w:szCs w:val="27"/>
        </w:rPr>
        <w:t xml:space="preserve"> বিকেল ৩-৩০ ঘটিকা</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আলোচ্য সূচ</w:t>
      </w:r>
      <w:r w:rsidR="00950E7F" w:rsidRPr="00BB6190">
        <w:rPr>
          <w:rFonts w:ascii="Nirmala UI" w:hAnsi="Nirmala UI" w:cs="Nirmala UI"/>
          <w:sz w:val="23"/>
          <w:szCs w:val="23"/>
        </w:rPr>
        <w:t>ী:</w:t>
      </w:r>
      <w:r w:rsidRPr="00BB6190">
        <w:rPr>
          <w:rFonts w:ascii="Nirmala UI" w:hAnsi="Nirmala UI" w:cs="Nirmala UI"/>
          <w:sz w:val="23"/>
          <w:szCs w:val="23"/>
        </w:rPr>
        <w:t xml:space="preserve">                                                                        উপস্থি</w:t>
      </w:r>
      <w:r w:rsidR="00950E7F" w:rsidRPr="00BB6190">
        <w:rPr>
          <w:rFonts w:ascii="Nirmala UI" w:hAnsi="Nirmala UI" w:cs="Nirmala UI"/>
          <w:sz w:val="23"/>
          <w:szCs w:val="23"/>
        </w:rPr>
        <w:t>ত সদস</w:t>
      </w:r>
      <w:r w:rsidRPr="00BB6190">
        <w:rPr>
          <w:rFonts w:ascii="Nirmala UI" w:hAnsi="Nirmala UI" w:cs="Nirmala UI"/>
          <w:sz w:val="23"/>
          <w:szCs w:val="23"/>
        </w:rPr>
        <w:t>্যবৃন্দ:</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১) পূর্ববত্তী সভার কার্যবিবরণী পাঠ                           </w:t>
      </w:r>
      <w:r w:rsidR="00F05DEE" w:rsidRPr="00BB6190">
        <w:rPr>
          <w:rFonts w:ascii="Nirmala UI" w:hAnsi="Nirmala UI" w:cs="Nirmala UI"/>
          <w:sz w:val="23"/>
          <w:szCs w:val="23"/>
        </w:rPr>
        <w:t xml:space="preserve">     </w:t>
      </w:r>
      <w:r w:rsidRPr="00BB6190">
        <w:rPr>
          <w:rFonts w:ascii="Nirmala UI" w:hAnsi="Nirmala UI" w:cs="Nirmala UI"/>
          <w:sz w:val="23"/>
          <w:szCs w:val="23"/>
        </w:rPr>
        <w:t xml:space="preserve"> ১) শ্রী বিমল কুমার মণ্ডল</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২) ভারতমাতা পূজন                                     </w:t>
      </w:r>
      <w:r w:rsidR="00F05DEE" w:rsidRPr="00BB6190">
        <w:rPr>
          <w:rFonts w:ascii="Nirmala UI" w:hAnsi="Nirmala UI" w:cs="Nirmala UI"/>
          <w:sz w:val="23"/>
          <w:szCs w:val="23"/>
        </w:rPr>
        <w:t xml:space="preserve">              </w:t>
      </w:r>
      <w:r w:rsidRPr="00BB6190">
        <w:rPr>
          <w:rFonts w:ascii="Nirmala UI" w:hAnsi="Nirmala UI" w:cs="Nirmala UI"/>
          <w:sz w:val="23"/>
          <w:szCs w:val="23"/>
        </w:rPr>
        <w:t xml:space="preserve"> ২) শ্রী উজ্জ্বল বন্দ্যোপাধ্যায়</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৩) সরস্বতী শিশু মন্দির                                 </w:t>
      </w:r>
      <w:r w:rsidR="00F05DEE" w:rsidRPr="00BB6190">
        <w:rPr>
          <w:rFonts w:ascii="Nirmala UI" w:hAnsi="Nirmala UI" w:cs="Nirmala UI"/>
          <w:sz w:val="23"/>
          <w:szCs w:val="23"/>
        </w:rPr>
        <w:t xml:space="preserve">               </w:t>
      </w:r>
      <w:r w:rsidRPr="00BB6190">
        <w:rPr>
          <w:rFonts w:ascii="Nirmala UI" w:hAnsi="Nirmala UI" w:cs="Nirmala UI"/>
          <w:sz w:val="23"/>
          <w:szCs w:val="23"/>
        </w:rPr>
        <w:t>৩) শ্রী পরিমল ঘোষ</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৪) অন্যান্য </w:t>
      </w:r>
      <w:r w:rsidR="00950E7F" w:rsidRPr="00BB6190">
        <w:rPr>
          <w:rFonts w:ascii="Nirmala UI" w:hAnsi="Nirmala UI" w:cs="Nirmala UI"/>
          <w:sz w:val="23"/>
          <w:szCs w:val="23"/>
        </w:rPr>
        <w:t>(ন</w:t>
      </w:r>
      <w:r w:rsidRPr="00BB6190">
        <w:rPr>
          <w:rFonts w:ascii="Nirmala UI" w:hAnsi="Nirmala UI" w:cs="Nirmala UI"/>
          <w:sz w:val="23"/>
          <w:szCs w:val="23"/>
        </w:rPr>
        <w:t>ূতন ভবন নির্মান)</w:t>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F05DEE" w:rsidRPr="00BB6190">
        <w:rPr>
          <w:rFonts w:ascii="Nirmala UI" w:hAnsi="Nirmala UI" w:cs="Nirmala UI"/>
          <w:sz w:val="23"/>
          <w:szCs w:val="23"/>
        </w:rPr>
        <w:t xml:space="preserve">   </w:t>
      </w:r>
      <w:r w:rsidRPr="00BB6190">
        <w:rPr>
          <w:rFonts w:ascii="Nirmala UI" w:hAnsi="Nirmala UI" w:cs="Nirmala UI"/>
          <w:sz w:val="23"/>
          <w:szCs w:val="23"/>
        </w:rPr>
        <w:t xml:space="preserve"> ৪) শ্রী অরুন কুমার মণ্ডল</w:t>
      </w:r>
    </w:p>
    <w:p w:rsidR="00D223F1" w:rsidRPr="00BB6190" w:rsidRDefault="00F05DEE" w:rsidP="00D223F1">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D223F1" w:rsidRPr="00BB6190">
        <w:rPr>
          <w:rFonts w:ascii="Nirmala UI" w:hAnsi="Nirmala UI" w:cs="Nirmala UI"/>
          <w:sz w:val="23"/>
          <w:szCs w:val="23"/>
        </w:rPr>
        <w:t>৫) শ্রী মৃগাঙ্ক শেখর ঘোষ</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F05DEE" w:rsidRPr="00BB6190">
        <w:rPr>
          <w:rFonts w:ascii="Nirmala UI" w:hAnsi="Nirmala UI" w:cs="Nirmala UI"/>
          <w:sz w:val="23"/>
          <w:szCs w:val="23"/>
        </w:rPr>
        <w:t xml:space="preserve">    </w:t>
      </w:r>
      <w:r w:rsidRPr="00BB6190">
        <w:rPr>
          <w:rFonts w:ascii="Nirmala UI" w:hAnsi="Nirmala UI" w:cs="Nirmala UI"/>
          <w:sz w:val="23"/>
          <w:szCs w:val="23"/>
        </w:rPr>
        <w:t>৬) শ্রী কৃপাসিন্ধু মণ্ডল</w:t>
      </w:r>
    </w:p>
    <w:p w:rsidR="00F05DEE" w:rsidRPr="00BB6190" w:rsidRDefault="008A6344" w:rsidP="00D223F1">
      <w:pPr>
        <w:spacing w:after="0"/>
        <w:jc w:val="center"/>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F05DEE" w:rsidRPr="00BB6190">
        <w:rPr>
          <w:rFonts w:ascii="Nirmala UI" w:hAnsi="Nirmala UI" w:cs="Nirmala UI"/>
          <w:sz w:val="23"/>
          <w:szCs w:val="23"/>
        </w:rPr>
        <w:t xml:space="preserve"> </w:t>
      </w:r>
      <w:r w:rsidR="00D223F1" w:rsidRPr="00BB6190">
        <w:rPr>
          <w:rFonts w:ascii="Nirmala UI" w:hAnsi="Nirmala UI" w:cs="Nirmala UI"/>
          <w:sz w:val="23"/>
          <w:szCs w:val="23"/>
        </w:rPr>
        <w:t xml:space="preserve">৭) শ্রী </w:t>
      </w:r>
      <w:r w:rsidRPr="00BB6190">
        <w:rPr>
          <w:rFonts w:ascii="Nirmala UI" w:hAnsi="Nirmala UI" w:cs="Nirmala UI"/>
          <w:sz w:val="23"/>
          <w:szCs w:val="23"/>
        </w:rPr>
        <w:t xml:space="preserve">চন্দন ব্যানার্জ্জী </w:t>
      </w:r>
    </w:p>
    <w:p w:rsidR="00F05DEE" w:rsidRPr="00BB6190" w:rsidRDefault="00F05DEE" w:rsidP="00D223F1">
      <w:pPr>
        <w:spacing w:after="0"/>
        <w:jc w:val="center"/>
        <w:rPr>
          <w:rFonts w:ascii="Nirmala UI" w:hAnsi="Nirmala UI" w:cs="Nirmala UI"/>
          <w:sz w:val="23"/>
          <w:szCs w:val="23"/>
        </w:rPr>
      </w:pPr>
      <w:r w:rsidRPr="00BB6190">
        <w:rPr>
          <w:rFonts w:ascii="Nirmala UI" w:hAnsi="Nirmala UI" w:cs="Nirmala UI"/>
          <w:sz w:val="23"/>
          <w:szCs w:val="23"/>
        </w:rPr>
        <w:t xml:space="preserve">                                                                      ৮)     ইতি ঘোষ</w:t>
      </w:r>
      <w:r w:rsidRPr="00BB6190">
        <w:rPr>
          <w:rFonts w:ascii="Nirmala UI" w:hAnsi="Nirmala UI" w:cs="Nirmala UI"/>
          <w:sz w:val="23"/>
          <w:szCs w:val="23"/>
        </w:rPr>
        <w:tab/>
      </w:r>
    </w:p>
    <w:p w:rsidR="00D223F1" w:rsidRPr="00BB6190" w:rsidRDefault="00D223F1" w:rsidP="00D223F1">
      <w:pPr>
        <w:spacing w:after="0"/>
        <w:jc w:val="center"/>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F05DEE" w:rsidRPr="00BB6190">
        <w:rPr>
          <w:rFonts w:ascii="Nirmala UI" w:hAnsi="Nirmala UI" w:cs="Nirmala UI"/>
          <w:sz w:val="23"/>
          <w:szCs w:val="23"/>
        </w:rPr>
        <w:t xml:space="preserve">          </w:t>
      </w:r>
      <w:r w:rsidRPr="00BB6190">
        <w:rPr>
          <w:rFonts w:ascii="Nirmala UI" w:hAnsi="Nirmala UI" w:cs="Nirmala UI"/>
          <w:sz w:val="23"/>
          <w:szCs w:val="23"/>
        </w:rPr>
        <w:t>৯) শ্রী গঙ্গা শেখর ঘোষ</w:t>
      </w:r>
    </w:p>
    <w:p w:rsidR="00D223F1" w:rsidRPr="00BB6190" w:rsidRDefault="00D223F1" w:rsidP="00D223F1">
      <w:pPr>
        <w:spacing w:after="0"/>
        <w:jc w:val="center"/>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F05DEE" w:rsidRPr="00BB6190">
        <w:rPr>
          <w:rFonts w:ascii="Nirmala UI" w:hAnsi="Nirmala UI" w:cs="Nirmala UI"/>
          <w:sz w:val="23"/>
          <w:szCs w:val="23"/>
        </w:rPr>
        <w:t xml:space="preserve">             </w:t>
      </w:r>
      <w:r w:rsidRPr="00BB6190">
        <w:rPr>
          <w:rFonts w:ascii="Nirmala UI" w:hAnsi="Nirmala UI" w:cs="Nirmala UI"/>
          <w:sz w:val="23"/>
          <w:szCs w:val="23"/>
        </w:rPr>
        <w:t>১০) শ্রী হেমন্ত কোনাই</w:t>
      </w:r>
    </w:p>
    <w:p w:rsidR="00F05DEE" w:rsidRPr="00BB6190" w:rsidRDefault="00F05DEE" w:rsidP="00F05DEE">
      <w:pPr>
        <w:spacing w:after="0"/>
        <w:jc w:val="center"/>
        <w:rPr>
          <w:rFonts w:ascii="Nirmala UI" w:hAnsi="Nirmala UI" w:cs="Nirmala UI"/>
          <w:sz w:val="23"/>
          <w:szCs w:val="23"/>
        </w:rPr>
      </w:pPr>
      <w:r w:rsidRPr="00BB6190">
        <w:rPr>
          <w:rFonts w:ascii="Nirmala UI" w:hAnsi="Nirmala UI" w:cs="Nirmala UI"/>
          <w:sz w:val="23"/>
          <w:szCs w:val="23"/>
        </w:rPr>
        <w:t xml:space="preserve">                                                                         ১১</w:t>
      </w:r>
      <w:r w:rsidR="008A6344" w:rsidRPr="00BB6190">
        <w:rPr>
          <w:rFonts w:ascii="Nirmala UI" w:hAnsi="Nirmala UI" w:cs="Nirmala UI"/>
          <w:sz w:val="23"/>
          <w:szCs w:val="23"/>
        </w:rPr>
        <w:t>) শ</w:t>
      </w:r>
      <w:r w:rsidRPr="00BB6190">
        <w:rPr>
          <w:rFonts w:ascii="Nirmala UI" w:hAnsi="Nirmala UI" w:cs="Nirmala UI"/>
          <w:sz w:val="23"/>
          <w:szCs w:val="23"/>
        </w:rPr>
        <w:t>্রী অশোক ঘোষ</w:t>
      </w:r>
    </w:p>
    <w:p w:rsidR="00F05DEE" w:rsidRPr="00BB6190" w:rsidRDefault="00F05DEE" w:rsidP="00F05DEE">
      <w:pPr>
        <w:spacing w:after="0"/>
        <w:jc w:val="center"/>
        <w:rPr>
          <w:rFonts w:ascii="Nirmala UI" w:hAnsi="Nirmala UI" w:cs="Nirmala UI"/>
          <w:sz w:val="23"/>
          <w:szCs w:val="23"/>
        </w:rPr>
      </w:pPr>
      <w:r w:rsidRPr="00BB6190">
        <w:rPr>
          <w:rFonts w:ascii="Nirmala UI" w:hAnsi="Nirmala UI" w:cs="Nirmala UI"/>
          <w:sz w:val="23"/>
          <w:szCs w:val="23"/>
        </w:rPr>
        <w:t xml:space="preserve">                                                      </w:t>
      </w:r>
      <w:r w:rsidR="008A6344" w:rsidRPr="00BB6190">
        <w:rPr>
          <w:rFonts w:ascii="Nirmala UI" w:hAnsi="Nirmala UI" w:cs="Nirmala UI"/>
          <w:sz w:val="23"/>
          <w:szCs w:val="23"/>
        </w:rPr>
        <w:t xml:space="preserve">                           </w:t>
      </w:r>
      <w:r w:rsidRPr="00BB6190">
        <w:rPr>
          <w:rFonts w:ascii="Nirmala UI" w:hAnsi="Nirmala UI" w:cs="Nirmala UI"/>
          <w:sz w:val="23"/>
          <w:szCs w:val="23"/>
        </w:rPr>
        <w:t xml:space="preserve">  ১২) শ্রী অমিয় কুমার মণ্ডল</w:t>
      </w:r>
    </w:p>
    <w:p w:rsidR="00D223F1" w:rsidRPr="00BB6190" w:rsidRDefault="00F05DEE" w:rsidP="00D223F1">
      <w:pPr>
        <w:spacing w:after="0"/>
        <w:jc w:val="both"/>
        <w:rPr>
          <w:rFonts w:ascii="Nirmala UI" w:hAnsi="Nirmala UI" w:cs="Nirmala UI"/>
          <w:sz w:val="23"/>
          <w:szCs w:val="23"/>
        </w:rPr>
      </w:pPr>
      <w:r w:rsidRPr="00BB6190">
        <w:rPr>
          <w:rFonts w:ascii="Nirmala UI" w:hAnsi="Nirmala UI" w:cs="Nirmala UI"/>
          <w:sz w:val="23"/>
          <w:szCs w:val="23"/>
        </w:rPr>
        <w:t xml:space="preserve">                                                     </w:t>
      </w:r>
      <w:r w:rsidR="008A6344" w:rsidRPr="00BB6190">
        <w:rPr>
          <w:rFonts w:ascii="Nirmala UI" w:hAnsi="Nirmala UI" w:cs="Nirmala UI"/>
          <w:sz w:val="23"/>
          <w:szCs w:val="23"/>
        </w:rPr>
        <w:t xml:space="preserve">                               </w:t>
      </w:r>
      <w:r w:rsidRPr="00BB6190">
        <w:rPr>
          <w:rFonts w:ascii="Nirmala UI" w:hAnsi="Nirmala UI" w:cs="Nirmala UI"/>
          <w:sz w:val="23"/>
          <w:szCs w:val="23"/>
        </w:rPr>
        <w:t>১৩) শ্রী বুদ্ধদেব দাস</w:t>
      </w:r>
    </w:p>
    <w:p w:rsidR="00F05DEE" w:rsidRPr="00BB6190" w:rsidRDefault="00F05DEE" w:rsidP="00D223F1">
      <w:pPr>
        <w:spacing w:after="0"/>
        <w:jc w:val="both"/>
        <w:rPr>
          <w:rFonts w:ascii="Nirmala UI" w:hAnsi="Nirmala UI" w:cs="Nirmala UI"/>
          <w:sz w:val="23"/>
          <w:szCs w:val="23"/>
        </w:rPr>
      </w:pPr>
      <w:r w:rsidRPr="00BB6190">
        <w:rPr>
          <w:rFonts w:ascii="Nirmala UI" w:hAnsi="Nirmala UI" w:cs="Nirmala UI"/>
          <w:sz w:val="23"/>
          <w:szCs w:val="23"/>
        </w:rPr>
        <w:t xml:space="preserve">                                                                                  </w:t>
      </w:r>
      <w:r w:rsidR="008A6344" w:rsidRPr="00BB6190">
        <w:rPr>
          <w:rFonts w:ascii="Nirmala UI" w:hAnsi="Nirmala UI" w:cs="Nirmala UI"/>
          <w:sz w:val="23"/>
          <w:szCs w:val="23"/>
        </w:rPr>
        <w:t xml:space="preserve">  </w:t>
      </w:r>
      <w:r w:rsidRPr="00BB6190">
        <w:rPr>
          <w:rFonts w:ascii="Nirmala UI" w:hAnsi="Nirmala UI" w:cs="Nirmala UI"/>
          <w:sz w:val="23"/>
          <w:szCs w:val="23"/>
        </w:rPr>
        <w:t>১৪) শ্রী অর্ণিবান সরকার</w:t>
      </w:r>
    </w:p>
    <w:p w:rsidR="00F05DEE" w:rsidRPr="00BB6190" w:rsidRDefault="008A6344" w:rsidP="008A6344">
      <w:pPr>
        <w:spacing w:after="0"/>
        <w:jc w:val="center"/>
        <w:rPr>
          <w:rFonts w:ascii="Nirmala UI" w:hAnsi="Nirmala UI" w:cs="Nirmala UI"/>
          <w:sz w:val="23"/>
          <w:szCs w:val="23"/>
        </w:rPr>
      </w:pPr>
      <w:r w:rsidRPr="00BB6190">
        <w:rPr>
          <w:rFonts w:ascii="Nirmala UI" w:hAnsi="Nirmala UI" w:cs="Nirmala UI"/>
          <w:sz w:val="23"/>
          <w:szCs w:val="23"/>
        </w:rPr>
        <w:t xml:space="preserve">                                                                                   </w:t>
      </w:r>
      <w:r w:rsidR="00F05DEE" w:rsidRPr="00BB6190">
        <w:rPr>
          <w:rFonts w:ascii="Nirmala UI" w:hAnsi="Nirmala UI" w:cs="Nirmala UI"/>
          <w:sz w:val="23"/>
          <w:szCs w:val="23"/>
        </w:rPr>
        <w:t>১৫)</w:t>
      </w:r>
      <w:r w:rsidRPr="00BB6190">
        <w:rPr>
          <w:rFonts w:ascii="Nirmala UI" w:hAnsi="Nirmala UI" w:cs="Nirmala UI"/>
          <w:sz w:val="23"/>
          <w:szCs w:val="23"/>
        </w:rPr>
        <w:t xml:space="preserve"> </w:t>
      </w:r>
      <w:r w:rsidR="00F05DEE" w:rsidRPr="00BB6190">
        <w:rPr>
          <w:rFonts w:ascii="Nirmala UI" w:hAnsi="Nirmala UI" w:cs="Nirmala UI"/>
          <w:sz w:val="23"/>
          <w:szCs w:val="23"/>
        </w:rPr>
        <w:t>শ্রী প্রণব কুমার মুখা</w:t>
      </w:r>
      <w:r w:rsidRPr="00BB6190">
        <w:rPr>
          <w:rFonts w:ascii="Nirmala UI" w:hAnsi="Nirmala UI" w:cs="Nirmala UI"/>
          <w:sz w:val="23"/>
          <w:szCs w:val="23"/>
        </w:rPr>
        <w:t>র্জ্জী</w:t>
      </w:r>
    </w:p>
    <w:p w:rsidR="008A6344" w:rsidRPr="00BB6190" w:rsidRDefault="008A6344" w:rsidP="008A6344">
      <w:pPr>
        <w:spacing w:after="0"/>
        <w:jc w:val="center"/>
        <w:rPr>
          <w:rFonts w:ascii="Nirmala UI" w:hAnsi="Nirmala UI" w:cs="Nirmala UI"/>
          <w:sz w:val="23"/>
          <w:szCs w:val="23"/>
        </w:rPr>
      </w:pPr>
      <w:r w:rsidRPr="00BB6190">
        <w:rPr>
          <w:rFonts w:ascii="Nirmala UI" w:hAnsi="Nirmala UI" w:cs="Nirmala UI"/>
          <w:sz w:val="23"/>
          <w:szCs w:val="23"/>
        </w:rPr>
        <w:t xml:space="preserve">                                                                          ১৬) শ্রী শুশোভন ঘোষ</w:t>
      </w:r>
    </w:p>
    <w:p w:rsidR="008A6344" w:rsidRPr="00BB6190" w:rsidRDefault="008A6344" w:rsidP="008A6344">
      <w:pPr>
        <w:spacing w:after="0"/>
        <w:jc w:val="center"/>
        <w:rPr>
          <w:rFonts w:ascii="Nirmala UI" w:hAnsi="Nirmala UI" w:cs="Nirmala UI"/>
          <w:sz w:val="23"/>
          <w:szCs w:val="23"/>
        </w:rPr>
      </w:pPr>
      <w:r w:rsidRPr="00BB6190">
        <w:rPr>
          <w:rFonts w:ascii="Nirmala UI" w:hAnsi="Nirmala UI" w:cs="Nirmala UI"/>
          <w:sz w:val="23"/>
          <w:szCs w:val="23"/>
        </w:rPr>
        <w:t xml:space="preserve">                                                                               ১৭) শ্রী অনিমেশ মুখার্জ্জী</w:t>
      </w:r>
    </w:p>
    <w:p w:rsidR="00F05DEE" w:rsidRPr="00BB6190" w:rsidRDefault="008A6344" w:rsidP="008A6344">
      <w:pPr>
        <w:spacing w:after="0"/>
        <w:jc w:val="center"/>
        <w:rPr>
          <w:rFonts w:ascii="Nirmala UI" w:hAnsi="Nirmala UI" w:cs="Nirmala UI"/>
          <w:sz w:val="23"/>
          <w:szCs w:val="23"/>
        </w:rPr>
      </w:pPr>
      <w:r w:rsidRPr="00BB6190">
        <w:rPr>
          <w:rFonts w:ascii="Nirmala UI" w:hAnsi="Nirmala UI" w:cs="Nirmala UI"/>
          <w:sz w:val="23"/>
          <w:szCs w:val="23"/>
        </w:rPr>
        <w:t xml:space="preserve">                                                                            ১৮) আশীষ কুমার ঘোষ</w:t>
      </w:r>
      <w:r w:rsidR="00F05DEE" w:rsidRPr="00BB6190">
        <w:rPr>
          <w:rFonts w:ascii="Nirmala UI" w:hAnsi="Nirmala UI" w:cs="Nirmala UI"/>
          <w:sz w:val="23"/>
          <w:szCs w:val="23"/>
        </w:rPr>
        <w:t xml:space="preserve">                                                                </w:t>
      </w:r>
    </w:p>
    <w:p w:rsidR="00D223F1" w:rsidRPr="00BB6190" w:rsidRDefault="00D223F1" w:rsidP="00D223F1">
      <w:pPr>
        <w:spacing w:after="0"/>
        <w:jc w:val="both"/>
        <w:rPr>
          <w:rFonts w:ascii="Nirmala UI" w:hAnsi="Nirmala UI" w:cs="Nirmala UI"/>
          <w:sz w:val="23"/>
          <w:szCs w:val="23"/>
        </w:rPr>
      </w:pP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D223F1" w:rsidRPr="00BB6190" w:rsidRDefault="008A6344" w:rsidP="009864E4">
      <w:pPr>
        <w:spacing w:after="0"/>
        <w:jc w:val="both"/>
        <w:rPr>
          <w:rFonts w:ascii="Nirmala UI" w:hAnsi="Nirmala UI" w:cs="Nirmala UI"/>
          <w:sz w:val="23"/>
          <w:szCs w:val="23"/>
        </w:rPr>
      </w:pPr>
      <w:r w:rsidRPr="00BB6190">
        <w:rPr>
          <w:rFonts w:ascii="Nirmala UI" w:hAnsi="Nirmala UI" w:cs="Nirmala UI"/>
          <w:sz w:val="23"/>
          <w:szCs w:val="23"/>
        </w:rPr>
        <w:t>মা</w:t>
      </w:r>
      <w:r w:rsidR="00D223F1" w:rsidRPr="00BB6190">
        <w:rPr>
          <w:rFonts w:ascii="Nirmala UI" w:hAnsi="Nirmala UI" w:cs="Nirmala UI"/>
          <w:sz w:val="23"/>
          <w:szCs w:val="23"/>
        </w:rPr>
        <w:t>ননীয় সম্পাদক শ্রী বিমল কুমার মন্ডল মহাশয়ের প্রস্তাবনায় মাননীয় শ্রী অশোক ঘোষ মহাশয়ের</w:t>
      </w:r>
      <w:r w:rsidRPr="00BB6190">
        <w:rPr>
          <w:rFonts w:ascii="Nirmala UI" w:hAnsi="Nirmala UI" w:cs="Nirmala UI"/>
          <w:sz w:val="23"/>
          <w:szCs w:val="23"/>
        </w:rPr>
        <w:t xml:space="preserve"> </w:t>
      </w:r>
      <w:r w:rsidR="00D223F1" w:rsidRPr="00BB6190">
        <w:rPr>
          <w:rFonts w:ascii="Nirmala UI" w:hAnsi="Nirmala UI" w:cs="Nirmala UI"/>
          <w:sz w:val="23"/>
          <w:szCs w:val="23"/>
        </w:rPr>
        <w:t xml:space="preserve">সভাপতিত্বে </w:t>
      </w:r>
      <w:r w:rsidRPr="00BB6190">
        <w:rPr>
          <w:rFonts w:ascii="Nirmala UI" w:hAnsi="Nirmala UI" w:cs="Nirmala UI"/>
          <w:sz w:val="23"/>
          <w:szCs w:val="23"/>
        </w:rPr>
        <w:t>৫১</w:t>
      </w:r>
      <w:r w:rsidR="00D223F1" w:rsidRPr="00BB6190">
        <w:rPr>
          <w:rFonts w:ascii="Nirmala UI" w:hAnsi="Nirmala UI" w:cs="Nirmala UI"/>
          <w:sz w:val="23"/>
          <w:szCs w:val="23"/>
        </w:rPr>
        <w:t>তম কার্য্যনির্বাহী সমিতির সভার কাজ শুরু হলো ৷ সভাপতি পূর্ববর্তী সভার কার্যবিবরণী পাঠ</w:t>
      </w:r>
      <w:r w:rsidRPr="00BB6190">
        <w:rPr>
          <w:rFonts w:ascii="Nirmala UI" w:hAnsi="Nirmala UI" w:cs="Nirmala UI"/>
          <w:sz w:val="23"/>
          <w:szCs w:val="23"/>
        </w:rPr>
        <w:t xml:space="preserve"> </w:t>
      </w:r>
      <w:r w:rsidR="00D223F1" w:rsidRPr="00BB6190">
        <w:rPr>
          <w:rFonts w:ascii="Nirmala UI" w:hAnsi="Nirmala UI" w:cs="Nirmala UI"/>
          <w:sz w:val="23"/>
          <w:szCs w:val="23"/>
        </w:rPr>
        <w:t>করার মাধ্যমে আলোচনা শুরু করেন ৷</w:t>
      </w:r>
    </w:p>
    <w:p w:rsidR="00D60FED" w:rsidRPr="00BB6190" w:rsidRDefault="00D223F1" w:rsidP="00D223F1">
      <w:pPr>
        <w:spacing w:after="0"/>
        <w:rPr>
          <w:rFonts w:ascii="Nirmala UI" w:hAnsi="Nirmala UI" w:cs="Nirmala UI"/>
          <w:sz w:val="23"/>
          <w:szCs w:val="23"/>
        </w:rPr>
      </w:pPr>
      <w:r w:rsidRPr="00BB6190">
        <w:rPr>
          <w:rFonts w:ascii="Nirmala UI" w:hAnsi="Nirmala UI" w:cs="Nirmala UI"/>
          <w:sz w:val="23"/>
          <w:szCs w:val="23"/>
        </w:rPr>
        <w:t xml:space="preserve">         সভার শুরুতেই শ্রী গঙ্গা শেখর ঘোষ তার প্রতিশ্রূত মাসিক ১.০০০/-টাকার </w:t>
      </w:r>
      <w:r w:rsidR="009864E4" w:rsidRPr="00BB6190">
        <w:rPr>
          <w:rFonts w:ascii="Nirmala UI" w:hAnsi="Nirmala UI" w:cs="Nirmala UI"/>
          <w:sz w:val="23"/>
          <w:szCs w:val="23"/>
        </w:rPr>
        <w:t>দরুন পূর্বতন ম</w:t>
      </w:r>
      <w:r w:rsidR="008A6344" w:rsidRPr="00BB6190">
        <w:rPr>
          <w:rFonts w:ascii="Nirmala UI" w:hAnsi="Nirmala UI" w:cs="Nirmala UI"/>
          <w:sz w:val="23"/>
          <w:szCs w:val="23"/>
        </w:rPr>
        <w:t>াস আগষ্ট</w:t>
      </w:r>
      <w:r w:rsidR="00517EBF" w:rsidRPr="00BB6190">
        <w:rPr>
          <w:rFonts w:ascii="Nirmala UI" w:hAnsi="Nirmala UI" w:cs="Nirmala UI"/>
          <w:sz w:val="23"/>
          <w:szCs w:val="23"/>
        </w:rPr>
        <w:t xml:space="preserve">-২০২৪ এবং </w:t>
      </w:r>
      <w:r w:rsidRPr="00BB6190">
        <w:rPr>
          <w:rFonts w:ascii="Nirmala UI" w:hAnsi="Nirmala UI" w:cs="Nirmala UI"/>
          <w:sz w:val="23"/>
          <w:szCs w:val="23"/>
        </w:rPr>
        <w:t>বর্তমা</w:t>
      </w:r>
      <w:r w:rsidR="009864E4" w:rsidRPr="00BB6190">
        <w:rPr>
          <w:rFonts w:ascii="Nirmala UI" w:hAnsi="Nirmala UI" w:cs="Nirmala UI"/>
          <w:sz w:val="23"/>
          <w:szCs w:val="23"/>
        </w:rPr>
        <w:t xml:space="preserve">ন মাস </w:t>
      </w:r>
      <w:r w:rsidR="00517EBF" w:rsidRPr="00BB6190">
        <w:rPr>
          <w:rFonts w:ascii="Nirmala UI" w:hAnsi="Nirmala UI" w:cs="Nirmala UI"/>
          <w:sz w:val="23"/>
          <w:szCs w:val="23"/>
        </w:rPr>
        <w:t>সেপ্টেম্বর</w:t>
      </w:r>
      <w:r w:rsidRPr="00BB6190">
        <w:rPr>
          <w:rFonts w:ascii="Nirmala UI" w:hAnsi="Nirmala UI" w:cs="Nirmala UI"/>
          <w:sz w:val="23"/>
          <w:szCs w:val="23"/>
        </w:rPr>
        <w:t>-২০২৪</w:t>
      </w:r>
      <w:r w:rsidR="009864E4" w:rsidRPr="00BB6190">
        <w:rPr>
          <w:rFonts w:ascii="Nirmala UI" w:hAnsi="Nirmala UI" w:cs="Nirmala UI"/>
          <w:sz w:val="23"/>
          <w:szCs w:val="23"/>
        </w:rPr>
        <w:t>. দুই</w:t>
      </w:r>
      <w:r w:rsidRPr="00BB6190">
        <w:rPr>
          <w:rFonts w:ascii="Nirmala UI" w:hAnsi="Nirmala UI" w:cs="Nirmala UI"/>
          <w:sz w:val="23"/>
          <w:szCs w:val="23"/>
        </w:rPr>
        <w:t xml:space="preserve"> মাসের দরু</w:t>
      </w:r>
      <w:r w:rsidR="00D60FED" w:rsidRPr="00BB6190">
        <w:rPr>
          <w:rFonts w:ascii="Nirmala UI" w:hAnsi="Nirmala UI" w:cs="Nirmala UI"/>
          <w:sz w:val="23"/>
          <w:szCs w:val="23"/>
        </w:rPr>
        <w:t>ন ম</w:t>
      </w:r>
      <w:r w:rsidR="00517EBF" w:rsidRPr="00BB6190">
        <w:rPr>
          <w:rFonts w:ascii="Nirmala UI" w:hAnsi="Nirmala UI" w:cs="Nirmala UI"/>
          <w:sz w:val="23"/>
          <w:szCs w:val="23"/>
        </w:rPr>
        <w:t>ো</w:t>
      </w:r>
      <w:r w:rsidR="00D60FED" w:rsidRPr="00BB6190">
        <w:rPr>
          <w:rFonts w:ascii="Nirmala UI" w:hAnsi="Nirmala UI" w:cs="Nirmala UI"/>
          <w:sz w:val="23"/>
          <w:szCs w:val="23"/>
        </w:rPr>
        <w:t>ট ২,০০০</w:t>
      </w:r>
      <w:r w:rsidRPr="00BB6190">
        <w:rPr>
          <w:rFonts w:ascii="Nirmala UI" w:hAnsi="Nirmala UI" w:cs="Nirmala UI"/>
          <w:sz w:val="23"/>
          <w:szCs w:val="23"/>
        </w:rPr>
        <w:t>/- টাকা জমা দিলেন ।</w:t>
      </w:r>
    </w:p>
    <w:p w:rsidR="00A454C2" w:rsidRPr="00BB6190" w:rsidRDefault="00A454C2" w:rsidP="00D223F1">
      <w:pPr>
        <w:spacing w:after="0"/>
        <w:rPr>
          <w:rFonts w:ascii="Nirmala UI" w:hAnsi="Nirmala UI" w:cs="Nirmala UI"/>
          <w:sz w:val="23"/>
          <w:szCs w:val="23"/>
        </w:rPr>
      </w:pPr>
    </w:p>
    <w:p w:rsidR="00D223F1" w:rsidRPr="00BB6190" w:rsidRDefault="00D223F1" w:rsidP="00D223F1">
      <w:pPr>
        <w:spacing w:after="0"/>
        <w:rPr>
          <w:rFonts w:ascii="Nirmala UI" w:hAnsi="Nirmala UI" w:cs="Nirmala UI"/>
          <w:b/>
          <w:sz w:val="23"/>
          <w:szCs w:val="23"/>
        </w:rPr>
      </w:pPr>
      <w:r w:rsidRPr="00BB6190">
        <w:rPr>
          <w:rFonts w:ascii="Nirmala UI" w:hAnsi="Nirmala UI" w:cs="Nirmala UI"/>
          <w:b/>
          <w:sz w:val="23"/>
          <w:szCs w:val="23"/>
        </w:rPr>
        <w:t>ভারতমাতা পূজন:</w:t>
      </w: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D223F1" w:rsidRPr="00BB6190" w:rsidRDefault="00D223F1" w:rsidP="00D223F1">
      <w:pPr>
        <w:spacing w:after="0"/>
        <w:rPr>
          <w:rFonts w:ascii="Nirmala UI" w:hAnsi="Nirmala UI" w:cs="Nirmala UI"/>
          <w:sz w:val="23"/>
          <w:szCs w:val="23"/>
        </w:rPr>
      </w:pPr>
      <w:r w:rsidRPr="00BB6190">
        <w:rPr>
          <w:rFonts w:ascii="Nirmala UI" w:hAnsi="Nirmala UI" w:cs="Nirmala UI"/>
          <w:sz w:val="23"/>
          <w:szCs w:val="23"/>
        </w:rPr>
        <w:t xml:space="preserve">   আসন্ন ভারতমাতা পূজনের জন্য চাঁদার রসিদ বই </w:t>
      </w:r>
      <w:r w:rsidR="00517EBF" w:rsidRPr="00BB6190">
        <w:rPr>
          <w:rFonts w:ascii="Nirmala UI" w:hAnsi="Nirmala UI" w:cs="Nirmala UI"/>
          <w:sz w:val="23"/>
          <w:szCs w:val="23"/>
        </w:rPr>
        <w:t>এবং নিমন্ত্রণ পত্র ছাপানো হয়</w:t>
      </w:r>
      <w:r w:rsidRPr="00BB6190">
        <w:rPr>
          <w:rFonts w:ascii="Nirmala UI" w:hAnsi="Nirmala UI" w:cs="Nirmala UI"/>
          <w:sz w:val="23"/>
          <w:szCs w:val="23"/>
        </w:rPr>
        <w:t>েছে ।</w:t>
      </w:r>
      <w:r w:rsidR="00517EBF" w:rsidRPr="00BB6190">
        <w:rPr>
          <w:rFonts w:ascii="Nirmala UI" w:hAnsi="Nirmala UI" w:cs="Nirmala UI"/>
          <w:sz w:val="23"/>
          <w:szCs w:val="23"/>
        </w:rPr>
        <w:t>আগামী বার্ষিক সাধারন সভায় অংশগ্রহনকারী সদস্যদের (ডেলিগেট) জন্য স্মারক-উপহারের বরাৎ দেওয়া হয়েছে ।</w:t>
      </w:r>
    </w:p>
    <w:p w:rsidR="00D223F1" w:rsidRPr="00BB6190" w:rsidRDefault="00D223F1" w:rsidP="00D223F1">
      <w:pPr>
        <w:spacing w:after="0"/>
        <w:rPr>
          <w:rFonts w:ascii="Nirmala UI" w:hAnsi="Nirmala UI" w:cs="Nirmala UI"/>
          <w:sz w:val="23"/>
          <w:szCs w:val="23"/>
        </w:rPr>
      </w:pPr>
      <w:r w:rsidRPr="00BB6190">
        <w:rPr>
          <w:rFonts w:ascii="Nirmala UI" w:hAnsi="Nirmala UI" w:cs="Nirmala UI"/>
          <w:sz w:val="23"/>
          <w:szCs w:val="23"/>
        </w:rPr>
        <w:t>আগামী বার্ষিক সাধারন সভা</w:t>
      </w:r>
      <w:r w:rsidR="00C53FA3" w:rsidRPr="00BB6190">
        <w:rPr>
          <w:rFonts w:ascii="Nirmala UI" w:hAnsi="Nirmala UI" w:cs="Nirmala UI"/>
          <w:sz w:val="23"/>
          <w:szCs w:val="23"/>
        </w:rPr>
        <w:t>য় সদস</w:t>
      </w:r>
      <w:r w:rsidRPr="00BB6190">
        <w:rPr>
          <w:rFonts w:ascii="Nirmala UI" w:hAnsi="Nirmala UI" w:cs="Nirmala UI"/>
          <w:sz w:val="23"/>
          <w:szCs w:val="23"/>
        </w:rPr>
        <w:t>্যদের ‘অংশগ্রহন শুল্ক</w:t>
      </w:r>
      <w:r w:rsidR="009864E4" w:rsidRPr="00BB6190">
        <w:rPr>
          <w:rFonts w:ascii="Nirmala UI" w:hAnsi="Nirmala UI" w:cs="Nirmala UI"/>
          <w:sz w:val="23"/>
          <w:szCs w:val="23"/>
        </w:rPr>
        <w:t xml:space="preserve"> (ডেলিগেট ফীস)</w:t>
      </w:r>
      <w:r w:rsidRPr="00BB6190">
        <w:rPr>
          <w:rFonts w:ascii="Nirmala UI" w:hAnsi="Nirmala UI" w:cs="Nirmala UI"/>
          <w:sz w:val="23"/>
          <w:szCs w:val="23"/>
        </w:rPr>
        <w:t>’ এ</w:t>
      </w:r>
      <w:r w:rsidR="00517EBF" w:rsidRPr="00BB6190">
        <w:rPr>
          <w:rFonts w:ascii="Nirmala UI" w:hAnsi="Nirmala UI" w:cs="Nirmala UI"/>
          <w:sz w:val="23"/>
          <w:szCs w:val="23"/>
        </w:rPr>
        <w:t>র</w:t>
      </w:r>
      <w:r w:rsidRPr="00BB6190">
        <w:rPr>
          <w:rFonts w:ascii="Nirmala UI" w:hAnsi="Nirmala UI" w:cs="Nirmala UI"/>
          <w:sz w:val="23"/>
          <w:szCs w:val="23"/>
        </w:rPr>
        <w:t xml:space="preserve"> </w:t>
      </w:r>
      <w:r w:rsidR="00517EBF" w:rsidRPr="00BB6190">
        <w:rPr>
          <w:rFonts w:ascii="Nirmala UI" w:hAnsi="Nirmala UI" w:cs="Nirmala UI"/>
          <w:sz w:val="23"/>
          <w:szCs w:val="23"/>
        </w:rPr>
        <w:t>ব</w:t>
      </w:r>
      <w:r w:rsidR="00C53FA3" w:rsidRPr="00BB6190">
        <w:rPr>
          <w:rFonts w:ascii="Nirmala UI" w:hAnsi="Nirmala UI" w:cs="Nirmala UI"/>
          <w:sz w:val="23"/>
          <w:szCs w:val="23"/>
        </w:rPr>
        <w:t>্যাপারে</w:t>
      </w:r>
      <w:r w:rsidRPr="00BB6190">
        <w:rPr>
          <w:rFonts w:ascii="Nirmala UI" w:hAnsi="Nirmala UI" w:cs="Nirmala UI"/>
          <w:sz w:val="23"/>
          <w:szCs w:val="23"/>
        </w:rPr>
        <w:t xml:space="preserve"> সভায়</w:t>
      </w:r>
      <w:r w:rsidR="00C53FA3" w:rsidRPr="00BB6190">
        <w:rPr>
          <w:rFonts w:ascii="Nirmala UI" w:hAnsi="Nirmala UI" w:cs="Nirmala UI"/>
          <w:sz w:val="23"/>
          <w:szCs w:val="23"/>
        </w:rPr>
        <w:t xml:space="preserve"> বিস্তারিত</w:t>
      </w:r>
      <w:r w:rsidRPr="00BB6190">
        <w:rPr>
          <w:rFonts w:ascii="Nirmala UI" w:hAnsi="Nirmala UI" w:cs="Nirmala UI"/>
          <w:sz w:val="23"/>
          <w:szCs w:val="23"/>
        </w:rPr>
        <w:t xml:space="preserve"> আলোচনার </w:t>
      </w:r>
      <w:r w:rsidR="00C53FA3" w:rsidRPr="00BB6190">
        <w:rPr>
          <w:rFonts w:ascii="Nirmala UI" w:hAnsi="Nirmala UI" w:cs="Nirmala UI"/>
          <w:sz w:val="23"/>
          <w:szCs w:val="23"/>
        </w:rPr>
        <w:t>পর সিদ্ধান্ত</w:t>
      </w:r>
      <w:r w:rsidRPr="00BB6190">
        <w:rPr>
          <w:rFonts w:ascii="Nirmala UI" w:hAnsi="Nirmala UI" w:cs="Nirmala UI"/>
          <w:sz w:val="23"/>
          <w:szCs w:val="23"/>
        </w:rPr>
        <w:t xml:space="preserve"> হলো</w:t>
      </w:r>
      <w:r w:rsidR="00C53FA3" w:rsidRPr="00BB6190">
        <w:rPr>
          <w:rFonts w:ascii="Nirmala UI" w:hAnsi="Nirmala UI" w:cs="Nirmala UI"/>
          <w:sz w:val="23"/>
          <w:szCs w:val="23"/>
        </w:rPr>
        <w:t xml:space="preserve"> যে</w:t>
      </w:r>
      <w:r w:rsidRPr="00BB6190">
        <w:rPr>
          <w:rFonts w:ascii="Nirmala UI" w:hAnsi="Nirmala UI" w:cs="Nirmala UI"/>
          <w:sz w:val="23"/>
          <w:szCs w:val="23"/>
        </w:rPr>
        <w:t xml:space="preserve"> </w:t>
      </w:r>
      <w:r w:rsidR="00C53FA3" w:rsidRPr="00BB6190">
        <w:rPr>
          <w:rFonts w:ascii="Nirmala UI" w:hAnsi="Nirmala UI" w:cs="Nirmala UI"/>
          <w:sz w:val="23"/>
          <w:szCs w:val="23"/>
        </w:rPr>
        <w:t xml:space="preserve">অংশগ্রহনকারী অথবা অংশগ্রহনে অপারক নির্বিশেষে সকল সদস্যের শুল্ক </w:t>
      </w:r>
      <w:r w:rsidR="00C53FA3" w:rsidRPr="00BB6190">
        <w:rPr>
          <w:rFonts w:ascii="Nirmala UI" w:hAnsi="Nirmala UI" w:cs="Nirmala UI"/>
          <w:sz w:val="23"/>
          <w:szCs w:val="23"/>
        </w:rPr>
        <w:lastRenderedPageBreak/>
        <w:t xml:space="preserve">১৫০০ টাকা </w:t>
      </w:r>
      <w:r w:rsidRPr="00BB6190">
        <w:rPr>
          <w:rFonts w:ascii="Nirmala UI" w:hAnsi="Nirmala UI" w:cs="Nirmala UI"/>
          <w:sz w:val="23"/>
          <w:szCs w:val="23"/>
        </w:rPr>
        <w:t>।</w:t>
      </w:r>
      <w:r w:rsidR="00C53FA3" w:rsidRPr="00BB6190">
        <w:rPr>
          <w:rFonts w:ascii="Nirmala UI" w:hAnsi="Nirmala UI" w:cs="Nirmala UI"/>
          <w:sz w:val="23"/>
          <w:szCs w:val="23"/>
        </w:rPr>
        <w:t>সরস্বতী শিশু মন্দিরের দাদাভাই / দিদিভাই এবং অন্যান্য সকলে তা</w:t>
      </w:r>
      <w:r w:rsidR="009864E4" w:rsidRPr="00BB6190">
        <w:rPr>
          <w:rFonts w:ascii="Nirmala UI" w:hAnsi="Nirmala UI" w:cs="Nirmala UI"/>
          <w:sz w:val="23"/>
          <w:szCs w:val="23"/>
        </w:rPr>
        <w:t>দের ‘অংশগ্রহন শুল্ক (ডেলিগেট ফী</w:t>
      </w:r>
      <w:r w:rsidR="00D60FED" w:rsidRPr="00BB6190">
        <w:rPr>
          <w:rFonts w:ascii="Nirmala UI" w:hAnsi="Nirmala UI" w:cs="Nirmala UI"/>
          <w:sz w:val="23"/>
          <w:szCs w:val="23"/>
        </w:rPr>
        <w:t>স)</w:t>
      </w:r>
      <w:r w:rsidR="009864E4" w:rsidRPr="00BB6190">
        <w:rPr>
          <w:rFonts w:ascii="Nirmala UI" w:hAnsi="Nirmala UI" w:cs="Nirmala UI"/>
          <w:sz w:val="23"/>
          <w:szCs w:val="23"/>
        </w:rPr>
        <w:t>’ এর ব্যাপারে প্রধানাচার্য্যের সঙ্গে বৈঠক করে সিদ্ধান্ত নেবেন ।</w:t>
      </w:r>
    </w:p>
    <w:p w:rsidR="00D223F1" w:rsidRPr="00BB6190" w:rsidRDefault="00D223F1" w:rsidP="00D223F1">
      <w:pPr>
        <w:spacing w:after="0"/>
        <w:rPr>
          <w:rFonts w:ascii="Nirmala UI" w:hAnsi="Nirmala UI" w:cs="Nirmala UI"/>
          <w:sz w:val="23"/>
          <w:szCs w:val="23"/>
        </w:rPr>
      </w:pPr>
      <w:r w:rsidRPr="00BB6190">
        <w:rPr>
          <w:rFonts w:ascii="Nirmala UI" w:hAnsi="Nirmala UI" w:cs="Nirmala UI"/>
          <w:sz w:val="23"/>
          <w:szCs w:val="23"/>
        </w:rPr>
        <w:t>পার্শ্ববর্তী গ্রামগুলির বিদ্যালয়গুলি থেকে মেধা তালিকা সংগ্রহের ব্যাপার</w:t>
      </w:r>
      <w:r w:rsidR="00D60FED" w:rsidRPr="00BB6190">
        <w:rPr>
          <w:rFonts w:ascii="Nirmala UI" w:hAnsi="Nirmala UI" w:cs="Nirmala UI"/>
          <w:sz w:val="23"/>
          <w:szCs w:val="23"/>
        </w:rPr>
        <w:t>ে আগ</w:t>
      </w:r>
      <w:r w:rsidRPr="00BB6190">
        <w:rPr>
          <w:rFonts w:ascii="Nirmala UI" w:hAnsi="Nirmala UI" w:cs="Nirmala UI"/>
          <w:sz w:val="23"/>
          <w:szCs w:val="23"/>
        </w:rPr>
        <w:t xml:space="preserve">ামী সাত দিনের মধ্যে </w:t>
      </w:r>
      <w:r w:rsidR="009864E4" w:rsidRPr="00BB6190">
        <w:rPr>
          <w:rFonts w:ascii="Nirmala UI" w:hAnsi="Nirmala UI" w:cs="Nirmala UI"/>
          <w:sz w:val="23"/>
          <w:szCs w:val="23"/>
        </w:rPr>
        <w:t>যথাযথ ব্যবস্থা নেওয়া</w:t>
      </w:r>
      <w:r w:rsidR="00D60FED" w:rsidRPr="00BB6190">
        <w:rPr>
          <w:rFonts w:ascii="Nirmala UI" w:hAnsi="Nirmala UI" w:cs="Nirmala UI"/>
          <w:sz w:val="23"/>
          <w:szCs w:val="23"/>
        </w:rPr>
        <w:t xml:space="preserve">র </w:t>
      </w:r>
      <w:r w:rsidRPr="00BB6190">
        <w:rPr>
          <w:rFonts w:ascii="Nirmala UI" w:hAnsi="Nirmala UI" w:cs="Nirmala UI"/>
          <w:sz w:val="23"/>
          <w:szCs w:val="23"/>
        </w:rPr>
        <w:t xml:space="preserve">সিদ্ধান্ত নেওয়া হলো । </w:t>
      </w:r>
    </w:p>
    <w:p w:rsidR="00D223F1" w:rsidRPr="00BB6190" w:rsidRDefault="00D223F1" w:rsidP="00D223F1">
      <w:pPr>
        <w:spacing w:after="0"/>
        <w:rPr>
          <w:rFonts w:ascii="Nirmala UI" w:hAnsi="Nirmala UI" w:cs="Nirmala UI"/>
          <w:sz w:val="23"/>
          <w:szCs w:val="23"/>
        </w:rPr>
      </w:pPr>
    </w:p>
    <w:p w:rsidR="00D223F1"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 xml:space="preserve">সরস্বতী শিশু মন্দিরের খেলারমাঠ কেনার জন্য </w:t>
      </w:r>
      <w:r w:rsidR="00D60FED" w:rsidRPr="00BB6190">
        <w:rPr>
          <w:rFonts w:ascii="Nirmala UI" w:hAnsi="Nirmala UI" w:cs="Nirmala UI"/>
          <w:sz w:val="23"/>
          <w:szCs w:val="23"/>
        </w:rPr>
        <w:t xml:space="preserve">মোট খরচ ৪০,০০০০০ (চল্লিশ লক্ষ) টাকার মধ্যে ১৫,০০০০০(পনের লক্ষ) টাকা দেওয়া সম্ভব হয়েছে । এখনো ২৫,০০০০০(পঁচিশ লক্ষ) টাকা দরকার । </w:t>
      </w:r>
      <w:r w:rsidR="0008769F" w:rsidRPr="00BB6190">
        <w:rPr>
          <w:rFonts w:ascii="Nirmala UI" w:hAnsi="Nirmala UI" w:cs="Nirmala UI"/>
          <w:sz w:val="23"/>
          <w:szCs w:val="23"/>
        </w:rPr>
        <w:t xml:space="preserve">এ ব্যাপারে জরুরীকালীন </w:t>
      </w:r>
      <w:r w:rsidR="005C36D6" w:rsidRPr="00BB6190">
        <w:rPr>
          <w:rFonts w:ascii="Nirmala UI" w:hAnsi="Nirmala UI" w:cs="Nirmala UI"/>
          <w:sz w:val="23"/>
          <w:szCs w:val="23"/>
        </w:rPr>
        <w:t>পরিস্থিতিতে</w:t>
      </w:r>
      <w:r w:rsidR="0008769F" w:rsidRPr="00BB6190">
        <w:rPr>
          <w:rFonts w:ascii="Nirmala UI" w:hAnsi="Nirmala UI" w:cs="Nirmala UI"/>
          <w:sz w:val="23"/>
          <w:szCs w:val="23"/>
        </w:rPr>
        <w:t xml:space="preserve">  সেবা ভারতী সেবা উদ্যোগের সমস্ত সদস্যবৃন্দের কাছে সাহায্যের </w:t>
      </w:r>
      <w:r w:rsidR="005C36D6" w:rsidRPr="00BB6190">
        <w:rPr>
          <w:rFonts w:ascii="Nirmala UI" w:hAnsi="Nirmala UI" w:cs="Nirmala UI"/>
          <w:sz w:val="23"/>
          <w:szCs w:val="23"/>
        </w:rPr>
        <w:t xml:space="preserve">হাত বাড়িয়ে দেওয়ার অনুরোধ করা হচ্ছে এবং সরস্বতী শিশু মন্দিরের শিশুদের অভিভাবকদের কাছেও </w:t>
      </w:r>
      <w:r w:rsidRPr="00BB6190">
        <w:rPr>
          <w:rFonts w:ascii="Nirmala UI" w:hAnsi="Nirmala UI" w:cs="Nirmala UI"/>
          <w:sz w:val="23"/>
          <w:szCs w:val="23"/>
        </w:rPr>
        <w:t xml:space="preserve"> </w:t>
      </w:r>
      <w:r w:rsidR="005C36D6" w:rsidRPr="00BB6190">
        <w:rPr>
          <w:rFonts w:ascii="Nirmala UI" w:hAnsi="Nirmala UI" w:cs="Nirmala UI"/>
          <w:sz w:val="23"/>
          <w:szCs w:val="23"/>
        </w:rPr>
        <w:t xml:space="preserve">সাহায্যের হাত বাড়িয়ে দেওয়ার অনুরোধ করা হবে ।সভায় বিস্তারিত আলোচনার পর আরও সিদ্ধান্ত নেওয়া হলো যে </w:t>
      </w:r>
      <w:r w:rsidRPr="00BB6190">
        <w:rPr>
          <w:rFonts w:ascii="Nirmala UI" w:hAnsi="Nirmala UI" w:cs="Nirmala UI"/>
          <w:sz w:val="23"/>
          <w:szCs w:val="23"/>
        </w:rPr>
        <w:t xml:space="preserve"> শ্রী উজ্জ্বল বন্দ্যোপাধ্যায় এবং শ্রী মৃগাঙ্ক শেখর ঘোষ কে তাদের ব্যক্তিগত ভাবে নেওয়া ব্যাঙ্ক লোনের পরিশোধনীয় মাসিক কিস্তির টাকা (E.M.I.) দুজনকেই প্রতি মাসের প্রথম সপ্তাহে অগ্র।ধিকারের ভিত্তিতে দিয়ে </w:t>
      </w:r>
      <w:r w:rsidR="005C36D6" w:rsidRPr="00BB6190">
        <w:rPr>
          <w:rFonts w:ascii="Nirmala UI" w:hAnsi="Nirmala UI" w:cs="Nirmala UI"/>
          <w:sz w:val="23"/>
          <w:szCs w:val="23"/>
        </w:rPr>
        <w:t>দেওয়া হবে</w:t>
      </w:r>
      <w:r w:rsidRPr="00BB6190">
        <w:rPr>
          <w:rFonts w:ascii="Nirmala UI" w:hAnsi="Nirmala UI" w:cs="Nirmala UI"/>
          <w:sz w:val="23"/>
          <w:szCs w:val="23"/>
        </w:rPr>
        <w:t xml:space="preserve"> । </w:t>
      </w:r>
    </w:p>
    <w:p w:rsidR="00D519F6" w:rsidRPr="00BB6190" w:rsidRDefault="00D519F6" w:rsidP="00D519F6">
      <w:pPr>
        <w:spacing w:after="0"/>
        <w:jc w:val="both"/>
        <w:rPr>
          <w:rFonts w:ascii="Nirmala UI" w:hAnsi="Nirmala UI" w:cs="Nirmala UI"/>
          <w:sz w:val="23"/>
          <w:szCs w:val="23"/>
        </w:rPr>
      </w:pPr>
      <w:r w:rsidRPr="00BB6190">
        <w:rPr>
          <w:rFonts w:ascii="Nirmala UI" w:hAnsi="Nirmala UI" w:cs="Nirmala UI"/>
          <w:sz w:val="23"/>
          <w:szCs w:val="23"/>
        </w:rPr>
        <w:t xml:space="preserve">Transfer of Trust এর ব্যাপারে শ্রী বুদ্ধদেব দাস,শ্রী কৃপাসিন্ধু মণ্ডল এবং শ্রী অরুন কুমার মণ্ডলের উপর দায়িত্ব দেওয়া হলো আগামী ৭ দিনের মধ্যে তারা এ ব্যাপারে যথাযথ ব্যবস্থা নেবেন । </w:t>
      </w:r>
    </w:p>
    <w:p w:rsidR="00D519F6" w:rsidRPr="00BB6190" w:rsidRDefault="00D519F6" w:rsidP="00D519F6">
      <w:pPr>
        <w:spacing w:after="0"/>
        <w:jc w:val="both"/>
        <w:rPr>
          <w:rFonts w:ascii="Nirmala UI" w:hAnsi="Nirmala UI" w:cs="Nirmala UI"/>
          <w:sz w:val="23"/>
          <w:szCs w:val="23"/>
        </w:rPr>
      </w:pPr>
      <w:r w:rsidRPr="00BB6190">
        <w:rPr>
          <w:rFonts w:ascii="Nirmala UI" w:hAnsi="Nirmala UI" w:cs="Nirmala UI"/>
          <w:sz w:val="23"/>
          <w:szCs w:val="23"/>
        </w:rPr>
        <w:t>আগামী বার্ষিক সাধারন সভায় (A.G.M.) খরচা অবশ্যই পূর্বনিদ্ধারিত বাজেট অনুসারে করতে হবে ।</w:t>
      </w:r>
    </w:p>
    <w:p w:rsidR="00D223F1" w:rsidRPr="00BB6190" w:rsidRDefault="00D519F6" w:rsidP="00A454C2">
      <w:pPr>
        <w:spacing w:after="0"/>
        <w:jc w:val="both"/>
        <w:rPr>
          <w:rFonts w:ascii="Nirmala UI" w:hAnsi="Nirmala UI" w:cs="Nirmala UI"/>
          <w:sz w:val="23"/>
          <w:szCs w:val="23"/>
        </w:rPr>
      </w:pPr>
      <w:r w:rsidRPr="00BB6190">
        <w:rPr>
          <w:rFonts w:ascii="Nirmala UI" w:hAnsi="Nirmala UI" w:cs="Nirmala UI"/>
          <w:sz w:val="23"/>
          <w:szCs w:val="23"/>
        </w:rPr>
        <w:t xml:space="preserve">সরস্বতী শিশু মন্দিরের আয়ের প্রত্যেক খাতের জন্য পৃথক ব্যাঙ্ক এ্যাকাউন্ট </w:t>
      </w:r>
      <w:r w:rsidR="00A454C2" w:rsidRPr="00BB6190">
        <w:rPr>
          <w:rFonts w:ascii="Nirmala UI" w:hAnsi="Nirmala UI" w:cs="Nirmala UI"/>
          <w:sz w:val="23"/>
          <w:szCs w:val="23"/>
        </w:rPr>
        <w:t xml:space="preserve">খুলতে হবে এবং আগামী ৭ দিনের মধ্যে প্রধানাচার্য্য এবং সম্পাদক মহাশয় অবশ্যই এ ব্যাপারে যথাযথ ব্যবস্থা নেবেন । </w:t>
      </w:r>
    </w:p>
    <w:p w:rsidR="00A454C2" w:rsidRPr="00BB6190" w:rsidRDefault="00D223F1" w:rsidP="00D223F1">
      <w:pPr>
        <w:spacing w:after="0"/>
        <w:jc w:val="both"/>
        <w:rPr>
          <w:rFonts w:ascii="Nirmala UI" w:hAnsi="Nirmala UI" w:cs="Nirmala UI"/>
          <w:sz w:val="23"/>
          <w:szCs w:val="23"/>
        </w:rPr>
      </w:pPr>
      <w:r w:rsidRPr="00BB6190">
        <w:rPr>
          <w:rFonts w:ascii="Nirmala UI" w:hAnsi="Nirmala UI" w:cs="Nirmala UI"/>
          <w:sz w:val="23"/>
          <w:szCs w:val="23"/>
        </w:rPr>
        <w:t>প্রত্যেকবার বার্ষিক সাধারন সভার দিনক্ষন যথাপূর্বে পরিষদকে জানিয়ে তাদের প্রতিনিধি পাঠানোর জন্য অনুরোধ করতে হবে ।</w:t>
      </w:r>
    </w:p>
    <w:p w:rsidR="00D223F1" w:rsidRPr="00BB6190" w:rsidRDefault="00D223F1" w:rsidP="00D223F1">
      <w:pPr>
        <w:spacing w:after="0"/>
        <w:rPr>
          <w:rFonts w:ascii="Nirmala UI" w:hAnsi="Nirmala UI" w:cs="Nirmala UI"/>
          <w:sz w:val="23"/>
          <w:szCs w:val="23"/>
        </w:rPr>
      </w:pPr>
      <w:r w:rsidRPr="00BB6190">
        <w:rPr>
          <w:rFonts w:ascii="Nirmala UI" w:hAnsi="Nirmala UI" w:cs="Nirmala UI"/>
          <w:sz w:val="23"/>
          <w:szCs w:val="23"/>
        </w:rPr>
        <w:t xml:space="preserve">কার্য্যনির্বাহী সমিতির পরবর্তী সভার দিন আগামী </w:t>
      </w:r>
      <w:r w:rsidR="00A454C2" w:rsidRPr="00BB6190">
        <w:rPr>
          <w:rFonts w:ascii="Nirmala UI" w:hAnsi="Nirmala UI" w:cs="Nirmala UI"/>
          <w:b/>
          <w:sz w:val="23"/>
          <w:szCs w:val="23"/>
        </w:rPr>
        <w:t>০৫</w:t>
      </w:r>
      <w:r w:rsidRPr="00BB6190">
        <w:rPr>
          <w:rFonts w:ascii="Nirmala UI" w:hAnsi="Nirmala UI" w:cs="Nirmala UI"/>
          <w:b/>
          <w:sz w:val="23"/>
          <w:szCs w:val="23"/>
        </w:rPr>
        <w:t>।</w:t>
      </w:r>
      <w:r w:rsidR="00A454C2" w:rsidRPr="00BB6190">
        <w:rPr>
          <w:rFonts w:ascii="Nirmala UI" w:hAnsi="Nirmala UI" w:cs="Nirmala UI"/>
          <w:b/>
          <w:sz w:val="23"/>
          <w:szCs w:val="23"/>
        </w:rPr>
        <w:t>১০</w:t>
      </w:r>
      <w:r w:rsidRPr="00BB6190">
        <w:rPr>
          <w:rFonts w:ascii="Nirmala UI" w:hAnsi="Nirmala UI" w:cs="Nirmala UI"/>
          <w:b/>
          <w:sz w:val="23"/>
          <w:szCs w:val="23"/>
        </w:rPr>
        <w:t>৷২০২৪</w:t>
      </w:r>
      <w:r w:rsidR="00A454C2" w:rsidRPr="00BB6190">
        <w:rPr>
          <w:rFonts w:ascii="Nirmala UI" w:hAnsi="Nirmala UI" w:cs="Nirmala UI"/>
          <w:b/>
          <w:sz w:val="23"/>
          <w:szCs w:val="23"/>
        </w:rPr>
        <w:t xml:space="preserve"> শনিবার</w:t>
      </w:r>
      <w:r w:rsidRPr="00BB6190">
        <w:rPr>
          <w:rFonts w:ascii="Nirmala UI" w:hAnsi="Nirmala UI" w:cs="Nirmala UI"/>
          <w:b/>
          <w:sz w:val="23"/>
          <w:szCs w:val="23"/>
        </w:rPr>
        <w:t xml:space="preserve"> </w:t>
      </w:r>
      <w:r w:rsidRPr="00BB6190">
        <w:rPr>
          <w:rFonts w:ascii="Nirmala UI" w:hAnsi="Nirmala UI" w:cs="Nirmala UI"/>
          <w:sz w:val="23"/>
          <w:szCs w:val="23"/>
        </w:rPr>
        <w:t>বিকেল ৪টায় ঘোষিত করা হলো ।</w:t>
      </w:r>
    </w:p>
    <w:p w:rsidR="00D223F1" w:rsidRPr="00BB6190" w:rsidRDefault="00A454C2" w:rsidP="00D223F1">
      <w:pPr>
        <w:spacing w:after="0"/>
        <w:rPr>
          <w:rFonts w:ascii="Nirmala UI" w:hAnsi="Nirmala UI" w:cs="Nirmala UI"/>
          <w:sz w:val="23"/>
          <w:szCs w:val="23"/>
        </w:rPr>
      </w:pPr>
      <w:r w:rsidRPr="00BB6190">
        <w:rPr>
          <w:rFonts w:ascii="Nirmala UI" w:hAnsi="Nirmala UI" w:cs="Nirmala UI"/>
          <w:sz w:val="23"/>
          <w:szCs w:val="23"/>
        </w:rPr>
        <w:t xml:space="preserve">সময়াভাবে অন্যান্য আলোচনা মুলতুবি রেখে </w:t>
      </w:r>
      <w:r w:rsidR="00D223F1" w:rsidRPr="00BB6190">
        <w:rPr>
          <w:rFonts w:ascii="Nirmala UI" w:hAnsi="Nirmala UI" w:cs="Nirmala UI"/>
          <w:sz w:val="23"/>
          <w:szCs w:val="23"/>
        </w:rPr>
        <w:t>সকলকে ধন্যবাদ জানিয়ে সভাপতি সভার সমাপ্তি ঘোষনা করেন ।</w:t>
      </w:r>
    </w:p>
    <w:p w:rsidR="00D223F1" w:rsidRPr="00BB6190" w:rsidRDefault="00D223F1" w:rsidP="00ED2E89">
      <w:pPr>
        <w:spacing w:after="0"/>
        <w:jc w:val="both"/>
        <w:rPr>
          <w:rFonts w:ascii="Nirmala UI" w:hAnsi="Nirmala UI" w:cs="Nirmala UI"/>
          <w:sz w:val="23"/>
          <w:szCs w:val="23"/>
        </w:rPr>
      </w:pPr>
    </w:p>
    <w:p w:rsidR="009C280E" w:rsidRPr="00BB6190" w:rsidRDefault="009C280E"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Pr="00BB6190" w:rsidRDefault="00AC483A" w:rsidP="00ED2E89">
      <w:pPr>
        <w:spacing w:after="0"/>
        <w:jc w:val="both"/>
        <w:rPr>
          <w:rFonts w:ascii="Nirmala UI" w:hAnsi="Nirmala UI" w:cs="Nirmala UI"/>
          <w:sz w:val="23"/>
          <w:szCs w:val="23"/>
        </w:rPr>
      </w:pPr>
    </w:p>
    <w:p w:rsidR="00AC483A" w:rsidRDefault="00AC483A"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DB3186" w:rsidRDefault="00DB3186" w:rsidP="00ED2E89">
      <w:pPr>
        <w:spacing w:after="0"/>
        <w:jc w:val="both"/>
        <w:rPr>
          <w:rFonts w:ascii="Nirmala UI" w:hAnsi="Nirmala UI" w:cs="Nirmala UI"/>
          <w:sz w:val="23"/>
          <w:szCs w:val="23"/>
        </w:rPr>
      </w:pPr>
    </w:p>
    <w:p w:rsidR="006A0D6A" w:rsidRPr="00BB6190" w:rsidRDefault="00DB3186" w:rsidP="00DB3186">
      <w:pPr>
        <w:spacing w:after="0"/>
        <w:jc w:val="both"/>
        <w:rPr>
          <w:b/>
          <w:bCs/>
          <w:color w:val="C00000"/>
          <w:sz w:val="42"/>
          <w:szCs w:val="42"/>
        </w:rPr>
      </w:pPr>
      <w:r>
        <w:rPr>
          <w:rFonts w:ascii="Nirmala UI" w:hAnsi="Nirmala UI" w:cs="Nirmala UI"/>
          <w:noProof/>
          <w:sz w:val="23"/>
          <w:szCs w:val="23"/>
        </w:rPr>
        <w:lastRenderedPageBreak/>
        <w:drawing>
          <wp:anchor distT="0" distB="0" distL="114300" distR="114300" simplePos="0" relativeHeight="251688960" behindDoc="1" locked="0" layoutInCell="0" allowOverlap="1">
            <wp:simplePos x="0" y="0"/>
            <wp:positionH relativeFrom="page">
              <wp:posOffset>540385</wp:posOffset>
            </wp:positionH>
            <wp:positionV relativeFrom="page">
              <wp:posOffset>514985</wp:posOffset>
            </wp:positionV>
            <wp:extent cx="1024255" cy="958850"/>
            <wp:effectExtent l="19050" t="0" r="4445"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Pr>
          <w:sz w:val="21"/>
          <w:szCs w:val="21"/>
        </w:rPr>
        <w:t xml:space="preserve">                                    </w:t>
      </w:r>
      <w:r w:rsidR="006A0D6A" w:rsidRPr="00BB6190">
        <w:rPr>
          <w:sz w:val="21"/>
          <w:szCs w:val="21"/>
        </w:rPr>
        <w:t xml:space="preserve">         </w:t>
      </w:r>
      <w:r w:rsidR="006A0D6A" w:rsidRPr="00BB6190">
        <w:rPr>
          <w:b/>
          <w:bCs/>
          <w:color w:val="C00000"/>
          <w:sz w:val="42"/>
          <w:szCs w:val="42"/>
        </w:rPr>
        <w:t>TARAPUR SEBA BHARATI SEBA UDYOG</w:t>
      </w:r>
    </w:p>
    <w:p w:rsidR="006A0D6A" w:rsidRPr="00BB6190" w:rsidRDefault="006A0D6A" w:rsidP="006A0D6A">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6A0D6A" w:rsidRPr="00BB6190" w:rsidRDefault="006A0D6A" w:rsidP="006A0D6A">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6A0D6A" w:rsidRPr="00BB6190" w:rsidRDefault="006A0D6A" w:rsidP="006A0D6A">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6A0D6A" w:rsidRPr="00BB6190" w:rsidRDefault="006A0D6A" w:rsidP="006A0D6A">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6A0D6A" w:rsidRPr="00BB6190" w:rsidRDefault="006A0D6A" w:rsidP="006A0D6A">
      <w:pPr>
        <w:pStyle w:val="NoSpacing"/>
        <w:pBdr>
          <w:bottom w:val="single" w:sz="6" w:space="1" w:color="auto"/>
        </w:pBdr>
        <w:spacing w:after="240"/>
        <w:rPr>
          <w:b/>
          <w:sz w:val="8"/>
          <w:szCs w:val="8"/>
        </w:rPr>
      </w:pPr>
    </w:p>
    <w:p w:rsidR="006A0D6A" w:rsidRPr="00BB6190" w:rsidRDefault="006A0D6A" w:rsidP="006A0D6A">
      <w:pPr>
        <w:spacing w:after="0"/>
        <w:rPr>
          <w:rFonts w:ascii="Nirmala UI" w:hAnsi="Nirmala UI" w:cs="Nirmala UI"/>
          <w:b/>
          <w:sz w:val="27"/>
          <w:szCs w:val="27"/>
        </w:rPr>
      </w:pPr>
      <w:r w:rsidRPr="00BB6190">
        <w:rPr>
          <w:rFonts w:ascii="Nirmala UI" w:hAnsi="Nirmala UI" w:cs="Nirmala UI"/>
          <w:b/>
          <w:sz w:val="27"/>
          <w:szCs w:val="27"/>
        </w:rPr>
        <w:t xml:space="preserve">সভা ক্রমাঙ্ক: ৫৩ স্থান: ভারতমাতা মন্দির, দিনাঙ্ক: ১৯৷১০৷২০২৪,                            </w:t>
      </w:r>
    </w:p>
    <w:p w:rsidR="006A0D6A" w:rsidRPr="00BB6190" w:rsidRDefault="006A0D6A" w:rsidP="006A0D6A">
      <w:pPr>
        <w:spacing w:after="0"/>
        <w:rPr>
          <w:rFonts w:ascii="Nirmala UI" w:hAnsi="Nirmala UI" w:cs="Nirmala UI"/>
          <w:b/>
          <w:sz w:val="27"/>
          <w:szCs w:val="27"/>
        </w:rPr>
      </w:pPr>
      <w:r w:rsidRPr="00BB6190">
        <w:rPr>
          <w:rFonts w:ascii="Nirmala UI" w:hAnsi="Nirmala UI" w:cs="Nirmala UI"/>
          <w:b/>
          <w:sz w:val="27"/>
          <w:szCs w:val="27"/>
        </w:rPr>
        <w:t xml:space="preserve">                         সময়: বিকেল ৩ ঘটিকা</w:t>
      </w:r>
    </w:p>
    <w:p w:rsidR="006A0D6A" w:rsidRPr="00BB6190" w:rsidRDefault="007F2753" w:rsidP="009C280E">
      <w:pPr>
        <w:spacing w:after="0"/>
        <w:jc w:val="both"/>
        <w:rPr>
          <w:rFonts w:ascii="Nirmala UI" w:hAnsi="Nirmala UI" w:cs="Nirmala UI"/>
          <w:sz w:val="23"/>
          <w:szCs w:val="23"/>
        </w:rPr>
      </w:pPr>
      <w:r w:rsidRPr="00BB6190">
        <w:rPr>
          <w:rFonts w:ascii="Nirmala UI" w:hAnsi="Nirmala UI" w:cs="Nirmala UI"/>
          <w:sz w:val="23"/>
          <w:szCs w:val="23"/>
        </w:rPr>
        <w:t>আলোচ্য</w:t>
      </w:r>
      <w:r w:rsidR="006A0D6A" w:rsidRPr="00BB6190">
        <w:rPr>
          <w:rFonts w:ascii="Nirmala UI" w:hAnsi="Nirmala UI" w:cs="Nirmala UI"/>
          <w:sz w:val="23"/>
          <w:szCs w:val="23"/>
        </w:rPr>
        <w:t xml:space="preserve"> সূচী:                                    </w:t>
      </w:r>
      <w:r w:rsidR="000B7BD2" w:rsidRPr="00BB6190">
        <w:rPr>
          <w:rFonts w:ascii="Nirmala UI" w:hAnsi="Nirmala UI" w:cs="Nirmala UI"/>
          <w:sz w:val="23"/>
          <w:szCs w:val="23"/>
        </w:rPr>
        <w:t xml:space="preserve">                          </w:t>
      </w:r>
      <w:r w:rsidR="006A0D6A" w:rsidRPr="00BB6190">
        <w:rPr>
          <w:rFonts w:ascii="Nirmala UI" w:hAnsi="Nirmala UI" w:cs="Nirmala UI"/>
          <w:sz w:val="23"/>
          <w:szCs w:val="23"/>
        </w:rPr>
        <w:t xml:space="preserve">    উপস্থিত সদস্যবৃন্দ:</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১) পূর্ববত্তী সভার কার্যবিবরণী পাঠ                                 ১) শ্রী বিমল কুমার মণ্ডল</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২) ভারতমাতা পূজন                                                    ২) শ্রী উজ্জ্বল বন্দ্যোপাধ্যায়</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৩) সরস্বতী শিশু মন্দির                                                ৩) শ্রী বুদ্ধদেব দাস</w:t>
      </w:r>
    </w:p>
    <w:p w:rsidR="006A0D6A" w:rsidRPr="00BB6190" w:rsidRDefault="00C05F8E" w:rsidP="009C280E">
      <w:pPr>
        <w:spacing w:after="0"/>
        <w:jc w:val="both"/>
        <w:rPr>
          <w:rFonts w:ascii="Nirmala UI" w:hAnsi="Nirmala UI" w:cs="Nirmala UI"/>
          <w:sz w:val="23"/>
          <w:szCs w:val="23"/>
        </w:rPr>
      </w:pPr>
      <w:r w:rsidRPr="00BB6190">
        <w:rPr>
          <w:rFonts w:ascii="Nirmala UI" w:hAnsi="Nirmala UI" w:cs="Nirmala UI"/>
          <w:sz w:val="23"/>
          <w:szCs w:val="23"/>
        </w:rPr>
        <w:t>৪)</w:t>
      </w:r>
      <w:r w:rsidR="006A0D6A" w:rsidRPr="00BB6190">
        <w:rPr>
          <w:rFonts w:ascii="Nirmala UI" w:hAnsi="Nirmala UI" w:cs="Nirmala UI"/>
          <w:sz w:val="23"/>
          <w:szCs w:val="23"/>
        </w:rPr>
        <w:t xml:space="preserve">   </w:t>
      </w:r>
      <w:r w:rsidRPr="00BB6190">
        <w:rPr>
          <w:rFonts w:ascii="Nirmala UI" w:hAnsi="Nirmala UI" w:cs="Nirmala UI"/>
          <w:sz w:val="23"/>
          <w:szCs w:val="23"/>
        </w:rPr>
        <w:t xml:space="preserve">বার্ষিক সাধারন </w:t>
      </w:r>
      <w:r w:rsidR="009C280E" w:rsidRPr="00BB6190">
        <w:rPr>
          <w:rFonts w:ascii="Nirmala UI" w:hAnsi="Nirmala UI" w:cs="Nirmala UI"/>
          <w:sz w:val="23"/>
          <w:szCs w:val="23"/>
        </w:rPr>
        <w:t xml:space="preserve">সভা    </w:t>
      </w:r>
      <w:r w:rsidR="006A0D6A"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6A0D6A" w:rsidRPr="00BB6190">
        <w:rPr>
          <w:rFonts w:ascii="Nirmala UI" w:hAnsi="Nirmala UI" w:cs="Nirmala UI"/>
          <w:sz w:val="23"/>
          <w:szCs w:val="23"/>
        </w:rPr>
        <w:t xml:space="preserve"> ৪) শ্রী অশোক ঘোষ</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৫) শ্রী মৃগাঙ্ক শেখর ঘোষ</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৬) শ্রী কৃপাসিন্ধু মণ্ডল</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9C280E" w:rsidRPr="00BB6190">
        <w:rPr>
          <w:rFonts w:ascii="Nirmala UI" w:hAnsi="Nirmala UI" w:cs="Nirmala UI"/>
          <w:sz w:val="23"/>
          <w:szCs w:val="23"/>
        </w:rPr>
        <w:t xml:space="preserve">        </w:t>
      </w:r>
      <w:r w:rsidRPr="00BB6190">
        <w:rPr>
          <w:rFonts w:ascii="Nirmala UI" w:hAnsi="Nirmala UI" w:cs="Nirmala UI"/>
          <w:sz w:val="23"/>
          <w:szCs w:val="23"/>
        </w:rPr>
        <w:t xml:space="preserve">   ৭) শ্রী অর্ণিবান সরকার</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 xml:space="preserve">                                                                   </w:t>
      </w:r>
      <w:r w:rsidR="009C280E" w:rsidRPr="00BB6190">
        <w:rPr>
          <w:rFonts w:ascii="Nirmala UI" w:hAnsi="Nirmala UI" w:cs="Nirmala UI"/>
          <w:sz w:val="23"/>
          <w:szCs w:val="23"/>
        </w:rPr>
        <w:t xml:space="preserve">            </w:t>
      </w:r>
      <w:r w:rsidRPr="00BB6190">
        <w:rPr>
          <w:rFonts w:ascii="Nirmala UI" w:hAnsi="Nirmala UI" w:cs="Nirmala UI"/>
          <w:sz w:val="23"/>
          <w:szCs w:val="23"/>
        </w:rPr>
        <w:t xml:space="preserve">   ৮)     ইতি ঘোষ</w:t>
      </w:r>
      <w:r w:rsidRPr="00BB6190">
        <w:rPr>
          <w:rFonts w:ascii="Nirmala UI" w:hAnsi="Nirmala UI" w:cs="Nirmala UI"/>
          <w:sz w:val="23"/>
          <w:szCs w:val="23"/>
        </w:rPr>
        <w:tab/>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9C280E" w:rsidRPr="00BB6190">
        <w:rPr>
          <w:rFonts w:ascii="Nirmala UI" w:hAnsi="Nirmala UI" w:cs="Nirmala UI"/>
          <w:sz w:val="23"/>
          <w:szCs w:val="23"/>
        </w:rPr>
        <w:t xml:space="preserve">      </w:t>
      </w:r>
      <w:r w:rsidRPr="00BB6190">
        <w:rPr>
          <w:rFonts w:ascii="Nirmala UI" w:hAnsi="Nirmala UI" w:cs="Nirmala UI"/>
          <w:sz w:val="23"/>
          <w:szCs w:val="23"/>
        </w:rPr>
        <w:t xml:space="preserve">   ৯) শ্রী গঙ্গা শেখর ঘোষ</w:t>
      </w:r>
    </w:p>
    <w:p w:rsidR="006A0D6A" w:rsidRPr="00BB6190" w:rsidRDefault="006A0D6A" w:rsidP="009C280E">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১০) শ্রী </w:t>
      </w:r>
      <w:r w:rsidR="009C4152" w:rsidRPr="00BB6190">
        <w:rPr>
          <w:rFonts w:ascii="Nirmala UI" w:hAnsi="Nirmala UI" w:cs="Nirmala UI"/>
          <w:sz w:val="23"/>
          <w:szCs w:val="23"/>
        </w:rPr>
        <w:t>প্রণব</w:t>
      </w:r>
      <w:r w:rsidRPr="00BB6190">
        <w:rPr>
          <w:rFonts w:ascii="Nirmala UI" w:hAnsi="Nirmala UI" w:cs="Nirmala UI"/>
          <w:sz w:val="23"/>
          <w:szCs w:val="23"/>
        </w:rPr>
        <w:t xml:space="preserve"> কুমার মুখার্জ্জী                           </w:t>
      </w:r>
    </w:p>
    <w:p w:rsidR="006A0D6A" w:rsidRPr="00BB6190" w:rsidRDefault="006A0D6A" w:rsidP="006A0D6A">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9C4152" w:rsidRPr="00BB6190" w:rsidRDefault="006A0D6A" w:rsidP="00C061CF">
      <w:pPr>
        <w:spacing w:after="0"/>
        <w:rPr>
          <w:rFonts w:ascii="Nirmala UI" w:hAnsi="Nirmala UI" w:cs="Nirmala UI"/>
          <w:sz w:val="23"/>
          <w:szCs w:val="23"/>
        </w:rPr>
      </w:pPr>
      <w:r w:rsidRPr="00BB6190">
        <w:rPr>
          <w:rFonts w:ascii="Nirmala UI" w:hAnsi="Nirmala UI" w:cs="Nirmala UI"/>
          <w:sz w:val="23"/>
          <w:szCs w:val="23"/>
        </w:rPr>
        <w:t>মাননীয় সম্পাদক শ্রী বিমল কুমার মন্ডল মহাশয়ের প্রস্তাবনায় মাননীয় শ্রী বুদ্ধদেব দাস মহাশয়ের সভাপতিত্ব</w:t>
      </w:r>
      <w:r w:rsidR="009C4152" w:rsidRPr="00BB6190">
        <w:rPr>
          <w:rFonts w:ascii="Nirmala UI" w:hAnsi="Nirmala UI" w:cs="Nirmala UI"/>
          <w:sz w:val="23"/>
          <w:szCs w:val="23"/>
        </w:rPr>
        <w:t>ে বিদেহী আত্মাদের প্রতি শ্রদ্ধা জানিয়ে সভায় এক মিনিট নীরবতা পালন করে ৫৩তম</w:t>
      </w:r>
      <w:r w:rsidRPr="00BB6190">
        <w:rPr>
          <w:rFonts w:ascii="Nirmala UI" w:hAnsi="Nirmala UI" w:cs="Nirmala UI"/>
          <w:sz w:val="23"/>
          <w:szCs w:val="23"/>
        </w:rPr>
        <w:t xml:space="preserve"> কার্য্যনির্বাহী সমিতির সভার কাজ শুরু হলো ৷</w:t>
      </w:r>
    </w:p>
    <w:p w:rsidR="006A0D6A" w:rsidRPr="00BB6190" w:rsidRDefault="006A0D6A" w:rsidP="00C061CF">
      <w:pPr>
        <w:spacing w:after="0"/>
        <w:rPr>
          <w:rFonts w:ascii="Nirmala UI" w:hAnsi="Nirmala UI" w:cs="Nirmala UI"/>
          <w:sz w:val="23"/>
          <w:szCs w:val="23"/>
        </w:rPr>
      </w:pPr>
      <w:r w:rsidRPr="00BB6190">
        <w:rPr>
          <w:rFonts w:ascii="Nirmala UI" w:hAnsi="Nirmala UI" w:cs="Nirmala UI"/>
          <w:sz w:val="23"/>
          <w:szCs w:val="23"/>
        </w:rPr>
        <w:t>সভাপতি পূর্ববর্তী সভার কার্যবিবরণী পাঠ করার মাধ্যমে আলোচনা শুরু করেন ৷</w:t>
      </w:r>
    </w:p>
    <w:p w:rsidR="006A0D6A" w:rsidRPr="00BB6190" w:rsidRDefault="006A0D6A" w:rsidP="00C061CF">
      <w:pPr>
        <w:spacing w:after="0"/>
        <w:rPr>
          <w:rFonts w:ascii="Nirmala UI" w:hAnsi="Nirmala UI" w:cs="Nirmala UI"/>
          <w:sz w:val="23"/>
          <w:szCs w:val="23"/>
        </w:rPr>
      </w:pPr>
      <w:r w:rsidRPr="00BB6190">
        <w:rPr>
          <w:rFonts w:ascii="Nirmala UI" w:hAnsi="Nirmala UI" w:cs="Nirmala UI"/>
          <w:sz w:val="23"/>
          <w:szCs w:val="23"/>
        </w:rPr>
        <w:t xml:space="preserve">সভার শুরুতেই </w:t>
      </w:r>
      <w:r w:rsidR="00366FF7" w:rsidRPr="00BB6190">
        <w:rPr>
          <w:rFonts w:ascii="Nirmala UI" w:hAnsi="Nirmala UI" w:cs="Nirmala UI"/>
          <w:sz w:val="23"/>
          <w:szCs w:val="23"/>
        </w:rPr>
        <w:t>মাননীয় প্রধানাচার্য্য শ্রী কৃপাসিন্ধু মণ্ডল শিশু মন্দিরের খাতা সরবরাহের ব্যাপারে জানান Future Edu Care সংস্থা,যারা পূর্বে শিশু মন্দিরের খাতা সরবরাহ করতেন,গুনমানে উৎকৃষ্ট</w:t>
      </w:r>
      <w:r w:rsidR="0083762D" w:rsidRPr="00BB6190">
        <w:rPr>
          <w:rFonts w:ascii="Nirmala UI" w:hAnsi="Nirmala UI" w:cs="Nirmala UI"/>
          <w:sz w:val="23"/>
          <w:szCs w:val="23"/>
        </w:rPr>
        <w:t>তর</w:t>
      </w:r>
      <w:r w:rsidR="00366FF7" w:rsidRPr="00BB6190">
        <w:rPr>
          <w:rFonts w:ascii="Nirmala UI" w:hAnsi="Nirmala UI" w:cs="Nirmala UI"/>
          <w:sz w:val="23"/>
          <w:szCs w:val="23"/>
        </w:rPr>
        <w:t xml:space="preserve"> খাতা</w:t>
      </w:r>
      <w:r w:rsidR="0083762D" w:rsidRPr="00BB6190">
        <w:rPr>
          <w:rFonts w:ascii="Nirmala UI" w:hAnsi="Nirmala UI" w:cs="Nirmala UI"/>
          <w:sz w:val="23"/>
          <w:szCs w:val="23"/>
        </w:rPr>
        <w:t>র জন্য</w:t>
      </w:r>
      <w:r w:rsidR="00366FF7" w:rsidRPr="00BB6190">
        <w:rPr>
          <w:rFonts w:ascii="Nirmala UI" w:hAnsi="Nirmala UI" w:cs="Nirmala UI"/>
          <w:sz w:val="23"/>
          <w:szCs w:val="23"/>
        </w:rPr>
        <w:t xml:space="preserve"> সর্বনিন্ম দরপত্র( খাতা প্রতি ২৪.৫০ টাকা,যা আগের বছরের থেকে </w:t>
      </w:r>
      <w:r w:rsidR="0083762D" w:rsidRPr="00BB6190">
        <w:rPr>
          <w:rFonts w:ascii="Nirmala UI" w:hAnsi="Nirmala UI" w:cs="Nirmala UI"/>
          <w:sz w:val="23"/>
          <w:szCs w:val="23"/>
        </w:rPr>
        <w:t>খাতা প্রতি ৩ টাকা কম</w:t>
      </w:r>
      <w:r w:rsidR="00366FF7" w:rsidRPr="00BB6190">
        <w:rPr>
          <w:rFonts w:ascii="Nirmala UI" w:hAnsi="Nirmala UI" w:cs="Nirmala UI"/>
          <w:sz w:val="23"/>
          <w:szCs w:val="23"/>
        </w:rPr>
        <w:t xml:space="preserve"> )</w:t>
      </w:r>
      <w:r w:rsidR="0083762D" w:rsidRPr="00BB6190">
        <w:rPr>
          <w:rFonts w:ascii="Nirmala UI" w:hAnsi="Nirmala UI" w:cs="Nirmala UI"/>
          <w:sz w:val="23"/>
          <w:szCs w:val="23"/>
        </w:rPr>
        <w:t xml:space="preserve"> পেশ করেছেন </w:t>
      </w:r>
      <w:r w:rsidR="009C4152" w:rsidRPr="00BB6190">
        <w:rPr>
          <w:rFonts w:ascii="Nirmala UI" w:hAnsi="Nirmala UI" w:cs="Nirmala UI"/>
          <w:sz w:val="23"/>
          <w:szCs w:val="23"/>
        </w:rPr>
        <w:t>এবং পূর্বনির্ধারিত</w:t>
      </w:r>
      <w:r w:rsidR="00AB0CA0" w:rsidRPr="00BB6190">
        <w:rPr>
          <w:rFonts w:ascii="Nirmala UI" w:hAnsi="Nirmala UI" w:cs="Nirmala UI"/>
          <w:sz w:val="23"/>
          <w:szCs w:val="23"/>
        </w:rPr>
        <w:t xml:space="preserve"> সিদ্ধান্ত অনুসারে Future Edu Care সংস্থাকে খাতা সরবরাহের  অর্ডার</w:t>
      </w:r>
    </w:p>
    <w:p w:rsidR="006A0D6A" w:rsidRPr="00BB6190" w:rsidRDefault="00AB0CA0" w:rsidP="00C061CF">
      <w:pPr>
        <w:spacing w:after="0"/>
        <w:rPr>
          <w:rFonts w:ascii="Nirmala UI" w:hAnsi="Nirmala UI" w:cs="Nirmala UI"/>
          <w:sz w:val="23"/>
          <w:szCs w:val="23"/>
        </w:rPr>
      </w:pPr>
      <w:r w:rsidRPr="00BB6190">
        <w:rPr>
          <w:rFonts w:ascii="Nirmala UI" w:hAnsi="Nirmala UI" w:cs="Nirmala UI"/>
          <w:sz w:val="23"/>
          <w:szCs w:val="23"/>
        </w:rPr>
        <w:t>দেওয়</w:t>
      </w:r>
      <w:r w:rsidR="00C061CF" w:rsidRPr="00BB6190">
        <w:rPr>
          <w:rFonts w:ascii="Nirmala UI" w:hAnsi="Nirmala UI" w:cs="Nirmala UI"/>
          <w:sz w:val="23"/>
          <w:szCs w:val="23"/>
        </w:rPr>
        <w:t>া হয়</w:t>
      </w:r>
      <w:r w:rsidRPr="00BB6190">
        <w:rPr>
          <w:rFonts w:ascii="Nirmala UI" w:hAnsi="Nirmala UI" w:cs="Nirmala UI"/>
          <w:sz w:val="23"/>
          <w:szCs w:val="23"/>
        </w:rPr>
        <w:t>েছে</w:t>
      </w:r>
      <w:r w:rsidR="0083762D" w:rsidRPr="00BB6190">
        <w:rPr>
          <w:rFonts w:ascii="Nirmala UI" w:hAnsi="Nirmala UI" w:cs="Nirmala UI"/>
          <w:sz w:val="23"/>
          <w:szCs w:val="23"/>
        </w:rPr>
        <w:t xml:space="preserve"> ।</w:t>
      </w:r>
    </w:p>
    <w:p w:rsidR="00C60EF4" w:rsidRPr="00BB6190" w:rsidRDefault="00C60EF4" w:rsidP="00C061CF">
      <w:pPr>
        <w:spacing w:after="0"/>
        <w:rPr>
          <w:rFonts w:ascii="Nirmala UI" w:hAnsi="Nirmala UI" w:cs="Nirmala UI"/>
          <w:b/>
          <w:sz w:val="23"/>
          <w:szCs w:val="23"/>
        </w:rPr>
      </w:pPr>
      <w:r w:rsidRPr="00BB6190">
        <w:rPr>
          <w:rFonts w:ascii="Nirmala UI" w:hAnsi="Nirmala UI" w:cs="Nirmala UI"/>
          <w:b/>
          <w:sz w:val="23"/>
          <w:szCs w:val="23"/>
        </w:rPr>
        <w:t>বার্ষিক সাধারন সভার অধিবেশন ও আলোচ্য:</w:t>
      </w:r>
    </w:p>
    <w:p w:rsidR="00C60EF4" w:rsidRPr="00BB6190" w:rsidRDefault="00C60EF4" w:rsidP="00C061CF">
      <w:pPr>
        <w:spacing w:after="0"/>
        <w:rPr>
          <w:rFonts w:ascii="Nirmala UI" w:hAnsi="Nirmala UI" w:cs="Nirmala UI"/>
          <w:b/>
          <w:sz w:val="23"/>
          <w:szCs w:val="23"/>
        </w:rPr>
      </w:pPr>
      <w:r w:rsidRPr="00BB6190">
        <w:rPr>
          <w:rFonts w:ascii="Nirmala UI" w:hAnsi="Nirmala UI" w:cs="Nirmala UI"/>
          <w:b/>
          <w:sz w:val="23"/>
          <w:szCs w:val="23"/>
        </w:rPr>
        <w:t xml:space="preserve">০৭/১১/২৪ বৃহস্পতি বার ১ম অধিবেশন </w:t>
      </w:r>
      <w:r w:rsidR="00C061CF" w:rsidRPr="00BB6190">
        <w:rPr>
          <w:rFonts w:ascii="Nirmala UI" w:hAnsi="Nirmala UI" w:cs="Nirmala UI"/>
          <w:b/>
          <w:sz w:val="23"/>
          <w:szCs w:val="23"/>
        </w:rPr>
        <w:t xml:space="preserve">সন্ধ্যা </w:t>
      </w:r>
      <w:r w:rsidRPr="00BB6190">
        <w:rPr>
          <w:rFonts w:ascii="Nirmala UI" w:hAnsi="Nirmala UI" w:cs="Nirmala UI"/>
          <w:b/>
          <w:sz w:val="23"/>
          <w:szCs w:val="23"/>
        </w:rPr>
        <w:t>৬টা থেকে রাত ৯টা ।</w:t>
      </w:r>
    </w:p>
    <w:p w:rsidR="00C60EF4" w:rsidRPr="00BB6190" w:rsidRDefault="00C60EF4" w:rsidP="00C061CF">
      <w:pPr>
        <w:spacing w:after="0"/>
        <w:rPr>
          <w:rFonts w:ascii="Nirmala UI" w:hAnsi="Nirmala UI" w:cs="Nirmala UI"/>
          <w:sz w:val="23"/>
          <w:szCs w:val="23"/>
        </w:rPr>
      </w:pPr>
      <w:r w:rsidRPr="00BB6190">
        <w:rPr>
          <w:rFonts w:ascii="Nirmala UI" w:hAnsi="Nirmala UI" w:cs="Nirmala UI"/>
          <w:sz w:val="23"/>
          <w:szCs w:val="23"/>
        </w:rPr>
        <w:t xml:space="preserve">১) বিগত </w:t>
      </w:r>
      <w:r w:rsidR="00E6125F" w:rsidRPr="00BB6190">
        <w:rPr>
          <w:rFonts w:ascii="Nirmala UI" w:hAnsi="Nirmala UI" w:cs="Nirmala UI"/>
          <w:sz w:val="23"/>
          <w:szCs w:val="23"/>
        </w:rPr>
        <w:t>বার্ষিক সাধারন সভার কার্যবিবরনী পাঠ ও স্বীকৃতিদান ।</w:t>
      </w:r>
    </w:p>
    <w:p w:rsidR="00E6125F" w:rsidRPr="00BB6190" w:rsidRDefault="00E6125F" w:rsidP="00C061CF">
      <w:pPr>
        <w:spacing w:after="0"/>
        <w:rPr>
          <w:rFonts w:ascii="Nirmala UI" w:hAnsi="Nirmala UI" w:cs="Nirmala UI"/>
          <w:sz w:val="23"/>
          <w:szCs w:val="23"/>
        </w:rPr>
      </w:pPr>
      <w:r w:rsidRPr="00BB6190">
        <w:rPr>
          <w:rFonts w:ascii="Nirmala UI" w:hAnsi="Nirmala UI" w:cs="Nirmala UI"/>
          <w:sz w:val="23"/>
          <w:szCs w:val="23"/>
        </w:rPr>
        <w:t>২) সভাপতি ও সম্পাদকীয় প্রতিবেদন পেশ ।</w:t>
      </w:r>
    </w:p>
    <w:p w:rsidR="00E6125F" w:rsidRPr="00BB6190" w:rsidRDefault="00E6125F" w:rsidP="00C061CF">
      <w:pPr>
        <w:spacing w:after="0"/>
        <w:rPr>
          <w:rFonts w:ascii="Nirmala UI" w:hAnsi="Nirmala UI" w:cs="Nirmala UI"/>
          <w:sz w:val="23"/>
          <w:szCs w:val="23"/>
        </w:rPr>
      </w:pPr>
      <w:r w:rsidRPr="00BB6190">
        <w:rPr>
          <w:rFonts w:ascii="Nirmala UI" w:hAnsi="Nirmala UI" w:cs="Nirmala UI"/>
          <w:sz w:val="23"/>
          <w:szCs w:val="23"/>
        </w:rPr>
        <w:t xml:space="preserve">৩) </w:t>
      </w:r>
      <w:r w:rsidR="007D421C" w:rsidRPr="00BB6190">
        <w:rPr>
          <w:rFonts w:ascii="Nirmala UI" w:hAnsi="Nirmala UI" w:cs="Nirmala UI"/>
          <w:sz w:val="23"/>
          <w:szCs w:val="23"/>
        </w:rPr>
        <w:t xml:space="preserve">কোষাধ্যক্ষ কর্তৃক </w:t>
      </w:r>
      <w:r w:rsidRPr="00BB6190">
        <w:rPr>
          <w:rFonts w:ascii="Nirmala UI" w:hAnsi="Nirmala UI" w:cs="Nirmala UI"/>
          <w:sz w:val="23"/>
          <w:szCs w:val="23"/>
        </w:rPr>
        <w:t>আর্থি</w:t>
      </w:r>
      <w:r w:rsidR="007D421C" w:rsidRPr="00BB6190">
        <w:rPr>
          <w:rFonts w:ascii="Nirmala UI" w:hAnsi="Nirmala UI" w:cs="Nirmala UI"/>
          <w:sz w:val="23"/>
          <w:szCs w:val="23"/>
        </w:rPr>
        <w:t>ক প্রতিবেদন পেশ ও পর্যালোচনা ।</w:t>
      </w:r>
    </w:p>
    <w:p w:rsidR="007D421C" w:rsidRPr="00BB6190" w:rsidRDefault="007D421C" w:rsidP="00C061CF">
      <w:pPr>
        <w:spacing w:after="0"/>
        <w:jc w:val="both"/>
        <w:rPr>
          <w:rFonts w:ascii="Nirmala UI" w:hAnsi="Nirmala UI" w:cs="Nirmala UI"/>
          <w:b/>
          <w:sz w:val="23"/>
          <w:szCs w:val="23"/>
        </w:rPr>
      </w:pPr>
      <w:r w:rsidRPr="00BB6190">
        <w:rPr>
          <w:rFonts w:ascii="Nirmala UI" w:hAnsi="Nirmala UI" w:cs="Nirmala UI"/>
          <w:b/>
          <w:sz w:val="23"/>
          <w:szCs w:val="23"/>
        </w:rPr>
        <w:t>০৮/১১/২৪ শুক্রবার ২য় অধিবেশন সকাল ৯টা থেকে দুপুর ১২ টা ।</w:t>
      </w:r>
    </w:p>
    <w:p w:rsidR="007D421C" w:rsidRPr="00BB6190" w:rsidRDefault="007D421C" w:rsidP="00C061CF">
      <w:pPr>
        <w:spacing w:after="0"/>
        <w:jc w:val="both"/>
        <w:rPr>
          <w:rFonts w:ascii="Nirmala UI" w:hAnsi="Nirmala UI" w:cs="Nirmala UI"/>
          <w:sz w:val="23"/>
          <w:szCs w:val="23"/>
        </w:rPr>
      </w:pPr>
      <w:r w:rsidRPr="00BB6190">
        <w:rPr>
          <w:rFonts w:ascii="Nirmala UI" w:hAnsi="Nirmala UI" w:cs="Nirmala UI"/>
          <w:sz w:val="23"/>
          <w:szCs w:val="23"/>
        </w:rPr>
        <w:t>১) পরিকল্পনা ও আর্থিক বাজেট ।</w:t>
      </w:r>
    </w:p>
    <w:p w:rsidR="007D421C" w:rsidRPr="00BB6190" w:rsidRDefault="007D421C" w:rsidP="00C061CF">
      <w:pPr>
        <w:spacing w:after="0"/>
        <w:jc w:val="both"/>
        <w:rPr>
          <w:rFonts w:ascii="Nirmala UI" w:hAnsi="Nirmala UI" w:cs="Nirmala UI"/>
          <w:sz w:val="23"/>
          <w:szCs w:val="23"/>
        </w:rPr>
      </w:pPr>
      <w:r w:rsidRPr="00BB6190">
        <w:rPr>
          <w:rFonts w:ascii="Nirmala UI" w:hAnsi="Nirmala UI" w:cs="Nirmala UI"/>
          <w:sz w:val="23"/>
          <w:szCs w:val="23"/>
        </w:rPr>
        <w:t xml:space="preserve">২) সরস্বতী শিশু </w:t>
      </w:r>
      <w:r w:rsidR="00C061CF" w:rsidRPr="00BB6190">
        <w:rPr>
          <w:rFonts w:ascii="Nirmala UI" w:hAnsi="Nirmala UI" w:cs="Nirmala UI"/>
          <w:sz w:val="23"/>
          <w:szCs w:val="23"/>
        </w:rPr>
        <w:t>মন্দির</w:t>
      </w:r>
    </w:p>
    <w:p w:rsidR="007D421C" w:rsidRPr="00BB6190" w:rsidRDefault="00AB0CA0" w:rsidP="00C061CF">
      <w:pPr>
        <w:spacing w:after="0"/>
        <w:jc w:val="both"/>
        <w:rPr>
          <w:rFonts w:ascii="Nirmala UI" w:hAnsi="Nirmala UI" w:cs="Nirmala UI"/>
          <w:b/>
          <w:sz w:val="23"/>
          <w:szCs w:val="23"/>
        </w:rPr>
      </w:pPr>
      <w:r w:rsidRPr="00BB6190">
        <w:rPr>
          <w:rFonts w:ascii="Nirmala UI" w:hAnsi="Nirmala UI" w:cs="Nirmala UI"/>
          <w:b/>
          <w:sz w:val="23"/>
          <w:szCs w:val="23"/>
        </w:rPr>
        <w:t>০৯</w:t>
      </w:r>
      <w:r w:rsidR="007D421C" w:rsidRPr="00BB6190">
        <w:rPr>
          <w:rFonts w:ascii="Nirmala UI" w:hAnsi="Nirmala UI" w:cs="Nirmala UI"/>
          <w:b/>
          <w:sz w:val="23"/>
          <w:szCs w:val="23"/>
        </w:rPr>
        <w:t xml:space="preserve">/১১/২৪ </w:t>
      </w:r>
      <w:r w:rsidRPr="00BB6190">
        <w:rPr>
          <w:rFonts w:ascii="Nirmala UI" w:hAnsi="Nirmala UI" w:cs="Nirmala UI"/>
          <w:b/>
          <w:sz w:val="23"/>
          <w:szCs w:val="23"/>
        </w:rPr>
        <w:t>শনি</w:t>
      </w:r>
      <w:r w:rsidR="007D421C" w:rsidRPr="00BB6190">
        <w:rPr>
          <w:rFonts w:ascii="Nirmala UI" w:hAnsi="Nirmala UI" w:cs="Nirmala UI"/>
          <w:b/>
          <w:sz w:val="23"/>
          <w:szCs w:val="23"/>
        </w:rPr>
        <w:t xml:space="preserve">বার </w:t>
      </w:r>
      <w:r w:rsidRPr="00BB6190">
        <w:rPr>
          <w:rFonts w:ascii="Nirmala UI" w:hAnsi="Nirmala UI" w:cs="Nirmala UI"/>
          <w:b/>
          <w:sz w:val="23"/>
          <w:szCs w:val="23"/>
        </w:rPr>
        <w:t>৩</w:t>
      </w:r>
      <w:r w:rsidR="007D421C" w:rsidRPr="00BB6190">
        <w:rPr>
          <w:rFonts w:ascii="Nirmala UI" w:hAnsi="Nirmala UI" w:cs="Nirmala UI"/>
          <w:b/>
          <w:sz w:val="23"/>
          <w:szCs w:val="23"/>
        </w:rPr>
        <w:t>য় অধিবেশন সকাল ৯টা থেকে দুপুর ১২ টা ।</w:t>
      </w:r>
    </w:p>
    <w:p w:rsidR="00E6125F" w:rsidRPr="00BB6190" w:rsidRDefault="007D421C" w:rsidP="00C061CF">
      <w:pPr>
        <w:spacing w:after="0"/>
        <w:jc w:val="both"/>
        <w:rPr>
          <w:rFonts w:ascii="Nirmala UI" w:hAnsi="Nirmala UI" w:cs="Nirmala UI"/>
          <w:sz w:val="23"/>
          <w:szCs w:val="23"/>
        </w:rPr>
      </w:pPr>
      <w:r w:rsidRPr="00BB6190">
        <w:rPr>
          <w:rFonts w:ascii="Nirmala UI" w:hAnsi="Nirmala UI" w:cs="Nirmala UI"/>
          <w:sz w:val="23"/>
          <w:szCs w:val="23"/>
        </w:rPr>
        <w:t xml:space="preserve">১) নব কার্যকরী সমিতি গঠন </w:t>
      </w:r>
    </w:p>
    <w:p w:rsidR="006A0D6A" w:rsidRPr="00BB6190" w:rsidRDefault="00E317A2" w:rsidP="00C061CF">
      <w:pPr>
        <w:spacing w:after="0"/>
        <w:jc w:val="both"/>
        <w:rPr>
          <w:rFonts w:ascii="Nirmala UI" w:hAnsi="Nirmala UI" w:cs="Nirmala UI"/>
          <w:b/>
          <w:sz w:val="23"/>
          <w:szCs w:val="23"/>
        </w:rPr>
      </w:pPr>
      <w:r w:rsidRPr="00BB6190">
        <w:rPr>
          <w:rFonts w:ascii="Nirmala UI" w:hAnsi="Nirmala UI" w:cs="Nirmala UI"/>
          <w:b/>
          <w:sz w:val="23"/>
          <w:szCs w:val="23"/>
        </w:rPr>
        <w:t>বার্ষিক সাধারন সভায় অংশগ্রহনকারী সদস্যদের আহার/স্বল্পাহা</w:t>
      </w:r>
      <w:r w:rsidR="00671747" w:rsidRPr="00BB6190">
        <w:rPr>
          <w:rFonts w:ascii="Nirmala UI" w:hAnsi="Nirmala UI" w:cs="Nirmala UI"/>
          <w:b/>
          <w:sz w:val="23"/>
          <w:szCs w:val="23"/>
        </w:rPr>
        <w:t>র:</w:t>
      </w:r>
      <w:r w:rsidR="006A0D6A" w:rsidRPr="00BB6190">
        <w:rPr>
          <w:rFonts w:ascii="Nirmala UI" w:hAnsi="Nirmala UI" w:cs="Nirmala UI"/>
          <w:b/>
          <w:sz w:val="23"/>
          <w:szCs w:val="23"/>
        </w:rPr>
        <w:t xml:space="preserve">    </w:t>
      </w:r>
    </w:p>
    <w:p w:rsidR="006A0D6A" w:rsidRPr="00BB6190" w:rsidRDefault="006A0D6A" w:rsidP="00C061CF">
      <w:pPr>
        <w:spacing w:after="0"/>
        <w:jc w:val="both"/>
        <w:rPr>
          <w:rFonts w:ascii="Nirmala UI" w:hAnsi="Nirmala UI" w:cs="Nirmala UI"/>
          <w:sz w:val="23"/>
          <w:szCs w:val="23"/>
        </w:rPr>
      </w:pPr>
      <w:r w:rsidRPr="00BB6190">
        <w:rPr>
          <w:rFonts w:ascii="Nirmala UI" w:hAnsi="Nirmala UI" w:cs="Nirmala UI"/>
          <w:sz w:val="23"/>
          <w:szCs w:val="23"/>
        </w:rPr>
        <w:t xml:space="preserve">   আসন্ন ভারতমাতা পূজনে</w:t>
      </w:r>
      <w:r w:rsidR="0083762D" w:rsidRPr="00BB6190">
        <w:rPr>
          <w:rFonts w:ascii="Nirmala UI" w:hAnsi="Nirmala UI" w:cs="Nirmala UI"/>
          <w:sz w:val="23"/>
          <w:szCs w:val="23"/>
        </w:rPr>
        <w:t>র সময়</w:t>
      </w:r>
      <w:r w:rsidRPr="00BB6190">
        <w:rPr>
          <w:rFonts w:ascii="Nirmala UI" w:hAnsi="Nirmala UI" w:cs="Nirmala UI"/>
          <w:sz w:val="23"/>
          <w:szCs w:val="23"/>
        </w:rPr>
        <w:t xml:space="preserve"> </w:t>
      </w:r>
      <w:r w:rsidR="0083762D" w:rsidRPr="00BB6190">
        <w:rPr>
          <w:rFonts w:ascii="Nirmala UI" w:hAnsi="Nirmala UI" w:cs="Nirmala UI"/>
          <w:sz w:val="23"/>
          <w:szCs w:val="23"/>
        </w:rPr>
        <w:t>আগামী ৭/৮/৯ নভেম্বর-২০২৪ বার্ষিক সাধারন সভায় অংশগ্রহনকারী সদস্যদের (ডেলিগেট) আহার/স্বল্পাহা</w:t>
      </w:r>
      <w:r w:rsidR="00F12ED5" w:rsidRPr="00BB6190">
        <w:rPr>
          <w:rFonts w:ascii="Nirmala UI" w:hAnsi="Nirmala UI" w:cs="Nirmala UI"/>
          <w:sz w:val="23"/>
          <w:szCs w:val="23"/>
        </w:rPr>
        <w:t>র (</w:t>
      </w:r>
      <w:r w:rsidR="0083762D" w:rsidRPr="00BB6190">
        <w:rPr>
          <w:rFonts w:ascii="Nirmala UI" w:hAnsi="Nirmala UI" w:cs="Nirmala UI"/>
          <w:sz w:val="23"/>
          <w:szCs w:val="23"/>
        </w:rPr>
        <w:t xml:space="preserve">টিফিন) </w:t>
      </w:r>
      <w:r w:rsidR="00F12ED5" w:rsidRPr="00BB6190">
        <w:rPr>
          <w:rFonts w:ascii="Nirmala UI" w:hAnsi="Nirmala UI" w:cs="Nirmala UI"/>
          <w:sz w:val="23"/>
          <w:szCs w:val="23"/>
        </w:rPr>
        <w:t>এর ব্যাপারে সভ</w:t>
      </w:r>
      <w:r w:rsidRPr="00BB6190">
        <w:rPr>
          <w:rFonts w:ascii="Nirmala UI" w:hAnsi="Nirmala UI" w:cs="Nirmala UI"/>
          <w:sz w:val="23"/>
          <w:szCs w:val="23"/>
        </w:rPr>
        <w:t xml:space="preserve">ায় বিস্তারিত আলোচনার পর সিদ্ধান্ত হলো যে </w:t>
      </w:r>
      <w:r w:rsidR="00F12ED5" w:rsidRPr="00BB6190">
        <w:rPr>
          <w:rFonts w:ascii="Nirmala UI" w:hAnsi="Nirmala UI" w:cs="Nirmala UI"/>
          <w:sz w:val="23"/>
          <w:szCs w:val="23"/>
        </w:rPr>
        <w:t>ক্যাটারিং সংস্থার মাধ্যমেই সব কিছু করা হবে</w:t>
      </w:r>
      <w:r w:rsidRPr="00BB6190">
        <w:rPr>
          <w:rFonts w:ascii="Nirmala UI" w:hAnsi="Nirmala UI" w:cs="Nirmala UI"/>
          <w:sz w:val="23"/>
          <w:szCs w:val="23"/>
        </w:rPr>
        <w:t xml:space="preserve">। </w:t>
      </w:r>
      <w:r w:rsidR="00F12ED5" w:rsidRPr="00BB6190">
        <w:rPr>
          <w:rFonts w:ascii="Nirmala UI" w:hAnsi="Nirmala UI" w:cs="Nirmala UI"/>
          <w:sz w:val="23"/>
          <w:szCs w:val="23"/>
        </w:rPr>
        <w:t>মোটামুটি ৫০ জনের হিসাবে ঐ ব্যবস্থা করতে হবে ।</w:t>
      </w:r>
    </w:p>
    <w:p w:rsidR="00F12ED5" w:rsidRPr="00BB6190" w:rsidRDefault="00E57AC1" w:rsidP="00C061CF">
      <w:pPr>
        <w:spacing w:after="0"/>
        <w:jc w:val="both"/>
        <w:rPr>
          <w:rFonts w:ascii="Nirmala UI" w:hAnsi="Nirmala UI" w:cs="Nirmala UI"/>
          <w:sz w:val="23"/>
          <w:szCs w:val="23"/>
        </w:rPr>
      </w:pPr>
      <w:r w:rsidRPr="00BB6190">
        <w:rPr>
          <w:rFonts w:ascii="Nirmala UI" w:hAnsi="Nirmala UI" w:cs="Nirmala UI"/>
          <w:b/>
          <w:sz w:val="23"/>
          <w:szCs w:val="23"/>
        </w:rPr>
        <w:lastRenderedPageBreak/>
        <w:t>০৭/১১/২৪</w:t>
      </w:r>
      <w:r w:rsidRPr="00BB6190">
        <w:rPr>
          <w:rFonts w:ascii="Nirmala UI" w:hAnsi="Nirmala UI" w:cs="Nirmala UI"/>
          <w:sz w:val="23"/>
          <w:szCs w:val="23"/>
        </w:rPr>
        <w:t xml:space="preserve"> বৃহস্পতি বার </w:t>
      </w:r>
      <w:r w:rsidR="00F12ED5" w:rsidRPr="00BB6190">
        <w:rPr>
          <w:rFonts w:ascii="Nirmala UI" w:hAnsi="Nirmala UI" w:cs="Nirmala UI"/>
          <w:sz w:val="23"/>
          <w:szCs w:val="23"/>
        </w:rPr>
        <w:t xml:space="preserve">১ম অধিবেশন </w:t>
      </w:r>
      <w:r w:rsidRPr="00BB6190">
        <w:rPr>
          <w:rFonts w:ascii="Nirmala UI" w:hAnsi="Nirmala UI" w:cs="Nirmala UI"/>
          <w:sz w:val="23"/>
          <w:szCs w:val="23"/>
        </w:rPr>
        <w:t>বিকেল ৬টা থেকে রাত ৯টা ।</w:t>
      </w:r>
      <w:r w:rsidR="00E317A2" w:rsidRPr="00BB6190">
        <w:rPr>
          <w:rFonts w:ascii="Nirmala UI" w:hAnsi="Nirmala UI" w:cs="Nirmala UI"/>
          <w:sz w:val="23"/>
          <w:szCs w:val="23"/>
        </w:rPr>
        <w:t xml:space="preserve"> </w:t>
      </w:r>
      <w:r w:rsidR="00C60EF4" w:rsidRPr="00BB6190">
        <w:rPr>
          <w:rFonts w:ascii="Nirmala UI" w:hAnsi="Nirmala UI" w:cs="Nirmala UI"/>
          <w:sz w:val="23"/>
          <w:szCs w:val="23"/>
        </w:rPr>
        <w:t>এ</w:t>
      </w:r>
      <w:r w:rsidRPr="00BB6190">
        <w:rPr>
          <w:rFonts w:ascii="Nirmala UI" w:hAnsi="Nirmala UI" w:cs="Nirmala UI"/>
          <w:sz w:val="23"/>
          <w:szCs w:val="23"/>
        </w:rPr>
        <w:t xml:space="preserve"> দি</w:t>
      </w:r>
      <w:r w:rsidR="00AB0CA0" w:rsidRPr="00BB6190">
        <w:rPr>
          <w:rFonts w:ascii="Nirmala UI" w:hAnsi="Nirmala UI" w:cs="Nirmala UI"/>
          <w:sz w:val="23"/>
          <w:szCs w:val="23"/>
        </w:rPr>
        <w:t>ন ব</w:t>
      </w:r>
      <w:r w:rsidR="00F12ED5" w:rsidRPr="00BB6190">
        <w:rPr>
          <w:rFonts w:ascii="Nirmala UI" w:hAnsi="Nirmala UI" w:cs="Nirmala UI"/>
          <w:sz w:val="23"/>
          <w:szCs w:val="23"/>
        </w:rPr>
        <w:t xml:space="preserve">িকেলের </w:t>
      </w:r>
      <w:r w:rsidRPr="00BB6190">
        <w:rPr>
          <w:rFonts w:ascii="Nirmala UI" w:hAnsi="Nirmala UI" w:cs="Nirmala UI"/>
          <w:sz w:val="23"/>
          <w:szCs w:val="23"/>
        </w:rPr>
        <w:t xml:space="preserve">টিফিন মুড়ি, </w:t>
      </w:r>
      <w:r w:rsidR="00AB0CA0" w:rsidRPr="00BB6190">
        <w:rPr>
          <w:rFonts w:ascii="Nirmala UI" w:hAnsi="Nirmala UI" w:cs="Nirmala UI"/>
          <w:sz w:val="23"/>
          <w:szCs w:val="23"/>
        </w:rPr>
        <w:t>তেলেভাজা ও</w:t>
      </w:r>
      <w:r w:rsidRPr="00BB6190">
        <w:rPr>
          <w:rFonts w:ascii="Nirmala UI" w:hAnsi="Nirmala UI" w:cs="Nirmala UI"/>
          <w:sz w:val="23"/>
          <w:szCs w:val="23"/>
        </w:rPr>
        <w:t xml:space="preserve"> চা । নৈশাহারে ভাত/রুটি</w:t>
      </w:r>
      <w:r w:rsidR="00AB0CA0" w:rsidRPr="00BB6190">
        <w:rPr>
          <w:rFonts w:ascii="Nirmala UI" w:hAnsi="Nirmala UI" w:cs="Nirmala UI"/>
          <w:sz w:val="23"/>
          <w:szCs w:val="23"/>
        </w:rPr>
        <w:t xml:space="preserve">, </w:t>
      </w:r>
      <w:r w:rsidRPr="00BB6190">
        <w:rPr>
          <w:rFonts w:ascii="Nirmala UI" w:hAnsi="Nirmala UI" w:cs="Nirmala UI"/>
          <w:sz w:val="23"/>
          <w:szCs w:val="23"/>
        </w:rPr>
        <w:t>ডাল, সবজি,</w:t>
      </w:r>
      <w:r w:rsidR="00AB0CA0" w:rsidRPr="00BB6190">
        <w:rPr>
          <w:rFonts w:ascii="Nirmala UI" w:hAnsi="Nirmala UI" w:cs="Nirmala UI"/>
          <w:sz w:val="23"/>
          <w:szCs w:val="23"/>
        </w:rPr>
        <w:t xml:space="preserve"> </w:t>
      </w:r>
      <w:r w:rsidRPr="00BB6190">
        <w:rPr>
          <w:rFonts w:ascii="Nirmala UI" w:hAnsi="Nirmala UI" w:cs="Nirmala UI"/>
          <w:sz w:val="23"/>
          <w:szCs w:val="23"/>
        </w:rPr>
        <w:t xml:space="preserve">চাটনি ও ১টি মিষ্টি । </w:t>
      </w:r>
    </w:p>
    <w:p w:rsidR="00E57AC1" w:rsidRPr="00BB6190" w:rsidRDefault="00E57AC1" w:rsidP="00C061CF">
      <w:pPr>
        <w:spacing w:after="0"/>
        <w:jc w:val="both"/>
        <w:rPr>
          <w:rFonts w:ascii="Nirmala UI" w:hAnsi="Nirmala UI" w:cs="Nirmala UI"/>
          <w:sz w:val="23"/>
          <w:szCs w:val="23"/>
        </w:rPr>
      </w:pPr>
      <w:r w:rsidRPr="00BB6190">
        <w:rPr>
          <w:rFonts w:ascii="Nirmala UI" w:hAnsi="Nirmala UI" w:cs="Nirmala UI"/>
          <w:b/>
          <w:sz w:val="23"/>
          <w:szCs w:val="23"/>
        </w:rPr>
        <w:t>০৮/১১/২৪</w:t>
      </w:r>
      <w:r w:rsidRPr="00BB6190">
        <w:rPr>
          <w:rFonts w:ascii="Nirmala UI" w:hAnsi="Nirmala UI" w:cs="Nirmala UI"/>
          <w:sz w:val="23"/>
          <w:szCs w:val="23"/>
        </w:rPr>
        <w:t xml:space="preserve"> শুক্রবার ২য় অধিবেশন </w:t>
      </w:r>
      <w:r w:rsidR="00D15394" w:rsidRPr="00BB6190">
        <w:rPr>
          <w:rFonts w:ascii="Nirmala UI" w:hAnsi="Nirmala UI" w:cs="Nirmala UI"/>
          <w:sz w:val="23"/>
          <w:szCs w:val="23"/>
        </w:rPr>
        <w:t>সকা</w:t>
      </w:r>
      <w:r w:rsidRPr="00BB6190">
        <w:rPr>
          <w:rFonts w:ascii="Nirmala UI" w:hAnsi="Nirmala UI" w:cs="Nirmala UI"/>
          <w:sz w:val="23"/>
          <w:szCs w:val="23"/>
        </w:rPr>
        <w:t xml:space="preserve">ল </w:t>
      </w:r>
      <w:r w:rsidR="00D15394" w:rsidRPr="00BB6190">
        <w:rPr>
          <w:rFonts w:ascii="Nirmala UI" w:hAnsi="Nirmala UI" w:cs="Nirmala UI"/>
          <w:sz w:val="23"/>
          <w:szCs w:val="23"/>
        </w:rPr>
        <w:t>৯</w:t>
      </w:r>
      <w:r w:rsidRPr="00BB6190">
        <w:rPr>
          <w:rFonts w:ascii="Nirmala UI" w:hAnsi="Nirmala UI" w:cs="Nirmala UI"/>
          <w:sz w:val="23"/>
          <w:szCs w:val="23"/>
        </w:rPr>
        <w:t xml:space="preserve">টা থেকে </w:t>
      </w:r>
      <w:r w:rsidR="00D15394" w:rsidRPr="00BB6190">
        <w:rPr>
          <w:rFonts w:ascii="Nirmala UI" w:hAnsi="Nirmala UI" w:cs="Nirmala UI"/>
          <w:sz w:val="23"/>
          <w:szCs w:val="23"/>
        </w:rPr>
        <w:t xml:space="preserve">দুপুর ১২ </w:t>
      </w:r>
      <w:r w:rsidRPr="00BB6190">
        <w:rPr>
          <w:rFonts w:ascii="Nirmala UI" w:hAnsi="Nirmala UI" w:cs="Nirmala UI"/>
          <w:sz w:val="23"/>
          <w:szCs w:val="23"/>
        </w:rPr>
        <w:t>টা ।</w:t>
      </w:r>
      <w:r w:rsidR="00AB0CA0" w:rsidRPr="00BB6190">
        <w:rPr>
          <w:rFonts w:ascii="Nirmala UI" w:hAnsi="Nirmala UI" w:cs="Nirmala UI"/>
          <w:sz w:val="23"/>
          <w:szCs w:val="23"/>
        </w:rPr>
        <w:t xml:space="preserve"> আবাসিক সদস্যদের সকাল ৬টায় </w:t>
      </w:r>
      <w:r w:rsidR="007F2753" w:rsidRPr="00BB6190">
        <w:rPr>
          <w:rFonts w:ascii="Nirmala UI" w:hAnsi="Nirmala UI" w:cs="Nirmala UI"/>
          <w:sz w:val="23"/>
          <w:szCs w:val="23"/>
        </w:rPr>
        <w:t xml:space="preserve">চা পরিবেশন । </w:t>
      </w:r>
      <w:r w:rsidR="00D15394" w:rsidRPr="00BB6190">
        <w:rPr>
          <w:rFonts w:ascii="Nirmala UI" w:hAnsi="Nirmala UI" w:cs="Nirmala UI"/>
          <w:sz w:val="23"/>
          <w:szCs w:val="23"/>
        </w:rPr>
        <w:t xml:space="preserve">সকাল ৮টা থেকে ৯ টা প্রাতরাশ ও চা । </w:t>
      </w:r>
      <w:r w:rsidR="00C60EF4" w:rsidRPr="00BB6190">
        <w:rPr>
          <w:rFonts w:ascii="Nirmala UI" w:hAnsi="Nirmala UI" w:cs="Nirmala UI"/>
          <w:sz w:val="23"/>
          <w:szCs w:val="23"/>
        </w:rPr>
        <w:t>এ</w:t>
      </w:r>
      <w:r w:rsidRPr="00BB6190">
        <w:rPr>
          <w:rFonts w:ascii="Nirmala UI" w:hAnsi="Nirmala UI" w:cs="Nirmala UI"/>
          <w:sz w:val="23"/>
          <w:szCs w:val="23"/>
        </w:rPr>
        <w:t xml:space="preserve"> দিন </w:t>
      </w:r>
      <w:r w:rsidR="00D15394" w:rsidRPr="00BB6190">
        <w:rPr>
          <w:rFonts w:ascii="Nirmala UI" w:hAnsi="Nirmala UI" w:cs="Nirmala UI"/>
          <w:sz w:val="23"/>
          <w:szCs w:val="23"/>
        </w:rPr>
        <w:t>সকা</w:t>
      </w:r>
      <w:r w:rsidRPr="00BB6190">
        <w:rPr>
          <w:rFonts w:ascii="Nirmala UI" w:hAnsi="Nirmala UI" w:cs="Nirmala UI"/>
          <w:sz w:val="23"/>
          <w:szCs w:val="23"/>
        </w:rPr>
        <w:t xml:space="preserve">লের টিফিন </w:t>
      </w:r>
      <w:r w:rsidR="00D15394" w:rsidRPr="00BB6190">
        <w:rPr>
          <w:rFonts w:ascii="Nirmala UI" w:hAnsi="Nirmala UI" w:cs="Nirmala UI"/>
          <w:sz w:val="23"/>
          <w:szCs w:val="23"/>
        </w:rPr>
        <w:t>লুচি/</w:t>
      </w:r>
      <w:r w:rsidRPr="00BB6190">
        <w:rPr>
          <w:rFonts w:ascii="Nirmala UI" w:hAnsi="Nirmala UI" w:cs="Nirmala UI"/>
          <w:sz w:val="23"/>
          <w:szCs w:val="23"/>
        </w:rPr>
        <w:t xml:space="preserve">মুড়ি, </w:t>
      </w:r>
      <w:r w:rsidR="00D15394" w:rsidRPr="00BB6190">
        <w:rPr>
          <w:rFonts w:ascii="Nirmala UI" w:hAnsi="Nirmala UI" w:cs="Nirmala UI"/>
          <w:sz w:val="23"/>
          <w:szCs w:val="23"/>
        </w:rPr>
        <w:t>চানা ডাল,</w:t>
      </w:r>
      <w:r w:rsidRPr="00BB6190">
        <w:rPr>
          <w:rFonts w:ascii="Nirmala UI" w:hAnsi="Nirmala UI" w:cs="Nirmala UI"/>
          <w:sz w:val="23"/>
          <w:szCs w:val="23"/>
        </w:rPr>
        <w:t xml:space="preserve"> ১টি মিষ্টি ও চা । </w:t>
      </w:r>
      <w:r w:rsidR="00D15394" w:rsidRPr="00BB6190">
        <w:rPr>
          <w:rFonts w:ascii="Nirmala UI" w:hAnsi="Nirmala UI" w:cs="Nirmala UI"/>
          <w:sz w:val="23"/>
          <w:szCs w:val="23"/>
        </w:rPr>
        <w:t>দুপুরে ভাত.ডাল, সবজি, মাছের ঝোল</w:t>
      </w:r>
      <w:r w:rsidR="00C60EF4" w:rsidRPr="00BB6190">
        <w:rPr>
          <w:rFonts w:ascii="Nirmala UI" w:hAnsi="Nirmala UI" w:cs="Nirmala UI"/>
          <w:sz w:val="23"/>
          <w:szCs w:val="23"/>
        </w:rPr>
        <w:t>, টক</w:t>
      </w:r>
      <w:r w:rsidR="00DF5770" w:rsidRPr="00BB6190">
        <w:rPr>
          <w:rFonts w:ascii="Nirmala UI" w:hAnsi="Nirmala UI" w:cs="Nirmala UI"/>
          <w:sz w:val="23"/>
          <w:szCs w:val="23"/>
        </w:rPr>
        <w:t xml:space="preserve">। বিকেলের টিফিন মুড়ি, বটবটি সিদ্ধ, চা । </w:t>
      </w:r>
      <w:r w:rsidRPr="00BB6190">
        <w:rPr>
          <w:rFonts w:ascii="Nirmala UI" w:hAnsi="Nirmala UI" w:cs="Nirmala UI"/>
          <w:sz w:val="23"/>
          <w:szCs w:val="23"/>
        </w:rPr>
        <w:t xml:space="preserve">নৈশাহারে ভাত/রুটি.ডাল, </w:t>
      </w:r>
      <w:r w:rsidR="00D15394" w:rsidRPr="00BB6190">
        <w:rPr>
          <w:rFonts w:ascii="Nirmala UI" w:hAnsi="Nirmala UI" w:cs="Nirmala UI"/>
          <w:sz w:val="23"/>
          <w:szCs w:val="23"/>
        </w:rPr>
        <w:t>আলুপোস্ত,হাঁসের ডিমের কারি</w:t>
      </w:r>
      <w:r w:rsidRPr="00BB6190">
        <w:rPr>
          <w:rFonts w:ascii="Nirmala UI" w:hAnsi="Nirmala UI" w:cs="Nirmala UI"/>
          <w:sz w:val="23"/>
          <w:szCs w:val="23"/>
        </w:rPr>
        <w:t xml:space="preserve">,চাটনি  । </w:t>
      </w:r>
    </w:p>
    <w:p w:rsidR="00E317A2" w:rsidRPr="00BB6190" w:rsidRDefault="00D15394" w:rsidP="00C061CF">
      <w:pPr>
        <w:spacing w:after="0"/>
        <w:jc w:val="both"/>
        <w:rPr>
          <w:rFonts w:ascii="Nirmala UI" w:hAnsi="Nirmala UI" w:cs="Nirmala UI"/>
          <w:sz w:val="23"/>
          <w:szCs w:val="23"/>
        </w:rPr>
      </w:pPr>
      <w:r w:rsidRPr="00BB6190">
        <w:rPr>
          <w:rFonts w:ascii="Nirmala UI" w:hAnsi="Nirmala UI" w:cs="Nirmala UI"/>
          <w:b/>
          <w:sz w:val="23"/>
          <w:szCs w:val="23"/>
        </w:rPr>
        <w:t>০৯/১১/২৪</w:t>
      </w:r>
      <w:r w:rsidRPr="00BB6190">
        <w:rPr>
          <w:rFonts w:ascii="Nirmala UI" w:hAnsi="Nirmala UI" w:cs="Nirmala UI"/>
          <w:sz w:val="23"/>
          <w:szCs w:val="23"/>
        </w:rPr>
        <w:t xml:space="preserve"> শনিবার ৩য় অধিবেশন সকাল ৯টা থেকে দুপুর ১২ টা ।</w:t>
      </w:r>
      <w:r w:rsidR="007F2753" w:rsidRPr="00BB6190">
        <w:rPr>
          <w:rFonts w:ascii="Nirmala UI" w:hAnsi="Nirmala UI" w:cs="Nirmala UI"/>
          <w:sz w:val="23"/>
          <w:szCs w:val="23"/>
        </w:rPr>
        <w:t xml:space="preserve">আবাসিক সদস্যদের সকাল ৬টায় চা পরিবেশন । </w:t>
      </w:r>
      <w:r w:rsidR="00C60EF4" w:rsidRPr="00BB6190">
        <w:rPr>
          <w:rFonts w:ascii="Nirmala UI" w:hAnsi="Nirmala UI" w:cs="Nirmala UI"/>
          <w:sz w:val="23"/>
          <w:szCs w:val="23"/>
        </w:rPr>
        <w:t xml:space="preserve">সকাল ৮টা থেকে ৯ টা প্রাতরাশ ও চা ।এ দিন সকালের টিফিন লুচি/মুড়ি, চানা ডাল, ১টি মিষ্টি ও চা । দুপুরে ভাত.ডাল, শুক্তো (শিউলি পাতা সহযোগে),ধোকার ডালনা ,চাটনি ।   </w:t>
      </w:r>
    </w:p>
    <w:p w:rsidR="00E317A2" w:rsidRPr="00BB6190" w:rsidRDefault="00E317A2" w:rsidP="00C061CF">
      <w:pPr>
        <w:spacing w:after="0"/>
        <w:jc w:val="both"/>
        <w:rPr>
          <w:rFonts w:ascii="Nirmala UI" w:hAnsi="Nirmala UI" w:cs="Nirmala UI"/>
          <w:b/>
          <w:sz w:val="23"/>
          <w:szCs w:val="23"/>
        </w:rPr>
      </w:pPr>
      <w:r w:rsidRPr="00BB6190">
        <w:rPr>
          <w:rFonts w:ascii="Nirmala UI" w:hAnsi="Nirmala UI" w:cs="Nirmala UI"/>
          <w:b/>
          <w:sz w:val="23"/>
          <w:szCs w:val="23"/>
        </w:rPr>
        <w:t>ভারতমাতাপূজন:</w:t>
      </w:r>
      <w:r w:rsidR="00C60EF4" w:rsidRPr="00BB6190">
        <w:rPr>
          <w:rFonts w:ascii="Nirmala UI" w:hAnsi="Nirmala UI" w:cs="Nirmala UI"/>
          <w:b/>
          <w:sz w:val="23"/>
          <w:szCs w:val="23"/>
        </w:rPr>
        <w:t xml:space="preserve">   </w:t>
      </w:r>
    </w:p>
    <w:p w:rsidR="00E57AC1" w:rsidRPr="00BB6190" w:rsidRDefault="00C60EF4" w:rsidP="00C061CF">
      <w:pPr>
        <w:spacing w:after="0"/>
        <w:jc w:val="both"/>
        <w:rPr>
          <w:rFonts w:ascii="Nirmala UI" w:hAnsi="Nirmala UI" w:cs="Nirmala UI"/>
          <w:sz w:val="23"/>
          <w:szCs w:val="23"/>
        </w:rPr>
      </w:pPr>
      <w:r w:rsidRPr="00BB6190">
        <w:rPr>
          <w:rFonts w:ascii="Nirmala UI" w:hAnsi="Nirmala UI" w:cs="Nirmala UI"/>
          <w:b/>
          <w:sz w:val="23"/>
          <w:szCs w:val="23"/>
        </w:rPr>
        <w:t xml:space="preserve">    </w:t>
      </w:r>
      <w:r w:rsidR="00E317A2" w:rsidRPr="00BB6190">
        <w:rPr>
          <w:rFonts w:ascii="Nirmala UI" w:hAnsi="Nirmala UI" w:cs="Nirmala UI"/>
          <w:sz w:val="23"/>
          <w:szCs w:val="23"/>
        </w:rPr>
        <w:t xml:space="preserve">০৭/১১/২৪ বৃহস্পতি বার সকাল ৮টায় তারাপীঠ তিনমাথা (শিশুতলা) থেকে শোভাযাত্রা শুরু হবে । সকালে ঘট ভরার </w:t>
      </w:r>
      <w:r w:rsidR="007F2753" w:rsidRPr="00BB6190">
        <w:rPr>
          <w:rFonts w:ascii="Nirmala UI" w:hAnsi="Nirmala UI" w:cs="Nirmala UI"/>
          <w:sz w:val="23"/>
          <w:szCs w:val="23"/>
        </w:rPr>
        <w:t>দায়িত্ব শ</w:t>
      </w:r>
      <w:r w:rsidR="00E317A2" w:rsidRPr="00BB6190">
        <w:rPr>
          <w:rFonts w:ascii="Nirmala UI" w:hAnsi="Nirmala UI" w:cs="Nirmala UI"/>
          <w:sz w:val="23"/>
          <w:szCs w:val="23"/>
        </w:rPr>
        <w:t>্রী প্রণব কুমার মুখার্জ্জ</w:t>
      </w:r>
      <w:r w:rsidR="007F2753" w:rsidRPr="00BB6190">
        <w:rPr>
          <w:rFonts w:ascii="Nirmala UI" w:hAnsi="Nirmala UI" w:cs="Nirmala UI"/>
          <w:sz w:val="23"/>
          <w:szCs w:val="23"/>
        </w:rPr>
        <w:t>ী ও</w:t>
      </w:r>
      <w:r w:rsidR="00E317A2" w:rsidRPr="00BB6190">
        <w:rPr>
          <w:rFonts w:ascii="Nirmala UI" w:hAnsi="Nirmala UI" w:cs="Nirmala UI"/>
          <w:sz w:val="23"/>
          <w:szCs w:val="23"/>
        </w:rPr>
        <w:t xml:space="preserve"> </w:t>
      </w:r>
      <w:r w:rsidR="007F2753" w:rsidRPr="00BB6190">
        <w:rPr>
          <w:rFonts w:ascii="Nirmala UI" w:hAnsi="Nirmala UI" w:cs="Nirmala UI"/>
          <w:sz w:val="23"/>
          <w:szCs w:val="23"/>
        </w:rPr>
        <w:t xml:space="preserve">শ্রী </w:t>
      </w:r>
      <w:r w:rsidR="00E317A2" w:rsidRPr="00BB6190">
        <w:rPr>
          <w:rFonts w:ascii="Nirmala UI" w:hAnsi="Nirmala UI" w:cs="Nirmala UI"/>
          <w:sz w:val="23"/>
          <w:szCs w:val="23"/>
        </w:rPr>
        <w:t>অনিমেষ মুখার্জ্জীর উপর ন্যস্ত হলো ।</w:t>
      </w:r>
      <w:r w:rsidR="00C061CF" w:rsidRPr="00BB6190">
        <w:rPr>
          <w:rFonts w:ascii="Nirmala UI" w:hAnsi="Nirmala UI" w:cs="Nirmala UI"/>
          <w:sz w:val="23"/>
          <w:szCs w:val="23"/>
        </w:rPr>
        <w:t xml:space="preserve"> </w:t>
      </w:r>
      <w:r w:rsidR="00E317A2" w:rsidRPr="00BB6190">
        <w:rPr>
          <w:rFonts w:ascii="Nirmala UI" w:hAnsi="Nirmala UI" w:cs="Nirmala UI"/>
          <w:sz w:val="23"/>
          <w:szCs w:val="23"/>
        </w:rPr>
        <w:t>শ্রী অর্ণিবান সরকার</w:t>
      </w:r>
      <w:r w:rsidR="003E7EBD" w:rsidRPr="00BB6190">
        <w:rPr>
          <w:rFonts w:ascii="Nirmala UI" w:hAnsi="Nirmala UI" w:cs="Nirmala UI"/>
          <w:sz w:val="23"/>
          <w:szCs w:val="23"/>
        </w:rPr>
        <w:t xml:space="preserve">ের </w:t>
      </w:r>
      <w:r w:rsidR="007F2753" w:rsidRPr="00BB6190">
        <w:rPr>
          <w:rFonts w:ascii="Nirmala UI" w:hAnsi="Nirmala UI" w:cs="Nirmala UI"/>
          <w:sz w:val="23"/>
          <w:szCs w:val="23"/>
        </w:rPr>
        <w:t>উপর র</w:t>
      </w:r>
      <w:r w:rsidR="00E317A2" w:rsidRPr="00BB6190">
        <w:rPr>
          <w:rFonts w:ascii="Nirmala UI" w:hAnsi="Nirmala UI" w:cs="Nirmala UI"/>
          <w:sz w:val="23"/>
          <w:szCs w:val="23"/>
        </w:rPr>
        <w:t xml:space="preserve">ামপুরহাটের রায় </w:t>
      </w:r>
      <w:r w:rsidR="003E7EBD" w:rsidRPr="00BB6190">
        <w:rPr>
          <w:rFonts w:ascii="Nirmala UI" w:hAnsi="Nirmala UI" w:cs="Nirmala UI"/>
          <w:sz w:val="23"/>
          <w:szCs w:val="23"/>
        </w:rPr>
        <w:t>ব্রাদার্স থেকে পূজার দশকর্মা নিয়</w:t>
      </w:r>
      <w:r w:rsidR="00C061CF" w:rsidRPr="00BB6190">
        <w:rPr>
          <w:rFonts w:ascii="Nirmala UI" w:hAnsi="Nirmala UI" w:cs="Nirmala UI"/>
          <w:sz w:val="23"/>
          <w:szCs w:val="23"/>
        </w:rPr>
        <w:t>ে</w:t>
      </w:r>
      <w:r w:rsidR="003E7EBD" w:rsidRPr="00BB6190">
        <w:rPr>
          <w:rFonts w:ascii="Nirmala UI" w:hAnsi="Nirmala UI" w:cs="Nirmala UI"/>
          <w:sz w:val="23"/>
          <w:szCs w:val="23"/>
        </w:rPr>
        <w:t xml:space="preserve"> আসা</w:t>
      </w:r>
      <w:r w:rsidR="007F2753" w:rsidRPr="00BB6190">
        <w:rPr>
          <w:rFonts w:ascii="Nirmala UI" w:hAnsi="Nirmala UI" w:cs="Nirmala UI"/>
          <w:sz w:val="23"/>
          <w:szCs w:val="23"/>
        </w:rPr>
        <w:t>র দ</w:t>
      </w:r>
      <w:r w:rsidR="003E7EBD" w:rsidRPr="00BB6190">
        <w:rPr>
          <w:rFonts w:ascii="Nirmala UI" w:hAnsi="Nirmala UI" w:cs="Nirmala UI"/>
          <w:sz w:val="23"/>
          <w:szCs w:val="23"/>
        </w:rPr>
        <w:t>ায়িত্ব</w:t>
      </w:r>
      <w:r w:rsidRPr="00BB6190">
        <w:rPr>
          <w:rFonts w:ascii="Nirmala UI" w:hAnsi="Nirmala UI" w:cs="Nirmala UI"/>
          <w:sz w:val="23"/>
          <w:szCs w:val="23"/>
        </w:rPr>
        <w:t xml:space="preserve"> </w:t>
      </w:r>
      <w:r w:rsidR="003E7EBD" w:rsidRPr="00BB6190">
        <w:rPr>
          <w:rFonts w:ascii="Nirmala UI" w:hAnsi="Nirmala UI" w:cs="Nirmala UI"/>
          <w:sz w:val="23"/>
          <w:szCs w:val="23"/>
        </w:rPr>
        <w:t>ন্যস্ত হলো ।</w:t>
      </w:r>
    </w:p>
    <w:p w:rsidR="003E7EBD" w:rsidRPr="00BB6190" w:rsidRDefault="003E7EBD" w:rsidP="00C061CF">
      <w:pPr>
        <w:spacing w:after="0"/>
        <w:jc w:val="both"/>
        <w:rPr>
          <w:rFonts w:ascii="Nirmala UI" w:hAnsi="Nirmala UI" w:cs="Nirmala UI"/>
          <w:sz w:val="23"/>
          <w:szCs w:val="23"/>
        </w:rPr>
      </w:pPr>
      <w:r w:rsidRPr="00BB6190">
        <w:rPr>
          <w:rFonts w:ascii="Nirmala UI" w:hAnsi="Nirmala UI" w:cs="Nirmala UI"/>
          <w:sz w:val="23"/>
          <w:szCs w:val="23"/>
        </w:rPr>
        <w:t>ভারতমাতাপূজন শুরু সকাল ৯টা । পুষ্পাঞ্জলি সকাল ১১-৩০ । হোম দুপুর ১২ টা ।</w:t>
      </w:r>
      <w:r w:rsidR="007F2753" w:rsidRPr="00BB6190">
        <w:rPr>
          <w:rFonts w:ascii="Nirmala UI" w:hAnsi="Nirmala UI" w:cs="Nirmala UI"/>
          <w:sz w:val="23"/>
          <w:szCs w:val="23"/>
        </w:rPr>
        <w:t xml:space="preserve"> প্রসাদ বিতরন শুরু দুপুর ১২ টা ।</w:t>
      </w:r>
      <w:r w:rsidRPr="00BB6190">
        <w:rPr>
          <w:rFonts w:ascii="Nirmala UI" w:hAnsi="Nirmala UI" w:cs="Nirmala UI"/>
          <w:sz w:val="23"/>
          <w:szCs w:val="23"/>
        </w:rPr>
        <w:t>প্রসাদ হবে খিঁচুড়ি</w:t>
      </w:r>
      <w:r w:rsidR="005F3899" w:rsidRPr="00BB6190">
        <w:rPr>
          <w:rFonts w:ascii="Nirmala UI" w:hAnsi="Nirmala UI" w:cs="Nirmala UI"/>
          <w:sz w:val="23"/>
          <w:szCs w:val="23"/>
        </w:rPr>
        <w:t>, সবজ</w:t>
      </w:r>
      <w:r w:rsidRPr="00BB6190">
        <w:rPr>
          <w:rFonts w:ascii="Nirmala UI" w:hAnsi="Nirmala UI" w:cs="Nirmala UI"/>
          <w:sz w:val="23"/>
          <w:szCs w:val="23"/>
        </w:rPr>
        <w:t xml:space="preserve">ি ও টক । </w:t>
      </w:r>
      <w:r w:rsidR="009D05F0" w:rsidRPr="00BB6190">
        <w:rPr>
          <w:rFonts w:ascii="Nirmala UI" w:hAnsi="Nirmala UI" w:cs="Nirmala UI"/>
          <w:sz w:val="23"/>
          <w:szCs w:val="23"/>
        </w:rPr>
        <w:t>উৎসাহী</w:t>
      </w:r>
      <w:r w:rsidRPr="00BB6190">
        <w:rPr>
          <w:rFonts w:ascii="Nirmala UI" w:hAnsi="Nirmala UI" w:cs="Nirmala UI"/>
          <w:sz w:val="23"/>
          <w:szCs w:val="23"/>
        </w:rPr>
        <w:t>দাতা পাওয়া গেলে পায়েস করা হবে । পরিবেশনের জন্য ২০ জন স্বেচ্ছাসেবী পাওয়া যাব</w:t>
      </w:r>
      <w:r w:rsidR="007F2753" w:rsidRPr="00BB6190">
        <w:rPr>
          <w:rFonts w:ascii="Nirmala UI" w:hAnsi="Nirmala UI" w:cs="Nirmala UI"/>
          <w:sz w:val="23"/>
          <w:szCs w:val="23"/>
        </w:rPr>
        <w:t>ে</w:t>
      </w:r>
      <w:r w:rsidRPr="00BB6190">
        <w:rPr>
          <w:rFonts w:ascii="Nirmala UI" w:hAnsi="Nirmala UI" w:cs="Nirmala UI"/>
          <w:sz w:val="23"/>
          <w:szCs w:val="23"/>
        </w:rPr>
        <w:t xml:space="preserve"> । আরো ২০ জন যোগাড়ের দায়িত্ব ন্যস্ত হলো</w:t>
      </w:r>
      <w:r w:rsidR="00C061CF" w:rsidRPr="00BB6190">
        <w:rPr>
          <w:rFonts w:ascii="Nirmala UI" w:hAnsi="Nirmala UI" w:cs="Nirmala UI"/>
          <w:sz w:val="23"/>
          <w:szCs w:val="23"/>
        </w:rPr>
        <w:t xml:space="preserve"> </w:t>
      </w:r>
      <w:r w:rsidR="007F2753" w:rsidRPr="00BB6190">
        <w:rPr>
          <w:rFonts w:ascii="Nirmala UI" w:hAnsi="Nirmala UI" w:cs="Nirmala UI"/>
          <w:sz w:val="23"/>
          <w:szCs w:val="23"/>
        </w:rPr>
        <w:t xml:space="preserve">শ্রী </w:t>
      </w:r>
      <w:r w:rsidR="005F3899" w:rsidRPr="00BB6190">
        <w:rPr>
          <w:rFonts w:ascii="Nirmala UI" w:hAnsi="Nirmala UI" w:cs="Nirmala UI"/>
          <w:sz w:val="23"/>
          <w:szCs w:val="23"/>
        </w:rPr>
        <w:t>কৃপাসিন্ধু মণ্ডলের উপর ।</w:t>
      </w:r>
    </w:p>
    <w:p w:rsidR="009D05F0" w:rsidRPr="00BB6190" w:rsidRDefault="009D05F0" w:rsidP="00C061CF">
      <w:pPr>
        <w:spacing w:after="0"/>
        <w:jc w:val="both"/>
        <w:rPr>
          <w:rFonts w:ascii="Nirmala UI" w:hAnsi="Nirmala UI" w:cs="Nirmala UI"/>
          <w:b/>
          <w:sz w:val="23"/>
          <w:szCs w:val="23"/>
        </w:rPr>
      </w:pPr>
      <w:r w:rsidRPr="00BB6190">
        <w:rPr>
          <w:rFonts w:ascii="Nirmala UI" w:hAnsi="Nirmala UI" w:cs="Nirmala UI"/>
          <w:b/>
          <w:sz w:val="23"/>
          <w:szCs w:val="23"/>
        </w:rPr>
        <w:t xml:space="preserve">০৮/১১/২৪ শুক্রবার </w:t>
      </w:r>
      <w:r w:rsidR="002C3BAD" w:rsidRPr="00BB6190">
        <w:rPr>
          <w:rFonts w:ascii="Nirmala UI" w:hAnsi="Nirmala UI" w:cs="Nirmala UI"/>
          <w:b/>
          <w:sz w:val="23"/>
          <w:szCs w:val="23"/>
        </w:rPr>
        <w:t xml:space="preserve">দুপুর ৩টে থেকে </w:t>
      </w:r>
      <w:r w:rsidR="00671747" w:rsidRPr="00BB6190">
        <w:rPr>
          <w:rFonts w:ascii="Nirmala UI" w:hAnsi="Nirmala UI" w:cs="Nirmala UI"/>
          <w:b/>
          <w:sz w:val="23"/>
          <w:szCs w:val="23"/>
        </w:rPr>
        <w:t xml:space="preserve">মেধা সম্বর্দ্ধণা </w:t>
      </w:r>
      <w:r w:rsidR="002C3BAD" w:rsidRPr="00BB6190">
        <w:rPr>
          <w:rFonts w:ascii="Nirmala UI" w:hAnsi="Nirmala UI" w:cs="Nirmala UI"/>
          <w:b/>
          <w:sz w:val="23"/>
          <w:szCs w:val="23"/>
        </w:rPr>
        <w:t>শুরু হবে ।</w:t>
      </w:r>
    </w:p>
    <w:p w:rsidR="002C3BAD" w:rsidRPr="00BB6190" w:rsidRDefault="002C3BAD" w:rsidP="00C061CF">
      <w:pPr>
        <w:spacing w:after="0"/>
        <w:jc w:val="both"/>
        <w:rPr>
          <w:rFonts w:ascii="Nirmala UI" w:hAnsi="Nirmala UI" w:cs="Nirmala UI"/>
          <w:sz w:val="23"/>
          <w:szCs w:val="23"/>
        </w:rPr>
      </w:pPr>
      <w:r w:rsidRPr="00BB6190">
        <w:rPr>
          <w:rFonts w:ascii="Nirmala UI" w:hAnsi="Nirmala UI" w:cs="Nirmala UI"/>
          <w:sz w:val="23"/>
          <w:szCs w:val="23"/>
        </w:rPr>
        <w:t xml:space="preserve">ঐ দিন উপস্থিত থাকার জন্য নিন্মবর্ণিত বিশিষ্ঠ ব্যক্তিবর্গকে </w:t>
      </w:r>
      <w:r w:rsidR="00C63C93" w:rsidRPr="00BB6190">
        <w:rPr>
          <w:rFonts w:ascii="Nirmala UI" w:hAnsi="Nirmala UI" w:cs="Nirmala UI"/>
          <w:sz w:val="23"/>
          <w:szCs w:val="23"/>
        </w:rPr>
        <w:t>বিশেষ ভাবে আমন্ত্রন জানানোর সিদ্ধান্ত গ্রহন করা হলো ।</w:t>
      </w:r>
    </w:p>
    <w:p w:rsidR="00C63C93" w:rsidRPr="00BB6190" w:rsidRDefault="00C63C93" w:rsidP="00C061CF">
      <w:pPr>
        <w:spacing w:after="0"/>
        <w:jc w:val="both"/>
        <w:rPr>
          <w:rFonts w:ascii="Nirmala UI" w:hAnsi="Nirmala UI" w:cs="Nirmala UI"/>
          <w:sz w:val="23"/>
          <w:szCs w:val="23"/>
        </w:rPr>
      </w:pPr>
      <w:r w:rsidRPr="00BB6190">
        <w:rPr>
          <w:rFonts w:ascii="Nirmala UI" w:hAnsi="Nirmala UI" w:cs="Nirmala UI"/>
          <w:sz w:val="23"/>
          <w:szCs w:val="23"/>
        </w:rPr>
        <w:t>১) শ্রী তাপস ভট্টাচার্য্য        আমন্ত্রক: শ্রী অশোক ঘোষ</w:t>
      </w:r>
    </w:p>
    <w:p w:rsidR="00C63C93" w:rsidRPr="00BB6190" w:rsidRDefault="00C63C93" w:rsidP="00C061CF">
      <w:pPr>
        <w:spacing w:after="0"/>
        <w:jc w:val="both"/>
        <w:rPr>
          <w:rFonts w:ascii="Nirmala UI" w:hAnsi="Nirmala UI" w:cs="Nirmala UI"/>
          <w:sz w:val="23"/>
          <w:szCs w:val="23"/>
        </w:rPr>
      </w:pPr>
      <w:r w:rsidRPr="00BB6190">
        <w:rPr>
          <w:rFonts w:ascii="Nirmala UI" w:hAnsi="Nirmala UI" w:cs="Nirmala UI"/>
          <w:sz w:val="23"/>
          <w:szCs w:val="23"/>
        </w:rPr>
        <w:t xml:space="preserve">২) শ্রী অধীর দাস               </w:t>
      </w:r>
      <w:r w:rsidR="007F2753" w:rsidRPr="00BB6190">
        <w:rPr>
          <w:rFonts w:ascii="Nirmala UI" w:hAnsi="Nirmala UI" w:cs="Nirmala UI"/>
          <w:sz w:val="23"/>
          <w:szCs w:val="23"/>
        </w:rPr>
        <w:t>আমন্ত্রক</w:t>
      </w:r>
      <w:r w:rsidRPr="00BB6190">
        <w:rPr>
          <w:rFonts w:ascii="Nirmala UI" w:hAnsi="Nirmala UI" w:cs="Nirmala UI"/>
          <w:sz w:val="23"/>
          <w:szCs w:val="23"/>
        </w:rPr>
        <w:t>: শ্রী অর্ণিবান সরকার</w:t>
      </w:r>
    </w:p>
    <w:p w:rsidR="00C63C93" w:rsidRPr="00BB6190" w:rsidRDefault="00C63C93" w:rsidP="00C061CF">
      <w:pPr>
        <w:spacing w:after="0"/>
        <w:jc w:val="both"/>
        <w:rPr>
          <w:rFonts w:ascii="Nirmala UI" w:hAnsi="Nirmala UI" w:cs="Nirmala UI"/>
          <w:sz w:val="23"/>
          <w:szCs w:val="23"/>
        </w:rPr>
      </w:pPr>
      <w:r w:rsidRPr="00BB6190">
        <w:rPr>
          <w:rFonts w:ascii="Nirmala UI" w:hAnsi="Nirmala UI" w:cs="Nirmala UI"/>
          <w:sz w:val="23"/>
          <w:szCs w:val="23"/>
        </w:rPr>
        <w:t>৩) শ্রী বিদ্যুৎ দত্ত                আমন্ত্রক: শ্রী কৃপাসিন্ধু মণ্ডল</w:t>
      </w:r>
    </w:p>
    <w:p w:rsidR="00C63C93" w:rsidRPr="00BB6190" w:rsidRDefault="00C63C93" w:rsidP="00C061CF">
      <w:pPr>
        <w:spacing w:after="0"/>
        <w:jc w:val="both"/>
        <w:rPr>
          <w:rFonts w:ascii="Nirmala UI" w:hAnsi="Nirmala UI" w:cs="Nirmala UI"/>
          <w:sz w:val="23"/>
          <w:szCs w:val="23"/>
        </w:rPr>
      </w:pPr>
      <w:r w:rsidRPr="00BB6190">
        <w:rPr>
          <w:rFonts w:ascii="Nirmala UI" w:hAnsi="Nirmala UI" w:cs="Nirmala UI"/>
          <w:sz w:val="23"/>
          <w:szCs w:val="23"/>
        </w:rPr>
        <w:t>৪) শ্রী অরুপ কুমার দে       আমন্ত্রক: শ্রী কৃপাসিন্ধু মণ্ডল</w:t>
      </w:r>
    </w:p>
    <w:p w:rsidR="00C63C93" w:rsidRPr="00BB6190" w:rsidRDefault="00C63C93" w:rsidP="00C061CF">
      <w:pPr>
        <w:spacing w:after="0"/>
        <w:jc w:val="both"/>
        <w:rPr>
          <w:rFonts w:ascii="Nirmala UI" w:hAnsi="Nirmala UI" w:cs="Nirmala UI"/>
          <w:b/>
          <w:sz w:val="23"/>
          <w:szCs w:val="23"/>
        </w:rPr>
      </w:pPr>
      <w:r w:rsidRPr="00BB6190">
        <w:rPr>
          <w:rFonts w:ascii="Nirmala UI" w:hAnsi="Nirmala UI" w:cs="Nirmala UI"/>
          <w:sz w:val="23"/>
          <w:szCs w:val="23"/>
        </w:rPr>
        <w:t>৫) শ্রী সত্যানন্দ ব্যানার্জী     আমন্ত্রক: প্রণব কুমার মুখার্জ্জী</w:t>
      </w:r>
    </w:p>
    <w:p w:rsidR="00C63C93" w:rsidRPr="00BB6190" w:rsidRDefault="00C63C93" w:rsidP="00C061CF">
      <w:pPr>
        <w:spacing w:after="0"/>
        <w:jc w:val="both"/>
        <w:rPr>
          <w:rFonts w:ascii="Nirmala UI" w:hAnsi="Nirmala UI" w:cs="Nirmala UI"/>
          <w:sz w:val="23"/>
          <w:szCs w:val="23"/>
        </w:rPr>
      </w:pPr>
      <w:r w:rsidRPr="00BB6190">
        <w:rPr>
          <w:rFonts w:ascii="Nirmala UI" w:hAnsi="Nirmala UI" w:cs="Nirmala UI"/>
          <w:sz w:val="23"/>
          <w:szCs w:val="23"/>
        </w:rPr>
        <w:t>ঐ দি</w:t>
      </w:r>
      <w:r w:rsidR="006B0099" w:rsidRPr="00BB6190">
        <w:rPr>
          <w:rFonts w:ascii="Nirmala UI" w:hAnsi="Nirmala UI" w:cs="Nirmala UI"/>
          <w:sz w:val="23"/>
          <w:szCs w:val="23"/>
        </w:rPr>
        <w:t>ন শ</w:t>
      </w:r>
      <w:r w:rsidRPr="00BB6190">
        <w:rPr>
          <w:rFonts w:ascii="Nirmala UI" w:hAnsi="Nirmala UI" w:cs="Nirmala UI"/>
          <w:sz w:val="23"/>
          <w:szCs w:val="23"/>
        </w:rPr>
        <w:t>িশু মন্দিরের বার্ষিক</w:t>
      </w:r>
      <w:r w:rsidR="006B0099" w:rsidRPr="00BB6190">
        <w:rPr>
          <w:rFonts w:ascii="Nirmala UI" w:hAnsi="Nirmala UI" w:cs="Nirmala UI"/>
          <w:sz w:val="23"/>
          <w:szCs w:val="23"/>
        </w:rPr>
        <w:t xml:space="preserve"> অনূষ্ঠানে</w:t>
      </w:r>
      <w:r w:rsidRPr="00BB6190">
        <w:rPr>
          <w:rFonts w:ascii="Nirmala UI" w:hAnsi="Nirmala UI" w:cs="Nirmala UI"/>
          <w:sz w:val="23"/>
          <w:szCs w:val="23"/>
        </w:rPr>
        <w:t xml:space="preserve"> উপস্থিত থাকার জন্য </w:t>
      </w:r>
      <w:r w:rsidR="006B0099" w:rsidRPr="00BB6190">
        <w:rPr>
          <w:rFonts w:ascii="Nirmala UI" w:hAnsi="Nirmala UI" w:cs="Nirmala UI"/>
          <w:sz w:val="23"/>
          <w:szCs w:val="23"/>
        </w:rPr>
        <w:t>স্বামী শ্রীমৎ হংসানন্দ মহারাজ কে</w:t>
      </w:r>
      <w:r w:rsidRPr="00BB6190">
        <w:rPr>
          <w:rFonts w:ascii="Nirmala UI" w:hAnsi="Nirmala UI" w:cs="Nirmala UI"/>
          <w:sz w:val="23"/>
          <w:szCs w:val="23"/>
        </w:rPr>
        <w:t xml:space="preserve"> বিশেষ ভাবে আমন্ত্রন জানানোর সিদ্ধান্ত গ্রহন করা হলো ।</w:t>
      </w:r>
      <w:r w:rsidR="006B0099" w:rsidRPr="00BB6190">
        <w:rPr>
          <w:rFonts w:ascii="Nirmala UI" w:hAnsi="Nirmala UI" w:cs="Nirmala UI"/>
          <w:sz w:val="23"/>
          <w:szCs w:val="23"/>
        </w:rPr>
        <w:t xml:space="preserve"> আমন্ত্রক: শ্রী কৃপাসিন্ধু মণ্ডল ।</w:t>
      </w:r>
    </w:p>
    <w:p w:rsidR="006B0099" w:rsidRPr="00BB6190" w:rsidRDefault="006B0099" w:rsidP="00C061CF">
      <w:pPr>
        <w:spacing w:after="0"/>
        <w:jc w:val="both"/>
        <w:rPr>
          <w:rFonts w:ascii="Nirmala UI" w:hAnsi="Nirmala UI" w:cs="Nirmala UI"/>
          <w:b/>
          <w:sz w:val="23"/>
          <w:szCs w:val="23"/>
        </w:rPr>
      </w:pPr>
      <w:r w:rsidRPr="00BB6190">
        <w:rPr>
          <w:rFonts w:ascii="Nirmala UI" w:hAnsi="Nirmala UI" w:cs="Nirmala UI"/>
          <w:b/>
          <w:sz w:val="23"/>
          <w:szCs w:val="23"/>
        </w:rPr>
        <w:t>তিন দিন ব্যাপী অনূষ্ঠানের খরচের বাজেট:</w:t>
      </w:r>
    </w:p>
    <w:p w:rsidR="006B0099" w:rsidRPr="00BB6190" w:rsidRDefault="006B0099" w:rsidP="00C061CF">
      <w:pPr>
        <w:spacing w:after="0"/>
        <w:jc w:val="both"/>
        <w:rPr>
          <w:rFonts w:ascii="Nirmala UI" w:hAnsi="Nirmala UI" w:cs="Nirmala UI"/>
          <w:sz w:val="23"/>
          <w:szCs w:val="23"/>
        </w:rPr>
      </w:pPr>
      <w:r w:rsidRPr="00BB6190">
        <w:rPr>
          <w:rFonts w:ascii="Nirmala UI" w:hAnsi="Nirmala UI" w:cs="Nirmala UI"/>
          <w:sz w:val="23"/>
          <w:szCs w:val="23"/>
        </w:rPr>
        <w:t>১)  পূজার দশকর্মা ও ফলমূলাদি                                          ১০,০০০/-</w:t>
      </w:r>
    </w:p>
    <w:p w:rsidR="006B0099" w:rsidRPr="00BB6190" w:rsidRDefault="006B0099" w:rsidP="00C061CF">
      <w:pPr>
        <w:spacing w:after="0"/>
        <w:jc w:val="both"/>
        <w:rPr>
          <w:rFonts w:ascii="Nirmala UI" w:hAnsi="Nirmala UI" w:cs="Nirmala UI"/>
          <w:sz w:val="23"/>
          <w:szCs w:val="23"/>
        </w:rPr>
      </w:pPr>
      <w:r w:rsidRPr="00BB6190">
        <w:rPr>
          <w:rFonts w:ascii="Nirmala UI" w:hAnsi="Nirmala UI" w:cs="Nirmala UI"/>
          <w:sz w:val="23"/>
          <w:szCs w:val="23"/>
        </w:rPr>
        <w:t>২) পূরোহি</w:t>
      </w:r>
      <w:r w:rsidR="005771D6" w:rsidRPr="00BB6190">
        <w:rPr>
          <w:rFonts w:ascii="Nirmala UI" w:hAnsi="Nirmala UI" w:cs="Nirmala UI"/>
          <w:sz w:val="23"/>
          <w:szCs w:val="23"/>
        </w:rPr>
        <w:t>ত (তন্ত্রধারক)</w:t>
      </w:r>
      <w:r w:rsidRPr="00BB6190">
        <w:rPr>
          <w:rFonts w:ascii="Nirmala UI" w:hAnsi="Nirmala UI" w:cs="Nirmala UI"/>
          <w:sz w:val="23"/>
          <w:szCs w:val="23"/>
        </w:rPr>
        <w:t xml:space="preserve">                                     </w:t>
      </w:r>
      <w:r w:rsidR="005771D6" w:rsidRPr="00BB6190">
        <w:rPr>
          <w:rFonts w:ascii="Nirmala UI" w:hAnsi="Nirmala UI" w:cs="Nirmala UI"/>
          <w:sz w:val="23"/>
          <w:szCs w:val="23"/>
        </w:rPr>
        <w:t xml:space="preserve">                </w:t>
      </w:r>
      <w:r w:rsidRPr="00BB6190">
        <w:rPr>
          <w:rFonts w:ascii="Nirmala UI" w:hAnsi="Nirmala UI" w:cs="Nirmala UI"/>
          <w:sz w:val="23"/>
          <w:szCs w:val="23"/>
        </w:rPr>
        <w:t xml:space="preserve"> ১,২০০/-</w:t>
      </w:r>
    </w:p>
    <w:p w:rsidR="006B0099" w:rsidRPr="00BB6190" w:rsidRDefault="006B0099" w:rsidP="00C061CF">
      <w:pPr>
        <w:spacing w:after="0"/>
        <w:jc w:val="both"/>
        <w:rPr>
          <w:rFonts w:ascii="Nirmala UI" w:hAnsi="Nirmala UI" w:cs="Nirmala UI"/>
          <w:sz w:val="23"/>
          <w:szCs w:val="23"/>
        </w:rPr>
      </w:pPr>
      <w:r w:rsidRPr="00BB6190">
        <w:rPr>
          <w:rFonts w:ascii="Nirmala UI" w:hAnsi="Nirmala UI" w:cs="Nirmala UI"/>
          <w:sz w:val="23"/>
          <w:szCs w:val="23"/>
        </w:rPr>
        <w:t xml:space="preserve">৩) আনুমানিক </w:t>
      </w:r>
      <w:r w:rsidR="005771D6" w:rsidRPr="00BB6190">
        <w:rPr>
          <w:rFonts w:ascii="Nirmala UI" w:hAnsi="Nirmala UI" w:cs="Nirmala UI"/>
          <w:sz w:val="23"/>
          <w:szCs w:val="23"/>
        </w:rPr>
        <w:t>৪</w:t>
      </w:r>
      <w:r w:rsidRPr="00BB6190">
        <w:rPr>
          <w:rFonts w:ascii="Nirmala UI" w:hAnsi="Nirmala UI" w:cs="Nirmala UI"/>
          <w:sz w:val="23"/>
          <w:szCs w:val="23"/>
        </w:rPr>
        <w:t>০০০ জনের প্রসাদ                                ১, ২০,০০০/-</w:t>
      </w:r>
    </w:p>
    <w:p w:rsidR="006B0099" w:rsidRPr="00BB6190" w:rsidRDefault="006B0099" w:rsidP="00C061CF">
      <w:pPr>
        <w:spacing w:after="0"/>
        <w:jc w:val="both"/>
        <w:rPr>
          <w:rFonts w:ascii="Nirmala UI" w:hAnsi="Nirmala UI" w:cs="Nirmala UI"/>
          <w:sz w:val="23"/>
          <w:szCs w:val="23"/>
        </w:rPr>
      </w:pPr>
      <w:r w:rsidRPr="00BB6190">
        <w:rPr>
          <w:rFonts w:ascii="Nirmala UI" w:hAnsi="Nirmala UI" w:cs="Nirmala UI"/>
          <w:sz w:val="23"/>
          <w:szCs w:val="23"/>
        </w:rPr>
        <w:t>৪) পরিবেশনকারী                                                                 ৪,০০০/-</w:t>
      </w:r>
    </w:p>
    <w:p w:rsidR="006B0099" w:rsidRPr="00BB6190" w:rsidRDefault="006B0099" w:rsidP="00C061CF">
      <w:pPr>
        <w:spacing w:after="0"/>
        <w:jc w:val="both"/>
        <w:rPr>
          <w:rFonts w:ascii="Nirmala UI" w:hAnsi="Nirmala UI" w:cs="Nirmala UI"/>
          <w:sz w:val="23"/>
          <w:szCs w:val="23"/>
        </w:rPr>
      </w:pPr>
      <w:r w:rsidRPr="00BB6190">
        <w:rPr>
          <w:rFonts w:ascii="Nirmala UI" w:hAnsi="Nirmala UI" w:cs="Nirmala UI"/>
          <w:sz w:val="23"/>
          <w:szCs w:val="23"/>
        </w:rPr>
        <w:t>৫) প্যাণ্ডেল                                                                        ৪০,০০০/-</w:t>
      </w:r>
    </w:p>
    <w:p w:rsidR="00671747" w:rsidRPr="00BB6190" w:rsidRDefault="00671747" w:rsidP="00C061CF">
      <w:pPr>
        <w:spacing w:after="0"/>
        <w:jc w:val="both"/>
        <w:rPr>
          <w:rFonts w:ascii="Nirmala UI" w:hAnsi="Nirmala UI" w:cs="Nirmala UI"/>
          <w:sz w:val="23"/>
          <w:szCs w:val="23"/>
        </w:rPr>
      </w:pPr>
      <w:r w:rsidRPr="00BB6190">
        <w:rPr>
          <w:rFonts w:ascii="Nirmala UI" w:hAnsi="Nirmala UI" w:cs="Nirmala UI"/>
          <w:sz w:val="23"/>
          <w:szCs w:val="23"/>
        </w:rPr>
        <w:t>৬) লাইট / মাইক                                                                ১৫,০০০/-</w:t>
      </w:r>
    </w:p>
    <w:p w:rsidR="00671747" w:rsidRPr="00BB6190" w:rsidRDefault="00671747" w:rsidP="00C061CF">
      <w:pPr>
        <w:spacing w:after="0"/>
        <w:jc w:val="both"/>
        <w:rPr>
          <w:rFonts w:ascii="Nirmala UI" w:hAnsi="Nirmala UI" w:cs="Nirmala UI"/>
          <w:sz w:val="23"/>
          <w:szCs w:val="23"/>
        </w:rPr>
      </w:pPr>
      <w:r w:rsidRPr="00BB6190">
        <w:rPr>
          <w:rFonts w:ascii="Nirmala UI" w:hAnsi="Nirmala UI" w:cs="Nirmala UI"/>
          <w:sz w:val="23"/>
          <w:szCs w:val="23"/>
        </w:rPr>
        <w:t>৭) রান্নার বাসন/ গ্যাস                                                          ১২,০০০/-</w:t>
      </w:r>
    </w:p>
    <w:p w:rsidR="00671747" w:rsidRPr="00BB6190" w:rsidRDefault="00671747" w:rsidP="00C061CF">
      <w:pPr>
        <w:spacing w:after="0"/>
        <w:jc w:val="both"/>
        <w:rPr>
          <w:rFonts w:ascii="Nirmala UI" w:hAnsi="Nirmala UI" w:cs="Nirmala UI"/>
          <w:sz w:val="23"/>
          <w:szCs w:val="23"/>
        </w:rPr>
      </w:pPr>
      <w:r w:rsidRPr="00BB6190">
        <w:rPr>
          <w:rFonts w:ascii="Nirmala UI" w:hAnsi="Nirmala UI" w:cs="Nirmala UI"/>
          <w:sz w:val="23"/>
          <w:szCs w:val="23"/>
        </w:rPr>
        <w:t>৮) মেধা সম্বর্দ্ধণার উপহার                                                   ২০,০০০/-</w:t>
      </w:r>
    </w:p>
    <w:p w:rsidR="00671747" w:rsidRPr="00BB6190" w:rsidRDefault="00671747" w:rsidP="00C061CF">
      <w:pPr>
        <w:spacing w:after="0"/>
        <w:jc w:val="both"/>
        <w:rPr>
          <w:rFonts w:ascii="Nirmala UI" w:hAnsi="Nirmala UI" w:cs="Nirmala UI"/>
          <w:sz w:val="23"/>
          <w:szCs w:val="23"/>
        </w:rPr>
      </w:pPr>
      <w:r w:rsidRPr="00BB6190">
        <w:rPr>
          <w:rFonts w:ascii="Nirmala UI" w:hAnsi="Nirmala UI" w:cs="Nirmala UI"/>
          <w:sz w:val="23"/>
          <w:szCs w:val="23"/>
        </w:rPr>
        <w:t>৯)  অংশগ্রহনকারী সদস্যদের আহার/স্বল্পাহার:</w:t>
      </w:r>
      <w:r w:rsidRPr="00BB6190">
        <w:rPr>
          <w:rFonts w:ascii="Nirmala UI" w:hAnsi="Nirmala UI" w:cs="Nirmala UI"/>
          <w:b/>
          <w:sz w:val="23"/>
          <w:szCs w:val="23"/>
        </w:rPr>
        <w:t xml:space="preserve">                     </w:t>
      </w:r>
      <w:r w:rsidRPr="00BB6190">
        <w:rPr>
          <w:rFonts w:ascii="Nirmala UI" w:hAnsi="Nirmala UI" w:cs="Nirmala UI"/>
          <w:sz w:val="23"/>
          <w:szCs w:val="23"/>
        </w:rPr>
        <w:t>২৫,০০০/-</w:t>
      </w:r>
    </w:p>
    <w:p w:rsidR="005771D6" w:rsidRPr="00BB6190" w:rsidRDefault="005771D6" w:rsidP="00C061CF">
      <w:pPr>
        <w:spacing w:after="0"/>
        <w:jc w:val="both"/>
        <w:rPr>
          <w:rFonts w:ascii="Nirmala UI" w:hAnsi="Nirmala UI" w:cs="Nirmala UI"/>
          <w:sz w:val="23"/>
          <w:szCs w:val="23"/>
        </w:rPr>
      </w:pPr>
      <w:r w:rsidRPr="00BB6190">
        <w:rPr>
          <w:rFonts w:ascii="Nirmala UI" w:hAnsi="Nirmala UI" w:cs="Nirmala UI"/>
          <w:sz w:val="23"/>
          <w:szCs w:val="23"/>
        </w:rPr>
        <w:t>১০) অংশগ্রহনকারী সদস্যদের স্মারক উপহার                       ২৫,০০০/-</w:t>
      </w:r>
    </w:p>
    <w:p w:rsidR="00671747" w:rsidRPr="00BB6190" w:rsidRDefault="005771D6" w:rsidP="00C061CF">
      <w:pPr>
        <w:spacing w:after="0"/>
        <w:jc w:val="both"/>
        <w:rPr>
          <w:rFonts w:ascii="Nirmala UI" w:hAnsi="Nirmala UI" w:cs="Nirmala UI"/>
          <w:sz w:val="23"/>
          <w:szCs w:val="23"/>
        </w:rPr>
      </w:pPr>
      <w:r w:rsidRPr="00BB6190">
        <w:rPr>
          <w:rFonts w:ascii="Nirmala UI" w:hAnsi="Nirmala UI" w:cs="Nirmala UI"/>
          <w:sz w:val="23"/>
          <w:szCs w:val="23"/>
        </w:rPr>
        <w:t>১১</w:t>
      </w:r>
      <w:r w:rsidR="00671747" w:rsidRPr="00BB6190">
        <w:rPr>
          <w:rFonts w:ascii="Nirmala UI" w:hAnsi="Nirmala UI" w:cs="Nirmala UI"/>
          <w:sz w:val="23"/>
          <w:szCs w:val="23"/>
        </w:rPr>
        <w:t>) ঢাকী</w:t>
      </w:r>
      <w:r w:rsidRPr="00BB6190">
        <w:rPr>
          <w:rFonts w:ascii="Nirmala UI" w:hAnsi="Nirmala UI" w:cs="Nirmala UI"/>
          <w:sz w:val="23"/>
          <w:szCs w:val="23"/>
        </w:rPr>
        <w:t xml:space="preserve">                                                                              ১২,৫০০/-</w:t>
      </w:r>
    </w:p>
    <w:p w:rsidR="005771D6" w:rsidRPr="00BB6190" w:rsidRDefault="005771D6" w:rsidP="00C061CF">
      <w:pPr>
        <w:spacing w:after="0"/>
        <w:jc w:val="both"/>
        <w:rPr>
          <w:rFonts w:ascii="Nirmala UI" w:hAnsi="Nirmala UI" w:cs="Nirmala UI"/>
          <w:sz w:val="23"/>
          <w:szCs w:val="23"/>
          <w:u w:val="single"/>
        </w:rPr>
      </w:pPr>
      <w:r w:rsidRPr="00BB6190">
        <w:rPr>
          <w:rFonts w:ascii="Nirmala UI" w:hAnsi="Nirmala UI" w:cs="Nirmala UI"/>
          <w:sz w:val="23"/>
          <w:szCs w:val="23"/>
        </w:rPr>
        <w:t>১২) সংর্কীতন দল                                                                 ১১,০০০/-</w:t>
      </w:r>
    </w:p>
    <w:p w:rsidR="00DF5770" w:rsidRPr="00BB6190" w:rsidRDefault="00DF5770" w:rsidP="00C061CF">
      <w:pPr>
        <w:spacing w:after="0"/>
        <w:jc w:val="both"/>
        <w:rPr>
          <w:rFonts w:ascii="Nirmala UI" w:hAnsi="Nirmala UI" w:cs="Nirmala UI"/>
          <w:sz w:val="23"/>
          <w:szCs w:val="23"/>
          <w:u w:val="single"/>
        </w:rPr>
      </w:pPr>
      <w:r w:rsidRPr="00BB6190">
        <w:rPr>
          <w:rFonts w:ascii="Nirmala UI" w:hAnsi="Nirmala UI" w:cs="Nirmala UI"/>
          <w:sz w:val="23"/>
          <w:szCs w:val="23"/>
        </w:rPr>
        <w:t xml:space="preserve">১৩)  গাড়ী </w:t>
      </w:r>
      <w:r w:rsidRPr="00BB6190">
        <w:rPr>
          <w:rFonts w:ascii="Nirmala UI" w:hAnsi="Nirmala UI" w:cs="Nirmala UI"/>
          <w:sz w:val="23"/>
          <w:szCs w:val="23"/>
          <w:u w:val="single"/>
        </w:rPr>
        <w:t>ভাড়া                                                                    ১০,০০০/-</w:t>
      </w:r>
    </w:p>
    <w:p w:rsidR="005F3899" w:rsidRPr="00BB6190" w:rsidRDefault="005771D6" w:rsidP="00C061CF">
      <w:pPr>
        <w:spacing w:after="0"/>
        <w:jc w:val="both"/>
        <w:rPr>
          <w:rFonts w:ascii="Nirmala UI" w:hAnsi="Nirmala UI" w:cs="Nirmala UI"/>
          <w:b/>
          <w:sz w:val="23"/>
          <w:szCs w:val="23"/>
        </w:rPr>
      </w:pPr>
      <w:r w:rsidRPr="00BB6190">
        <w:rPr>
          <w:rFonts w:ascii="Nirmala UI" w:hAnsi="Nirmala UI" w:cs="Nirmala UI"/>
          <w:sz w:val="23"/>
          <w:szCs w:val="23"/>
        </w:rPr>
        <w:t xml:space="preserve">                                                                                </w:t>
      </w:r>
      <w:r w:rsidR="008774AF" w:rsidRPr="00BB6190">
        <w:rPr>
          <w:rFonts w:ascii="Nirmala UI" w:hAnsi="Nirmala UI" w:cs="Nirmala UI"/>
          <w:b/>
          <w:sz w:val="23"/>
          <w:szCs w:val="23"/>
        </w:rPr>
        <w:t xml:space="preserve">মোট </w:t>
      </w:r>
      <w:r w:rsidR="00DF5770" w:rsidRPr="00BB6190">
        <w:rPr>
          <w:rFonts w:ascii="Nirmala UI" w:hAnsi="Nirmala UI" w:cs="Nirmala UI"/>
          <w:b/>
          <w:sz w:val="23"/>
          <w:szCs w:val="23"/>
        </w:rPr>
        <w:t>৩</w:t>
      </w:r>
      <w:r w:rsidR="008774AF" w:rsidRPr="00BB6190">
        <w:rPr>
          <w:rFonts w:ascii="Nirmala UI" w:hAnsi="Nirmala UI" w:cs="Nirmala UI"/>
          <w:b/>
          <w:sz w:val="23"/>
          <w:szCs w:val="23"/>
        </w:rPr>
        <w:t xml:space="preserve">, </w:t>
      </w:r>
      <w:r w:rsidR="00DF5770" w:rsidRPr="00BB6190">
        <w:rPr>
          <w:rFonts w:ascii="Nirmala UI" w:hAnsi="Nirmala UI" w:cs="Nirmala UI"/>
          <w:b/>
          <w:sz w:val="23"/>
          <w:szCs w:val="23"/>
        </w:rPr>
        <w:t>০</w:t>
      </w:r>
      <w:r w:rsidR="008774AF" w:rsidRPr="00BB6190">
        <w:rPr>
          <w:rFonts w:ascii="Nirmala UI" w:hAnsi="Nirmala UI" w:cs="Nirmala UI"/>
          <w:b/>
          <w:sz w:val="23"/>
          <w:szCs w:val="23"/>
        </w:rPr>
        <w:t>৫,৭০০/-</w:t>
      </w:r>
    </w:p>
    <w:p w:rsidR="006A0D6A" w:rsidRPr="00BB6190" w:rsidRDefault="006A0D6A" w:rsidP="00C061CF">
      <w:pPr>
        <w:spacing w:after="0"/>
        <w:jc w:val="both"/>
        <w:rPr>
          <w:rFonts w:ascii="Nirmala UI" w:hAnsi="Nirmala UI" w:cs="Nirmala UI"/>
          <w:sz w:val="21"/>
          <w:szCs w:val="21"/>
        </w:rPr>
      </w:pPr>
      <w:r w:rsidRPr="00BB6190">
        <w:rPr>
          <w:rFonts w:ascii="Nirmala UI" w:hAnsi="Nirmala UI" w:cs="Nirmala UI"/>
          <w:sz w:val="21"/>
          <w:szCs w:val="21"/>
        </w:rPr>
        <w:t xml:space="preserve">কার্য্যনির্বাহী সমিতির পরবর্তী সভার দিন আগামী </w:t>
      </w:r>
      <w:r w:rsidR="009C4152" w:rsidRPr="00BB6190">
        <w:rPr>
          <w:rFonts w:ascii="Nirmala UI" w:hAnsi="Nirmala UI" w:cs="Nirmala UI"/>
          <w:b/>
          <w:sz w:val="21"/>
          <w:szCs w:val="21"/>
        </w:rPr>
        <w:t>২৭</w:t>
      </w:r>
      <w:r w:rsidRPr="00BB6190">
        <w:rPr>
          <w:rFonts w:ascii="Nirmala UI" w:hAnsi="Nirmala UI" w:cs="Nirmala UI"/>
          <w:b/>
          <w:sz w:val="21"/>
          <w:szCs w:val="21"/>
        </w:rPr>
        <w:t xml:space="preserve">।১০৷২০২৪ </w:t>
      </w:r>
      <w:r w:rsidR="009C4152" w:rsidRPr="00BB6190">
        <w:rPr>
          <w:rFonts w:ascii="Nirmala UI" w:hAnsi="Nirmala UI" w:cs="Nirmala UI"/>
          <w:b/>
          <w:sz w:val="21"/>
          <w:szCs w:val="21"/>
        </w:rPr>
        <w:t>রবি</w:t>
      </w:r>
      <w:r w:rsidRPr="00BB6190">
        <w:rPr>
          <w:rFonts w:ascii="Nirmala UI" w:hAnsi="Nirmala UI" w:cs="Nirmala UI"/>
          <w:b/>
          <w:sz w:val="21"/>
          <w:szCs w:val="21"/>
        </w:rPr>
        <w:t xml:space="preserve">বার </w:t>
      </w:r>
      <w:r w:rsidRPr="00BB6190">
        <w:rPr>
          <w:rFonts w:ascii="Nirmala UI" w:hAnsi="Nirmala UI" w:cs="Nirmala UI"/>
          <w:sz w:val="21"/>
          <w:szCs w:val="21"/>
        </w:rPr>
        <w:t>বিকেল ৪টায় ঘোষি</w:t>
      </w:r>
      <w:r w:rsidR="00DF5770" w:rsidRPr="00BB6190">
        <w:rPr>
          <w:rFonts w:ascii="Nirmala UI" w:hAnsi="Nirmala UI" w:cs="Nirmala UI"/>
          <w:sz w:val="21"/>
          <w:szCs w:val="21"/>
        </w:rPr>
        <w:t>ত হল</w:t>
      </w:r>
      <w:r w:rsidRPr="00BB6190">
        <w:rPr>
          <w:rFonts w:ascii="Nirmala UI" w:hAnsi="Nirmala UI" w:cs="Nirmala UI"/>
          <w:sz w:val="21"/>
          <w:szCs w:val="21"/>
        </w:rPr>
        <w:t>ো ।</w:t>
      </w:r>
    </w:p>
    <w:p w:rsidR="006A0D6A" w:rsidRPr="00BB6190" w:rsidRDefault="00C061CF" w:rsidP="00C061CF">
      <w:pPr>
        <w:spacing w:after="0"/>
        <w:jc w:val="both"/>
        <w:rPr>
          <w:rFonts w:ascii="Nirmala UI" w:hAnsi="Nirmala UI" w:cs="Nirmala UI"/>
          <w:sz w:val="23"/>
          <w:szCs w:val="23"/>
        </w:rPr>
      </w:pPr>
      <w:r w:rsidRPr="00BB6190">
        <w:rPr>
          <w:rFonts w:ascii="Nirmala UI" w:hAnsi="Nirmala UI" w:cs="Nirmala UI"/>
          <w:sz w:val="23"/>
          <w:szCs w:val="23"/>
        </w:rPr>
        <w:t xml:space="preserve">সভায় অন্য কোনো আলোচ্য না থাকায় </w:t>
      </w:r>
      <w:r w:rsidR="006A0D6A" w:rsidRPr="00BB6190">
        <w:rPr>
          <w:rFonts w:ascii="Nirmala UI" w:hAnsi="Nirmala UI" w:cs="Nirmala UI"/>
          <w:sz w:val="23"/>
          <w:szCs w:val="23"/>
        </w:rPr>
        <w:t>সকলকে ধন্যবাদ জানিয়ে সভাপতি সভার সমাপ্তি ঘোষনা করেন ।</w:t>
      </w:r>
    </w:p>
    <w:p w:rsidR="008B51A4" w:rsidRPr="00BB6190" w:rsidRDefault="008B51A4" w:rsidP="008B51A4">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91008" behindDoc="1" locked="0" layoutInCell="0" allowOverlap="1">
            <wp:simplePos x="0" y="0"/>
            <wp:positionH relativeFrom="page">
              <wp:posOffset>592160</wp:posOffset>
            </wp:positionH>
            <wp:positionV relativeFrom="page">
              <wp:posOffset>508716</wp:posOffset>
            </wp:positionV>
            <wp:extent cx="1024863" cy="959476"/>
            <wp:effectExtent l="19050" t="0" r="3837"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8B51A4" w:rsidRPr="00BB6190" w:rsidRDefault="008B51A4" w:rsidP="008B51A4">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8B51A4" w:rsidRPr="00BB6190" w:rsidRDefault="008B51A4" w:rsidP="008B51A4">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8B51A4" w:rsidRPr="00BB6190" w:rsidRDefault="008B51A4" w:rsidP="008B51A4">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8B51A4" w:rsidRPr="00BB6190" w:rsidRDefault="008B51A4" w:rsidP="008B51A4">
      <w:pPr>
        <w:spacing w:after="0"/>
        <w:rPr>
          <w:b/>
          <w:sz w:val="23"/>
          <w:szCs w:val="23"/>
        </w:rPr>
      </w:pPr>
    </w:p>
    <w:p w:rsidR="008B51A4" w:rsidRPr="00BB6190" w:rsidRDefault="008B51A4" w:rsidP="008B51A4">
      <w:pPr>
        <w:jc w:val="center"/>
        <w:rPr>
          <w:b/>
          <w:sz w:val="23"/>
          <w:szCs w:val="23"/>
          <w:u w:val="single"/>
        </w:rPr>
      </w:pPr>
      <w:r w:rsidRPr="00BB6190">
        <w:rPr>
          <w:b/>
          <w:sz w:val="23"/>
          <w:szCs w:val="23"/>
          <w:u w:val="single"/>
        </w:rPr>
        <w:t>PROCEEDINGS OF 53</w:t>
      </w:r>
      <w:r w:rsidRPr="00BB6190">
        <w:rPr>
          <w:b/>
          <w:sz w:val="23"/>
          <w:szCs w:val="23"/>
          <w:u w:val="single"/>
          <w:vertAlign w:val="superscript"/>
        </w:rPr>
        <w:t>RD.</w:t>
      </w:r>
      <w:r w:rsidRPr="00BB6190">
        <w:rPr>
          <w:b/>
          <w:sz w:val="23"/>
          <w:szCs w:val="23"/>
          <w:u w:val="single"/>
        </w:rPr>
        <w:t xml:space="preserve"> MEETING OF EXECUTIVE COMMITTEE OF TARAPUR SEBA BHARATI SEBA UDYOG.</w:t>
      </w:r>
    </w:p>
    <w:p w:rsidR="008B51A4" w:rsidRPr="00BB6190" w:rsidRDefault="008B51A4" w:rsidP="008B51A4">
      <w:pPr>
        <w:rPr>
          <w:b/>
          <w:sz w:val="23"/>
          <w:szCs w:val="23"/>
        </w:rPr>
      </w:pPr>
      <w:r w:rsidRPr="00BB6190">
        <w:rPr>
          <w:b/>
          <w:sz w:val="23"/>
          <w:szCs w:val="23"/>
        </w:rPr>
        <w:t xml:space="preserve">      Date: 19.10.2024 Time: 3 p.m. Venue: Bharatmata Temple, Tarapur, Birbhum.</w:t>
      </w:r>
    </w:p>
    <w:p w:rsidR="008B51A4" w:rsidRPr="00BB6190" w:rsidRDefault="00CF253C" w:rsidP="009C280E">
      <w:pPr>
        <w:spacing w:after="0" w:line="240" w:lineRule="auto"/>
        <w:rPr>
          <w:sz w:val="23"/>
          <w:szCs w:val="23"/>
        </w:rPr>
      </w:pPr>
      <w:r w:rsidRPr="00BB6190">
        <w:rPr>
          <w:sz w:val="23"/>
          <w:szCs w:val="23"/>
        </w:rPr>
        <w:t>Agenda:</w:t>
      </w:r>
      <w:r w:rsidR="008B51A4" w:rsidRPr="00BB6190">
        <w:rPr>
          <w:sz w:val="23"/>
          <w:szCs w:val="23"/>
        </w:rPr>
        <w:t xml:space="preserve">                                                                           </w:t>
      </w:r>
      <w:r w:rsidR="009C280E" w:rsidRPr="00BB6190">
        <w:rPr>
          <w:sz w:val="23"/>
          <w:szCs w:val="23"/>
        </w:rPr>
        <w:t xml:space="preserve">                       </w:t>
      </w:r>
      <w:r w:rsidR="008B51A4" w:rsidRPr="00BB6190">
        <w:rPr>
          <w:sz w:val="23"/>
          <w:szCs w:val="23"/>
        </w:rPr>
        <w:t xml:space="preserve">       Signature of the members:-</w:t>
      </w:r>
    </w:p>
    <w:p w:rsidR="008B51A4" w:rsidRPr="00BB6190" w:rsidRDefault="008B51A4" w:rsidP="009C280E">
      <w:pPr>
        <w:spacing w:after="0" w:line="240" w:lineRule="auto"/>
        <w:rPr>
          <w:sz w:val="23"/>
          <w:szCs w:val="23"/>
        </w:rPr>
      </w:pPr>
      <w:r w:rsidRPr="00BB6190">
        <w:rPr>
          <w:sz w:val="23"/>
          <w:szCs w:val="23"/>
        </w:rPr>
        <w:t xml:space="preserve">                   </w:t>
      </w:r>
    </w:p>
    <w:p w:rsidR="008B51A4" w:rsidRPr="00BB6190" w:rsidRDefault="008B51A4" w:rsidP="009C280E">
      <w:pPr>
        <w:pStyle w:val="NoSpacing"/>
        <w:rPr>
          <w:sz w:val="23"/>
          <w:szCs w:val="23"/>
        </w:rPr>
      </w:pPr>
      <w:r w:rsidRPr="00BB6190">
        <w:rPr>
          <w:sz w:val="23"/>
          <w:szCs w:val="23"/>
        </w:rPr>
        <w:t xml:space="preserve">1. Reading of minutes of previous meeting.                 </w:t>
      </w:r>
      <w:r w:rsidR="009C280E" w:rsidRPr="00BB6190">
        <w:rPr>
          <w:sz w:val="23"/>
          <w:szCs w:val="23"/>
        </w:rPr>
        <w:t xml:space="preserve">                           </w:t>
      </w:r>
      <w:r w:rsidRPr="00BB6190">
        <w:rPr>
          <w:sz w:val="23"/>
          <w:szCs w:val="23"/>
        </w:rPr>
        <w:t xml:space="preserve">   1. Sd/-Bimal Kumar Mondal    2. Bharatmata Pujan.                                                            </w:t>
      </w:r>
      <w:r w:rsidR="009C280E" w:rsidRPr="00BB6190">
        <w:rPr>
          <w:sz w:val="23"/>
          <w:szCs w:val="23"/>
        </w:rPr>
        <w:t xml:space="preserve">                           </w:t>
      </w:r>
      <w:r w:rsidRPr="00BB6190">
        <w:rPr>
          <w:sz w:val="23"/>
          <w:szCs w:val="23"/>
        </w:rPr>
        <w:t xml:space="preserve">2. Sd/-Ujwal Bandyopadhyay.     3. Saraswati Sishu Mandir.                                                        </w:t>
      </w:r>
      <w:r w:rsidR="00C05F8E" w:rsidRPr="00BB6190">
        <w:rPr>
          <w:sz w:val="23"/>
          <w:szCs w:val="23"/>
        </w:rPr>
        <w:t xml:space="preserve"> </w:t>
      </w:r>
      <w:r w:rsidRPr="00BB6190">
        <w:rPr>
          <w:sz w:val="23"/>
          <w:szCs w:val="23"/>
        </w:rPr>
        <w:t xml:space="preserve">  </w:t>
      </w:r>
      <w:r w:rsidR="009C280E" w:rsidRPr="00BB6190">
        <w:rPr>
          <w:sz w:val="23"/>
          <w:szCs w:val="23"/>
        </w:rPr>
        <w:t xml:space="preserve">                   3. Sd/- Buddhadeb Das</w:t>
      </w:r>
      <w:r w:rsidR="00C05F8E" w:rsidRPr="00BB6190">
        <w:rPr>
          <w:sz w:val="23"/>
          <w:szCs w:val="23"/>
        </w:rPr>
        <w:t xml:space="preserve">                    </w:t>
      </w:r>
      <w:r w:rsidR="009C280E" w:rsidRPr="00BB6190">
        <w:rPr>
          <w:sz w:val="23"/>
          <w:szCs w:val="23"/>
        </w:rPr>
        <w:t xml:space="preserve">                              </w:t>
      </w:r>
      <w:r w:rsidRPr="00BB6190">
        <w:rPr>
          <w:sz w:val="23"/>
          <w:szCs w:val="23"/>
        </w:rPr>
        <w:t xml:space="preserve"> 4. </w:t>
      </w:r>
      <w:r w:rsidR="009C280E" w:rsidRPr="00BB6190">
        <w:rPr>
          <w:sz w:val="23"/>
          <w:szCs w:val="23"/>
        </w:rPr>
        <w:t>Annual General Meeting</w:t>
      </w:r>
      <w:r w:rsidRPr="00BB6190">
        <w:rPr>
          <w:sz w:val="23"/>
          <w:szCs w:val="23"/>
        </w:rPr>
        <w:t xml:space="preserve">                    </w:t>
      </w:r>
      <w:r w:rsidR="009C280E" w:rsidRPr="00BB6190">
        <w:rPr>
          <w:sz w:val="23"/>
          <w:szCs w:val="23"/>
        </w:rPr>
        <w:t xml:space="preserve">                                                       </w:t>
      </w:r>
      <w:r w:rsidRPr="00BB6190">
        <w:rPr>
          <w:sz w:val="23"/>
          <w:szCs w:val="23"/>
        </w:rPr>
        <w:t xml:space="preserve"> </w:t>
      </w:r>
      <w:r w:rsidR="009C280E" w:rsidRPr="00BB6190">
        <w:rPr>
          <w:sz w:val="21"/>
          <w:szCs w:val="21"/>
        </w:rPr>
        <w:t>4.Sd/- Ashok Ghosh.</w:t>
      </w:r>
    </w:p>
    <w:p w:rsidR="008B51A4" w:rsidRPr="00BB6190" w:rsidRDefault="008B51A4" w:rsidP="009C280E">
      <w:pPr>
        <w:pStyle w:val="NoSpacing"/>
        <w:rPr>
          <w:sz w:val="21"/>
          <w:szCs w:val="21"/>
        </w:rPr>
      </w:pPr>
      <w:r w:rsidRPr="00BB6190">
        <w:rPr>
          <w:sz w:val="21"/>
          <w:szCs w:val="21"/>
        </w:rPr>
        <w:t xml:space="preserve">                                                                                                                                       5. Sd/- Mriganka Sekhar Ghosh.</w:t>
      </w:r>
    </w:p>
    <w:p w:rsidR="008B51A4" w:rsidRPr="00BB6190" w:rsidRDefault="008B51A4" w:rsidP="009C280E">
      <w:pPr>
        <w:pStyle w:val="NoSpacing"/>
        <w:rPr>
          <w:sz w:val="21"/>
          <w:szCs w:val="21"/>
        </w:rPr>
      </w:pPr>
      <w:r w:rsidRPr="00BB6190">
        <w:rPr>
          <w:sz w:val="21"/>
          <w:szCs w:val="21"/>
        </w:rPr>
        <w:t xml:space="preserve">                                                                                                                                       6. Sd/-Kripasindhu Mondal.</w:t>
      </w:r>
    </w:p>
    <w:p w:rsidR="008B51A4" w:rsidRPr="00BB6190" w:rsidRDefault="008B51A4" w:rsidP="009C280E">
      <w:pPr>
        <w:pStyle w:val="NoSpacing"/>
        <w:rPr>
          <w:sz w:val="21"/>
          <w:szCs w:val="21"/>
        </w:rPr>
      </w:pPr>
      <w:r w:rsidRPr="00BB6190">
        <w:rPr>
          <w:sz w:val="21"/>
          <w:szCs w:val="21"/>
        </w:rPr>
        <w:t xml:space="preserve">                                                                                                                                       7. Sd/- </w:t>
      </w:r>
      <w:r w:rsidR="009C280E" w:rsidRPr="00BB6190">
        <w:rPr>
          <w:sz w:val="21"/>
          <w:szCs w:val="21"/>
        </w:rPr>
        <w:t>Anirban Sarkar</w:t>
      </w:r>
      <w:r w:rsidRPr="00BB6190">
        <w:rPr>
          <w:sz w:val="21"/>
          <w:szCs w:val="21"/>
        </w:rPr>
        <w:t xml:space="preserve">.                                                                                                                                                                                                                                    </w:t>
      </w:r>
    </w:p>
    <w:p w:rsidR="009C280E" w:rsidRPr="00BB6190" w:rsidRDefault="008B51A4" w:rsidP="009C280E">
      <w:pPr>
        <w:pStyle w:val="NoSpacing"/>
        <w:rPr>
          <w:sz w:val="21"/>
          <w:szCs w:val="21"/>
        </w:rPr>
      </w:pPr>
      <w:r w:rsidRPr="00BB6190">
        <w:rPr>
          <w:sz w:val="21"/>
          <w:szCs w:val="21"/>
        </w:rPr>
        <w:t xml:space="preserve">                                                                                                                                       8. Sd/-</w:t>
      </w:r>
      <w:r w:rsidR="009C280E" w:rsidRPr="00BB6190">
        <w:rPr>
          <w:sz w:val="21"/>
          <w:szCs w:val="21"/>
        </w:rPr>
        <w:t>Eti Ghosh.</w:t>
      </w:r>
      <w:r w:rsidRPr="00BB6190">
        <w:rPr>
          <w:sz w:val="21"/>
          <w:szCs w:val="21"/>
        </w:rPr>
        <w:t xml:space="preserve">                                                                                                                                       </w:t>
      </w:r>
      <w:r w:rsidR="009C280E" w:rsidRPr="00BB6190">
        <w:rPr>
          <w:sz w:val="21"/>
          <w:szCs w:val="21"/>
        </w:rPr>
        <w:t xml:space="preserve">                                          </w:t>
      </w:r>
    </w:p>
    <w:p w:rsidR="008B51A4" w:rsidRPr="00BB6190" w:rsidRDefault="009C280E" w:rsidP="009C280E">
      <w:pPr>
        <w:pStyle w:val="NoSpacing"/>
        <w:rPr>
          <w:sz w:val="21"/>
          <w:szCs w:val="21"/>
        </w:rPr>
      </w:pPr>
      <w:r w:rsidRPr="00BB6190">
        <w:rPr>
          <w:sz w:val="21"/>
          <w:szCs w:val="21"/>
        </w:rPr>
        <w:t xml:space="preserve">                                                                                                                                       9. Sd/- Ganga Sekhar Ghosh.</w:t>
      </w:r>
    </w:p>
    <w:p w:rsidR="008B51A4" w:rsidRPr="00BB6190" w:rsidRDefault="008B51A4" w:rsidP="009C280E">
      <w:pPr>
        <w:pStyle w:val="NoSpacing"/>
        <w:rPr>
          <w:sz w:val="21"/>
          <w:szCs w:val="21"/>
        </w:rPr>
      </w:pPr>
      <w:r w:rsidRPr="00BB6190">
        <w:rPr>
          <w:sz w:val="21"/>
          <w:szCs w:val="21"/>
        </w:rPr>
        <w:t xml:space="preserve">                                                                                                                                      10. Sd/- </w:t>
      </w:r>
      <w:r w:rsidR="009C280E" w:rsidRPr="00BB6190">
        <w:rPr>
          <w:sz w:val="21"/>
          <w:szCs w:val="21"/>
        </w:rPr>
        <w:t>Pranab Kumar Mukherjee</w:t>
      </w:r>
      <w:r w:rsidRPr="00BB6190">
        <w:rPr>
          <w:sz w:val="21"/>
          <w:szCs w:val="21"/>
        </w:rPr>
        <w:t>.</w:t>
      </w:r>
    </w:p>
    <w:p w:rsidR="008B51A4" w:rsidRPr="00BB6190" w:rsidRDefault="008B51A4" w:rsidP="009C280E">
      <w:pPr>
        <w:pStyle w:val="NoSpacing"/>
        <w:rPr>
          <w:sz w:val="21"/>
          <w:szCs w:val="21"/>
        </w:rPr>
      </w:pPr>
      <w:r w:rsidRPr="00BB6190">
        <w:rPr>
          <w:sz w:val="21"/>
          <w:szCs w:val="21"/>
        </w:rPr>
        <w:t xml:space="preserve">                                                                                                                                       </w:t>
      </w:r>
    </w:p>
    <w:p w:rsidR="00AF7CBF" w:rsidRPr="00BB6190" w:rsidRDefault="008B51A4" w:rsidP="008B51A4">
      <w:pPr>
        <w:spacing w:after="0"/>
        <w:rPr>
          <w:sz w:val="21"/>
          <w:szCs w:val="21"/>
        </w:rPr>
      </w:pPr>
      <w:r w:rsidRPr="00BB6190">
        <w:rPr>
          <w:sz w:val="23"/>
          <w:szCs w:val="23"/>
        </w:rPr>
        <w:tab/>
      </w:r>
      <w:r w:rsidR="004A4D20" w:rsidRPr="00BB6190">
        <w:rPr>
          <w:sz w:val="21"/>
          <w:szCs w:val="21"/>
        </w:rPr>
        <w:t>53</w:t>
      </w:r>
      <w:r w:rsidR="004A4D20" w:rsidRPr="00BB6190">
        <w:rPr>
          <w:sz w:val="21"/>
          <w:szCs w:val="21"/>
          <w:vertAlign w:val="superscript"/>
        </w:rPr>
        <w:t>rd</w:t>
      </w:r>
      <w:r w:rsidR="004A4D20" w:rsidRPr="00BB6190">
        <w:rPr>
          <w:sz w:val="21"/>
          <w:szCs w:val="21"/>
        </w:rPr>
        <w:t>.</w:t>
      </w:r>
      <w:r w:rsidRPr="00BB6190">
        <w:rPr>
          <w:sz w:val="21"/>
          <w:szCs w:val="21"/>
        </w:rPr>
        <w:t xml:space="preserve"> Executive committee meeting started with the chairmanship of Sri </w:t>
      </w:r>
      <w:r w:rsidR="00AF7CBF" w:rsidRPr="00BB6190">
        <w:rPr>
          <w:sz w:val="21"/>
          <w:szCs w:val="21"/>
        </w:rPr>
        <w:t>Buddhadeb Das with condolance to the departed souls through observation of one minute silence</w:t>
      </w:r>
      <w:r w:rsidRPr="00BB6190">
        <w:rPr>
          <w:sz w:val="21"/>
          <w:szCs w:val="21"/>
        </w:rPr>
        <w:t>. He read out the minutes of previous meeting and initiated the discussion</w:t>
      </w:r>
      <w:r w:rsidR="00AF7CBF" w:rsidRPr="00BB6190">
        <w:rPr>
          <w:sz w:val="21"/>
          <w:szCs w:val="21"/>
        </w:rPr>
        <w:t>.</w:t>
      </w:r>
    </w:p>
    <w:p w:rsidR="00AF7CBF" w:rsidRPr="00BB6190" w:rsidRDefault="00AF7CBF" w:rsidP="008B51A4">
      <w:pPr>
        <w:spacing w:after="0"/>
        <w:rPr>
          <w:sz w:val="21"/>
          <w:szCs w:val="21"/>
        </w:rPr>
      </w:pPr>
      <w:r w:rsidRPr="00BB6190">
        <w:rPr>
          <w:sz w:val="21"/>
          <w:szCs w:val="21"/>
        </w:rPr>
        <w:t xml:space="preserve">              In the very beginning of the discussion Pradhanacharya Kripasindhu Mondal confirmed that the order for “Note Book” </w:t>
      </w:r>
      <w:r w:rsidR="00CF253C" w:rsidRPr="00BB6190">
        <w:rPr>
          <w:sz w:val="21"/>
          <w:szCs w:val="21"/>
        </w:rPr>
        <w:t xml:space="preserve">has been placed as per previous decission to the lowest bidder Future Edu Care </w:t>
      </w:r>
      <w:r w:rsidR="00F679C5" w:rsidRPr="00BB6190">
        <w:rPr>
          <w:sz w:val="21"/>
          <w:szCs w:val="21"/>
        </w:rPr>
        <w:t xml:space="preserve">(who supplied Note Book earlier to Sishu Mandir) </w:t>
      </w:r>
      <w:r w:rsidR="00CF253C" w:rsidRPr="00BB6190">
        <w:rPr>
          <w:sz w:val="21"/>
          <w:szCs w:val="21"/>
        </w:rPr>
        <w:t xml:space="preserve">against their offered rate Rs.24.50 per Note </w:t>
      </w:r>
      <w:r w:rsidR="00F679C5" w:rsidRPr="00BB6190">
        <w:rPr>
          <w:sz w:val="21"/>
          <w:szCs w:val="21"/>
        </w:rPr>
        <w:t>Book which</w:t>
      </w:r>
      <w:r w:rsidR="00CF253C" w:rsidRPr="00BB6190">
        <w:rPr>
          <w:sz w:val="21"/>
          <w:szCs w:val="21"/>
        </w:rPr>
        <w:t xml:space="preserve"> is</w:t>
      </w:r>
      <w:r w:rsidR="00F679C5" w:rsidRPr="00BB6190">
        <w:rPr>
          <w:sz w:val="21"/>
          <w:szCs w:val="21"/>
        </w:rPr>
        <w:t xml:space="preserve"> less by Rs.3.00 per Note Book from the previous year.  As per sample submitted the quality of the Note Book is also better.</w:t>
      </w:r>
    </w:p>
    <w:p w:rsidR="00AF7CBF" w:rsidRPr="00BB6190" w:rsidRDefault="00AF7CBF" w:rsidP="008B51A4">
      <w:pPr>
        <w:spacing w:after="0"/>
        <w:rPr>
          <w:b/>
          <w:sz w:val="21"/>
          <w:szCs w:val="21"/>
        </w:rPr>
      </w:pPr>
      <w:r w:rsidRPr="00BB6190">
        <w:rPr>
          <w:b/>
          <w:sz w:val="21"/>
          <w:szCs w:val="21"/>
        </w:rPr>
        <w:t>Annual General Meeting</w:t>
      </w:r>
      <w:r w:rsidR="00F679C5" w:rsidRPr="00BB6190">
        <w:rPr>
          <w:b/>
          <w:sz w:val="21"/>
          <w:szCs w:val="21"/>
        </w:rPr>
        <w:t xml:space="preserve"> sessions &amp;</w:t>
      </w:r>
      <w:r w:rsidRPr="00BB6190">
        <w:rPr>
          <w:b/>
          <w:sz w:val="21"/>
          <w:szCs w:val="21"/>
        </w:rPr>
        <w:t xml:space="preserve"> Agenda:</w:t>
      </w:r>
    </w:p>
    <w:p w:rsidR="00AF7CBF" w:rsidRPr="00BB6190" w:rsidRDefault="00F679C5" w:rsidP="008B51A4">
      <w:pPr>
        <w:spacing w:after="0"/>
        <w:rPr>
          <w:b/>
          <w:sz w:val="21"/>
          <w:szCs w:val="21"/>
        </w:rPr>
      </w:pPr>
      <w:r w:rsidRPr="00BB6190">
        <w:rPr>
          <w:b/>
          <w:sz w:val="21"/>
          <w:szCs w:val="21"/>
        </w:rPr>
        <w:t>07/11/2024 Thurs day, 1st.session from 6.00 evening to 9.00p.m.</w:t>
      </w:r>
    </w:p>
    <w:p w:rsidR="00F679C5" w:rsidRPr="00BB6190" w:rsidRDefault="00F679C5" w:rsidP="00F679C5">
      <w:pPr>
        <w:pStyle w:val="ListParagraph"/>
        <w:numPr>
          <w:ilvl w:val="0"/>
          <w:numId w:val="12"/>
        </w:numPr>
        <w:spacing w:after="0"/>
        <w:rPr>
          <w:sz w:val="21"/>
          <w:szCs w:val="21"/>
        </w:rPr>
      </w:pPr>
      <w:r w:rsidRPr="00BB6190">
        <w:rPr>
          <w:sz w:val="21"/>
          <w:szCs w:val="21"/>
        </w:rPr>
        <w:t>Reading of minutes of previous A.G.M. and confirmation.</w:t>
      </w:r>
    </w:p>
    <w:p w:rsidR="00F679C5" w:rsidRPr="00BB6190" w:rsidRDefault="002454C3" w:rsidP="00F679C5">
      <w:pPr>
        <w:pStyle w:val="ListParagraph"/>
        <w:numPr>
          <w:ilvl w:val="0"/>
          <w:numId w:val="12"/>
        </w:numPr>
        <w:spacing w:after="0"/>
        <w:rPr>
          <w:sz w:val="21"/>
          <w:szCs w:val="21"/>
        </w:rPr>
      </w:pPr>
      <w:r w:rsidRPr="00BB6190">
        <w:rPr>
          <w:sz w:val="21"/>
          <w:szCs w:val="21"/>
        </w:rPr>
        <w:t xml:space="preserve"> Submission of Presidential &amp; Secreterial Report.</w:t>
      </w:r>
    </w:p>
    <w:p w:rsidR="002454C3" w:rsidRPr="00BB6190" w:rsidRDefault="002454C3" w:rsidP="00F679C5">
      <w:pPr>
        <w:pStyle w:val="ListParagraph"/>
        <w:numPr>
          <w:ilvl w:val="0"/>
          <w:numId w:val="12"/>
        </w:numPr>
        <w:spacing w:after="0"/>
        <w:rPr>
          <w:sz w:val="21"/>
          <w:szCs w:val="21"/>
        </w:rPr>
      </w:pPr>
      <w:r w:rsidRPr="00BB6190">
        <w:rPr>
          <w:sz w:val="21"/>
          <w:szCs w:val="21"/>
        </w:rPr>
        <w:t>Submission of Financial Report by the Treasurer.</w:t>
      </w:r>
    </w:p>
    <w:p w:rsidR="002454C3" w:rsidRPr="00BB6190" w:rsidRDefault="002454C3" w:rsidP="002454C3">
      <w:pPr>
        <w:spacing w:after="0"/>
        <w:ind w:left="360"/>
        <w:rPr>
          <w:b/>
          <w:sz w:val="21"/>
          <w:szCs w:val="21"/>
        </w:rPr>
      </w:pPr>
      <w:r w:rsidRPr="00BB6190">
        <w:rPr>
          <w:b/>
          <w:sz w:val="21"/>
          <w:szCs w:val="21"/>
        </w:rPr>
        <w:t xml:space="preserve">08/11/2024 </w:t>
      </w:r>
      <w:r w:rsidR="00316867" w:rsidRPr="00BB6190">
        <w:rPr>
          <w:b/>
          <w:sz w:val="21"/>
          <w:szCs w:val="21"/>
        </w:rPr>
        <w:t>Fri</w:t>
      </w:r>
      <w:r w:rsidRPr="00BB6190">
        <w:rPr>
          <w:b/>
          <w:sz w:val="21"/>
          <w:szCs w:val="21"/>
        </w:rPr>
        <w:t xml:space="preserve">day, </w:t>
      </w:r>
      <w:r w:rsidR="00316867" w:rsidRPr="00BB6190">
        <w:rPr>
          <w:b/>
          <w:sz w:val="21"/>
          <w:szCs w:val="21"/>
        </w:rPr>
        <w:t>2</w:t>
      </w:r>
      <w:r w:rsidR="00316867" w:rsidRPr="00BB6190">
        <w:rPr>
          <w:b/>
          <w:sz w:val="21"/>
          <w:szCs w:val="21"/>
          <w:vertAlign w:val="superscript"/>
        </w:rPr>
        <w:t>nd</w:t>
      </w:r>
      <w:r w:rsidR="00316867" w:rsidRPr="00BB6190">
        <w:rPr>
          <w:b/>
          <w:sz w:val="21"/>
          <w:szCs w:val="21"/>
        </w:rPr>
        <w:t xml:space="preserve"> </w:t>
      </w:r>
      <w:r w:rsidRPr="00BB6190">
        <w:rPr>
          <w:b/>
          <w:sz w:val="21"/>
          <w:szCs w:val="21"/>
        </w:rPr>
        <w:t xml:space="preserve">.session from </w:t>
      </w:r>
      <w:r w:rsidR="00316867" w:rsidRPr="00BB6190">
        <w:rPr>
          <w:b/>
          <w:sz w:val="21"/>
          <w:szCs w:val="21"/>
        </w:rPr>
        <w:t>9</w:t>
      </w:r>
      <w:r w:rsidRPr="00BB6190">
        <w:rPr>
          <w:b/>
          <w:sz w:val="21"/>
          <w:szCs w:val="21"/>
        </w:rPr>
        <w:t xml:space="preserve">.00 </w:t>
      </w:r>
      <w:r w:rsidR="00316867" w:rsidRPr="00BB6190">
        <w:rPr>
          <w:b/>
          <w:sz w:val="21"/>
          <w:szCs w:val="21"/>
        </w:rPr>
        <w:t>a.m.</w:t>
      </w:r>
      <w:r w:rsidRPr="00BB6190">
        <w:rPr>
          <w:b/>
          <w:sz w:val="21"/>
          <w:szCs w:val="21"/>
        </w:rPr>
        <w:t xml:space="preserve"> to </w:t>
      </w:r>
      <w:r w:rsidR="00316867" w:rsidRPr="00BB6190">
        <w:rPr>
          <w:b/>
          <w:sz w:val="21"/>
          <w:szCs w:val="21"/>
        </w:rPr>
        <w:t>12 noon</w:t>
      </w:r>
      <w:r w:rsidRPr="00BB6190">
        <w:rPr>
          <w:b/>
          <w:sz w:val="21"/>
          <w:szCs w:val="21"/>
        </w:rPr>
        <w:t>.</w:t>
      </w:r>
    </w:p>
    <w:p w:rsidR="00316867" w:rsidRPr="00BB6190" w:rsidRDefault="00316867" w:rsidP="00316867">
      <w:pPr>
        <w:pStyle w:val="ListParagraph"/>
        <w:numPr>
          <w:ilvl w:val="0"/>
          <w:numId w:val="13"/>
        </w:numPr>
        <w:spacing w:after="0"/>
        <w:rPr>
          <w:sz w:val="21"/>
          <w:szCs w:val="21"/>
        </w:rPr>
      </w:pPr>
      <w:r w:rsidRPr="00BB6190">
        <w:rPr>
          <w:sz w:val="21"/>
          <w:szCs w:val="21"/>
        </w:rPr>
        <w:t>Planning &amp; Budjet.</w:t>
      </w:r>
    </w:p>
    <w:p w:rsidR="00316867" w:rsidRPr="00BB6190" w:rsidRDefault="00316867" w:rsidP="00316867">
      <w:pPr>
        <w:pStyle w:val="ListParagraph"/>
        <w:numPr>
          <w:ilvl w:val="0"/>
          <w:numId w:val="13"/>
        </w:numPr>
        <w:spacing w:after="0"/>
        <w:rPr>
          <w:sz w:val="21"/>
          <w:szCs w:val="21"/>
        </w:rPr>
      </w:pPr>
      <w:r w:rsidRPr="00BB6190">
        <w:rPr>
          <w:sz w:val="21"/>
          <w:szCs w:val="21"/>
        </w:rPr>
        <w:t>Saraswati Sishu Mandir</w:t>
      </w:r>
    </w:p>
    <w:p w:rsidR="00316867" w:rsidRPr="00BB6190" w:rsidRDefault="00316867" w:rsidP="00316867">
      <w:pPr>
        <w:pStyle w:val="ListParagraph"/>
        <w:numPr>
          <w:ilvl w:val="0"/>
          <w:numId w:val="13"/>
        </w:numPr>
        <w:spacing w:after="0"/>
        <w:rPr>
          <w:b/>
          <w:sz w:val="21"/>
          <w:szCs w:val="21"/>
        </w:rPr>
      </w:pPr>
      <w:r w:rsidRPr="00BB6190">
        <w:rPr>
          <w:b/>
          <w:sz w:val="21"/>
          <w:szCs w:val="21"/>
        </w:rPr>
        <w:t>09/11/2024 Saturday, 3</w:t>
      </w:r>
      <w:r w:rsidRPr="00BB6190">
        <w:rPr>
          <w:b/>
          <w:sz w:val="21"/>
          <w:szCs w:val="21"/>
          <w:vertAlign w:val="superscript"/>
        </w:rPr>
        <w:t>rd</w:t>
      </w:r>
      <w:r w:rsidRPr="00BB6190">
        <w:rPr>
          <w:b/>
          <w:sz w:val="21"/>
          <w:szCs w:val="21"/>
        </w:rPr>
        <w:t>. session from 9.00 a.m. to 12 noon.</w:t>
      </w:r>
    </w:p>
    <w:p w:rsidR="00316867" w:rsidRPr="00BB6190" w:rsidRDefault="00316867" w:rsidP="00316867">
      <w:pPr>
        <w:pStyle w:val="ListParagraph"/>
        <w:spacing w:after="0"/>
        <w:ind w:left="644"/>
        <w:rPr>
          <w:sz w:val="21"/>
          <w:szCs w:val="21"/>
        </w:rPr>
      </w:pPr>
      <w:r w:rsidRPr="00BB6190">
        <w:rPr>
          <w:sz w:val="21"/>
          <w:szCs w:val="21"/>
        </w:rPr>
        <w:t>1. Formation of New Body.</w:t>
      </w:r>
    </w:p>
    <w:p w:rsidR="00202CEC" w:rsidRPr="00BB6190" w:rsidRDefault="002A6944" w:rsidP="003963B8">
      <w:pPr>
        <w:spacing w:after="0"/>
        <w:rPr>
          <w:sz w:val="21"/>
          <w:szCs w:val="21"/>
        </w:rPr>
      </w:pPr>
      <w:r w:rsidRPr="00BB6190">
        <w:rPr>
          <w:b/>
          <w:sz w:val="21"/>
          <w:szCs w:val="21"/>
        </w:rPr>
        <w:t xml:space="preserve"> Regarding arrnagement of Food/Tiffin for the attending members of A. G. M.</w:t>
      </w:r>
      <w:r w:rsidR="00202CEC" w:rsidRPr="00BB6190">
        <w:rPr>
          <w:b/>
          <w:sz w:val="21"/>
          <w:szCs w:val="21"/>
        </w:rPr>
        <w:t xml:space="preserve"> </w:t>
      </w:r>
      <w:r w:rsidR="00202CEC" w:rsidRPr="00BB6190">
        <w:rPr>
          <w:sz w:val="21"/>
          <w:szCs w:val="21"/>
        </w:rPr>
        <w:t>It is unanimously decided that arrnagement of Food/Tiffin for the attending members of</w:t>
      </w:r>
      <w:r w:rsidR="004A4D20" w:rsidRPr="00BB6190">
        <w:rPr>
          <w:sz w:val="21"/>
          <w:szCs w:val="21"/>
        </w:rPr>
        <w:t xml:space="preserve"> ensuing  </w:t>
      </w:r>
      <w:r w:rsidR="00202CEC" w:rsidRPr="00BB6190">
        <w:rPr>
          <w:sz w:val="21"/>
          <w:szCs w:val="21"/>
        </w:rPr>
        <w:t xml:space="preserve"> A. G. M. scheduled from 07/11/24 to 09/11/24 will be arranged through  hired Catering Service for 50 delegates.</w:t>
      </w:r>
    </w:p>
    <w:p w:rsidR="00202CEC" w:rsidRPr="00BB6190" w:rsidRDefault="00202CEC" w:rsidP="00202CEC">
      <w:pPr>
        <w:spacing w:after="0"/>
        <w:rPr>
          <w:sz w:val="21"/>
          <w:szCs w:val="21"/>
        </w:rPr>
      </w:pPr>
      <w:r w:rsidRPr="00BB6190">
        <w:rPr>
          <w:b/>
          <w:sz w:val="21"/>
          <w:szCs w:val="21"/>
        </w:rPr>
        <w:t>07/11/24</w:t>
      </w:r>
      <w:r w:rsidRPr="00BB6190">
        <w:rPr>
          <w:sz w:val="21"/>
          <w:szCs w:val="21"/>
        </w:rPr>
        <w:t xml:space="preserve"> Thurs day 1st.session from 6.00 evening to 9.00p.m</w:t>
      </w:r>
      <w:r w:rsidRPr="00BB6190">
        <w:rPr>
          <w:b/>
          <w:sz w:val="21"/>
          <w:szCs w:val="21"/>
        </w:rPr>
        <w:t>. Evening Tiffin</w:t>
      </w:r>
      <w:r w:rsidRPr="00BB6190">
        <w:rPr>
          <w:sz w:val="21"/>
          <w:szCs w:val="21"/>
        </w:rPr>
        <w:t>: Muri/Televaja/Tea.</w:t>
      </w:r>
    </w:p>
    <w:p w:rsidR="00202CEC" w:rsidRPr="00BB6190" w:rsidRDefault="00202CEC" w:rsidP="00202CEC">
      <w:pPr>
        <w:spacing w:after="0"/>
        <w:rPr>
          <w:sz w:val="21"/>
          <w:szCs w:val="21"/>
        </w:rPr>
      </w:pPr>
      <w:r w:rsidRPr="00BB6190">
        <w:rPr>
          <w:b/>
          <w:sz w:val="21"/>
          <w:szCs w:val="21"/>
        </w:rPr>
        <w:t>Dinner</w:t>
      </w:r>
      <w:r w:rsidRPr="00BB6190">
        <w:rPr>
          <w:sz w:val="21"/>
          <w:szCs w:val="21"/>
        </w:rPr>
        <w:t xml:space="preserve">: Rice/Ruti, Dal, Vegitable, Chutni &amp; one </w:t>
      </w:r>
      <w:r w:rsidR="001B2009" w:rsidRPr="00BB6190">
        <w:rPr>
          <w:sz w:val="21"/>
          <w:szCs w:val="21"/>
        </w:rPr>
        <w:t>piece of</w:t>
      </w:r>
      <w:r w:rsidR="004A4D20" w:rsidRPr="00BB6190">
        <w:rPr>
          <w:sz w:val="21"/>
          <w:szCs w:val="21"/>
        </w:rPr>
        <w:t xml:space="preserve"> </w:t>
      </w:r>
      <w:r w:rsidRPr="00BB6190">
        <w:rPr>
          <w:sz w:val="21"/>
          <w:szCs w:val="21"/>
        </w:rPr>
        <w:t>Sweet.</w:t>
      </w:r>
    </w:p>
    <w:p w:rsidR="006655F9" w:rsidRPr="00BB6190" w:rsidRDefault="006655F9" w:rsidP="006655F9">
      <w:pPr>
        <w:spacing w:after="0"/>
        <w:rPr>
          <w:sz w:val="21"/>
          <w:szCs w:val="21"/>
        </w:rPr>
      </w:pPr>
      <w:r w:rsidRPr="00BB6190">
        <w:rPr>
          <w:b/>
          <w:sz w:val="21"/>
          <w:szCs w:val="21"/>
        </w:rPr>
        <w:t>08/11/2024</w:t>
      </w:r>
      <w:r w:rsidRPr="00BB6190">
        <w:rPr>
          <w:sz w:val="21"/>
          <w:szCs w:val="21"/>
        </w:rPr>
        <w:t xml:space="preserve"> Friday, 2</w:t>
      </w:r>
      <w:r w:rsidRPr="00BB6190">
        <w:rPr>
          <w:sz w:val="21"/>
          <w:szCs w:val="21"/>
          <w:vertAlign w:val="superscript"/>
        </w:rPr>
        <w:t>nd</w:t>
      </w:r>
      <w:r w:rsidRPr="00BB6190">
        <w:rPr>
          <w:sz w:val="21"/>
          <w:szCs w:val="21"/>
        </w:rPr>
        <w:t xml:space="preserve"> .session from 9.00 a.m. to 12 noon. </w:t>
      </w:r>
      <w:r w:rsidRPr="00BB6190">
        <w:rPr>
          <w:b/>
          <w:sz w:val="21"/>
          <w:szCs w:val="21"/>
        </w:rPr>
        <w:t xml:space="preserve">Morning </w:t>
      </w:r>
      <w:r w:rsidR="004A4D20" w:rsidRPr="00BB6190">
        <w:rPr>
          <w:b/>
          <w:sz w:val="21"/>
          <w:szCs w:val="21"/>
        </w:rPr>
        <w:t>Tea</w:t>
      </w:r>
      <w:r w:rsidR="004A4D20" w:rsidRPr="00BB6190">
        <w:rPr>
          <w:sz w:val="21"/>
          <w:szCs w:val="21"/>
        </w:rPr>
        <w:t xml:space="preserve"> for resident delegates </w:t>
      </w:r>
      <w:r w:rsidRPr="00BB6190">
        <w:rPr>
          <w:sz w:val="21"/>
          <w:szCs w:val="21"/>
        </w:rPr>
        <w:t>scheduled at 6 a.m.</w:t>
      </w:r>
      <w:r w:rsidR="004A4D20" w:rsidRPr="00BB6190">
        <w:rPr>
          <w:sz w:val="21"/>
          <w:szCs w:val="21"/>
        </w:rPr>
        <w:t xml:space="preserve"> </w:t>
      </w:r>
      <w:r w:rsidRPr="00BB6190">
        <w:rPr>
          <w:b/>
          <w:sz w:val="21"/>
          <w:szCs w:val="21"/>
        </w:rPr>
        <w:t>Tiffin &amp; Tea</w:t>
      </w:r>
      <w:r w:rsidRPr="00BB6190">
        <w:rPr>
          <w:sz w:val="21"/>
          <w:szCs w:val="21"/>
        </w:rPr>
        <w:t xml:space="preserve"> from 8a.m. to 9a.m.- Luchi/Muri , Chana Dal, Sweet-1 no.,Tea.</w:t>
      </w:r>
    </w:p>
    <w:p w:rsidR="006655F9" w:rsidRPr="00BB6190" w:rsidRDefault="006655F9" w:rsidP="006655F9">
      <w:pPr>
        <w:spacing w:after="0"/>
        <w:rPr>
          <w:sz w:val="21"/>
          <w:szCs w:val="21"/>
        </w:rPr>
      </w:pPr>
      <w:r w:rsidRPr="00BB6190">
        <w:rPr>
          <w:b/>
          <w:sz w:val="21"/>
          <w:szCs w:val="21"/>
        </w:rPr>
        <w:t>Lunch</w:t>
      </w:r>
      <w:r w:rsidRPr="00BB6190">
        <w:rPr>
          <w:sz w:val="21"/>
          <w:szCs w:val="21"/>
        </w:rPr>
        <w:t xml:space="preserve">: Rice, Dal, Sabji, Fish curry, Tak. </w:t>
      </w:r>
      <w:r w:rsidRPr="00BB6190">
        <w:rPr>
          <w:b/>
          <w:sz w:val="21"/>
          <w:szCs w:val="21"/>
        </w:rPr>
        <w:t>Evening Tiffin</w:t>
      </w:r>
      <w:r w:rsidRPr="00BB6190">
        <w:rPr>
          <w:sz w:val="21"/>
          <w:szCs w:val="21"/>
        </w:rPr>
        <w:t>;-Muri, Batbati Siddha, Tea.</w:t>
      </w:r>
    </w:p>
    <w:p w:rsidR="006655F9" w:rsidRPr="00BB6190" w:rsidRDefault="006655F9" w:rsidP="006655F9">
      <w:pPr>
        <w:spacing w:after="0"/>
        <w:rPr>
          <w:sz w:val="21"/>
          <w:szCs w:val="21"/>
        </w:rPr>
      </w:pPr>
      <w:r w:rsidRPr="00BB6190">
        <w:rPr>
          <w:b/>
          <w:sz w:val="21"/>
          <w:szCs w:val="21"/>
        </w:rPr>
        <w:t>Dinner</w:t>
      </w:r>
      <w:r w:rsidRPr="00BB6190">
        <w:rPr>
          <w:sz w:val="21"/>
          <w:szCs w:val="21"/>
        </w:rPr>
        <w:t>: Rice/Ruti, Dal, Alu Posta</w:t>
      </w:r>
      <w:r w:rsidR="00A32D46" w:rsidRPr="00BB6190">
        <w:rPr>
          <w:sz w:val="21"/>
          <w:szCs w:val="21"/>
        </w:rPr>
        <w:t>, Hanser</w:t>
      </w:r>
      <w:r w:rsidRPr="00BB6190">
        <w:rPr>
          <w:sz w:val="21"/>
          <w:szCs w:val="21"/>
        </w:rPr>
        <w:t xml:space="preserve"> Dimer Curry</w:t>
      </w:r>
      <w:r w:rsidR="00A32D46" w:rsidRPr="00BB6190">
        <w:rPr>
          <w:sz w:val="21"/>
          <w:szCs w:val="21"/>
        </w:rPr>
        <w:t>, Chutni.</w:t>
      </w:r>
    </w:p>
    <w:p w:rsidR="008B51A4" w:rsidRPr="00BB6190" w:rsidRDefault="00A32D46" w:rsidP="008B51A4">
      <w:pPr>
        <w:spacing w:after="0"/>
        <w:rPr>
          <w:sz w:val="21"/>
          <w:szCs w:val="21"/>
        </w:rPr>
      </w:pPr>
      <w:r w:rsidRPr="00BB6190">
        <w:rPr>
          <w:b/>
          <w:sz w:val="21"/>
          <w:szCs w:val="21"/>
        </w:rPr>
        <w:t>09/11/2024</w:t>
      </w:r>
      <w:r w:rsidRPr="00BB6190">
        <w:rPr>
          <w:sz w:val="21"/>
          <w:szCs w:val="21"/>
        </w:rPr>
        <w:t xml:space="preserve"> Saturday, 3</w:t>
      </w:r>
      <w:r w:rsidRPr="00BB6190">
        <w:rPr>
          <w:sz w:val="21"/>
          <w:szCs w:val="21"/>
          <w:vertAlign w:val="superscript"/>
        </w:rPr>
        <w:t>rd</w:t>
      </w:r>
      <w:r w:rsidRPr="00BB6190">
        <w:rPr>
          <w:sz w:val="21"/>
          <w:szCs w:val="21"/>
        </w:rPr>
        <w:t xml:space="preserve">. session from 9.00 a.m. to 12 noon. </w:t>
      </w:r>
      <w:r w:rsidRPr="00BB6190">
        <w:rPr>
          <w:b/>
          <w:sz w:val="21"/>
          <w:szCs w:val="21"/>
        </w:rPr>
        <w:t>Morning Tea</w:t>
      </w:r>
      <w:r w:rsidR="004A4D20" w:rsidRPr="00BB6190">
        <w:rPr>
          <w:b/>
          <w:sz w:val="21"/>
          <w:szCs w:val="21"/>
        </w:rPr>
        <w:t xml:space="preserve"> </w:t>
      </w:r>
      <w:r w:rsidR="004A4D20" w:rsidRPr="00BB6190">
        <w:rPr>
          <w:sz w:val="21"/>
          <w:szCs w:val="21"/>
        </w:rPr>
        <w:t>for resident delegates</w:t>
      </w:r>
      <w:r w:rsidRPr="00BB6190">
        <w:rPr>
          <w:sz w:val="21"/>
          <w:szCs w:val="21"/>
        </w:rPr>
        <w:t xml:space="preserve"> scheduled at 6 a.m.</w:t>
      </w:r>
      <w:r w:rsidRPr="00BB6190">
        <w:rPr>
          <w:b/>
          <w:sz w:val="21"/>
          <w:szCs w:val="21"/>
        </w:rPr>
        <w:t>Tiffin &amp; Tea</w:t>
      </w:r>
      <w:r w:rsidRPr="00BB6190">
        <w:rPr>
          <w:sz w:val="21"/>
          <w:szCs w:val="21"/>
        </w:rPr>
        <w:t xml:space="preserve"> from 8a.m. to 9a.m.- Luchi/Muri , Chana Dal, Sweet-1 no.,Tea. </w:t>
      </w:r>
      <w:r w:rsidRPr="00BB6190">
        <w:rPr>
          <w:b/>
          <w:sz w:val="21"/>
          <w:szCs w:val="21"/>
        </w:rPr>
        <w:t>Lunch</w:t>
      </w:r>
      <w:r w:rsidRPr="00BB6190">
        <w:rPr>
          <w:sz w:val="21"/>
          <w:szCs w:val="21"/>
        </w:rPr>
        <w:t>: Rice, Dal, Sukto (with Siuli Pata), Dhokar Dalna, Chutni.</w:t>
      </w:r>
    </w:p>
    <w:p w:rsidR="008B51A4" w:rsidRPr="00BB6190" w:rsidRDefault="008B51A4" w:rsidP="008B51A4">
      <w:pPr>
        <w:spacing w:after="0"/>
        <w:rPr>
          <w:sz w:val="21"/>
          <w:szCs w:val="21"/>
        </w:rPr>
      </w:pPr>
      <w:r w:rsidRPr="00BB6190">
        <w:rPr>
          <w:b/>
          <w:sz w:val="21"/>
          <w:szCs w:val="21"/>
        </w:rPr>
        <w:t>Discussion about Bharat Mata Pujan:-</w:t>
      </w:r>
      <w:r w:rsidRPr="00BB6190">
        <w:rPr>
          <w:sz w:val="21"/>
          <w:szCs w:val="21"/>
        </w:rPr>
        <w:tab/>
        <w:t xml:space="preserve">                                                                                                               </w:t>
      </w:r>
    </w:p>
    <w:p w:rsidR="008B51A4" w:rsidRPr="00BB6190" w:rsidRDefault="008B51A4" w:rsidP="00A32D46">
      <w:pPr>
        <w:spacing w:after="0"/>
        <w:rPr>
          <w:sz w:val="21"/>
          <w:szCs w:val="21"/>
        </w:rPr>
      </w:pPr>
      <w:r w:rsidRPr="00BB6190">
        <w:rPr>
          <w:sz w:val="21"/>
          <w:szCs w:val="21"/>
        </w:rPr>
        <w:lastRenderedPageBreak/>
        <w:t xml:space="preserve">         </w:t>
      </w:r>
      <w:r w:rsidR="00A32D46" w:rsidRPr="00BB6190">
        <w:rPr>
          <w:b/>
          <w:sz w:val="21"/>
          <w:szCs w:val="21"/>
        </w:rPr>
        <w:t>07/11/24</w:t>
      </w:r>
      <w:r w:rsidR="00A32D46" w:rsidRPr="00BB6190">
        <w:rPr>
          <w:sz w:val="21"/>
          <w:szCs w:val="21"/>
        </w:rPr>
        <w:t xml:space="preserve"> Thurs day Ghat Bharan from Dwarka River will be arranged at 7.30a.m. under supervision of </w:t>
      </w:r>
      <w:r w:rsidRPr="00BB6190">
        <w:rPr>
          <w:sz w:val="21"/>
          <w:szCs w:val="21"/>
        </w:rPr>
        <w:t xml:space="preserve">  </w:t>
      </w:r>
      <w:r w:rsidR="00A32D46" w:rsidRPr="00BB6190">
        <w:rPr>
          <w:sz w:val="21"/>
          <w:szCs w:val="21"/>
        </w:rPr>
        <w:t>Pranab Kumar Mukherjee &amp; Animesh Mukherjee. Procession will start at 8</w:t>
      </w:r>
      <w:r w:rsidR="00E2298E" w:rsidRPr="00BB6190">
        <w:rPr>
          <w:sz w:val="21"/>
          <w:szCs w:val="21"/>
        </w:rPr>
        <w:t xml:space="preserve"> </w:t>
      </w:r>
      <w:r w:rsidR="00A32D46" w:rsidRPr="00BB6190">
        <w:rPr>
          <w:sz w:val="21"/>
          <w:szCs w:val="21"/>
        </w:rPr>
        <w:t>a.m.</w:t>
      </w:r>
      <w:r w:rsidR="00E2298E" w:rsidRPr="00BB6190">
        <w:rPr>
          <w:sz w:val="21"/>
          <w:szCs w:val="21"/>
        </w:rPr>
        <w:t>from</w:t>
      </w:r>
      <w:r w:rsidR="004A4D20" w:rsidRPr="00BB6190">
        <w:rPr>
          <w:sz w:val="21"/>
          <w:szCs w:val="21"/>
        </w:rPr>
        <w:t xml:space="preserve"> Tarapith Tin Matha.</w:t>
      </w:r>
    </w:p>
    <w:p w:rsidR="00E2298E" w:rsidRPr="00BB6190" w:rsidRDefault="00E2298E" w:rsidP="00A32D46">
      <w:pPr>
        <w:spacing w:after="0"/>
        <w:rPr>
          <w:sz w:val="21"/>
          <w:szCs w:val="21"/>
        </w:rPr>
      </w:pPr>
      <w:r w:rsidRPr="00BB6190">
        <w:rPr>
          <w:sz w:val="21"/>
          <w:szCs w:val="21"/>
        </w:rPr>
        <w:t>Anirban Sarkar took the responsibility of Dasakarma for puja from Roy Brothers, Rampurhat.</w:t>
      </w:r>
    </w:p>
    <w:p w:rsidR="00E2298E" w:rsidRPr="00BB6190" w:rsidRDefault="00E2298E" w:rsidP="00A32D46">
      <w:pPr>
        <w:spacing w:after="0"/>
        <w:rPr>
          <w:sz w:val="21"/>
          <w:szCs w:val="21"/>
        </w:rPr>
      </w:pPr>
      <w:r w:rsidRPr="00BB6190">
        <w:rPr>
          <w:b/>
          <w:sz w:val="21"/>
          <w:szCs w:val="21"/>
        </w:rPr>
        <w:t xml:space="preserve">Bharat Mata Pujan </w:t>
      </w:r>
      <w:r w:rsidRPr="00BB6190">
        <w:rPr>
          <w:sz w:val="21"/>
          <w:szCs w:val="21"/>
        </w:rPr>
        <w:t>will start at 9 a.m., Pushpanjali at 11.30a.m., Yagna</w:t>
      </w:r>
      <w:r w:rsidR="004A4D20" w:rsidRPr="00BB6190">
        <w:rPr>
          <w:sz w:val="21"/>
          <w:szCs w:val="21"/>
        </w:rPr>
        <w:t xml:space="preserve"> (Hom)</w:t>
      </w:r>
      <w:r w:rsidRPr="00BB6190">
        <w:rPr>
          <w:sz w:val="21"/>
          <w:szCs w:val="21"/>
        </w:rPr>
        <w:t xml:space="preserve"> &amp; distribution of Prasad consisting of Khichuri, Sabji &amp; Tak will start at 12noon. “Payes” may be prepared if sponsored.</w:t>
      </w:r>
    </w:p>
    <w:p w:rsidR="00E2298E" w:rsidRPr="00BB6190" w:rsidRDefault="00E2298E" w:rsidP="00A32D46">
      <w:pPr>
        <w:spacing w:after="0"/>
        <w:rPr>
          <w:sz w:val="21"/>
          <w:szCs w:val="21"/>
        </w:rPr>
      </w:pPr>
      <w:r w:rsidRPr="00BB6190">
        <w:rPr>
          <w:sz w:val="21"/>
          <w:szCs w:val="21"/>
        </w:rPr>
        <w:t>For d</w:t>
      </w:r>
      <w:r w:rsidR="004A4D20" w:rsidRPr="00BB6190">
        <w:rPr>
          <w:sz w:val="21"/>
          <w:szCs w:val="21"/>
        </w:rPr>
        <w:t>istribution</w:t>
      </w:r>
      <w:r w:rsidRPr="00BB6190">
        <w:rPr>
          <w:sz w:val="21"/>
          <w:szCs w:val="21"/>
        </w:rPr>
        <w:t xml:space="preserve"> </w:t>
      </w:r>
      <w:r w:rsidR="00E65EE2" w:rsidRPr="00BB6190">
        <w:rPr>
          <w:sz w:val="21"/>
          <w:szCs w:val="21"/>
        </w:rPr>
        <w:t>of prasad</w:t>
      </w:r>
      <w:r w:rsidR="00FA127A" w:rsidRPr="00BB6190">
        <w:rPr>
          <w:sz w:val="21"/>
          <w:szCs w:val="21"/>
        </w:rPr>
        <w:t xml:space="preserve"> 20 nos. of volunteers agreed. Another 20 nos. have to be arranged and for which Kripasindhu Mondal took the responsibility. </w:t>
      </w:r>
    </w:p>
    <w:p w:rsidR="00FA127A" w:rsidRPr="00BB6190" w:rsidRDefault="00FA127A" w:rsidP="00A32D46">
      <w:pPr>
        <w:spacing w:after="0"/>
        <w:rPr>
          <w:sz w:val="21"/>
          <w:szCs w:val="21"/>
        </w:rPr>
      </w:pPr>
      <w:r w:rsidRPr="00BB6190">
        <w:rPr>
          <w:b/>
          <w:sz w:val="21"/>
          <w:szCs w:val="21"/>
        </w:rPr>
        <w:t>08/11/2024</w:t>
      </w:r>
      <w:r w:rsidRPr="00BB6190">
        <w:rPr>
          <w:sz w:val="21"/>
          <w:szCs w:val="21"/>
        </w:rPr>
        <w:t xml:space="preserve"> Friday “Medha Swambardhana</w:t>
      </w:r>
      <w:r w:rsidR="00CD5AEC" w:rsidRPr="00BB6190">
        <w:rPr>
          <w:sz w:val="21"/>
          <w:szCs w:val="21"/>
        </w:rPr>
        <w:t>” will commence from 3 p.m. It is decided that the follwing respectable persons will be invited as special guests.</w:t>
      </w:r>
    </w:p>
    <w:p w:rsidR="00CD5AEC" w:rsidRPr="00BB6190" w:rsidRDefault="00CD5AEC" w:rsidP="00CD5AEC">
      <w:pPr>
        <w:pStyle w:val="ListParagraph"/>
        <w:numPr>
          <w:ilvl w:val="0"/>
          <w:numId w:val="15"/>
        </w:numPr>
        <w:spacing w:after="0"/>
        <w:rPr>
          <w:sz w:val="21"/>
          <w:szCs w:val="21"/>
        </w:rPr>
      </w:pPr>
      <w:r w:rsidRPr="00BB6190">
        <w:rPr>
          <w:sz w:val="21"/>
          <w:szCs w:val="21"/>
        </w:rPr>
        <w:t>Sri Tapas Bhattacharya – Responsibility of invitation endorsed to Sri Ashok Ghosh.</w:t>
      </w:r>
    </w:p>
    <w:p w:rsidR="00CD5AEC" w:rsidRPr="00BB6190" w:rsidRDefault="00CD5AEC" w:rsidP="00CD5AEC">
      <w:pPr>
        <w:pStyle w:val="ListParagraph"/>
        <w:numPr>
          <w:ilvl w:val="0"/>
          <w:numId w:val="15"/>
        </w:numPr>
        <w:spacing w:after="0"/>
        <w:rPr>
          <w:sz w:val="21"/>
          <w:szCs w:val="21"/>
        </w:rPr>
      </w:pPr>
      <w:r w:rsidRPr="00BB6190">
        <w:rPr>
          <w:sz w:val="21"/>
          <w:szCs w:val="21"/>
        </w:rPr>
        <w:t>Sri Adhir Das                   -- Responsibility of invitation endorsed to  Sri Anirban Sarkar</w:t>
      </w:r>
    </w:p>
    <w:p w:rsidR="00CD5AEC" w:rsidRPr="00BB6190" w:rsidRDefault="001B2009" w:rsidP="00CD5AEC">
      <w:pPr>
        <w:pStyle w:val="ListParagraph"/>
        <w:numPr>
          <w:ilvl w:val="0"/>
          <w:numId w:val="15"/>
        </w:numPr>
        <w:spacing w:after="0"/>
        <w:rPr>
          <w:sz w:val="21"/>
          <w:szCs w:val="21"/>
        </w:rPr>
      </w:pPr>
      <w:r w:rsidRPr="00BB6190">
        <w:rPr>
          <w:sz w:val="21"/>
          <w:szCs w:val="21"/>
        </w:rPr>
        <w:t xml:space="preserve">Sri Bidyut Dutta             </w:t>
      </w:r>
      <w:r w:rsidR="00CD5AEC" w:rsidRPr="00BB6190">
        <w:rPr>
          <w:sz w:val="21"/>
          <w:szCs w:val="21"/>
        </w:rPr>
        <w:t xml:space="preserve"> -- Responsibility of invitation endorsed to Sri Kripasindhu Mondal.</w:t>
      </w:r>
    </w:p>
    <w:p w:rsidR="00CD5AEC" w:rsidRPr="00BB6190" w:rsidRDefault="001B2009" w:rsidP="00CD5AEC">
      <w:pPr>
        <w:pStyle w:val="ListParagraph"/>
        <w:numPr>
          <w:ilvl w:val="0"/>
          <w:numId w:val="15"/>
        </w:numPr>
        <w:spacing w:after="0"/>
        <w:rPr>
          <w:sz w:val="21"/>
          <w:szCs w:val="21"/>
        </w:rPr>
      </w:pPr>
      <w:r w:rsidRPr="00BB6190">
        <w:rPr>
          <w:sz w:val="21"/>
          <w:szCs w:val="21"/>
        </w:rPr>
        <w:t xml:space="preserve">Sri Arup Kumar Dey      </w:t>
      </w:r>
      <w:r w:rsidR="00CD5AEC" w:rsidRPr="00BB6190">
        <w:rPr>
          <w:sz w:val="21"/>
          <w:szCs w:val="21"/>
        </w:rPr>
        <w:t xml:space="preserve"> -- Responsibility of invitation endorsed to  Sri Kripasindhu Mondal</w:t>
      </w:r>
    </w:p>
    <w:p w:rsidR="008B51A4" w:rsidRPr="00BB6190" w:rsidRDefault="00CD5AEC" w:rsidP="008B51A4">
      <w:pPr>
        <w:pStyle w:val="ListParagraph"/>
        <w:numPr>
          <w:ilvl w:val="0"/>
          <w:numId w:val="15"/>
        </w:numPr>
        <w:spacing w:after="0"/>
        <w:rPr>
          <w:sz w:val="21"/>
          <w:szCs w:val="21"/>
        </w:rPr>
      </w:pPr>
      <w:r w:rsidRPr="00BB6190">
        <w:rPr>
          <w:sz w:val="21"/>
          <w:szCs w:val="21"/>
        </w:rPr>
        <w:t>Sri Satyananda Banerjee -- Responsibility of invitation endorsed to Sri Pranab Kr. Mukherjee.</w:t>
      </w:r>
    </w:p>
    <w:p w:rsidR="00CD5AEC" w:rsidRPr="00BB6190" w:rsidRDefault="004A4D20" w:rsidP="00CD5AEC">
      <w:pPr>
        <w:spacing w:after="0"/>
        <w:rPr>
          <w:sz w:val="21"/>
          <w:szCs w:val="21"/>
        </w:rPr>
      </w:pPr>
      <w:r w:rsidRPr="00BB6190">
        <w:rPr>
          <w:b/>
          <w:sz w:val="21"/>
          <w:szCs w:val="21"/>
        </w:rPr>
        <w:t>On the same day</w:t>
      </w:r>
      <w:r w:rsidR="00CD5AEC" w:rsidRPr="00BB6190">
        <w:rPr>
          <w:sz w:val="21"/>
          <w:szCs w:val="21"/>
        </w:rPr>
        <w:t xml:space="preserve"> “Annual Function of Sishu Mandir” will commence from 5 p.m.to 8 p.m. It is decided that the respectable Swami Srimat Hangsananda</w:t>
      </w:r>
      <w:r w:rsidR="0044792B" w:rsidRPr="00BB6190">
        <w:rPr>
          <w:sz w:val="21"/>
          <w:szCs w:val="21"/>
        </w:rPr>
        <w:t xml:space="preserve"> Maharaj will</w:t>
      </w:r>
      <w:r w:rsidR="00CD5AEC" w:rsidRPr="00BB6190">
        <w:rPr>
          <w:sz w:val="21"/>
          <w:szCs w:val="21"/>
        </w:rPr>
        <w:t xml:space="preserve"> be invited as special guests.</w:t>
      </w:r>
    </w:p>
    <w:p w:rsidR="008B51A4" w:rsidRPr="00BB6190" w:rsidRDefault="0044792B" w:rsidP="008B51A4">
      <w:pPr>
        <w:spacing w:after="0"/>
        <w:rPr>
          <w:sz w:val="21"/>
          <w:szCs w:val="21"/>
        </w:rPr>
      </w:pPr>
      <w:r w:rsidRPr="00BB6190">
        <w:rPr>
          <w:sz w:val="21"/>
          <w:szCs w:val="21"/>
        </w:rPr>
        <w:t xml:space="preserve">Responsibility of invitation endorsed to Sri Kripasindhu Mondal. </w:t>
      </w:r>
    </w:p>
    <w:p w:rsidR="0044792B" w:rsidRPr="00BB6190" w:rsidRDefault="0044792B" w:rsidP="008B51A4">
      <w:pPr>
        <w:spacing w:after="0"/>
        <w:rPr>
          <w:b/>
          <w:sz w:val="21"/>
          <w:szCs w:val="21"/>
        </w:rPr>
      </w:pPr>
      <w:r w:rsidRPr="00BB6190">
        <w:rPr>
          <w:b/>
          <w:sz w:val="21"/>
          <w:szCs w:val="21"/>
        </w:rPr>
        <w:t>BUDGET FOR THE ENSUING BHARAT MATA   PUJAN:</w:t>
      </w:r>
    </w:p>
    <w:p w:rsidR="0044792B" w:rsidRPr="00BB6190" w:rsidRDefault="0044792B" w:rsidP="0044792B">
      <w:pPr>
        <w:pStyle w:val="ListParagraph"/>
        <w:numPr>
          <w:ilvl w:val="0"/>
          <w:numId w:val="16"/>
        </w:numPr>
        <w:spacing w:after="0"/>
        <w:rPr>
          <w:sz w:val="21"/>
          <w:szCs w:val="21"/>
        </w:rPr>
      </w:pPr>
      <w:r w:rsidRPr="00BB6190">
        <w:rPr>
          <w:sz w:val="21"/>
          <w:szCs w:val="21"/>
        </w:rPr>
        <w:t>Dashakarma &amp; fruits for Pujan                                                    Rs.      10,000/-</w:t>
      </w:r>
    </w:p>
    <w:p w:rsidR="0044792B" w:rsidRPr="00BB6190" w:rsidRDefault="0044792B" w:rsidP="0044792B">
      <w:pPr>
        <w:pStyle w:val="ListParagraph"/>
        <w:numPr>
          <w:ilvl w:val="0"/>
          <w:numId w:val="16"/>
        </w:numPr>
        <w:spacing w:after="0"/>
        <w:rPr>
          <w:sz w:val="21"/>
          <w:szCs w:val="21"/>
        </w:rPr>
      </w:pPr>
      <w:r w:rsidRPr="00BB6190">
        <w:rPr>
          <w:sz w:val="21"/>
          <w:szCs w:val="21"/>
        </w:rPr>
        <w:t>Purohit (Tantra dharak)                                                                 Rs.        1,200/-</w:t>
      </w:r>
    </w:p>
    <w:p w:rsidR="0044792B" w:rsidRPr="00BB6190" w:rsidRDefault="0044792B" w:rsidP="0044792B">
      <w:pPr>
        <w:pStyle w:val="ListParagraph"/>
        <w:numPr>
          <w:ilvl w:val="0"/>
          <w:numId w:val="16"/>
        </w:numPr>
        <w:spacing w:after="0"/>
        <w:rPr>
          <w:sz w:val="21"/>
          <w:szCs w:val="21"/>
        </w:rPr>
      </w:pPr>
      <w:r w:rsidRPr="00BB6190">
        <w:rPr>
          <w:sz w:val="21"/>
          <w:szCs w:val="21"/>
        </w:rPr>
        <w:t>Prosad for approx 4000 people                                                    Rs.   1,20,000/-</w:t>
      </w:r>
    </w:p>
    <w:p w:rsidR="0044792B" w:rsidRPr="00BB6190" w:rsidRDefault="0044792B" w:rsidP="0044792B">
      <w:pPr>
        <w:pStyle w:val="ListParagraph"/>
        <w:numPr>
          <w:ilvl w:val="0"/>
          <w:numId w:val="16"/>
        </w:numPr>
        <w:spacing w:after="0"/>
        <w:rPr>
          <w:sz w:val="21"/>
          <w:szCs w:val="21"/>
        </w:rPr>
      </w:pPr>
      <w:r w:rsidRPr="00BB6190">
        <w:rPr>
          <w:sz w:val="21"/>
          <w:szCs w:val="21"/>
        </w:rPr>
        <w:t>Wages for distributors                                                                    Rs.         4,000/-</w:t>
      </w:r>
    </w:p>
    <w:p w:rsidR="0044792B" w:rsidRPr="00BB6190" w:rsidRDefault="0044792B" w:rsidP="0044792B">
      <w:pPr>
        <w:pStyle w:val="ListParagraph"/>
        <w:numPr>
          <w:ilvl w:val="0"/>
          <w:numId w:val="16"/>
        </w:numPr>
        <w:spacing w:after="0"/>
        <w:rPr>
          <w:sz w:val="21"/>
          <w:szCs w:val="21"/>
        </w:rPr>
      </w:pPr>
      <w:r w:rsidRPr="00BB6190">
        <w:rPr>
          <w:sz w:val="21"/>
          <w:szCs w:val="21"/>
        </w:rPr>
        <w:t>Pandal                                                                                                Rs.       40,000/-</w:t>
      </w:r>
    </w:p>
    <w:p w:rsidR="0044792B" w:rsidRPr="00BB6190" w:rsidRDefault="0044792B" w:rsidP="0044792B">
      <w:pPr>
        <w:pStyle w:val="ListParagraph"/>
        <w:numPr>
          <w:ilvl w:val="0"/>
          <w:numId w:val="16"/>
        </w:numPr>
        <w:spacing w:after="0"/>
        <w:rPr>
          <w:sz w:val="21"/>
          <w:szCs w:val="21"/>
        </w:rPr>
      </w:pPr>
      <w:r w:rsidRPr="00BB6190">
        <w:rPr>
          <w:sz w:val="21"/>
          <w:szCs w:val="21"/>
        </w:rPr>
        <w:t xml:space="preserve">Light &amp; Sound                                                                                  </w:t>
      </w:r>
      <w:r w:rsidR="00576C78" w:rsidRPr="00BB6190">
        <w:rPr>
          <w:sz w:val="21"/>
          <w:szCs w:val="21"/>
        </w:rPr>
        <w:t xml:space="preserve">  Rs.     </w:t>
      </w:r>
      <w:r w:rsidRPr="00BB6190">
        <w:rPr>
          <w:sz w:val="21"/>
          <w:szCs w:val="21"/>
        </w:rPr>
        <w:t xml:space="preserve">  15,000/-</w:t>
      </w:r>
    </w:p>
    <w:p w:rsidR="0044792B" w:rsidRPr="00BB6190" w:rsidRDefault="0044792B" w:rsidP="0044792B">
      <w:pPr>
        <w:pStyle w:val="ListParagraph"/>
        <w:numPr>
          <w:ilvl w:val="0"/>
          <w:numId w:val="16"/>
        </w:numPr>
        <w:spacing w:after="0"/>
        <w:rPr>
          <w:sz w:val="21"/>
          <w:szCs w:val="21"/>
        </w:rPr>
      </w:pPr>
      <w:r w:rsidRPr="00BB6190">
        <w:rPr>
          <w:sz w:val="21"/>
          <w:szCs w:val="21"/>
        </w:rPr>
        <w:t xml:space="preserve">Cookwares &amp; Gas                                                               </w:t>
      </w:r>
      <w:r w:rsidR="00576C78" w:rsidRPr="00BB6190">
        <w:rPr>
          <w:sz w:val="21"/>
          <w:szCs w:val="21"/>
        </w:rPr>
        <w:t xml:space="preserve">               Rs.      </w:t>
      </w:r>
      <w:r w:rsidRPr="00BB6190">
        <w:rPr>
          <w:sz w:val="21"/>
          <w:szCs w:val="21"/>
        </w:rPr>
        <w:t xml:space="preserve"> 12,000/-</w:t>
      </w:r>
    </w:p>
    <w:p w:rsidR="00576C78" w:rsidRPr="00BB6190" w:rsidRDefault="00576C78" w:rsidP="0044792B">
      <w:pPr>
        <w:pStyle w:val="ListParagraph"/>
        <w:numPr>
          <w:ilvl w:val="0"/>
          <w:numId w:val="16"/>
        </w:numPr>
        <w:spacing w:after="0"/>
        <w:rPr>
          <w:sz w:val="21"/>
          <w:szCs w:val="21"/>
        </w:rPr>
      </w:pPr>
      <w:r w:rsidRPr="00BB6190">
        <w:rPr>
          <w:sz w:val="21"/>
          <w:szCs w:val="21"/>
        </w:rPr>
        <w:t>Gifts for Medha Swambardhana                                                    Rs.       20,000/-</w:t>
      </w:r>
    </w:p>
    <w:p w:rsidR="00576C78" w:rsidRPr="00BB6190" w:rsidRDefault="00576C78" w:rsidP="0044792B">
      <w:pPr>
        <w:pStyle w:val="ListParagraph"/>
        <w:numPr>
          <w:ilvl w:val="0"/>
          <w:numId w:val="16"/>
        </w:numPr>
        <w:spacing w:after="0"/>
        <w:rPr>
          <w:sz w:val="21"/>
          <w:szCs w:val="21"/>
        </w:rPr>
      </w:pPr>
      <w:r w:rsidRPr="00BB6190">
        <w:rPr>
          <w:sz w:val="21"/>
          <w:szCs w:val="21"/>
        </w:rPr>
        <w:t xml:space="preserve">Food/Tiffin for delegates of A.G.M.                                               Rs.       25,000/-  </w:t>
      </w:r>
    </w:p>
    <w:p w:rsidR="00576C78" w:rsidRPr="00BB6190" w:rsidRDefault="00576C78" w:rsidP="00576C78">
      <w:pPr>
        <w:pStyle w:val="ListParagraph"/>
        <w:numPr>
          <w:ilvl w:val="0"/>
          <w:numId w:val="16"/>
        </w:numPr>
        <w:spacing w:after="0"/>
        <w:rPr>
          <w:sz w:val="21"/>
          <w:szCs w:val="21"/>
        </w:rPr>
      </w:pPr>
      <w:r w:rsidRPr="00BB6190">
        <w:rPr>
          <w:sz w:val="21"/>
          <w:szCs w:val="21"/>
        </w:rPr>
        <w:t xml:space="preserve">  Mementos etc. for delegates of A.G.M.                                      Rs.       25,000/-  </w:t>
      </w:r>
    </w:p>
    <w:p w:rsidR="00576C78" w:rsidRPr="00BB6190" w:rsidRDefault="00576C78" w:rsidP="0044792B">
      <w:pPr>
        <w:pStyle w:val="ListParagraph"/>
        <w:numPr>
          <w:ilvl w:val="0"/>
          <w:numId w:val="16"/>
        </w:numPr>
        <w:spacing w:after="0"/>
        <w:rPr>
          <w:sz w:val="21"/>
          <w:szCs w:val="21"/>
        </w:rPr>
      </w:pPr>
      <w:r w:rsidRPr="00BB6190">
        <w:rPr>
          <w:sz w:val="21"/>
          <w:szCs w:val="21"/>
        </w:rPr>
        <w:t xml:space="preserve">     Dhakis                                                                                              Rs.       12,500/-</w:t>
      </w:r>
    </w:p>
    <w:p w:rsidR="00576C78" w:rsidRPr="00BB6190" w:rsidRDefault="00576C78" w:rsidP="0044792B">
      <w:pPr>
        <w:pStyle w:val="ListParagraph"/>
        <w:numPr>
          <w:ilvl w:val="0"/>
          <w:numId w:val="16"/>
        </w:numPr>
        <w:spacing w:after="0"/>
        <w:rPr>
          <w:sz w:val="21"/>
          <w:szCs w:val="21"/>
        </w:rPr>
      </w:pPr>
      <w:r w:rsidRPr="00BB6190">
        <w:rPr>
          <w:sz w:val="21"/>
          <w:szCs w:val="21"/>
        </w:rPr>
        <w:t xml:space="preserve"> Kirtan Dals                                                                                           Rs.       11,000/-    </w:t>
      </w:r>
    </w:p>
    <w:p w:rsidR="0044792B" w:rsidRPr="00BB6190" w:rsidRDefault="00576C78" w:rsidP="0044792B">
      <w:pPr>
        <w:pStyle w:val="ListParagraph"/>
        <w:numPr>
          <w:ilvl w:val="0"/>
          <w:numId w:val="16"/>
        </w:numPr>
        <w:spacing w:after="0"/>
        <w:rPr>
          <w:sz w:val="21"/>
          <w:szCs w:val="21"/>
        </w:rPr>
      </w:pPr>
      <w:r w:rsidRPr="00BB6190">
        <w:rPr>
          <w:sz w:val="21"/>
          <w:szCs w:val="21"/>
        </w:rPr>
        <w:t xml:space="preserve">Transport Charges                                                                                  </w:t>
      </w:r>
      <w:r w:rsidRPr="00BB6190">
        <w:rPr>
          <w:sz w:val="21"/>
          <w:szCs w:val="21"/>
          <w:u w:val="single"/>
        </w:rPr>
        <w:t>Rs.   10,000/-</w:t>
      </w:r>
      <w:r w:rsidRPr="00BB6190">
        <w:rPr>
          <w:sz w:val="21"/>
          <w:szCs w:val="21"/>
        </w:rPr>
        <w:t xml:space="preserve">                         </w:t>
      </w:r>
    </w:p>
    <w:p w:rsidR="004A4D20" w:rsidRPr="00BB6190" w:rsidRDefault="00576C78" w:rsidP="004A4D20">
      <w:pPr>
        <w:spacing w:after="0"/>
        <w:rPr>
          <w:b/>
          <w:sz w:val="21"/>
          <w:szCs w:val="21"/>
        </w:rPr>
      </w:pPr>
      <w:r w:rsidRPr="00BB6190">
        <w:rPr>
          <w:sz w:val="21"/>
          <w:szCs w:val="21"/>
        </w:rPr>
        <w:t xml:space="preserve">                                                                          </w:t>
      </w:r>
      <w:r w:rsidR="004A4D20" w:rsidRPr="00BB6190">
        <w:rPr>
          <w:sz w:val="21"/>
          <w:szCs w:val="21"/>
        </w:rPr>
        <w:t xml:space="preserve">                    </w:t>
      </w:r>
      <w:r w:rsidRPr="00BB6190">
        <w:rPr>
          <w:sz w:val="21"/>
          <w:szCs w:val="21"/>
        </w:rPr>
        <w:t xml:space="preserve">     TOTAL               Rs. 3, 05,700/-</w:t>
      </w:r>
      <w:r w:rsidR="008B51A4" w:rsidRPr="00BB6190">
        <w:rPr>
          <w:b/>
          <w:sz w:val="21"/>
          <w:szCs w:val="21"/>
        </w:rPr>
        <w:t xml:space="preserve">  </w:t>
      </w:r>
    </w:p>
    <w:p w:rsidR="004A4D20" w:rsidRPr="00BB6190" w:rsidRDefault="004A4D20" w:rsidP="004A4D20">
      <w:pPr>
        <w:spacing w:after="0"/>
        <w:rPr>
          <w:b/>
          <w:sz w:val="21"/>
          <w:szCs w:val="21"/>
        </w:rPr>
      </w:pPr>
    </w:p>
    <w:p w:rsidR="008B51A4" w:rsidRPr="00BB6190" w:rsidRDefault="008B51A4" w:rsidP="004A4D20">
      <w:pPr>
        <w:spacing w:after="0"/>
        <w:jc w:val="both"/>
        <w:rPr>
          <w:sz w:val="21"/>
          <w:szCs w:val="21"/>
        </w:rPr>
      </w:pPr>
      <w:r w:rsidRPr="00BB6190">
        <w:rPr>
          <w:b/>
          <w:sz w:val="21"/>
          <w:szCs w:val="21"/>
        </w:rPr>
        <w:t xml:space="preserve">        </w:t>
      </w:r>
      <w:r w:rsidR="004A4D20" w:rsidRPr="00BB6190">
        <w:rPr>
          <w:b/>
          <w:sz w:val="21"/>
          <w:szCs w:val="21"/>
        </w:rPr>
        <w:t xml:space="preserve">    </w:t>
      </w:r>
      <w:r w:rsidRPr="00BB6190">
        <w:rPr>
          <w:b/>
          <w:sz w:val="21"/>
          <w:szCs w:val="21"/>
        </w:rPr>
        <w:t xml:space="preserve">   </w:t>
      </w:r>
      <w:r w:rsidRPr="00BB6190">
        <w:rPr>
          <w:sz w:val="21"/>
          <w:szCs w:val="21"/>
        </w:rPr>
        <w:t xml:space="preserve">The next meeting regarding ensuing Bharatmata Pujan will be held on </w:t>
      </w:r>
      <w:r w:rsidR="004A4D20" w:rsidRPr="00BB6190">
        <w:rPr>
          <w:b/>
          <w:sz w:val="21"/>
          <w:szCs w:val="21"/>
        </w:rPr>
        <w:t>27/10</w:t>
      </w:r>
      <w:r w:rsidRPr="00BB6190">
        <w:rPr>
          <w:b/>
          <w:sz w:val="21"/>
          <w:szCs w:val="21"/>
        </w:rPr>
        <w:t xml:space="preserve">.2024 at </w:t>
      </w:r>
      <w:r w:rsidR="004A4D20" w:rsidRPr="00BB6190">
        <w:rPr>
          <w:b/>
          <w:sz w:val="21"/>
          <w:szCs w:val="21"/>
        </w:rPr>
        <w:t>3</w:t>
      </w:r>
      <w:r w:rsidRPr="00BB6190">
        <w:rPr>
          <w:b/>
          <w:sz w:val="21"/>
          <w:szCs w:val="21"/>
        </w:rPr>
        <w:t xml:space="preserve"> p.m.</w:t>
      </w:r>
    </w:p>
    <w:p w:rsidR="008B51A4" w:rsidRPr="00BB6190" w:rsidRDefault="008B51A4" w:rsidP="004A4D20">
      <w:pPr>
        <w:spacing w:after="0"/>
        <w:ind w:left="720"/>
        <w:jc w:val="both"/>
        <w:rPr>
          <w:sz w:val="21"/>
          <w:szCs w:val="21"/>
        </w:rPr>
      </w:pPr>
      <w:r w:rsidRPr="00BB6190">
        <w:rPr>
          <w:sz w:val="21"/>
          <w:szCs w:val="21"/>
        </w:rPr>
        <w:t xml:space="preserve"> President ended the meeting giving thanks to all.</w:t>
      </w:r>
    </w:p>
    <w:p w:rsidR="008B51A4" w:rsidRPr="00BB6190" w:rsidRDefault="008B51A4" w:rsidP="008B51A4">
      <w:pPr>
        <w:spacing w:after="0"/>
        <w:ind w:left="720"/>
        <w:jc w:val="both"/>
        <w:rPr>
          <w:sz w:val="21"/>
          <w:szCs w:val="21"/>
        </w:rPr>
      </w:pPr>
    </w:p>
    <w:p w:rsidR="008B51A4" w:rsidRPr="00BB6190" w:rsidRDefault="00DB5B6D" w:rsidP="00C061CF">
      <w:pPr>
        <w:spacing w:after="0"/>
        <w:jc w:val="both"/>
        <w:rPr>
          <w:rFonts w:ascii="Nirmala UI" w:hAnsi="Nirmala UI" w:cs="Nirmala UI"/>
          <w:sz w:val="23"/>
          <w:szCs w:val="23"/>
        </w:rPr>
      </w:pPr>
      <w:r w:rsidRPr="00BB6190">
        <w:rPr>
          <w:rFonts w:ascii="Nirmala UI" w:hAnsi="Nirmala UI" w:cs="Nirmala UI"/>
          <w:sz w:val="23"/>
          <w:szCs w:val="23"/>
        </w:rPr>
        <w:t>*</w:t>
      </w:r>
    </w:p>
    <w:p w:rsidR="00AC483A" w:rsidRPr="00BB6190" w:rsidRDefault="00AC483A" w:rsidP="00C061CF">
      <w:pPr>
        <w:spacing w:after="0"/>
        <w:jc w:val="both"/>
        <w:rPr>
          <w:rFonts w:ascii="Nirmala UI" w:hAnsi="Nirmala UI" w:cs="Nirmala UI"/>
          <w:sz w:val="23"/>
          <w:szCs w:val="23"/>
        </w:rPr>
      </w:pPr>
    </w:p>
    <w:p w:rsidR="00AC483A" w:rsidRPr="00BB6190" w:rsidRDefault="00AC483A" w:rsidP="00C061CF">
      <w:pPr>
        <w:spacing w:after="0"/>
        <w:jc w:val="both"/>
        <w:rPr>
          <w:rFonts w:ascii="Nirmala UI" w:hAnsi="Nirmala UI" w:cs="Nirmala UI"/>
          <w:sz w:val="23"/>
          <w:szCs w:val="23"/>
        </w:rPr>
      </w:pPr>
    </w:p>
    <w:p w:rsidR="00AC483A" w:rsidRPr="00BB6190" w:rsidRDefault="00AC483A" w:rsidP="00C061CF">
      <w:pPr>
        <w:spacing w:after="0"/>
        <w:jc w:val="both"/>
        <w:rPr>
          <w:rFonts w:ascii="Nirmala UI" w:hAnsi="Nirmala UI" w:cs="Nirmala UI"/>
          <w:sz w:val="23"/>
          <w:szCs w:val="23"/>
        </w:rPr>
      </w:pPr>
    </w:p>
    <w:p w:rsidR="00AC483A" w:rsidRPr="00BB6190" w:rsidRDefault="00AC483A" w:rsidP="00C061CF">
      <w:pPr>
        <w:spacing w:after="0"/>
        <w:jc w:val="both"/>
        <w:rPr>
          <w:rFonts w:ascii="Nirmala UI" w:hAnsi="Nirmala UI" w:cs="Nirmala UI"/>
          <w:sz w:val="23"/>
          <w:szCs w:val="23"/>
        </w:rPr>
      </w:pPr>
    </w:p>
    <w:p w:rsidR="00AC483A" w:rsidRPr="00BB6190" w:rsidRDefault="00AC483A" w:rsidP="00C061CF">
      <w:pPr>
        <w:spacing w:after="0"/>
        <w:jc w:val="both"/>
        <w:rPr>
          <w:rFonts w:ascii="Nirmala UI" w:hAnsi="Nirmala UI" w:cs="Nirmala UI"/>
          <w:sz w:val="23"/>
          <w:szCs w:val="23"/>
        </w:rPr>
      </w:pPr>
    </w:p>
    <w:p w:rsidR="00AC483A" w:rsidRDefault="00AC483A" w:rsidP="00C061CF">
      <w:pPr>
        <w:spacing w:after="0"/>
        <w:jc w:val="both"/>
        <w:rPr>
          <w:rFonts w:ascii="Nirmala UI" w:hAnsi="Nirmala UI" w:cs="Nirmala UI"/>
          <w:sz w:val="23"/>
          <w:szCs w:val="23"/>
        </w:rPr>
      </w:pPr>
    </w:p>
    <w:p w:rsidR="008C3B10" w:rsidRDefault="008C3B10" w:rsidP="00C061CF">
      <w:pPr>
        <w:spacing w:after="0"/>
        <w:jc w:val="both"/>
        <w:rPr>
          <w:rFonts w:ascii="Nirmala UI" w:hAnsi="Nirmala UI" w:cs="Nirmala UI"/>
          <w:sz w:val="23"/>
          <w:szCs w:val="23"/>
        </w:rPr>
      </w:pPr>
    </w:p>
    <w:p w:rsidR="008C3B10" w:rsidRDefault="008C3B10" w:rsidP="00C061CF">
      <w:pPr>
        <w:spacing w:after="0"/>
        <w:jc w:val="both"/>
        <w:rPr>
          <w:rFonts w:ascii="Nirmala UI" w:hAnsi="Nirmala UI" w:cs="Nirmala UI"/>
          <w:sz w:val="23"/>
          <w:szCs w:val="23"/>
        </w:rPr>
      </w:pPr>
    </w:p>
    <w:p w:rsidR="008C3B10" w:rsidRDefault="008C3B10" w:rsidP="00C061CF">
      <w:pPr>
        <w:spacing w:after="0"/>
        <w:jc w:val="both"/>
        <w:rPr>
          <w:rFonts w:ascii="Nirmala UI" w:hAnsi="Nirmala UI" w:cs="Nirmala UI"/>
          <w:sz w:val="23"/>
          <w:szCs w:val="23"/>
        </w:rPr>
      </w:pPr>
    </w:p>
    <w:p w:rsidR="008C3B10" w:rsidRDefault="008C3B10" w:rsidP="00C061CF">
      <w:pPr>
        <w:spacing w:after="0"/>
        <w:jc w:val="both"/>
        <w:rPr>
          <w:rFonts w:ascii="Nirmala UI" w:hAnsi="Nirmala UI" w:cs="Nirmala UI"/>
          <w:sz w:val="23"/>
          <w:szCs w:val="23"/>
        </w:rPr>
      </w:pPr>
    </w:p>
    <w:p w:rsidR="008C3B10" w:rsidRDefault="008C3B10" w:rsidP="00C061CF">
      <w:pPr>
        <w:spacing w:after="0"/>
        <w:jc w:val="both"/>
        <w:rPr>
          <w:rFonts w:ascii="Nirmala UI" w:hAnsi="Nirmala UI" w:cs="Nirmala UI"/>
          <w:sz w:val="23"/>
          <w:szCs w:val="23"/>
        </w:rPr>
      </w:pPr>
    </w:p>
    <w:p w:rsidR="008C3B10" w:rsidRPr="00BB6190" w:rsidRDefault="008C3B10" w:rsidP="00C061CF">
      <w:pPr>
        <w:spacing w:after="0"/>
        <w:jc w:val="both"/>
        <w:rPr>
          <w:rFonts w:ascii="Nirmala UI" w:hAnsi="Nirmala UI" w:cs="Nirmala UI"/>
          <w:sz w:val="23"/>
          <w:szCs w:val="23"/>
        </w:rPr>
      </w:pPr>
    </w:p>
    <w:p w:rsidR="00DB5B6D" w:rsidRPr="00BB6190" w:rsidRDefault="00DB5B6D" w:rsidP="00DB5B6D">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93056"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DB5B6D" w:rsidRPr="00BB6190" w:rsidRDefault="00DB5B6D" w:rsidP="00DB5B6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DB5B6D" w:rsidRPr="00BB6190" w:rsidRDefault="00DB5B6D" w:rsidP="00DB5B6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DB5B6D" w:rsidRPr="00BB6190" w:rsidRDefault="00DB5B6D" w:rsidP="00DB5B6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DB5B6D" w:rsidRPr="00BB6190" w:rsidRDefault="00DB5B6D" w:rsidP="00DB5B6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DB5B6D" w:rsidRPr="00BB6190" w:rsidRDefault="00DB5B6D" w:rsidP="00DB5B6D">
      <w:pPr>
        <w:pStyle w:val="NoSpacing"/>
        <w:pBdr>
          <w:bottom w:val="single" w:sz="6" w:space="1" w:color="auto"/>
        </w:pBdr>
        <w:spacing w:after="240"/>
        <w:rPr>
          <w:b/>
          <w:sz w:val="8"/>
          <w:szCs w:val="8"/>
        </w:rPr>
      </w:pPr>
    </w:p>
    <w:p w:rsidR="00DB5B6D" w:rsidRPr="00BB6190" w:rsidRDefault="00DB5B6D" w:rsidP="00DB5B6D">
      <w:pPr>
        <w:spacing w:after="0"/>
        <w:rPr>
          <w:rFonts w:ascii="Nirmala UI" w:hAnsi="Nirmala UI" w:cs="Nirmala UI"/>
          <w:b/>
          <w:sz w:val="27"/>
          <w:szCs w:val="27"/>
        </w:rPr>
      </w:pPr>
      <w:r w:rsidRPr="00BB6190">
        <w:rPr>
          <w:rFonts w:ascii="Nirmala UI" w:hAnsi="Nirmala UI" w:cs="Nirmala UI"/>
          <w:b/>
          <w:sz w:val="27"/>
          <w:szCs w:val="27"/>
        </w:rPr>
        <w:t xml:space="preserve">সভা ক্রমাঙ্ক: 0১ স্থান: ভারতমাতা মন্দির, দিনাঙ্ক: ২২৷১১।২০২৪,                            </w:t>
      </w:r>
    </w:p>
    <w:p w:rsidR="00DB5B6D" w:rsidRPr="00BB6190" w:rsidRDefault="00DB5B6D" w:rsidP="00DB5B6D">
      <w:pPr>
        <w:spacing w:after="0"/>
        <w:rPr>
          <w:rFonts w:ascii="Nirmala UI" w:hAnsi="Nirmala UI" w:cs="Nirmala UI"/>
          <w:b/>
          <w:sz w:val="27"/>
          <w:szCs w:val="27"/>
        </w:rPr>
      </w:pPr>
      <w:r w:rsidRPr="00BB6190">
        <w:rPr>
          <w:rFonts w:ascii="Nirmala UI" w:hAnsi="Nirmala UI" w:cs="Nirmala UI"/>
          <w:b/>
          <w:sz w:val="27"/>
          <w:szCs w:val="27"/>
        </w:rPr>
        <w:t xml:space="preserve">                         সময়: </w:t>
      </w:r>
      <w:r w:rsidR="00D77426" w:rsidRPr="00BB6190">
        <w:rPr>
          <w:rFonts w:ascii="Nirmala UI" w:hAnsi="Nirmala UI" w:cs="Nirmala UI"/>
          <w:b/>
          <w:sz w:val="27"/>
          <w:szCs w:val="27"/>
        </w:rPr>
        <w:t>সন্ধ্যা ৬</w:t>
      </w:r>
      <w:r w:rsidRPr="00BB6190">
        <w:rPr>
          <w:rFonts w:ascii="Nirmala UI" w:hAnsi="Nirmala UI" w:cs="Nirmala UI"/>
          <w:b/>
          <w:sz w:val="27"/>
          <w:szCs w:val="27"/>
        </w:rPr>
        <w:t xml:space="preserve"> ঘটিকা</w:t>
      </w:r>
    </w:p>
    <w:p w:rsidR="00DB5B6D" w:rsidRPr="00BB6190" w:rsidRDefault="00DB5B6D" w:rsidP="00DB5B6D">
      <w:pPr>
        <w:spacing w:after="0"/>
        <w:jc w:val="both"/>
        <w:rPr>
          <w:rFonts w:ascii="Nirmala UI" w:hAnsi="Nirmala UI" w:cs="Nirmala UI"/>
          <w:sz w:val="23"/>
          <w:szCs w:val="23"/>
        </w:rPr>
      </w:pPr>
      <w:r w:rsidRPr="00BB6190">
        <w:rPr>
          <w:rFonts w:ascii="Nirmala UI" w:hAnsi="Nirmala UI" w:cs="Nirmala UI"/>
          <w:sz w:val="23"/>
          <w:szCs w:val="23"/>
        </w:rPr>
        <w:t>আলোচ্য সূচী:                                                                  উপস্থিত সদস্যবৃন্দ:</w:t>
      </w:r>
    </w:p>
    <w:p w:rsidR="00D77426" w:rsidRPr="00BB6190" w:rsidRDefault="00DB5B6D" w:rsidP="00D77426">
      <w:pPr>
        <w:spacing w:after="0"/>
        <w:jc w:val="both"/>
        <w:rPr>
          <w:rFonts w:ascii="Nirmala UI" w:hAnsi="Nirmala UI" w:cs="Nirmala UI"/>
          <w:sz w:val="23"/>
          <w:szCs w:val="23"/>
        </w:rPr>
      </w:pPr>
      <w:r w:rsidRPr="00BB6190">
        <w:rPr>
          <w:rFonts w:ascii="Nirmala UI" w:hAnsi="Nirmala UI" w:cs="Nirmala UI"/>
          <w:sz w:val="23"/>
          <w:szCs w:val="23"/>
        </w:rPr>
        <w:t xml:space="preserve">১) বি.বি.পরিষদের </w:t>
      </w:r>
      <w:r w:rsidR="00B4168E" w:rsidRPr="00BB6190">
        <w:rPr>
          <w:rFonts w:ascii="Nirmala UI" w:hAnsi="Nirmala UI" w:cs="Nirmala UI"/>
          <w:sz w:val="23"/>
          <w:szCs w:val="23"/>
        </w:rPr>
        <w:t>প্রান্ত</w:t>
      </w:r>
      <w:r w:rsidRPr="00BB6190">
        <w:rPr>
          <w:rFonts w:ascii="Nirmala UI" w:hAnsi="Nirmala UI" w:cs="Nirmala UI"/>
          <w:sz w:val="23"/>
          <w:szCs w:val="23"/>
        </w:rPr>
        <w:t xml:space="preserve"> প্রতিনিধির</w:t>
      </w:r>
      <w:r w:rsidR="00D77426" w:rsidRPr="00BB6190">
        <w:rPr>
          <w:rFonts w:ascii="Nirmala UI" w:hAnsi="Nirmala UI" w:cs="Nirmala UI"/>
          <w:sz w:val="23"/>
          <w:szCs w:val="23"/>
        </w:rPr>
        <w:t xml:space="preserve">                       ১) শ্রী মৃগাঙ্ক শেখর ঘোষ</w:t>
      </w:r>
    </w:p>
    <w:p w:rsidR="00DB5B6D" w:rsidRPr="00BB6190" w:rsidRDefault="00DB5B6D" w:rsidP="00DB5B6D">
      <w:pPr>
        <w:spacing w:after="0"/>
        <w:jc w:val="both"/>
        <w:rPr>
          <w:rFonts w:ascii="Nirmala UI" w:hAnsi="Nirmala UI" w:cs="Nirmala UI"/>
          <w:sz w:val="23"/>
          <w:szCs w:val="23"/>
        </w:rPr>
      </w:pPr>
      <w:r w:rsidRPr="00BB6190">
        <w:rPr>
          <w:rFonts w:ascii="Nirmala UI" w:hAnsi="Nirmala UI" w:cs="Nirmala UI"/>
          <w:sz w:val="23"/>
          <w:szCs w:val="23"/>
        </w:rPr>
        <w:t xml:space="preserve">    সঙ্গে নব নির্বাচিত পরিচালন সমিতির </w:t>
      </w:r>
      <w:r w:rsidR="00D77426" w:rsidRPr="00BB6190">
        <w:rPr>
          <w:rFonts w:ascii="Nirmala UI" w:hAnsi="Nirmala UI" w:cs="Nirmala UI"/>
          <w:sz w:val="23"/>
          <w:szCs w:val="23"/>
        </w:rPr>
        <w:t xml:space="preserve">                ২) শ্রী প্রণব কুমার মুখার্জ্জী  </w:t>
      </w:r>
    </w:p>
    <w:p w:rsidR="00DB5B6D" w:rsidRPr="00BB6190" w:rsidRDefault="00D77426" w:rsidP="00DB5B6D">
      <w:pPr>
        <w:spacing w:after="0"/>
        <w:jc w:val="both"/>
        <w:rPr>
          <w:rFonts w:ascii="Nirmala UI" w:hAnsi="Nirmala UI" w:cs="Nirmala UI"/>
          <w:sz w:val="23"/>
          <w:szCs w:val="23"/>
        </w:rPr>
      </w:pPr>
      <w:r w:rsidRPr="00BB6190">
        <w:rPr>
          <w:rFonts w:ascii="Nirmala UI" w:hAnsi="Nirmala UI" w:cs="Nirmala UI"/>
          <w:sz w:val="23"/>
          <w:szCs w:val="23"/>
        </w:rPr>
        <w:t xml:space="preserve">    </w:t>
      </w:r>
      <w:r w:rsidR="00DB5B6D" w:rsidRPr="00BB6190">
        <w:rPr>
          <w:rFonts w:ascii="Nirmala UI" w:hAnsi="Nirmala UI" w:cs="Nirmala UI"/>
          <w:sz w:val="23"/>
          <w:szCs w:val="23"/>
        </w:rPr>
        <w:t xml:space="preserve">সদস্যদের পরিচয় </w:t>
      </w:r>
      <w:r w:rsidRPr="00BB6190">
        <w:rPr>
          <w:rFonts w:ascii="Nirmala UI" w:hAnsi="Nirmala UI" w:cs="Nirmala UI"/>
          <w:sz w:val="23"/>
          <w:szCs w:val="23"/>
        </w:rPr>
        <w:t>করন ।</w:t>
      </w:r>
      <w:r w:rsidR="00DB5B6D"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DB5B6D" w:rsidRPr="00BB6190">
        <w:rPr>
          <w:rFonts w:ascii="Nirmala UI" w:hAnsi="Nirmala UI" w:cs="Nirmala UI"/>
          <w:sz w:val="23"/>
          <w:szCs w:val="23"/>
        </w:rPr>
        <w:t xml:space="preserve">   </w:t>
      </w:r>
      <w:r w:rsidRPr="00BB6190">
        <w:rPr>
          <w:rFonts w:ascii="Nirmala UI" w:hAnsi="Nirmala UI" w:cs="Nirmala UI"/>
          <w:sz w:val="23"/>
          <w:szCs w:val="23"/>
        </w:rPr>
        <w:t>৩</w:t>
      </w:r>
      <w:r w:rsidR="00DB5B6D" w:rsidRPr="00BB6190">
        <w:rPr>
          <w:rFonts w:ascii="Nirmala UI" w:hAnsi="Nirmala UI" w:cs="Nirmala UI"/>
          <w:sz w:val="23"/>
          <w:szCs w:val="23"/>
        </w:rPr>
        <w:t xml:space="preserve">) শ্রী বিমল কুমার </w:t>
      </w:r>
      <w:r w:rsidRPr="00BB6190">
        <w:rPr>
          <w:rFonts w:ascii="Nirmala UI" w:hAnsi="Nirmala UI" w:cs="Nirmala UI"/>
          <w:sz w:val="23"/>
          <w:szCs w:val="23"/>
        </w:rPr>
        <w:t>মণ্ড</w:t>
      </w:r>
      <w:r w:rsidR="00DB5B6D" w:rsidRPr="00BB6190">
        <w:rPr>
          <w:rFonts w:ascii="Nirmala UI" w:hAnsi="Nirmala UI" w:cs="Nirmala UI"/>
          <w:sz w:val="23"/>
          <w:szCs w:val="23"/>
        </w:rPr>
        <w:t xml:space="preserve">ল                                                  </w:t>
      </w:r>
    </w:p>
    <w:p w:rsidR="00D77426" w:rsidRPr="00BB6190" w:rsidRDefault="00D77426" w:rsidP="00D77426">
      <w:pPr>
        <w:spacing w:after="0"/>
        <w:rPr>
          <w:rFonts w:ascii="Nirmala UI" w:hAnsi="Nirmala UI" w:cs="Nirmala UI"/>
          <w:sz w:val="23"/>
          <w:szCs w:val="23"/>
        </w:rPr>
      </w:pPr>
      <w:r w:rsidRPr="00BB6190">
        <w:rPr>
          <w:rFonts w:ascii="Nirmala UI" w:hAnsi="Nirmala UI" w:cs="Nirmala UI"/>
          <w:sz w:val="23"/>
          <w:szCs w:val="23"/>
        </w:rPr>
        <w:t xml:space="preserve">২) </w:t>
      </w:r>
      <w:r w:rsidR="00DB5B6D" w:rsidRPr="00BB6190">
        <w:rPr>
          <w:rFonts w:ascii="Nirmala UI" w:hAnsi="Nirmala UI" w:cs="Nirmala UI"/>
          <w:sz w:val="23"/>
          <w:szCs w:val="23"/>
        </w:rPr>
        <w:t>সরস্বতী</w:t>
      </w:r>
      <w:r w:rsidRPr="00BB6190">
        <w:rPr>
          <w:rFonts w:ascii="Nirmala UI" w:hAnsi="Nirmala UI" w:cs="Nirmala UI"/>
          <w:sz w:val="23"/>
          <w:szCs w:val="23"/>
        </w:rPr>
        <w:t xml:space="preserve"> </w:t>
      </w:r>
      <w:r w:rsidR="00DB5B6D" w:rsidRPr="00BB6190">
        <w:rPr>
          <w:rFonts w:ascii="Nirmala UI" w:hAnsi="Nirmala UI" w:cs="Nirmala UI"/>
          <w:sz w:val="23"/>
          <w:szCs w:val="23"/>
        </w:rPr>
        <w:t>শিশু</w:t>
      </w:r>
      <w:r w:rsidRPr="00BB6190">
        <w:rPr>
          <w:rFonts w:ascii="Nirmala UI" w:hAnsi="Nirmala UI" w:cs="Nirmala UI"/>
          <w:sz w:val="23"/>
          <w:szCs w:val="23"/>
        </w:rPr>
        <w:t xml:space="preserve"> </w:t>
      </w:r>
      <w:r w:rsidR="00DB5B6D" w:rsidRPr="00BB6190">
        <w:rPr>
          <w:rFonts w:ascii="Nirmala UI" w:hAnsi="Nirmala UI" w:cs="Nirmala UI"/>
          <w:sz w:val="23"/>
          <w:szCs w:val="23"/>
        </w:rPr>
        <w:t xml:space="preserve">মন্দির              </w:t>
      </w:r>
      <w:r w:rsidRPr="00BB6190">
        <w:rPr>
          <w:rFonts w:ascii="Nirmala UI" w:hAnsi="Nirmala UI" w:cs="Nirmala UI"/>
          <w:sz w:val="23"/>
          <w:szCs w:val="23"/>
        </w:rPr>
        <w:t xml:space="preserve">                             ৪) শ্রী অশোক ঘোষ</w:t>
      </w:r>
    </w:p>
    <w:p w:rsidR="00DB5B6D" w:rsidRPr="00BB6190" w:rsidRDefault="00DB5B6D" w:rsidP="00D77426">
      <w:pPr>
        <w:spacing w:after="0"/>
        <w:rPr>
          <w:rFonts w:ascii="Nirmala UI" w:hAnsi="Nirmala UI" w:cs="Nirmala UI"/>
          <w:sz w:val="23"/>
          <w:szCs w:val="23"/>
        </w:rPr>
      </w:pPr>
      <w:r w:rsidRPr="00BB6190">
        <w:rPr>
          <w:rFonts w:ascii="Nirmala UI" w:hAnsi="Nirmala UI" w:cs="Nirmala UI"/>
          <w:sz w:val="23"/>
          <w:szCs w:val="23"/>
        </w:rPr>
        <w:t xml:space="preserve">  </w:t>
      </w:r>
      <w:r w:rsidR="00D77426" w:rsidRPr="00BB6190">
        <w:rPr>
          <w:rFonts w:ascii="Nirmala UI" w:hAnsi="Nirmala UI" w:cs="Nirmala UI"/>
          <w:sz w:val="23"/>
          <w:szCs w:val="23"/>
        </w:rPr>
        <w:t xml:space="preserve">                                                                           ৫) শ্রী কৃপাসিন্ধু মণ্ডল     </w:t>
      </w:r>
    </w:p>
    <w:p w:rsidR="00B62859" w:rsidRPr="00BB6190" w:rsidRDefault="00B62859" w:rsidP="00DB5B6D">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৬)     ইতি ঘোষ</w:t>
      </w:r>
      <w:r w:rsidR="00DB5B6D" w:rsidRPr="00BB6190">
        <w:rPr>
          <w:rFonts w:ascii="Nirmala UI" w:hAnsi="Nirmala UI" w:cs="Nirmala UI"/>
          <w:sz w:val="23"/>
          <w:szCs w:val="23"/>
        </w:rPr>
        <w:t xml:space="preserve"> </w:t>
      </w:r>
      <w:r w:rsidR="00DB5B6D" w:rsidRPr="00BB6190">
        <w:rPr>
          <w:rFonts w:ascii="Nirmala UI" w:hAnsi="Nirmala UI" w:cs="Nirmala UI"/>
          <w:sz w:val="23"/>
          <w:szCs w:val="23"/>
        </w:rPr>
        <w:tab/>
        <w:t xml:space="preserve">      </w:t>
      </w:r>
      <w:r w:rsidR="00DB5B6D" w:rsidRPr="00BB6190">
        <w:rPr>
          <w:rFonts w:ascii="Nirmala UI" w:hAnsi="Nirmala UI" w:cs="Nirmala UI"/>
          <w:sz w:val="23"/>
          <w:szCs w:val="23"/>
        </w:rPr>
        <w:tab/>
      </w:r>
      <w:r w:rsidR="00DB5B6D" w:rsidRPr="00BB6190">
        <w:rPr>
          <w:rFonts w:ascii="Nirmala UI" w:hAnsi="Nirmala UI" w:cs="Nirmala UI"/>
          <w:sz w:val="23"/>
          <w:szCs w:val="23"/>
        </w:rPr>
        <w:tab/>
      </w:r>
      <w:r w:rsidR="00DB5B6D" w:rsidRPr="00BB6190">
        <w:rPr>
          <w:rFonts w:ascii="Nirmala UI" w:hAnsi="Nirmala UI" w:cs="Nirmala UI"/>
          <w:sz w:val="23"/>
          <w:szCs w:val="23"/>
        </w:rPr>
        <w:tab/>
      </w:r>
      <w:r w:rsidR="00DB5B6D" w:rsidRPr="00BB6190">
        <w:rPr>
          <w:rFonts w:ascii="Nirmala UI" w:hAnsi="Nirmala UI" w:cs="Nirmala UI"/>
          <w:sz w:val="23"/>
          <w:szCs w:val="23"/>
        </w:rPr>
        <w:tab/>
      </w:r>
      <w:r w:rsidR="00DB5B6D" w:rsidRPr="00BB6190">
        <w:rPr>
          <w:rFonts w:ascii="Nirmala UI" w:hAnsi="Nirmala UI" w:cs="Nirmala UI"/>
          <w:sz w:val="23"/>
          <w:szCs w:val="23"/>
        </w:rPr>
        <w:tab/>
        <w:t xml:space="preserve">                           </w:t>
      </w:r>
      <w:r w:rsidRPr="00BB6190">
        <w:rPr>
          <w:rFonts w:ascii="Nirmala UI" w:hAnsi="Nirmala UI" w:cs="Nirmala UI"/>
          <w:sz w:val="23"/>
          <w:szCs w:val="23"/>
        </w:rPr>
        <w:t xml:space="preserve">                            ৭) শ্রী গঙ্গা শেখর ঘোষ</w:t>
      </w:r>
      <w:r w:rsidR="00DB5B6D" w:rsidRPr="00BB6190">
        <w:rPr>
          <w:rFonts w:ascii="Nirmala UI" w:hAnsi="Nirmala UI" w:cs="Nirmala UI"/>
          <w:sz w:val="23"/>
          <w:szCs w:val="23"/>
        </w:rPr>
        <w:t xml:space="preserve">    </w:t>
      </w:r>
    </w:p>
    <w:p w:rsidR="00DB5B6D" w:rsidRPr="00BB6190" w:rsidRDefault="00B62859" w:rsidP="00DB5B6D">
      <w:pPr>
        <w:spacing w:after="0"/>
        <w:jc w:val="both"/>
        <w:rPr>
          <w:rFonts w:ascii="Nirmala UI" w:hAnsi="Nirmala UI" w:cs="Nirmala UI"/>
          <w:sz w:val="23"/>
          <w:szCs w:val="23"/>
        </w:rPr>
      </w:pPr>
      <w:r w:rsidRPr="00BB6190">
        <w:rPr>
          <w:rFonts w:ascii="Nirmala UI" w:hAnsi="Nirmala UI" w:cs="Nirmala UI"/>
          <w:sz w:val="23"/>
          <w:szCs w:val="23"/>
        </w:rPr>
        <w:t xml:space="preserve">                                                                      </w:t>
      </w:r>
      <w:r w:rsidR="00CE232B" w:rsidRPr="00BB6190">
        <w:rPr>
          <w:rFonts w:ascii="Nirmala UI" w:hAnsi="Nirmala UI" w:cs="Nirmala UI"/>
          <w:sz w:val="23"/>
          <w:szCs w:val="23"/>
        </w:rPr>
        <w:t xml:space="preserve">   </w:t>
      </w:r>
      <w:r w:rsidRPr="00BB6190">
        <w:rPr>
          <w:rFonts w:ascii="Nirmala UI" w:hAnsi="Nirmala UI" w:cs="Nirmala UI"/>
          <w:sz w:val="23"/>
          <w:szCs w:val="23"/>
        </w:rPr>
        <w:t xml:space="preserve">     ৮)</w:t>
      </w:r>
      <w:r w:rsidR="00DB5B6D" w:rsidRPr="00BB6190">
        <w:rPr>
          <w:rFonts w:ascii="Nirmala UI" w:hAnsi="Nirmala UI" w:cs="Nirmala UI"/>
          <w:sz w:val="23"/>
          <w:szCs w:val="23"/>
        </w:rPr>
        <w:t xml:space="preserve"> </w:t>
      </w:r>
      <w:r w:rsidRPr="00BB6190">
        <w:rPr>
          <w:rFonts w:ascii="Nirmala UI" w:hAnsi="Nirmala UI" w:cs="Nirmala UI"/>
          <w:sz w:val="23"/>
          <w:szCs w:val="23"/>
        </w:rPr>
        <w:t>শ্রী সরোজ দত্ত</w:t>
      </w:r>
      <w:r w:rsidR="00DB5B6D" w:rsidRPr="00BB6190">
        <w:rPr>
          <w:rFonts w:ascii="Nirmala UI" w:hAnsi="Nirmala UI" w:cs="Nirmala UI"/>
          <w:sz w:val="23"/>
          <w:szCs w:val="23"/>
        </w:rPr>
        <w:t xml:space="preserve">  </w:t>
      </w:r>
    </w:p>
    <w:p w:rsidR="00DB5B6D" w:rsidRPr="00BB6190" w:rsidRDefault="00DB5B6D" w:rsidP="00DB5B6D">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DB5B6D" w:rsidRPr="00BB6190" w:rsidRDefault="00DB5B6D" w:rsidP="00DB5B6D">
      <w:pPr>
        <w:spacing w:after="0"/>
        <w:rPr>
          <w:rFonts w:ascii="Nirmala UI" w:hAnsi="Nirmala UI" w:cs="Nirmala UI"/>
          <w:sz w:val="23"/>
          <w:szCs w:val="23"/>
        </w:rPr>
      </w:pPr>
      <w:r w:rsidRPr="00BB6190">
        <w:rPr>
          <w:rFonts w:ascii="Nirmala UI" w:hAnsi="Nirmala UI" w:cs="Nirmala UI"/>
          <w:sz w:val="23"/>
          <w:szCs w:val="23"/>
        </w:rPr>
        <w:t xml:space="preserve">মাননীয় </w:t>
      </w:r>
      <w:r w:rsidR="00B62859" w:rsidRPr="00BB6190">
        <w:rPr>
          <w:rFonts w:ascii="Nirmala UI" w:hAnsi="Nirmala UI" w:cs="Nirmala UI"/>
          <w:sz w:val="23"/>
          <w:szCs w:val="23"/>
        </w:rPr>
        <w:t>সভাপতি</w:t>
      </w:r>
      <w:r w:rsidRPr="00BB6190">
        <w:rPr>
          <w:rFonts w:ascii="Nirmala UI" w:hAnsi="Nirmala UI" w:cs="Nirmala UI"/>
          <w:sz w:val="23"/>
          <w:szCs w:val="23"/>
        </w:rPr>
        <w:t xml:space="preserve"> শ্রী </w:t>
      </w:r>
      <w:r w:rsidR="00B62859" w:rsidRPr="00BB6190">
        <w:rPr>
          <w:rFonts w:ascii="Nirmala UI" w:hAnsi="Nirmala UI" w:cs="Nirmala UI"/>
          <w:sz w:val="23"/>
          <w:szCs w:val="23"/>
        </w:rPr>
        <w:t>অশোক ঘোষ মহাশয়ের</w:t>
      </w:r>
      <w:r w:rsidRPr="00BB6190">
        <w:rPr>
          <w:rFonts w:ascii="Nirmala UI" w:hAnsi="Nirmala UI" w:cs="Nirmala UI"/>
          <w:sz w:val="23"/>
          <w:szCs w:val="23"/>
        </w:rPr>
        <w:t xml:space="preserve"> </w:t>
      </w:r>
      <w:r w:rsidR="00B62859" w:rsidRPr="00BB6190">
        <w:rPr>
          <w:rFonts w:ascii="Nirmala UI" w:hAnsi="Nirmala UI" w:cs="Nirmala UI"/>
          <w:sz w:val="23"/>
          <w:szCs w:val="23"/>
        </w:rPr>
        <w:t>আসন গ্রহনের পরেই ক</w:t>
      </w:r>
      <w:r w:rsidRPr="00BB6190">
        <w:rPr>
          <w:rFonts w:ascii="Nirmala UI" w:hAnsi="Nirmala UI" w:cs="Nirmala UI"/>
          <w:sz w:val="23"/>
          <w:szCs w:val="23"/>
        </w:rPr>
        <w:t>ার্য্যনির্বাহী সমিতির সভার কাজ শুরু হলো ৷</w:t>
      </w:r>
    </w:p>
    <w:p w:rsidR="00DB5B6D" w:rsidRPr="00BB6190" w:rsidRDefault="00DB5B6D" w:rsidP="00B62859">
      <w:pPr>
        <w:spacing w:after="0"/>
        <w:jc w:val="both"/>
        <w:rPr>
          <w:rFonts w:ascii="Nirmala UI" w:hAnsi="Nirmala UI" w:cs="Nirmala UI"/>
          <w:sz w:val="23"/>
          <w:szCs w:val="23"/>
        </w:rPr>
      </w:pPr>
      <w:r w:rsidRPr="00BB6190">
        <w:rPr>
          <w:rFonts w:ascii="Nirmala UI" w:hAnsi="Nirmala UI" w:cs="Nirmala UI"/>
          <w:sz w:val="23"/>
          <w:szCs w:val="23"/>
        </w:rPr>
        <w:t xml:space="preserve">সভাপতি </w:t>
      </w:r>
      <w:r w:rsidR="00B62859" w:rsidRPr="00BB6190">
        <w:rPr>
          <w:rFonts w:ascii="Nirmala UI" w:hAnsi="Nirmala UI" w:cs="Nirmala UI"/>
          <w:sz w:val="23"/>
          <w:szCs w:val="23"/>
        </w:rPr>
        <w:t xml:space="preserve">বি.বি.পরিষদের </w:t>
      </w:r>
      <w:r w:rsidR="004D6265" w:rsidRPr="00BB6190">
        <w:rPr>
          <w:rFonts w:ascii="Nirmala UI" w:hAnsi="Nirmala UI" w:cs="Nirmala UI"/>
          <w:sz w:val="23"/>
          <w:szCs w:val="23"/>
        </w:rPr>
        <w:t>প্রান্ত</w:t>
      </w:r>
      <w:r w:rsidR="00B62859" w:rsidRPr="00BB6190">
        <w:rPr>
          <w:rFonts w:ascii="Nirmala UI" w:hAnsi="Nirmala UI" w:cs="Nirmala UI"/>
          <w:sz w:val="23"/>
          <w:szCs w:val="23"/>
        </w:rPr>
        <w:t xml:space="preserve"> প্রতিনিধি মাননীয় শ্রী সরোজ দত্ত মহাশয়ের সঙ্গে সভায় উপস্থি</w:t>
      </w:r>
      <w:r w:rsidR="000D7236" w:rsidRPr="00BB6190">
        <w:rPr>
          <w:rFonts w:ascii="Nirmala UI" w:hAnsi="Nirmala UI" w:cs="Nirmala UI"/>
          <w:sz w:val="23"/>
          <w:szCs w:val="23"/>
        </w:rPr>
        <w:t>ত নব</w:t>
      </w:r>
      <w:r w:rsidR="00B62859" w:rsidRPr="00BB6190">
        <w:rPr>
          <w:rFonts w:ascii="Nirmala UI" w:hAnsi="Nirmala UI" w:cs="Nirmala UI"/>
          <w:sz w:val="23"/>
          <w:szCs w:val="23"/>
        </w:rPr>
        <w:t xml:space="preserve"> নির্বাচিত পরিচালন সমিতির সদস্যদের পরিচয় কর</w:t>
      </w:r>
      <w:r w:rsidR="000D7236" w:rsidRPr="00BB6190">
        <w:rPr>
          <w:rFonts w:ascii="Nirmala UI" w:hAnsi="Nirmala UI" w:cs="Nirmala UI"/>
          <w:sz w:val="23"/>
          <w:szCs w:val="23"/>
        </w:rPr>
        <w:t>িয়ে দেন ৷</w:t>
      </w:r>
    </w:p>
    <w:p w:rsidR="000D7236" w:rsidRPr="00BB6190" w:rsidRDefault="000D7236" w:rsidP="00B62859">
      <w:pPr>
        <w:spacing w:after="0"/>
        <w:jc w:val="both"/>
        <w:rPr>
          <w:rFonts w:ascii="Nirmala UI" w:hAnsi="Nirmala UI" w:cs="Nirmala UI"/>
          <w:sz w:val="23"/>
          <w:szCs w:val="23"/>
        </w:rPr>
      </w:pPr>
      <w:r w:rsidRPr="00BB6190">
        <w:rPr>
          <w:rFonts w:ascii="Nirmala UI" w:hAnsi="Nirmala UI" w:cs="Nirmala UI"/>
          <w:sz w:val="23"/>
          <w:szCs w:val="23"/>
        </w:rPr>
        <w:t xml:space="preserve">বিস্তারিত আলোচনান্তে বি.বি.পরিষদের </w:t>
      </w:r>
      <w:r w:rsidR="004D6265" w:rsidRPr="00BB6190">
        <w:rPr>
          <w:rFonts w:ascii="Nirmala UI" w:hAnsi="Nirmala UI" w:cs="Nirmala UI"/>
          <w:sz w:val="23"/>
          <w:szCs w:val="23"/>
        </w:rPr>
        <w:t>প্রান্ত</w:t>
      </w:r>
      <w:r w:rsidRPr="00BB6190">
        <w:rPr>
          <w:rFonts w:ascii="Nirmala UI" w:hAnsi="Nirmala UI" w:cs="Nirmala UI"/>
          <w:sz w:val="23"/>
          <w:szCs w:val="23"/>
        </w:rPr>
        <w:t xml:space="preserve"> প্রতিনিধি মাননীয় শ্রী সরোজ দত্ত মহাশয় নিন্মলিখিত প্রস্তাবসমূহ বাস্তবায়িত করার উপর জোর দেনঃ</w:t>
      </w:r>
    </w:p>
    <w:p w:rsidR="00B22FB1" w:rsidRPr="00BB6190" w:rsidRDefault="000D7236" w:rsidP="00B62859">
      <w:pPr>
        <w:spacing w:after="0"/>
        <w:jc w:val="both"/>
        <w:rPr>
          <w:rFonts w:ascii="Nirmala UI" w:hAnsi="Nirmala UI" w:cs="Nirmala UI"/>
          <w:sz w:val="23"/>
          <w:szCs w:val="23"/>
        </w:rPr>
      </w:pPr>
      <w:r w:rsidRPr="00BB6190">
        <w:rPr>
          <w:rFonts w:ascii="Nirmala UI" w:hAnsi="Nirmala UI" w:cs="Nirmala UI"/>
          <w:sz w:val="23"/>
          <w:szCs w:val="23"/>
        </w:rPr>
        <w:t xml:space="preserve">১) অখিল ভারতীয় স্তরে </w:t>
      </w:r>
      <w:r w:rsidR="00B22FB1" w:rsidRPr="00BB6190">
        <w:rPr>
          <w:rFonts w:ascii="Nirmala UI" w:hAnsi="Nirmala UI" w:cs="Nirmala UI"/>
          <w:sz w:val="23"/>
          <w:szCs w:val="23"/>
        </w:rPr>
        <w:t>শিশু মন্দিরের জন্য যে সকল যোজনা নেওয়া হয়েছে সেগুলি শিশু মন্দিরে</w:t>
      </w:r>
    </w:p>
    <w:p w:rsidR="00B22FB1" w:rsidRPr="00BB6190" w:rsidRDefault="00B22FB1" w:rsidP="00B62859">
      <w:pPr>
        <w:spacing w:after="0"/>
        <w:jc w:val="both"/>
        <w:rPr>
          <w:rFonts w:ascii="Nirmala UI" w:hAnsi="Nirmala UI" w:cs="Nirmala UI"/>
          <w:sz w:val="23"/>
          <w:szCs w:val="23"/>
        </w:rPr>
      </w:pPr>
      <w:r w:rsidRPr="00BB6190">
        <w:rPr>
          <w:rFonts w:ascii="Nirmala UI" w:hAnsi="Nirmala UI" w:cs="Nirmala UI"/>
          <w:sz w:val="23"/>
          <w:szCs w:val="23"/>
        </w:rPr>
        <w:t xml:space="preserve">     যুক্ত করার ব্যবস্থা করতে হবে। বিশেষ করে শিশু বাটিকা বাস্তবায়িত করার জন্য প্রয়োজনীয়       </w:t>
      </w:r>
    </w:p>
    <w:p w:rsidR="004E2C87" w:rsidRPr="00BB6190" w:rsidRDefault="00B22FB1" w:rsidP="008154F8">
      <w:pPr>
        <w:spacing w:after="0"/>
        <w:rPr>
          <w:rFonts w:ascii="Nirmala UI" w:hAnsi="Nirmala UI" w:cs="Nirmala UI"/>
          <w:sz w:val="23"/>
          <w:szCs w:val="23"/>
        </w:rPr>
      </w:pPr>
      <w:r w:rsidRPr="00BB6190">
        <w:rPr>
          <w:rFonts w:ascii="Nirmala UI" w:hAnsi="Nirmala UI" w:cs="Nirmala UI"/>
          <w:sz w:val="23"/>
          <w:szCs w:val="23"/>
        </w:rPr>
        <w:t xml:space="preserve">     নির্মানের ব্যবস্থা করতে হবে ।                                                                                                 ২) </w:t>
      </w:r>
      <w:r w:rsidR="008154F8" w:rsidRPr="00BB6190">
        <w:rPr>
          <w:rFonts w:ascii="Nirmala UI" w:hAnsi="Nirmala UI" w:cs="Nirmala UI"/>
          <w:sz w:val="23"/>
          <w:szCs w:val="23"/>
        </w:rPr>
        <w:t xml:space="preserve">প্রাথমিক ভাবে </w:t>
      </w:r>
      <w:r w:rsidR="004E2C87" w:rsidRPr="00BB6190">
        <w:rPr>
          <w:rFonts w:ascii="Nirmala UI" w:hAnsi="Nirmala UI" w:cs="Nirmala UI"/>
          <w:sz w:val="23"/>
          <w:szCs w:val="23"/>
        </w:rPr>
        <w:t>অরুণ</w:t>
      </w:r>
      <w:r w:rsidR="008154F8" w:rsidRPr="00BB6190">
        <w:rPr>
          <w:rFonts w:ascii="Nirmala UI" w:hAnsi="Nirmala UI" w:cs="Nirmala UI"/>
          <w:sz w:val="23"/>
          <w:szCs w:val="23"/>
        </w:rPr>
        <w:t xml:space="preserve"> শ্রেণী থেক</w:t>
      </w:r>
      <w:r w:rsidR="004E2C87" w:rsidRPr="00BB6190">
        <w:rPr>
          <w:rFonts w:ascii="Nirmala UI" w:hAnsi="Nirmala UI" w:cs="Nirmala UI"/>
          <w:sz w:val="23"/>
          <w:szCs w:val="23"/>
        </w:rPr>
        <w:t>ে দ্বিতীয় শ্রেণী, এই</w:t>
      </w:r>
      <w:r w:rsidR="008154F8" w:rsidRPr="00BB6190">
        <w:rPr>
          <w:rFonts w:ascii="Nirmala UI" w:hAnsi="Nirmala UI" w:cs="Nirmala UI"/>
          <w:sz w:val="23"/>
          <w:szCs w:val="23"/>
        </w:rPr>
        <w:t xml:space="preserve"> পাঁচ</w:t>
      </w:r>
      <w:r w:rsidR="004E2C87" w:rsidRPr="00BB6190">
        <w:rPr>
          <w:rFonts w:ascii="Nirmala UI" w:hAnsi="Nirmala UI" w:cs="Nirmala UI"/>
          <w:sz w:val="23"/>
          <w:szCs w:val="23"/>
        </w:rPr>
        <w:t>টি</w:t>
      </w:r>
      <w:r w:rsidR="008154F8" w:rsidRPr="00BB6190">
        <w:rPr>
          <w:rFonts w:ascii="Nirmala UI" w:hAnsi="Nirmala UI" w:cs="Nirmala UI"/>
          <w:sz w:val="23"/>
          <w:szCs w:val="23"/>
        </w:rPr>
        <w:t xml:space="preserve"> শ্রেণীকে আলাদা করে বি</w:t>
      </w:r>
      <w:r w:rsidR="004E2C87" w:rsidRPr="00BB6190">
        <w:rPr>
          <w:rFonts w:ascii="Nirmala UI" w:hAnsi="Nirmala UI" w:cs="Nirmala UI"/>
          <w:sz w:val="23"/>
          <w:szCs w:val="23"/>
        </w:rPr>
        <w:t>ভাগ</w:t>
      </w:r>
      <w:r w:rsidR="008154F8" w:rsidRPr="00BB6190">
        <w:rPr>
          <w:rFonts w:ascii="Nirmala UI" w:hAnsi="Nirmala UI" w:cs="Nirmala UI"/>
          <w:sz w:val="23"/>
          <w:szCs w:val="23"/>
        </w:rPr>
        <w:t xml:space="preserve"> প্রমুখ </w:t>
      </w:r>
      <w:r w:rsidR="004E2C87" w:rsidRPr="00BB6190">
        <w:rPr>
          <w:rFonts w:ascii="Nirmala UI" w:hAnsi="Nirmala UI" w:cs="Nirmala UI"/>
          <w:sz w:val="23"/>
          <w:szCs w:val="23"/>
        </w:rPr>
        <w:t xml:space="preserve">  </w:t>
      </w:r>
    </w:p>
    <w:p w:rsidR="00CE232B" w:rsidRPr="00BB6190" w:rsidRDefault="004E2C87" w:rsidP="008154F8">
      <w:pPr>
        <w:spacing w:after="0"/>
        <w:rPr>
          <w:rFonts w:ascii="Nirmala UI" w:hAnsi="Nirmala UI" w:cs="Nirmala UI"/>
          <w:sz w:val="23"/>
          <w:szCs w:val="23"/>
        </w:rPr>
      </w:pPr>
      <w:r w:rsidRPr="00BB6190">
        <w:rPr>
          <w:rFonts w:ascii="Nirmala UI" w:hAnsi="Nirmala UI" w:cs="Nirmala UI"/>
          <w:sz w:val="23"/>
          <w:szCs w:val="23"/>
        </w:rPr>
        <w:t xml:space="preserve">     </w:t>
      </w:r>
      <w:r w:rsidR="008154F8" w:rsidRPr="00BB6190">
        <w:rPr>
          <w:rFonts w:ascii="Nirmala UI" w:hAnsi="Nirmala UI" w:cs="Nirmala UI"/>
          <w:sz w:val="23"/>
          <w:szCs w:val="23"/>
        </w:rPr>
        <w:t>নিযুক্ত করত</w:t>
      </w:r>
      <w:r w:rsidRPr="00BB6190">
        <w:rPr>
          <w:rFonts w:ascii="Nirmala UI" w:hAnsi="Nirmala UI" w:cs="Nirmala UI"/>
          <w:sz w:val="23"/>
          <w:szCs w:val="23"/>
        </w:rPr>
        <w:t>ে হব</w:t>
      </w:r>
      <w:r w:rsidR="008154F8" w:rsidRPr="00BB6190">
        <w:rPr>
          <w:rFonts w:ascii="Nirmala UI" w:hAnsi="Nirmala UI" w:cs="Nirmala UI"/>
          <w:sz w:val="23"/>
          <w:szCs w:val="23"/>
        </w:rPr>
        <w:t>ে ।দাদাভাই ও দিদিভাইদেরকে আলাদা করে দায়িত্ব দিয়ে বিষয়টা দেখতে হবে ।</w:t>
      </w:r>
      <w:r w:rsidR="00DC12C7" w:rsidRPr="00BB6190">
        <w:rPr>
          <w:rFonts w:ascii="Nirmala UI" w:hAnsi="Nirmala UI" w:cs="Nirmala UI"/>
          <w:sz w:val="23"/>
          <w:szCs w:val="23"/>
        </w:rPr>
        <w:t xml:space="preserve"> </w:t>
      </w:r>
      <w:r w:rsidR="00CE232B" w:rsidRPr="00BB6190">
        <w:rPr>
          <w:rFonts w:ascii="Nirmala UI" w:hAnsi="Nirmala UI" w:cs="Nirmala UI"/>
          <w:sz w:val="23"/>
          <w:szCs w:val="23"/>
        </w:rPr>
        <w:t xml:space="preserve"> </w:t>
      </w:r>
    </w:p>
    <w:p w:rsidR="00CE232B" w:rsidRPr="00BB6190" w:rsidRDefault="00CE232B" w:rsidP="008154F8">
      <w:pPr>
        <w:spacing w:after="0"/>
        <w:rPr>
          <w:rFonts w:ascii="Nirmala UI" w:hAnsi="Nirmala UI" w:cs="Nirmala UI"/>
          <w:sz w:val="23"/>
          <w:szCs w:val="23"/>
        </w:rPr>
      </w:pPr>
      <w:r w:rsidRPr="00BB6190">
        <w:rPr>
          <w:rFonts w:ascii="Nirmala UI" w:hAnsi="Nirmala UI" w:cs="Nirmala UI"/>
          <w:sz w:val="23"/>
          <w:szCs w:val="23"/>
        </w:rPr>
        <w:t xml:space="preserve">     সম্ভব হলে </w:t>
      </w:r>
      <w:r w:rsidR="00DC12C7" w:rsidRPr="00BB6190">
        <w:rPr>
          <w:rFonts w:ascii="Nirmala UI" w:hAnsi="Nirmala UI" w:cs="Nirmala UI"/>
          <w:sz w:val="23"/>
          <w:szCs w:val="23"/>
        </w:rPr>
        <w:t xml:space="preserve">  </w:t>
      </w:r>
      <w:r w:rsidRPr="00BB6190">
        <w:rPr>
          <w:rFonts w:ascii="Nirmala UI" w:hAnsi="Nirmala UI" w:cs="Nirmala UI"/>
          <w:sz w:val="23"/>
          <w:szCs w:val="23"/>
        </w:rPr>
        <w:t xml:space="preserve">শিশু মন্দিরের পঠন-পাঠন শ্রেণী অনুসারে দুই ভাগে সকালে এবং দুপুরে (সকাল    </w:t>
      </w:r>
    </w:p>
    <w:p w:rsidR="004E2C87" w:rsidRPr="00BB6190" w:rsidRDefault="00CE232B" w:rsidP="008154F8">
      <w:pPr>
        <w:spacing w:after="0"/>
        <w:rPr>
          <w:rFonts w:ascii="Nirmala UI" w:hAnsi="Nirmala UI" w:cs="Nirmala UI"/>
          <w:sz w:val="23"/>
          <w:szCs w:val="23"/>
        </w:rPr>
      </w:pPr>
      <w:r w:rsidRPr="00BB6190">
        <w:rPr>
          <w:rFonts w:ascii="Nirmala UI" w:hAnsi="Nirmala UI" w:cs="Nirmala UI"/>
          <w:sz w:val="23"/>
          <w:szCs w:val="23"/>
        </w:rPr>
        <w:t xml:space="preserve">      ১০টা)</w:t>
      </w:r>
      <w:r w:rsidR="00DC12C7" w:rsidRPr="00BB6190">
        <w:rPr>
          <w:rFonts w:ascii="Nirmala UI" w:hAnsi="Nirmala UI" w:cs="Nirmala UI"/>
          <w:sz w:val="23"/>
          <w:szCs w:val="23"/>
        </w:rPr>
        <w:t xml:space="preserve"> </w:t>
      </w:r>
      <w:r w:rsidRPr="00BB6190">
        <w:rPr>
          <w:rFonts w:ascii="Nirmala UI" w:hAnsi="Nirmala UI" w:cs="Nirmala UI"/>
          <w:sz w:val="23"/>
          <w:szCs w:val="23"/>
        </w:rPr>
        <w:t xml:space="preserve">করতে বলেন । তারাপুর </w:t>
      </w:r>
      <w:r w:rsidR="00DC12C7" w:rsidRPr="00BB6190">
        <w:rPr>
          <w:rFonts w:ascii="Nirmala UI" w:hAnsi="Nirmala UI" w:cs="Nirmala UI"/>
          <w:sz w:val="23"/>
          <w:szCs w:val="23"/>
        </w:rPr>
        <w:t xml:space="preserve">  </w:t>
      </w:r>
      <w:r w:rsidRPr="00BB6190">
        <w:rPr>
          <w:rFonts w:ascii="Nirmala UI" w:hAnsi="Nirmala UI" w:cs="Nirmala UI"/>
          <w:sz w:val="23"/>
          <w:szCs w:val="23"/>
        </w:rPr>
        <w:t xml:space="preserve">শিশু মন্দিরকে একটি মডেল স্কুলে পরিনত করতে হবে । </w:t>
      </w:r>
      <w:r w:rsidR="00DC12C7"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8154F8" w:rsidRPr="00BB6190">
        <w:rPr>
          <w:rFonts w:ascii="Nirmala UI" w:hAnsi="Nirmala UI" w:cs="Nirmala UI"/>
          <w:sz w:val="23"/>
          <w:szCs w:val="23"/>
        </w:rPr>
        <w:t xml:space="preserve"> </w:t>
      </w:r>
      <w:r w:rsidR="00DC12C7" w:rsidRPr="00BB6190">
        <w:rPr>
          <w:rFonts w:ascii="Nirmala UI" w:hAnsi="Nirmala UI" w:cs="Nirmala UI"/>
          <w:sz w:val="23"/>
          <w:szCs w:val="23"/>
        </w:rPr>
        <w:t xml:space="preserve">  ৩) </w:t>
      </w:r>
      <w:r w:rsidR="008154F8" w:rsidRPr="00BB6190">
        <w:rPr>
          <w:rFonts w:ascii="Nirmala UI" w:hAnsi="Nirmala UI" w:cs="Nirmala UI"/>
          <w:sz w:val="23"/>
          <w:szCs w:val="23"/>
        </w:rPr>
        <w:t>ট্রাষ্টের ও শিশু মন্দির</w:t>
      </w:r>
      <w:r w:rsidR="00DC12C7" w:rsidRPr="00BB6190">
        <w:rPr>
          <w:rFonts w:ascii="Nirmala UI" w:hAnsi="Nirmala UI" w:cs="Nirmala UI"/>
          <w:sz w:val="23"/>
          <w:szCs w:val="23"/>
        </w:rPr>
        <w:t xml:space="preserve">ের আলাদা </w:t>
      </w:r>
      <w:r w:rsidR="004E2C87" w:rsidRPr="00BB6190">
        <w:rPr>
          <w:rFonts w:ascii="Nirmala UI" w:hAnsi="Nirmala UI" w:cs="Nirmala UI"/>
          <w:sz w:val="23"/>
          <w:szCs w:val="23"/>
        </w:rPr>
        <w:t xml:space="preserve">আলাদা </w:t>
      </w:r>
      <w:r w:rsidR="00DC12C7" w:rsidRPr="00BB6190">
        <w:rPr>
          <w:rFonts w:ascii="Nirmala UI" w:hAnsi="Nirmala UI" w:cs="Nirmala UI"/>
          <w:sz w:val="23"/>
          <w:szCs w:val="23"/>
        </w:rPr>
        <w:t xml:space="preserve">পরিচালন সমিতি গঠন করতে হবে । শিশু মন্দিরের </w:t>
      </w:r>
      <w:r w:rsidR="004E2C87" w:rsidRPr="00BB6190">
        <w:rPr>
          <w:rFonts w:ascii="Nirmala UI" w:hAnsi="Nirmala UI" w:cs="Nirmala UI"/>
          <w:sz w:val="23"/>
          <w:szCs w:val="23"/>
        </w:rPr>
        <w:t xml:space="preserve"> </w:t>
      </w:r>
    </w:p>
    <w:p w:rsidR="004D6265" w:rsidRPr="00BB6190" w:rsidRDefault="004E2C87" w:rsidP="004D6265">
      <w:pPr>
        <w:spacing w:after="0"/>
        <w:rPr>
          <w:rFonts w:ascii="Nirmala UI" w:hAnsi="Nirmala UI" w:cs="Nirmala UI"/>
          <w:sz w:val="23"/>
          <w:szCs w:val="23"/>
        </w:rPr>
      </w:pPr>
      <w:r w:rsidRPr="00BB6190">
        <w:rPr>
          <w:rFonts w:ascii="Nirmala UI" w:hAnsi="Nirmala UI" w:cs="Nirmala UI"/>
          <w:sz w:val="23"/>
          <w:szCs w:val="23"/>
        </w:rPr>
        <w:t xml:space="preserve">      </w:t>
      </w:r>
      <w:r w:rsidR="00DC12C7" w:rsidRPr="00BB6190">
        <w:rPr>
          <w:rFonts w:ascii="Nirmala UI" w:hAnsi="Nirmala UI" w:cs="Nirmala UI"/>
          <w:sz w:val="23"/>
          <w:szCs w:val="23"/>
        </w:rPr>
        <w:t>পরিচা</w:t>
      </w:r>
      <w:r w:rsidRPr="00BB6190">
        <w:rPr>
          <w:rFonts w:ascii="Nirmala UI" w:hAnsi="Nirmala UI" w:cs="Nirmala UI"/>
          <w:sz w:val="23"/>
          <w:szCs w:val="23"/>
        </w:rPr>
        <w:t>লন সম</w:t>
      </w:r>
      <w:r w:rsidR="00DC12C7" w:rsidRPr="00BB6190">
        <w:rPr>
          <w:rFonts w:ascii="Nirmala UI" w:hAnsi="Nirmala UI" w:cs="Nirmala UI"/>
          <w:sz w:val="23"/>
          <w:szCs w:val="23"/>
        </w:rPr>
        <w:t>িতি গঠনের ব্যাপারে</w:t>
      </w:r>
      <w:r w:rsidR="004D6265" w:rsidRPr="00BB6190">
        <w:rPr>
          <w:rFonts w:ascii="Nirmala UI" w:hAnsi="Nirmala UI" w:cs="Nirmala UI"/>
          <w:sz w:val="23"/>
          <w:szCs w:val="23"/>
        </w:rPr>
        <w:t xml:space="preserve"> </w:t>
      </w:r>
      <w:r w:rsidRPr="00BB6190">
        <w:rPr>
          <w:rFonts w:ascii="Nirmala UI" w:hAnsi="Nirmala UI" w:cs="Nirmala UI"/>
          <w:sz w:val="23"/>
          <w:szCs w:val="23"/>
        </w:rPr>
        <w:t>বি.বি.</w:t>
      </w:r>
      <w:r w:rsidR="00DC12C7" w:rsidRPr="00BB6190">
        <w:rPr>
          <w:rFonts w:ascii="Nirmala UI" w:hAnsi="Nirmala UI" w:cs="Nirmala UI"/>
          <w:sz w:val="23"/>
          <w:szCs w:val="23"/>
        </w:rPr>
        <w:t xml:space="preserve"> পরিষদের </w:t>
      </w:r>
      <w:r w:rsidRPr="00BB6190">
        <w:rPr>
          <w:rFonts w:ascii="Nirmala UI" w:hAnsi="Nirmala UI" w:cs="Nirmala UI"/>
          <w:sz w:val="23"/>
          <w:szCs w:val="23"/>
        </w:rPr>
        <w:t>বিদ্যালয় সংবিধান মেনে গঠন করতে হবে।</w:t>
      </w:r>
      <w:r w:rsidR="00DC12C7" w:rsidRPr="00BB6190">
        <w:rPr>
          <w:rFonts w:ascii="Nirmala UI" w:hAnsi="Nirmala UI" w:cs="Nirmala UI"/>
          <w:sz w:val="23"/>
          <w:szCs w:val="23"/>
        </w:rPr>
        <w:t xml:space="preserve"> </w:t>
      </w:r>
      <w:r w:rsidR="004D6265" w:rsidRPr="00BB6190">
        <w:rPr>
          <w:rFonts w:ascii="Nirmala UI" w:hAnsi="Nirmala UI" w:cs="Nirmala UI"/>
          <w:sz w:val="23"/>
          <w:szCs w:val="23"/>
        </w:rPr>
        <w:t>।</w:t>
      </w:r>
    </w:p>
    <w:p w:rsidR="004E2C87" w:rsidRPr="00BB6190" w:rsidRDefault="004E2C87" w:rsidP="004D6265">
      <w:pPr>
        <w:spacing w:after="0"/>
        <w:jc w:val="both"/>
        <w:rPr>
          <w:rFonts w:ascii="Nirmala UI" w:hAnsi="Nirmala UI" w:cs="Nirmala UI"/>
          <w:sz w:val="23"/>
          <w:szCs w:val="23"/>
        </w:rPr>
      </w:pPr>
      <w:r w:rsidRPr="00BB6190">
        <w:rPr>
          <w:rFonts w:ascii="Nirmala UI" w:hAnsi="Nirmala UI" w:cs="Nirmala UI"/>
          <w:sz w:val="23"/>
          <w:szCs w:val="23"/>
        </w:rPr>
        <w:t xml:space="preserve">৪) সরোজদার কাছে মাসিক ভাতা কম পাওয়া নিয়ে দাদাভাইদের করা অভিযোগ তিনি খতিয়ে  </w:t>
      </w:r>
    </w:p>
    <w:p w:rsidR="00375522" w:rsidRPr="00BB6190" w:rsidRDefault="004E2C87" w:rsidP="004D6265">
      <w:pPr>
        <w:spacing w:after="0"/>
        <w:jc w:val="both"/>
        <w:rPr>
          <w:rFonts w:ascii="Nirmala UI" w:hAnsi="Nirmala UI" w:cs="Nirmala UI"/>
          <w:sz w:val="23"/>
          <w:szCs w:val="23"/>
        </w:rPr>
      </w:pPr>
      <w:r w:rsidRPr="00BB6190">
        <w:rPr>
          <w:rFonts w:ascii="Nirmala UI" w:hAnsi="Nirmala UI" w:cs="Nirmala UI"/>
          <w:sz w:val="23"/>
          <w:szCs w:val="23"/>
        </w:rPr>
        <w:t xml:space="preserve">    দেখেন ।</w:t>
      </w:r>
      <w:r w:rsidR="00375522" w:rsidRPr="00BB6190">
        <w:rPr>
          <w:rFonts w:ascii="Nirmala UI" w:hAnsi="Nirmala UI" w:cs="Nirmala UI"/>
          <w:sz w:val="23"/>
          <w:szCs w:val="23"/>
        </w:rPr>
        <w:t xml:space="preserve"> গতবছর শিক্ষন শুল্কের বেশিরভাগ টাকাই দাদাভাই/দিদিভাইদের দের মাসিক ভাতা  </w:t>
      </w:r>
    </w:p>
    <w:p w:rsidR="00375522" w:rsidRPr="00BB6190" w:rsidRDefault="00375522" w:rsidP="004D6265">
      <w:pPr>
        <w:spacing w:after="0"/>
        <w:jc w:val="both"/>
        <w:rPr>
          <w:rFonts w:ascii="Nirmala UI" w:hAnsi="Nirmala UI" w:cs="Nirmala UI"/>
          <w:sz w:val="23"/>
          <w:szCs w:val="23"/>
        </w:rPr>
      </w:pPr>
      <w:r w:rsidRPr="00BB6190">
        <w:rPr>
          <w:rFonts w:ascii="Nirmala UI" w:hAnsi="Nirmala UI" w:cs="Nirmala UI"/>
          <w:sz w:val="23"/>
          <w:szCs w:val="23"/>
        </w:rPr>
        <w:t xml:space="preserve">   দিতে খরচা হয়েছে, এ বছর থেকে সেটা যাতে না হয় সরোজদা সেদিকে নজর দিতে বলেন । শিশু  </w:t>
      </w:r>
    </w:p>
    <w:p w:rsidR="008F09DD" w:rsidRPr="00BB6190" w:rsidRDefault="00375522" w:rsidP="004D6265">
      <w:pPr>
        <w:spacing w:after="0"/>
        <w:jc w:val="both"/>
        <w:rPr>
          <w:rFonts w:ascii="Nirmala UI" w:hAnsi="Nirmala UI" w:cs="Nirmala UI"/>
          <w:sz w:val="23"/>
          <w:szCs w:val="23"/>
        </w:rPr>
      </w:pPr>
      <w:r w:rsidRPr="00BB6190">
        <w:rPr>
          <w:rFonts w:ascii="Nirmala UI" w:hAnsi="Nirmala UI" w:cs="Nirmala UI"/>
          <w:sz w:val="23"/>
          <w:szCs w:val="23"/>
        </w:rPr>
        <w:t xml:space="preserve">  মন্দিরের টাকা যে খাতে আসবে সেই খাতেই খরচা করতে হবে ।</w:t>
      </w:r>
      <w:r w:rsidR="00CE232B" w:rsidRPr="00BB6190">
        <w:rPr>
          <w:rFonts w:ascii="Nirmala UI" w:hAnsi="Nirmala UI" w:cs="Nirmala UI"/>
          <w:sz w:val="23"/>
          <w:szCs w:val="23"/>
        </w:rPr>
        <w:t xml:space="preserve"> </w:t>
      </w:r>
      <w:r w:rsidR="008F09DD" w:rsidRPr="00BB6190">
        <w:rPr>
          <w:rFonts w:ascii="Nirmala UI" w:hAnsi="Nirmala UI" w:cs="Nirmala UI"/>
          <w:sz w:val="23"/>
          <w:szCs w:val="23"/>
        </w:rPr>
        <w:t>শিশু মন্দিরের রেজেষ্ট্রি দলিল, অডিট রিপোর্ট বি.বি. পরিষদের কাছে পাঠাতে হবে ।</w:t>
      </w:r>
    </w:p>
    <w:p w:rsidR="008F09DD" w:rsidRPr="00BB6190" w:rsidRDefault="008F09DD" w:rsidP="00DB5B6D">
      <w:pPr>
        <w:spacing w:after="0"/>
        <w:jc w:val="both"/>
        <w:rPr>
          <w:rFonts w:ascii="Nirmala UI" w:hAnsi="Nirmala UI" w:cs="Nirmala UI"/>
          <w:sz w:val="23"/>
          <w:szCs w:val="23"/>
        </w:rPr>
      </w:pPr>
      <w:r w:rsidRPr="00BB6190">
        <w:rPr>
          <w:rFonts w:ascii="Nirmala UI" w:hAnsi="Nirmala UI" w:cs="Nirmala UI"/>
          <w:sz w:val="23"/>
          <w:szCs w:val="23"/>
        </w:rPr>
        <w:t>সভায় সর্ব্বসম্মত সিদ্ধান্ত নেওয়া হয় যে আগামী ০১।১২।২০২৪ তারিখ একদিনের জন্য হিন্দু সুরক্ষা বলকে স্কুল ভবন ব্যবহার করতে দেওয়া হবে ।</w:t>
      </w:r>
    </w:p>
    <w:p w:rsidR="00DB5B6D" w:rsidRPr="00BB6190" w:rsidRDefault="00DB5B6D" w:rsidP="00DB5B6D">
      <w:pPr>
        <w:spacing w:after="0"/>
        <w:jc w:val="both"/>
        <w:rPr>
          <w:rFonts w:ascii="Nirmala UI" w:hAnsi="Nirmala UI" w:cs="Nirmala UI"/>
          <w:b/>
          <w:sz w:val="23"/>
          <w:szCs w:val="23"/>
        </w:rPr>
      </w:pPr>
      <w:r w:rsidRPr="00BB6190">
        <w:rPr>
          <w:rFonts w:ascii="Nirmala UI" w:hAnsi="Nirmala UI" w:cs="Nirmala UI"/>
          <w:sz w:val="23"/>
          <w:szCs w:val="23"/>
        </w:rPr>
        <w:t xml:space="preserve">                                                                                </w:t>
      </w:r>
    </w:p>
    <w:p w:rsidR="00DB5B6D" w:rsidRPr="00BB6190" w:rsidRDefault="00DB5B6D" w:rsidP="00DB5B6D">
      <w:pPr>
        <w:spacing w:after="0"/>
        <w:jc w:val="both"/>
        <w:rPr>
          <w:rFonts w:ascii="Nirmala UI" w:hAnsi="Nirmala UI" w:cs="Nirmala UI"/>
          <w:sz w:val="21"/>
          <w:szCs w:val="21"/>
        </w:rPr>
      </w:pPr>
      <w:r w:rsidRPr="00BB6190">
        <w:rPr>
          <w:rFonts w:ascii="Nirmala UI" w:hAnsi="Nirmala UI" w:cs="Nirmala UI"/>
          <w:sz w:val="21"/>
          <w:szCs w:val="21"/>
        </w:rPr>
        <w:t xml:space="preserve">কার্য্যনির্বাহী সমিতির পরবর্তী সভার দিন আগামী </w:t>
      </w:r>
      <w:r w:rsidR="008F09DD" w:rsidRPr="00BB6190">
        <w:rPr>
          <w:rFonts w:ascii="Nirmala UI" w:hAnsi="Nirmala UI" w:cs="Nirmala UI"/>
          <w:b/>
          <w:sz w:val="21"/>
          <w:szCs w:val="21"/>
        </w:rPr>
        <w:t>০৮।১২</w:t>
      </w:r>
      <w:r w:rsidRPr="00BB6190">
        <w:rPr>
          <w:rFonts w:ascii="Nirmala UI" w:hAnsi="Nirmala UI" w:cs="Nirmala UI"/>
          <w:b/>
          <w:sz w:val="21"/>
          <w:szCs w:val="21"/>
        </w:rPr>
        <w:t xml:space="preserve">৷২০২৪ রবিবার </w:t>
      </w:r>
      <w:r w:rsidRPr="00BB6190">
        <w:rPr>
          <w:rFonts w:ascii="Nirmala UI" w:hAnsi="Nirmala UI" w:cs="Nirmala UI"/>
          <w:sz w:val="21"/>
          <w:szCs w:val="21"/>
        </w:rPr>
        <w:t xml:space="preserve">বিকেল </w:t>
      </w:r>
      <w:r w:rsidR="008F09DD" w:rsidRPr="00BB6190">
        <w:rPr>
          <w:rFonts w:ascii="Nirmala UI" w:hAnsi="Nirmala UI" w:cs="Nirmala UI"/>
          <w:sz w:val="21"/>
          <w:szCs w:val="21"/>
        </w:rPr>
        <w:t>৩</w:t>
      </w:r>
      <w:r w:rsidRPr="00BB6190">
        <w:rPr>
          <w:rFonts w:ascii="Nirmala UI" w:hAnsi="Nirmala UI" w:cs="Nirmala UI"/>
          <w:sz w:val="21"/>
          <w:szCs w:val="21"/>
        </w:rPr>
        <w:t>টায় ঘোষিত হলো ।</w:t>
      </w:r>
    </w:p>
    <w:p w:rsidR="00DB5B6D" w:rsidRPr="00BB6190" w:rsidRDefault="00DB5B6D" w:rsidP="00DB5B6D">
      <w:pPr>
        <w:spacing w:after="0"/>
        <w:jc w:val="both"/>
        <w:rPr>
          <w:rFonts w:ascii="Nirmala UI" w:hAnsi="Nirmala UI" w:cs="Nirmala UI"/>
          <w:sz w:val="23"/>
          <w:szCs w:val="23"/>
        </w:rPr>
      </w:pPr>
      <w:r w:rsidRPr="00BB6190">
        <w:rPr>
          <w:rFonts w:ascii="Nirmala UI" w:hAnsi="Nirmala UI" w:cs="Nirmala UI"/>
          <w:sz w:val="23"/>
          <w:szCs w:val="23"/>
        </w:rPr>
        <w:t>সভায় অন্য কোনো আলোচ্য না থাকায় সকলকে ধন্যবাদ জানিয়ে সভাপতি সভার সমাপ্তি ঘোষনা করেন ।</w:t>
      </w:r>
    </w:p>
    <w:p w:rsidR="00480C88" w:rsidRPr="00BB6190" w:rsidRDefault="00480C88" w:rsidP="00480C88">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95104" behindDoc="1" locked="0" layoutInCell="0" allowOverlap="1">
            <wp:simplePos x="0" y="0"/>
            <wp:positionH relativeFrom="page">
              <wp:posOffset>598599</wp:posOffset>
            </wp:positionH>
            <wp:positionV relativeFrom="page">
              <wp:posOffset>521594</wp:posOffset>
            </wp:positionV>
            <wp:extent cx="1024863" cy="959476"/>
            <wp:effectExtent l="19050" t="0" r="3837"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480C88" w:rsidRPr="00BB6190" w:rsidRDefault="00480C88" w:rsidP="00480C88">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480C88" w:rsidRPr="00BB6190" w:rsidRDefault="00480C88" w:rsidP="00480C88">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480C88" w:rsidRPr="00BB6190" w:rsidRDefault="00480C88" w:rsidP="00480C88">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480C88" w:rsidRPr="00BB6190" w:rsidRDefault="00480C88" w:rsidP="00480C88">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480C88" w:rsidRPr="00BB6190" w:rsidRDefault="00480C88" w:rsidP="00480C88">
      <w:pPr>
        <w:pStyle w:val="NoSpacing"/>
        <w:pBdr>
          <w:bottom w:val="single" w:sz="6" w:space="1" w:color="auto"/>
        </w:pBdr>
        <w:spacing w:after="240"/>
        <w:rPr>
          <w:b/>
          <w:sz w:val="8"/>
          <w:szCs w:val="8"/>
        </w:rPr>
      </w:pPr>
    </w:p>
    <w:p w:rsidR="00480C88" w:rsidRPr="00BB6190" w:rsidRDefault="00480C88" w:rsidP="00480C88">
      <w:pPr>
        <w:spacing w:after="0"/>
        <w:rPr>
          <w:rFonts w:ascii="Nirmala UI" w:hAnsi="Nirmala UI" w:cs="Nirmala UI"/>
          <w:b/>
          <w:sz w:val="27"/>
          <w:szCs w:val="27"/>
        </w:rPr>
      </w:pPr>
      <w:r w:rsidRPr="00BB6190">
        <w:rPr>
          <w:rFonts w:ascii="Nirmala UI" w:hAnsi="Nirmala UI" w:cs="Nirmala UI"/>
          <w:b/>
          <w:sz w:val="27"/>
          <w:szCs w:val="27"/>
        </w:rPr>
        <w:t xml:space="preserve">সভা ক্রমাঙ্ক: ০২ স্থান: ভারতমাতা মন্দির, দিনাঙ্ক: ০৮৷১২৷২০২৪,                            </w:t>
      </w:r>
    </w:p>
    <w:p w:rsidR="00480C88" w:rsidRPr="00BB6190" w:rsidRDefault="00480C88" w:rsidP="00480C88">
      <w:pPr>
        <w:spacing w:after="0"/>
        <w:rPr>
          <w:rFonts w:ascii="Nirmala UI" w:hAnsi="Nirmala UI" w:cs="Nirmala UI"/>
          <w:b/>
          <w:sz w:val="27"/>
          <w:szCs w:val="27"/>
        </w:rPr>
      </w:pPr>
      <w:r w:rsidRPr="00BB6190">
        <w:rPr>
          <w:rFonts w:ascii="Nirmala UI" w:hAnsi="Nirmala UI" w:cs="Nirmala UI"/>
          <w:b/>
          <w:sz w:val="27"/>
          <w:szCs w:val="27"/>
        </w:rPr>
        <w:t xml:space="preserve">                         সময়: বিকেল ৩ ঘটিকা</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আলোচ্য সূচী:                                                                  উপস্থিত সদস্যবৃন্দ:</w:t>
      </w:r>
    </w:p>
    <w:p w:rsidR="00F63B61"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১) বিগত</w:t>
      </w:r>
      <w:r w:rsidR="00480C88" w:rsidRPr="00BB6190">
        <w:rPr>
          <w:rFonts w:ascii="Nirmala UI" w:hAnsi="Nirmala UI" w:cs="Nirmala UI"/>
          <w:sz w:val="23"/>
          <w:szCs w:val="23"/>
        </w:rPr>
        <w:t xml:space="preserve"> </w:t>
      </w:r>
      <w:r w:rsidRPr="00BB6190">
        <w:rPr>
          <w:rFonts w:ascii="Nirmala UI" w:hAnsi="Nirmala UI" w:cs="Nirmala UI"/>
          <w:sz w:val="23"/>
          <w:szCs w:val="23"/>
        </w:rPr>
        <w:t>A.G.M. এর কা</w:t>
      </w:r>
      <w:r w:rsidR="00480C88" w:rsidRPr="00BB6190">
        <w:rPr>
          <w:rFonts w:ascii="Nirmala UI" w:hAnsi="Nirmala UI" w:cs="Nirmala UI"/>
          <w:sz w:val="23"/>
          <w:szCs w:val="23"/>
        </w:rPr>
        <w:t>র্যবিবরণী পাঠ</w:t>
      </w:r>
    </w:p>
    <w:p w:rsidR="00480C88"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 xml:space="preserve">     ও আলোচনা</w:t>
      </w:r>
      <w:r w:rsidR="00480C88"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480C88" w:rsidRPr="00BB6190">
        <w:rPr>
          <w:rFonts w:ascii="Nirmala UI" w:hAnsi="Nirmala UI" w:cs="Nirmala UI"/>
          <w:sz w:val="23"/>
          <w:szCs w:val="23"/>
        </w:rPr>
        <w:t xml:space="preserve">   ১) শ্রী বিমল কুমার মণ্ডল</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২) </w:t>
      </w:r>
      <w:r w:rsidR="00F63B61" w:rsidRPr="00BB6190">
        <w:rPr>
          <w:rFonts w:ascii="Nirmala UI" w:hAnsi="Nirmala UI" w:cs="Nirmala UI"/>
          <w:sz w:val="23"/>
          <w:szCs w:val="23"/>
        </w:rPr>
        <w:t>সরস্বতী শিশু মন্দিরের</w:t>
      </w:r>
      <w:r w:rsidRPr="00BB6190">
        <w:rPr>
          <w:rFonts w:ascii="Nirmala UI" w:hAnsi="Nirmala UI" w:cs="Nirmala UI"/>
          <w:sz w:val="23"/>
          <w:szCs w:val="23"/>
        </w:rPr>
        <w:t xml:space="preserve">                </w:t>
      </w:r>
      <w:r w:rsidR="00F63B61" w:rsidRPr="00BB6190">
        <w:rPr>
          <w:rFonts w:ascii="Nirmala UI" w:hAnsi="Nirmala UI" w:cs="Nirmala UI"/>
          <w:sz w:val="23"/>
          <w:szCs w:val="23"/>
        </w:rPr>
        <w:t xml:space="preserve">                            </w:t>
      </w:r>
      <w:r w:rsidRPr="00BB6190">
        <w:rPr>
          <w:rFonts w:ascii="Nirmala UI" w:hAnsi="Nirmala UI" w:cs="Nirmala UI"/>
          <w:sz w:val="23"/>
          <w:szCs w:val="23"/>
        </w:rPr>
        <w:t>২) শ্রী সুবিকাশ ব্যানার্জী</w:t>
      </w:r>
    </w:p>
    <w:p w:rsidR="00480C88"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 xml:space="preserve">     নভেম্বরের হিসাব</w:t>
      </w:r>
      <w:r w:rsidR="00480C88"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480C88" w:rsidRPr="00BB6190">
        <w:rPr>
          <w:rFonts w:ascii="Nirmala UI" w:hAnsi="Nirmala UI" w:cs="Nirmala UI"/>
          <w:sz w:val="23"/>
          <w:szCs w:val="23"/>
        </w:rPr>
        <w:t>৩) শ্রী বুদ্ধদেব দাস</w:t>
      </w:r>
    </w:p>
    <w:p w:rsidR="00480C88"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 xml:space="preserve">     নূতন/পুরাতন ভর্তি, বই ইত্যাদি</w:t>
      </w:r>
      <w:r w:rsidR="00480C88"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480C88" w:rsidRPr="00BB6190">
        <w:rPr>
          <w:rFonts w:ascii="Nirmala UI" w:hAnsi="Nirmala UI" w:cs="Nirmala UI"/>
          <w:sz w:val="23"/>
          <w:szCs w:val="23"/>
        </w:rPr>
        <w:t>৪) শ্রী অশোক ঘোষ</w:t>
      </w:r>
    </w:p>
    <w:p w:rsidR="00480C88"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 xml:space="preserve">৩) রজত জয়ন্তী বর্ষ উৎযাপনের </w:t>
      </w:r>
      <w:r w:rsidR="00232738" w:rsidRPr="00BB6190">
        <w:rPr>
          <w:rFonts w:ascii="Nirmala UI" w:hAnsi="Nirmala UI" w:cs="Nirmala UI"/>
          <w:sz w:val="23"/>
          <w:szCs w:val="23"/>
        </w:rPr>
        <w:t xml:space="preserve">পরিকল্পনা                 </w:t>
      </w:r>
      <w:r w:rsidR="00480C88" w:rsidRPr="00BB6190">
        <w:rPr>
          <w:rFonts w:ascii="Nirmala UI" w:hAnsi="Nirmala UI" w:cs="Nirmala UI"/>
          <w:sz w:val="23"/>
          <w:szCs w:val="23"/>
        </w:rPr>
        <w:t xml:space="preserve"> ৫) শ্রী মৃগাঙ্ক শেখর ঘোষ</w:t>
      </w:r>
    </w:p>
    <w:p w:rsidR="00480C88" w:rsidRPr="00BB6190" w:rsidRDefault="00232738" w:rsidP="00480C88">
      <w:pPr>
        <w:spacing w:after="0"/>
        <w:jc w:val="both"/>
        <w:rPr>
          <w:rFonts w:ascii="Nirmala UI" w:hAnsi="Nirmala UI" w:cs="Nirmala UI"/>
          <w:sz w:val="23"/>
          <w:szCs w:val="23"/>
        </w:rPr>
      </w:pPr>
      <w:r w:rsidRPr="00BB6190">
        <w:rPr>
          <w:rFonts w:ascii="Nirmala UI" w:hAnsi="Nirmala UI" w:cs="Nirmala UI"/>
          <w:sz w:val="23"/>
          <w:szCs w:val="23"/>
        </w:rPr>
        <w:t xml:space="preserve">     ও উৎযাপন কমিটি গঠন</w:t>
      </w:r>
      <w:r w:rsidRPr="00BB6190">
        <w:rPr>
          <w:rFonts w:ascii="Nirmala UI" w:hAnsi="Nirmala UI" w:cs="Nirmala UI"/>
          <w:sz w:val="23"/>
          <w:szCs w:val="23"/>
        </w:rPr>
        <w:tab/>
      </w:r>
      <w:r w:rsidRPr="00BB6190">
        <w:rPr>
          <w:rFonts w:ascii="Nirmala UI" w:hAnsi="Nirmala UI" w:cs="Nirmala UI"/>
          <w:sz w:val="23"/>
          <w:szCs w:val="23"/>
        </w:rPr>
        <w:tab/>
        <w:t xml:space="preserve">                           </w:t>
      </w:r>
      <w:r w:rsidR="00480C88" w:rsidRPr="00BB6190">
        <w:rPr>
          <w:rFonts w:ascii="Nirmala UI" w:hAnsi="Nirmala UI" w:cs="Nirmala UI"/>
          <w:sz w:val="23"/>
          <w:szCs w:val="23"/>
        </w:rPr>
        <w:t xml:space="preserve"> ৬) শ্রী কৃপাসিন্ধু মণ্ডল</w:t>
      </w:r>
    </w:p>
    <w:p w:rsidR="00480C88" w:rsidRPr="00BB6190" w:rsidRDefault="00232738" w:rsidP="00480C88">
      <w:pPr>
        <w:spacing w:after="0"/>
        <w:jc w:val="both"/>
        <w:rPr>
          <w:rFonts w:ascii="Nirmala UI" w:hAnsi="Nirmala UI" w:cs="Nirmala UI"/>
          <w:sz w:val="23"/>
          <w:szCs w:val="23"/>
        </w:rPr>
      </w:pPr>
      <w:r w:rsidRPr="00BB6190">
        <w:rPr>
          <w:rFonts w:ascii="Nirmala UI" w:hAnsi="Nirmala UI" w:cs="Nirmala UI"/>
          <w:sz w:val="23"/>
          <w:szCs w:val="23"/>
        </w:rPr>
        <w:t xml:space="preserve">৪) অন্যান্য (ভারতমাতা পূজন, বনভোজন ইত্যাদি)       </w:t>
      </w:r>
      <w:r w:rsidR="00480C88" w:rsidRPr="00BB6190">
        <w:rPr>
          <w:rFonts w:ascii="Nirmala UI" w:hAnsi="Nirmala UI" w:cs="Nirmala UI"/>
          <w:sz w:val="23"/>
          <w:szCs w:val="23"/>
        </w:rPr>
        <w:t xml:space="preserve"> ৭) শ্রী অর্ণিবান সরকার</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৮)     ইতি ঘোষ</w:t>
      </w:r>
      <w:r w:rsidRPr="00BB6190">
        <w:rPr>
          <w:rFonts w:ascii="Nirmala UI" w:hAnsi="Nirmala UI" w:cs="Nirmala UI"/>
          <w:sz w:val="23"/>
          <w:szCs w:val="23"/>
        </w:rPr>
        <w:tab/>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৯) শ্রী সরোজ কুমার দত্ত</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১০) শ্রী প্রণব কুমার মুখার্জ্জী </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১১)  শ্রী সুব্রত ব্যানার্জী  </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১২)  শ্রী অরুন কুমার মণ্ডল                                                                 </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১৩) শ্রী অমিয় কুমার মণ্ডল</w:t>
      </w:r>
    </w:p>
    <w:p w:rsidR="00F63B61" w:rsidRPr="00BB6190" w:rsidRDefault="00F63B61"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 ১৪) শ্রী গঙ্গা শেখর ঘোষ    </w:t>
      </w:r>
    </w:p>
    <w:p w:rsidR="00480C88" w:rsidRPr="00BB6190" w:rsidRDefault="00480C88" w:rsidP="00480C88">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480C88" w:rsidRPr="00BB6190" w:rsidRDefault="00480C88" w:rsidP="00480C88">
      <w:pPr>
        <w:spacing w:after="0"/>
        <w:rPr>
          <w:rFonts w:ascii="Nirmala UI" w:hAnsi="Nirmala UI" w:cs="Nirmala UI"/>
          <w:sz w:val="23"/>
          <w:szCs w:val="23"/>
        </w:rPr>
      </w:pPr>
      <w:r w:rsidRPr="00BB6190">
        <w:rPr>
          <w:rFonts w:ascii="Nirmala UI" w:hAnsi="Nirmala UI" w:cs="Nirmala UI"/>
          <w:sz w:val="23"/>
          <w:szCs w:val="23"/>
        </w:rPr>
        <w:t xml:space="preserve">মাননীয় মাননীয় শ্রী </w:t>
      </w:r>
      <w:r w:rsidR="00C2200D" w:rsidRPr="00BB6190">
        <w:rPr>
          <w:rFonts w:ascii="Nirmala UI" w:hAnsi="Nirmala UI" w:cs="Nirmala UI"/>
          <w:sz w:val="23"/>
          <w:szCs w:val="23"/>
        </w:rPr>
        <w:t xml:space="preserve">অমিয় কুমার মণ্ডল </w:t>
      </w:r>
      <w:r w:rsidRPr="00BB6190">
        <w:rPr>
          <w:rFonts w:ascii="Nirmala UI" w:hAnsi="Nirmala UI" w:cs="Nirmala UI"/>
          <w:sz w:val="23"/>
          <w:szCs w:val="23"/>
        </w:rPr>
        <w:t>মহাশয়ের সভাপতিত্বে</w:t>
      </w:r>
      <w:r w:rsidR="002A63E6" w:rsidRPr="00BB6190">
        <w:rPr>
          <w:rFonts w:ascii="Nirmala UI" w:hAnsi="Nirmala UI" w:cs="Nirmala UI"/>
          <w:sz w:val="23"/>
          <w:szCs w:val="23"/>
        </w:rPr>
        <w:t xml:space="preserve"> “জনসেবা যে কর্ম আমাদের” গানের পরে</w:t>
      </w:r>
      <w:r w:rsidRPr="00BB6190">
        <w:rPr>
          <w:rFonts w:ascii="Nirmala UI" w:hAnsi="Nirmala UI" w:cs="Nirmala UI"/>
          <w:sz w:val="23"/>
          <w:szCs w:val="23"/>
        </w:rPr>
        <w:t xml:space="preserve"> বিদেহী আত্মাদের প্রতি শ্রদ্ধা জানিয়ে সভায় এক মিনিট নীরবতা পালন করে </w:t>
      </w:r>
      <w:r w:rsidR="002A63E6" w:rsidRPr="00BB6190">
        <w:rPr>
          <w:rFonts w:ascii="Nirmala UI" w:hAnsi="Nirmala UI" w:cs="Nirmala UI"/>
          <w:sz w:val="23"/>
          <w:szCs w:val="23"/>
        </w:rPr>
        <w:t>২য়</w:t>
      </w:r>
      <w:r w:rsidRPr="00BB6190">
        <w:rPr>
          <w:rFonts w:ascii="Nirmala UI" w:hAnsi="Nirmala UI" w:cs="Nirmala UI"/>
          <w:sz w:val="23"/>
          <w:szCs w:val="23"/>
        </w:rPr>
        <w:t xml:space="preserve"> কার্য্যনির্বাহী সমিতির সভার কাজ শুরু হলো ৷</w:t>
      </w:r>
    </w:p>
    <w:p w:rsidR="00480C88" w:rsidRPr="00BB6190" w:rsidRDefault="00480C88" w:rsidP="00480C88">
      <w:pPr>
        <w:spacing w:after="0"/>
        <w:rPr>
          <w:rFonts w:ascii="Nirmala UI" w:hAnsi="Nirmala UI" w:cs="Nirmala UI"/>
          <w:sz w:val="23"/>
          <w:szCs w:val="23"/>
        </w:rPr>
      </w:pPr>
      <w:r w:rsidRPr="00BB6190">
        <w:rPr>
          <w:rFonts w:ascii="Nirmala UI" w:hAnsi="Nirmala UI" w:cs="Nirmala UI"/>
          <w:sz w:val="23"/>
          <w:szCs w:val="23"/>
        </w:rPr>
        <w:t>সভাপত</w:t>
      </w:r>
      <w:r w:rsidR="002A63E6" w:rsidRPr="00BB6190">
        <w:rPr>
          <w:rFonts w:ascii="Nirmala UI" w:hAnsi="Nirmala UI" w:cs="Nirmala UI"/>
          <w:sz w:val="23"/>
          <w:szCs w:val="23"/>
        </w:rPr>
        <w:t>ি উপস্থিত সদস্যদের পরিচয় পর্ব সমাপ</w:t>
      </w:r>
      <w:r w:rsidR="00232738" w:rsidRPr="00BB6190">
        <w:rPr>
          <w:rFonts w:ascii="Nirmala UI" w:hAnsi="Nirmala UI" w:cs="Nirmala UI"/>
          <w:sz w:val="23"/>
          <w:szCs w:val="23"/>
        </w:rPr>
        <w:t>না</w:t>
      </w:r>
      <w:r w:rsidR="002A63E6" w:rsidRPr="00BB6190">
        <w:rPr>
          <w:rFonts w:ascii="Nirmala UI" w:hAnsi="Nirmala UI" w:cs="Nirmala UI"/>
          <w:sz w:val="23"/>
          <w:szCs w:val="23"/>
        </w:rPr>
        <w:t>ন্ত</w:t>
      </w:r>
      <w:r w:rsidR="00F90C44" w:rsidRPr="00BB6190">
        <w:rPr>
          <w:rFonts w:ascii="Nirmala UI" w:hAnsi="Nirmala UI" w:cs="Nirmala UI"/>
          <w:sz w:val="23"/>
          <w:szCs w:val="23"/>
        </w:rPr>
        <w:t>ে শ</w:t>
      </w:r>
      <w:r w:rsidR="00C2200D" w:rsidRPr="00BB6190">
        <w:rPr>
          <w:rFonts w:ascii="Nirmala UI" w:hAnsi="Nirmala UI" w:cs="Nirmala UI"/>
          <w:sz w:val="23"/>
          <w:szCs w:val="23"/>
        </w:rPr>
        <w:t>্রী মৃগাঙ্ক শেখর ঘোষ</w:t>
      </w:r>
      <w:r w:rsidR="00232738" w:rsidRPr="00BB6190">
        <w:rPr>
          <w:rFonts w:ascii="Nirmala UI" w:hAnsi="Nirmala UI" w:cs="Nirmala UI"/>
          <w:sz w:val="23"/>
          <w:szCs w:val="23"/>
        </w:rPr>
        <w:t xml:space="preserve"> </w:t>
      </w:r>
      <w:r w:rsidRPr="00BB6190">
        <w:rPr>
          <w:rFonts w:ascii="Nirmala UI" w:hAnsi="Nirmala UI" w:cs="Nirmala UI"/>
          <w:sz w:val="23"/>
          <w:szCs w:val="23"/>
        </w:rPr>
        <w:t xml:space="preserve">পূর্ববর্তী </w:t>
      </w:r>
      <w:r w:rsidR="00232738" w:rsidRPr="00BB6190">
        <w:rPr>
          <w:rFonts w:ascii="Nirmala UI" w:hAnsi="Nirmala UI" w:cs="Nirmala UI"/>
          <w:sz w:val="23"/>
          <w:szCs w:val="23"/>
        </w:rPr>
        <w:t>A.G.M. এর ক</w:t>
      </w:r>
      <w:r w:rsidRPr="00BB6190">
        <w:rPr>
          <w:rFonts w:ascii="Nirmala UI" w:hAnsi="Nirmala UI" w:cs="Nirmala UI"/>
          <w:sz w:val="23"/>
          <w:szCs w:val="23"/>
        </w:rPr>
        <w:t>ার্যবিবরণী পাঠ করার মাধ্যমে আলোচনা শুরু করেন ৷</w:t>
      </w:r>
    </w:p>
    <w:p w:rsidR="00232738" w:rsidRPr="00BB6190" w:rsidRDefault="00232738" w:rsidP="00480C88">
      <w:pPr>
        <w:spacing w:after="0"/>
        <w:rPr>
          <w:rFonts w:ascii="Nirmala UI" w:hAnsi="Nirmala UI" w:cs="Nirmala UI"/>
          <w:sz w:val="23"/>
          <w:szCs w:val="23"/>
        </w:rPr>
      </w:pPr>
      <w:r w:rsidRPr="00BB6190">
        <w:rPr>
          <w:rFonts w:ascii="Nirmala UI" w:hAnsi="Nirmala UI" w:cs="Nirmala UI"/>
          <w:sz w:val="23"/>
          <w:szCs w:val="23"/>
        </w:rPr>
        <w:t>মাননীয় শ্রী অমিয় কুমার মণ্ডল বলেন মিটিং এ সরস্বতী শিশু মন্দির নিয়ে আলোচনা বেশি হয়।</w:t>
      </w:r>
      <w:r w:rsidR="001A3D87" w:rsidRPr="00BB6190">
        <w:rPr>
          <w:rFonts w:ascii="Nirmala UI" w:hAnsi="Nirmala UI" w:cs="Nirmala UI"/>
          <w:sz w:val="23"/>
          <w:szCs w:val="23"/>
        </w:rPr>
        <w:t xml:space="preserve">তিনি নির্দিষ্ট এজেন্ডা ভিত্তিক আলোচনার উপর জোর দেন । শিশু মন্দির ছাড়াও সেবা ভারতীর অন্যান্য কার্য্যক্রম কিভাবে এগিয়ে নিয়ে যাওয়া যায় তার রুপরেখা তৈরী করতে </w:t>
      </w:r>
      <w:r w:rsidR="00C2200D" w:rsidRPr="00BB6190">
        <w:rPr>
          <w:rFonts w:ascii="Nirmala UI" w:hAnsi="Nirmala UI" w:cs="Nirmala UI"/>
          <w:sz w:val="23"/>
          <w:szCs w:val="23"/>
        </w:rPr>
        <w:t>বলেন</w:t>
      </w:r>
      <w:r w:rsidR="001A3D87" w:rsidRPr="00BB6190">
        <w:rPr>
          <w:rFonts w:ascii="Nirmala UI" w:hAnsi="Nirmala UI" w:cs="Nirmala UI"/>
          <w:sz w:val="23"/>
          <w:szCs w:val="23"/>
        </w:rPr>
        <w:t xml:space="preserve"> ।পূর্ববর্তী A.G.M. এর সিদ্ধান্ত অনুযায়ী ৭ জনের যে কমিটি হিসাবের দায়িত্বভার নিয়েছিলেন তা অবশ্যই </w:t>
      </w:r>
      <w:r w:rsidR="009F12EE" w:rsidRPr="00BB6190">
        <w:rPr>
          <w:rFonts w:ascii="Nirmala UI" w:hAnsi="Nirmala UI" w:cs="Nirmala UI"/>
          <w:sz w:val="23"/>
          <w:szCs w:val="23"/>
        </w:rPr>
        <w:t>ডিসেম্বরের মধ্যে শেষ করে জানুয়ারীর C.E.C. তে পেশ করতে হবে ।</w:t>
      </w:r>
    </w:p>
    <w:p w:rsidR="009F12EE" w:rsidRPr="00BB6190" w:rsidRDefault="009F12EE" w:rsidP="00480C88">
      <w:pPr>
        <w:spacing w:after="0"/>
        <w:rPr>
          <w:rFonts w:ascii="Nirmala UI" w:hAnsi="Nirmala UI" w:cs="Nirmala UI"/>
          <w:sz w:val="23"/>
          <w:szCs w:val="23"/>
        </w:rPr>
      </w:pPr>
      <w:r w:rsidRPr="00BB6190">
        <w:rPr>
          <w:rFonts w:ascii="Nirmala UI" w:hAnsi="Nirmala UI" w:cs="Nirmala UI"/>
          <w:sz w:val="23"/>
          <w:szCs w:val="23"/>
        </w:rPr>
        <w:t>মাননীয় শ্রী অরুন কুমার মণ্ডল বলেন আমাদের কার্য্যক্রমের মধ্যে শিশু মন্দির অনেকটাই জুড়ে রয়েছে তাই স্বাভাবিক ভাবেই শিশু মন্দির প্রসঙ্গ এসে পড়ে । তিনি আরও বলেন রজত জয়ন্তী বর্ষ উৎযাপনের অনুষ্ঠানে প্রাক্তনীদের সমবেত করতে হবে</w:t>
      </w:r>
      <w:r w:rsidR="00D74E60" w:rsidRPr="00BB6190">
        <w:rPr>
          <w:rFonts w:ascii="Nirmala UI" w:hAnsi="Nirmala UI" w:cs="Nirmala UI"/>
          <w:sz w:val="23"/>
          <w:szCs w:val="23"/>
        </w:rPr>
        <w:t xml:space="preserve"> ।</w:t>
      </w:r>
    </w:p>
    <w:p w:rsidR="00D74E60" w:rsidRPr="00BB6190" w:rsidRDefault="00D74E60" w:rsidP="00480C88">
      <w:pPr>
        <w:spacing w:after="0"/>
        <w:rPr>
          <w:rFonts w:ascii="Nirmala UI" w:hAnsi="Nirmala UI" w:cs="Nirmala UI"/>
          <w:sz w:val="23"/>
          <w:szCs w:val="23"/>
        </w:rPr>
      </w:pPr>
      <w:r w:rsidRPr="00BB6190">
        <w:rPr>
          <w:rFonts w:ascii="Nirmala UI" w:hAnsi="Nirmala UI" w:cs="Nirmala UI"/>
          <w:sz w:val="23"/>
          <w:szCs w:val="23"/>
        </w:rPr>
        <w:t>মাননীয় শ্রী কৃপাসিন্ধু মণ্ডল জানান আচার্য সম্মেলন আগামী ০৯।</w:t>
      </w:r>
      <w:r w:rsidR="00703FC2" w:rsidRPr="00BB6190">
        <w:rPr>
          <w:rFonts w:ascii="Nirmala UI" w:hAnsi="Nirmala UI" w:cs="Nirmala UI"/>
          <w:sz w:val="23"/>
          <w:szCs w:val="23"/>
        </w:rPr>
        <w:t>১</w:t>
      </w:r>
      <w:r w:rsidRPr="00BB6190">
        <w:rPr>
          <w:rFonts w:ascii="Nirmala UI" w:hAnsi="Nirmala UI" w:cs="Nirmala UI"/>
          <w:sz w:val="23"/>
          <w:szCs w:val="23"/>
        </w:rPr>
        <w:t>১।২০২৫ ধার্য হয়েছে ।</w:t>
      </w:r>
    </w:p>
    <w:p w:rsidR="00480C88" w:rsidRPr="00BB6190" w:rsidRDefault="000A608B" w:rsidP="00480C88">
      <w:pPr>
        <w:spacing w:after="0"/>
        <w:rPr>
          <w:rFonts w:ascii="Nirmala UI" w:hAnsi="Nirmala UI" w:cs="Nirmala UI"/>
          <w:sz w:val="23"/>
          <w:szCs w:val="23"/>
        </w:rPr>
      </w:pPr>
      <w:r w:rsidRPr="00BB6190">
        <w:rPr>
          <w:rFonts w:ascii="Nirmala UI" w:hAnsi="Nirmala UI" w:cs="Nirmala UI"/>
          <w:sz w:val="23"/>
          <w:szCs w:val="23"/>
        </w:rPr>
        <w:t>মাননীয় শ্রী মৃগাঙ্ক শেখর ঘোষ এ বছর ১ হাজার গাছ লাগানোর লক্ষ্য নেওয়ার প্রস্তাব দেন ।</w:t>
      </w:r>
    </w:p>
    <w:p w:rsidR="000A608B" w:rsidRPr="00BB6190" w:rsidRDefault="000A608B" w:rsidP="00480C88">
      <w:pPr>
        <w:spacing w:after="0"/>
        <w:rPr>
          <w:rFonts w:ascii="Nirmala UI" w:hAnsi="Nirmala UI" w:cs="Nirmala UI"/>
          <w:sz w:val="23"/>
          <w:szCs w:val="23"/>
        </w:rPr>
      </w:pPr>
      <w:r w:rsidRPr="00BB6190">
        <w:rPr>
          <w:rFonts w:ascii="Nirmala UI" w:hAnsi="Nirmala UI" w:cs="Nirmala UI"/>
          <w:sz w:val="23"/>
          <w:szCs w:val="23"/>
        </w:rPr>
        <w:t>তিনি রজত জয়ন্তী বর্ষ উৎযাপনের জন্য বাজেট করে তদানুযায়ী অর্থ সংগ্রহের প্রস্তাব দেন ।</w:t>
      </w:r>
    </w:p>
    <w:p w:rsidR="000A608B" w:rsidRPr="00BB6190" w:rsidRDefault="000A608B" w:rsidP="00480C88">
      <w:pPr>
        <w:spacing w:after="0"/>
        <w:rPr>
          <w:rFonts w:ascii="Nirmala UI" w:hAnsi="Nirmala UI" w:cs="Nirmala UI"/>
          <w:sz w:val="23"/>
          <w:szCs w:val="23"/>
        </w:rPr>
      </w:pPr>
      <w:r w:rsidRPr="00BB6190">
        <w:rPr>
          <w:rFonts w:ascii="Nirmala UI" w:hAnsi="Nirmala UI" w:cs="Nirmala UI"/>
          <w:sz w:val="23"/>
          <w:szCs w:val="23"/>
        </w:rPr>
        <w:t>মাননীয় শ্রী বিমল কুমার মণ্ডল রজত জয়ন্তী বর্ষ উৎযাপনের অনুষ্ঠানে প্রাক্তনীদের সঙ্গে তাদের অভিভাবকদের ও নিমন্ত্রনের প্রস্তাব দেন ।</w:t>
      </w:r>
    </w:p>
    <w:p w:rsidR="00DA5785" w:rsidRPr="00BB6190" w:rsidRDefault="000A608B" w:rsidP="00DA5785">
      <w:pPr>
        <w:spacing w:after="0"/>
        <w:rPr>
          <w:rFonts w:ascii="Nirmala UI" w:hAnsi="Nirmala UI" w:cs="Nirmala UI"/>
          <w:sz w:val="23"/>
          <w:szCs w:val="23"/>
        </w:rPr>
      </w:pPr>
      <w:r w:rsidRPr="00BB6190">
        <w:rPr>
          <w:rFonts w:ascii="Nirmala UI" w:hAnsi="Nirmala UI" w:cs="Nirmala UI"/>
          <w:sz w:val="23"/>
          <w:szCs w:val="23"/>
        </w:rPr>
        <w:lastRenderedPageBreak/>
        <w:t>মাননীয় শ্রী সুবিকাশ ব্যানার্জী</w:t>
      </w:r>
      <w:r w:rsidR="00DA5785" w:rsidRPr="00BB6190">
        <w:rPr>
          <w:rFonts w:ascii="Nirmala UI" w:hAnsi="Nirmala UI" w:cs="Nirmala UI"/>
          <w:sz w:val="23"/>
          <w:szCs w:val="23"/>
        </w:rPr>
        <w:t xml:space="preserve"> রজত জয়ন্তী বর্ষ উৎযাপনের বর্ষব্যাপী অনুষ্ঠানের একটি ক্যালেণ্ডার ও লিফলেট তৈরী করে গ্রামে গ্রামে গিয়ে প্রচারের প্রস্তাব দেন ।</w:t>
      </w:r>
    </w:p>
    <w:p w:rsidR="004250EE" w:rsidRPr="00BB6190" w:rsidRDefault="00DA5785" w:rsidP="004250EE">
      <w:pPr>
        <w:spacing w:after="0"/>
        <w:rPr>
          <w:rFonts w:ascii="Nirmala UI" w:hAnsi="Nirmala UI" w:cs="Nirmala UI"/>
          <w:sz w:val="23"/>
          <w:szCs w:val="23"/>
        </w:rPr>
      </w:pPr>
      <w:r w:rsidRPr="00BB6190">
        <w:rPr>
          <w:rFonts w:ascii="Nirmala UI" w:hAnsi="Nirmala UI" w:cs="Nirmala UI"/>
          <w:sz w:val="23"/>
          <w:szCs w:val="23"/>
        </w:rPr>
        <w:t xml:space="preserve">মাননীয় শ্রী সরোজ কুমার দত্ত বিদ্যা ভারতীর লক্ষ্য অনুযায়ী </w:t>
      </w:r>
      <w:r w:rsidR="00E03BDF" w:rsidRPr="00BB6190">
        <w:rPr>
          <w:rFonts w:ascii="Nirmala UI" w:hAnsi="Nirmala UI" w:cs="Nirmala UI"/>
          <w:sz w:val="23"/>
          <w:szCs w:val="23"/>
        </w:rPr>
        <w:t>প্রাক্তনীদের</w:t>
      </w:r>
      <w:r w:rsidRPr="00BB6190">
        <w:rPr>
          <w:rFonts w:ascii="Nirmala UI" w:hAnsi="Nirmala UI" w:cs="Nirmala UI"/>
          <w:sz w:val="23"/>
          <w:szCs w:val="23"/>
        </w:rPr>
        <w:t xml:space="preserve"> প্রমূখ নির্বাচন করে বিদ্যোৎসাহী গোষ্টী তৈরী করার প্রস্তাব দেন । তিনি বর্তমান শিক্ষা ব্যবস্থা, ইতিহাসের বিকৃতি ও </w:t>
      </w:r>
      <w:r w:rsidR="004250EE" w:rsidRPr="00BB6190">
        <w:rPr>
          <w:rFonts w:ascii="Nirmala UI" w:hAnsi="Nirmala UI" w:cs="Nirmala UI"/>
          <w:sz w:val="23"/>
          <w:szCs w:val="23"/>
        </w:rPr>
        <w:t xml:space="preserve">পারিপার্শ্বিক দেশের অবস্থা প্রভৃতি নিয়ে বিতর্কসভা আয়োজনের ও প্রস্তাব দেন ।সংস্কার কেন্দ্র আরও একটি বাড়ানোর চেষ্টা করার কথা বলেন ।বিদ্যা ভারতী উল্লেখিত চার আয়ামের প্রতিফলন ঘটানোর উপর জোর দেন তিনি । </w:t>
      </w:r>
      <w:r w:rsidR="00E03BDF" w:rsidRPr="00BB6190">
        <w:rPr>
          <w:rFonts w:ascii="Nirmala UI" w:hAnsi="Nirmala UI" w:cs="Nirmala UI"/>
          <w:sz w:val="23"/>
          <w:szCs w:val="23"/>
        </w:rPr>
        <w:t>শিশু</w:t>
      </w:r>
      <w:r w:rsidR="004250EE" w:rsidRPr="00BB6190">
        <w:rPr>
          <w:rFonts w:ascii="Nirmala UI" w:hAnsi="Nirmala UI" w:cs="Nirmala UI"/>
          <w:sz w:val="23"/>
          <w:szCs w:val="23"/>
        </w:rPr>
        <w:t xml:space="preserve"> মেলার আয়োজনের</w:t>
      </w:r>
      <w:r w:rsidR="00E03BDF" w:rsidRPr="00BB6190">
        <w:rPr>
          <w:rFonts w:ascii="Nirmala UI" w:hAnsi="Nirmala UI" w:cs="Nirmala UI"/>
          <w:sz w:val="23"/>
          <w:szCs w:val="23"/>
        </w:rPr>
        <w:t xml:space="preserve"> সঙ্গে সঙ্গে মেলাতে শিশুদের অঙ্কন, গীতাপাঠ, মডেল প্রদর্শন প্রভৃতির উপর জোর দেন তিনি । সংগঠনের প্রাক্তনীদের,প্রাক্তন দাদাভাই / দিদিভাইদের ও সম্বর্ধনা দেওয়ার কথা বলেন তিনি । ঘোষ সহযোগে ট্যাবলো সাজিয়ে</w:t>
      </w:r>
      <w:r w:rsidR="00555CDB" w:rsidRPr="00BB6190">
        <w:rPr>
          <w:rFonts w:ascii="Nirmala UI" w:hAnsi="Nirmala UI" w:cs="Nirmala UI"/>
          <w:sz w:val="23"/>
          <w:szCs w:val="23"/>
        </w:rPr>
        <w:t xml:space="preserve"> ভ্রমণ বা পথসভা করতে হবে ।বিকাশ ও বিস্তার- পোষক গ্র।মে গিয়ে অনুষ্ঠান করতে হবে । স্কুলের ৫০ মিটার চৌহদ্দী পরিস্কার রাখতে হবে । গবেষনা – গড় হাতের লেখা , Spoken English কতটা উন্নত তা দেখতে হবে । ২৫টি বটবৃক্ষ রোপন ও রক্ষনের দায়িত্ব নিতে হবে । সংগঠনের প্রত্যেক সদস্যকে কমপক্ষে ১টি বটবৃক্ষ রোপন ও রক্ষনের দায়িত্ব নিতে হবে ।</w:t>
      </w:r>
    </w:p>
    <w:p w:rsidR="000A608B" w:rsidRPr="00BB6190" w:rsidRDefault="00B12958" w:rsidP="00480C88">
      <w:pPr>
        <w:spacing w:after="0"/>
        <w:rPr>
          <w:rFonts w:ascii="Nirmala UI" w:hAnsi="Nirmala UI" w:cs="Nirmala UI"/>
          <w:b/>
          <w:sz w:val="23"/>
          <w:szCs w:val="23"/>
        </w:rPr>
      </w:pPr>
      <w:r w:rsidRPr="00BB6190">
        <w:rPr>
          <w:rFonts w:ascii="Nirmala UI" w:hAnsi="Nirmala UI" w:cs="Nirmala UI"/>
          <w:b/>
          <w:sz w:val="23"/>
          <w:szCs w:val="23"/>
        </w:rPr>
        <w:t>রজত জয়ন্তী বর্ষ</w:t>
      </w:r>
      <w:r w:rsidRPr="00BB6190">
        <w:rPr>
          <w:rFonts w:ascii="Nirmala UI" w:hAnsi="Nirmala UI" w:cs="Nirmala UI"/>
          <w:sz w:val="23"/>
          <w:szCs w:val="23"/>
        </w:rPr>
        <w:t xml:space="preserve"> </w:t>
      </w:r>
      <w:r w:rsidRPr="00BB6190">
        <w:rPr>
          <w:rFonts w:ascii="Nirmala UI" w:hAnsi="Nirmala UI" w:cs="Nirmala UI"/>
          <w:b/>
          <w:sz w:val="23"/>
          <w:szCs w:val="23"/>
        </w:rPr>
        <w:t>উৎযাপন কমিটি:</w:t>
      </w:r>
    </w:p>
    <w:p w:rsidR="00480C88" w:rsidRPr="00BB6190" w:rsidRDefault="00B12958" w:rsidP="00C061CF">
      <w:pPr>
        <w:spacing w:after="0"/>
        <w:jc w:val="both"/>
        <w:rPr>
          <w:rFonts w:ascii="Nirmala UI" w:hAnsi="Nirmala UI" w:cs="Nirmala UI"/>
          <w:sz w:val="23"/>
          <w:szCs w:val="23"/>
        </w:rPr>
      </w:pPr>
      <w:r w:rsidRPr="00BB6190">
        <w:rPr>
          <w:rFonts w:ascii="Nirmala UI" w:hAnsi="Nirmala UI" w:cs="Nirmala UI"/>
          <w:sz w:val="23"/>
          <w:szCs w:val="23"/>
        </w:rPr>
        <w:t>সভাপতি: শ্রী সুবিকাশ ব্যানার্জী      সম্পাদক: শ্রী বুদ্ধদেব দাস    সংযোযক: শ্রী কৃপাসিন্ধু মণ্ডল</w:t>
      </w:r>
    </w:p>
    <w:p w:rsidR="00BD343B" w:rsidRPr="00BB6190" w:rsidRDefault="00BD343B" w:rsidP="00C061CF">
      <w:pPr>
        <w:spacing w:after="0"/>
        <w:jc w:val="both"/>
        <w:rPr>
          <w:rFonts w:ascii="Nirmala UI" w:hAnsi="Nirmala UI" w:cs="Nirmala UI"/>
          <w:sz w:val="23"/>
          <w:szCs w:val="23"/>
        </w:rPr>
      </w:pPr>
      <w:r w:rsidRPr="00BB6190">
        <w:rPr>
          <w:rFonts w:ascii="Nirmala UI" w:hAnsi="Nirmala UI" w:cs="Nirmala UI"/>
          <w:sz w:val="23"/>
          <w:szCs w:val="23"/>
        </w:rPr>
        <w:t>সদস্য:  শ্রী অশোক ঘোষ, শ্রী মৃগাঙ্ক শেখর ঘোষ, শ্রী বিমল কুমার মণ্ডল ।</w:t>
      </w:r>
    </w:p>
    <w:p w:rsidR="00B12958" w:rsidRPr="00BB6190" w:rsidRDefault="00B12958" w:rsidP="00C061CF">
      <w:pPr>
        <w:spacing w:after="0"/>
        <w:jc w:val="both"/>
        <w:rPr>
          <w:rFonts w:ascii="Nirmala UI" w:hAnsi="Nirmala UI" w:cs="Nirmala UI"/>
          <w:sz w:val="23"/>
          <w:szCs w:val="23"/>
        </w:rPr>
      </w:pPr>
      <w:r w:rsidRPr="00BB6190">
        <w:rPr>
          <w:rFonts w:ascii="Nirmala UI" w:hAnsi="Nirmala UI" w:cs="Nirmala UI"/>
          <w:sz w:val="23"/>
          <w:szCs w:val="23"/>
        </w:rPr>
        <w:t>এছাড়াও প্রাক্তন অভিভাবক /বর্তমান অভিভাবক দের একজন করে প্রতিনিধি, আচার্য প্রতিনিধি</w:t>
      </w:r>
      <w:r w:rsidR="00BD343B" w:rsidRPr="00BB6190">
        <w:rPr>
          <w:rFonts w:ascii="Nirmala UI" w:hAnsi="Nirmala UI" w:cs="Nirmala UI"/>
          <w:sz w:val="23"/>
          <w:szCs w:val="23"/>
        </w:rPr>
        <w:t xml:space="preserve"> ও অন্যান্য সদস্য নির্বাচন করা হবে । </w:t>
      </w:r>
    </w:p>
    <w:p w:rsidR="00BD343B" w:rsidRPr="00BB6190" w:rsidRDefault="00BD343B" w:rsidP="00C061CF">
      <w:pPr>
        <w:spacing w:after="0"/>
        <w:jc w:val="both"/>
        <w:rPr>
          <w:rFonts w:ascii="Nirmala UI" w:hAnsi="Nirmala UI" w:cs="Nirmala UI"/>
          <w:sz w:val="23"/>
          <w:szCs w:val="23"/>
        </w:rPr>
      </w:pPr>
      <w:r w:rsidRPr="00BB6190">
        <w:rPr>
          <w:rFonts w:ascii="Nirmala UI" w:hAnsi="Nirmala UI" w:cs="Nirmala UI"/>
          <w:sz w:val="23"/>
          <w:szCs w:val="23"/>
        </w:rPr>
        <w:t>বিগত A.G.M. এর আংশিক হিসাব পেশ করলেন শ্রী মৃগাঙ্ক শেখর ঘোষ ।</w:t>
      </w:r>
    </w:p>
    <w:p w:rsidR="00480C88" w:rsidRPr="00BB6190" w:rsidRDefault="00BD343B" w:rsidP="00D52146">
      <w:pPr>
        <w:spacing w:after="0"/>
        <w:rPr>
          <w:rFonts w:ascii="Nirmala UI" w:hAnsi="Nirmala UI" w:cs="Nirmala UI"/>
          <w:sz w:val="23"/>
          <w:szCs w:val="23"/>
        </w:rPr>
      </w:pPr>
      <w:r w:rsidRPr="00BB6190">
        <w:rPr>
          <w:rFonts w:ascii="Nirmala UI" w:hAnsi="Nirmala UI" w:cs="Nirmala UI"/>
          <w:sz w:val="23"/>
          <w:szCs w:val="23"/>
        </w:rPr>
        <w:t xml:space="preserve">মাননীয় শ্রী অরুন কুমার মণ্ডল বলেন শিশু মন্দিরের প্রতিটি অনুষ্ঠানের পূর্বে প্রধানাচার্য যেমন আচার্যদের নিয়ে বৈঠক করেন </w:t>
      </w:r>
      <w:r w:rsidR="00D52146" w:rsidRPr="00BB6190">
        <w:rPr>
          <w:rFonts w:ascii="Nirmala UI" w:hAnsi="Nirmala UI" w:cs="Nirmala UI"/>
          <w:sz w:val="23"/>
          <w:szCs w:val="23"/>
        </w:rPr>
        <w:t>অনুষ্ঠানের শেষে ও তেমন আচার্যদের নিয়ে বৈঠক করে অনুষ্ঠানের খরচের হিসাব পেশ করতে হবে ।বরাদ্দের অতিরিক্ত টাকা বার্ষিক অনুষ্ঠান তহবিলে জমা করতে হবে । এ প্রসঙ্গে শ্রী সরোজ কুমার দত্ত ব্যাপারটি সার্বজনিক না করে শুধুমাত্র আচার্য প্রমূখের সঙ্গে করার নির্দেশ দেন ।</w:t>
      </w:r>
    </w:p>
    <w:p w:rsidR="00D52146" w:rsidRPr="00BB6190" w:rsidRDefault="00D52146" w:rsidP="00D52146">
      <w:pPr>
        <w:spacing w:after="0"/>
        <w:rPr>
          <w:rFonts w:ascii="Nirmala UI" w:hAnsi="Nirmala UI" w:cs="Nirmala UI"/>
          <w:sz w:val="23"/>
          <w:szCs w:val="23"/>
        </w:rPr>
      </w:pPr>
      <w:r w:rsidRPr="00BB6190">
        <w:rPr>
          <w:rFonts w:ascii="Nirmala UI" w:hAnsi="Nirmala UI" w:cs="Nirmala UI"/>
          <w:sz w:val="23"/>
          <w:szCs w:val="23"/>
        </w:rPr>
        <w:t xml:space="preserve">সভায় </w:t>
      </w:r>
      <w:r w:rsidR="00A52DF6" w:rsidRPr="00BB6190">
        <w:rPr>
          <w:rFonts w:ascii="Nirmala UI" w:hAnsi="Nirmala UI" w:cs="Nirmala UI"/>
          <w:sz w:val="23"/>
          <w:szCs w:val="23"/>
        </w:rPr>
        <w:t>সর্বসম্মতভাবে গৃহীত হলো যে:-১) আগামীদিনে সমস্ত খরচের ক্ষেত্রে Payment Voucher তৈরী করতে হবে । ২) বি.বি.পরিষদের কোনো প্রান্ত প্রতিনিধি আমাদের ট্রাষ্টে সংযুক্ত করা যাবে না ।</w:t>
      </w:r>
    </w:p>
    <w:p w:rsidR="00A52DF6" w:rsidRPr="00BB6190" w:rsidRDefault="00A52DF6" w:rsidP="00D52146">
      <w:pPr>
        <w:spacing w:after="0"/>
        <w:rPr>
          <w:rFonts w:ascii="Nirmala UI" w:hAnsi="Nirmala UI" w:cs="Nirmala UI"/>
          <w:sz w:val="23"/>
          <w:szCs w:val="23"/>
        </w:rPr>
      </w:pPr>
      <w:r w:rsidRPr="00BB6190">
        <w:rPr>
          <w:rFonts w:ascii="Nirmala UI" w:hAnsi="Nirmala UI" w:cs="Nirmala UI"/>
          <w:sz w:val="23"/>
          <w:szCs w:val="23"/>
        </w:rPr>
        <w:t>৩) শিশু মন্দিরের পরিচালন সমিতিতে পদাধিকার বলে সোসিইটির সভাপতি, সম্পাদক ও কোষাধ্যক্ষ</w:t>
      </w:r>
    </w:p>
    <w:p w:rsidR="00A52DF6" w:rsidRPr="00BB6190" w:rsidRDefault="00A52DF6" w:rsidP="00D52146">
      <w:pPr>
        <w:spacing w:after="0"/>
        <w:rPr>
          <w:rFonts w:ascii="Nirmala UI" w:hAnsi="Nirmala UI" w:cs="Nirmala UI"/>
          <w:sz w:val="23"/>
          <w:szCs w:val="23"/>
        </w:rPr>
      </w:pPr>
      <w:r w:rsidRPr="00BB6190">
        <w:rPr>
          <w:rFonts w:ascii="Nirmala UI" w:hAnsi="Nirmala UI" w:cs="Nirmala UI"/>
          <w:sz w:val="23"/>
          <w:szCs w:val="23"/>
        </w:rPr>
        <w:t>একই পদে থাকবেন । বাদবাকি অংশ পরিষদের নিয়ম মেনে হবে ।</w:t>
      </w:r>
    </w:p>
    <w:p w:rsidR="00230AB5" w:rsidRPr="00BB6190" w:rsidRDefault="00230AB5" w:rsidP="00D52146">
      <w:pPr>
        <w:spacing w:after="0"/>
        <w:rPr>
          <w:rFonts w:ascii="Nirmala UI" w:hAnsi="Nirmala UI" w:cs="Nirmala UI"/>
          <w:sz w:val="23"/>
          <w:szCs w:val="23"/>
        </w:rPr>
      </w:pPr>
      <w:r w:rsidRPr="00BB6190">
        <w:rPr>
          <w:rFonts w:ascii="Nirmala UI" w:hAnsi="Nirmala UI" w:cs="Nirmala UI"/>
          <w:sz w:val="23"/>
          <w:szCs w:val="23"/>
        </w:rPr>
        <w:t xml:space="preserve">পরিবর্তিত সিদ্ধান্ত: শিশু মন্দিরের পরিচালন সমিতি গঠনের ব্যাপারে বি.বি. পরিষদের বিদ্যালয় সংবিধান মেনে গঠন করতে হবে। </w:t>
      </w:r>
    </w:p>
    <w:p w:rsidR="00230AB5" w:rsidRPr="00BB6190" w:rsidRDefault="00230AB5" w:rsidP="00D52146">
      <w:pPr>
        <w:spacing w:after="0"/>
        <w:rPr>
          <w:rFonts w:ascii="Nirmala UI" w:hAnsi="Nirmala UI" w:cs="Nirmala UI"/>
          <w:sz w:val="23"/>
          <w:szCs w:val="23"/>
        </w:rPr>
      </w:pPr>
      <w:r w:rsidRPr="00BB6190">
        <w:rPr>
          <w:rFonts w:ascii="Nirmala UI" w:hAnsi="Nirmala UI" w:cs="Nirmala UI"/>
          <w:sz w:val="23"/>
          <w:szCs w:val="23"/>
        </w:rPr>
        <w:t>সময়াভাবে আলোচনা সম্ভব হয়নি: স্কুলের বাগা</w:t>
      </w:r>
      <w:r w:rsidR="00D269AC" w:rsidRPr="00BB6190">
        <w:rPr>
          <w:rFonts w:ascii="Nirmala UI" w:hAnsi="Nirmala UI" w:cs="Nirmala UI"/>
          <w:sz w:val="23"/>
          <w:szCs w:val="23"/>
        </w:rPr>
        <w:t>ন ।</w:t>
      </w:r>
    </w:p>
    <w:p w:rsidR="00D269AC" w:rsidRPr="00BB6190" w:rsidRDefault="00D269AC" w:rsidP="00D52146">
      <w:pPr>
        <w:spacing w:after="0"/>
        <w:rPr>
          <w:rFonts w:ascii="Nirmala UI" w:hAnsi="Nirmala UI" w:cs="Nirmala UI"/>
          <w:sz w:val="23"/>
          <w:szCs w:val="23"/>
        </w:rPr>
      </w:pPr>
      <w:r w:rsidRPr="00BB6190">
        <w:rPr>
          <w:rFonts w:ascii="Nirmala UI" w:hAnsi="Nirmala UI" w:cs="Nirmala UI"/>
          <w:sz w:val="23"/>
          <w:szCs w:val="23"/>
        </w:rPr>
        <w:t>শ্রী মৃগাঙ্ক শেখর ঘোষ উপস্থিত /অনুপস্থিত সকল সদস্যদের অনুরোধ করেন যেহেত</w:t>
      </w:r>
      <w:r w:rsidR="00B77CB1" w:rsidRPr="00BB6190">
        <w:rPr>
          <w:rFonts w:ascii="Nirmala UI" w:hAnsi="Nirmala UI" w:cs="Nirmala UI"/>
          <w:sz w:val="23"/>
          <w:szCs w:val="23"/>
        </w:rPr>
        <w:t>ু ব</w:t>
      </w:r>
      <w:r w:rsidRPr="00BB6190">
        <w:rPr>
          <w:rFonts w:ascii="Nirmala UI" w:hAnsi="Nirmala UI" w:cs="Nirmala UI"/>
          <w:sz w:val="23"/>
          <w:szCs w:val="23"/>
        </w:rPr>
        <w:t>ৈঠক ১ঘন্টার মধ্যে শেষ করতে হয়, মিটিং এর নোটিশে উল্লেখিত আলোচ্য</w:t>
      </w:r>
      <w:r w:rsidR="005A423B" w:rsidRPr="00BB6190">
        <w:rPr>
          <w:rFonts w:ascii="Nirmala UI" w:hAnsi="Nirmala UI" w:cs="Nirmala UI"/>
          <w:sz w:val="23"/>
          <w:szCs w:val="23"/>
        </w:rPr>
        <w:t xml:space="preserve"> বিষয়গুলির উপর তাদের বিস্তারিত মতামত</w:t>
      </w:r>
      <w:r w:rsidR="00B77CB1" w:rsidRPr="00BB6190">
        <w:rPr>
          <w:rFonts w:ascii="Nirmala UI" w:hAnsi="Nirmala UI" w:cs="Nirmala UI"/>
          <w:sz w:val="23"/>
          <w:szCs w:val="23"/>
        </w:rPr>
        <w:t xml:space="preserve"> অনুপস্থিত সকল সদস্যদের Whats</w:t>
      </w:r>
      <w:r w:rsidR="005A423B" w:rsidRPr="00BB6190">
        <w:rPr>
          <w:rFonts w:ascii="Nirmala UI" w:hAnsi="Nirmala UI" w:cs="Nirmala UI"/>
          <w:sz w:val="23"/>
          <w:szCs w:val="23"/>
        </w:rPr>
        <w:t xml:space="preserve"> App এ /</w:t>
      </w:r>
      <w:r w:rsidR="00B77CB1" w:rsidRPr="00BB6190">
        <w:rPr>
          <w:rFonts w:ascii="Nirmala UI" w:hAnsi="Nirmala UI" w:cs="Nirmala UI"/>
          <w:sz w:val="23"/>
          <w:szCs w:val="23"/>
        </w:rPr>
        <w:t xml:space="preserve"> উপস্থিত সকল সদস্যদে</w:t>
      </w:r>
      <w:r w:rsidR="00166623" w:rsidRPr="00BB6190">
        <w:rPr>
          <w:rFonts w:ascii="Nirmala UI" w:hAnsi="Nirmala UI" w:cs="Nirmala UI"/>
          <w:sz w:val="23"/>
          <w:szCs w:val="23"/>
        </w:rPr>
        <w:t>র ল</w:t>
      </w:r>
      <w:r w:rsidR="005A423B" w:rsidRPr="00BB6190">
        <w:rPr>
          <w:rFonts w:ascii="Nirmala UI" w:hAnsi="Nirmala UI" w:cs="Nirmala UI"/>
          <w:sz w:val="23"/>
          <w:szCs w:val="23"/>
        </w:rPr>
        <w:t>িখিত রুপে আগে থেকে জানালে তাড়াতাড়ি সিদ্ধান্ত নিতে সুবিধা হবে।</w:t>
      </w:r>
    </w:p>
    <w:p w:rsidR="00FC3631" w:rsidRPr="00BB6190" w:rsidRDefault="00FC3631" w:rsidP="00D52146">
      <w:pPr>
        <w:spacing w:after="0"/>
        <w:rPr>
          <w:rFonts w:ascii="Nirmala UI" w:hAnsi="Nirmala UI" w:cs="Nirmala UI"/>
          <w:sz w:val="23"/>
          <w:szCs w:val="23"/>
        </w:rPr>
      </w:pPr>
    </w:p>
    <w:p w:rsidR="00FC3631" w:rsidRPr="00BB6190" w:rsidRDefault="00FC3631" w:rsidP="00FC3631">
      <w:pPr>
        <w:spacing w:after="0"/>
        <w:jc w:val="both"/>
        <w:rPr>
          <w:rFonts w:ascii="Nirmala UI" w:hAnsi="Nirmala UI" w:cs="Nirmala UI"/>
          <w:sz w:val="21"/>
          <w:szCs w:val="21"/>
        </w:rPr>
      </w:pPr>
      <w:r w:rsidRPr="00BB6190">
        <w:rPr>
          <w:rFonts w:ascii="Nirmala UI" w:hAnsi="Nirmala UI" w:cs="Nirmala UI"/>
          <w:sz w:val="21"/>
          <w:szCs w:val="21"/>
        </w:rPr>
        <w:t xml:space="preserve">কার্য্যনির্বাহী সমিতির পরবর্তী সভার দিন আগামী </w:t>
      </w:r>
      <w:r w:rsidRPr="00BB6190">
        <w:rPr>
          <w:rFonts w:ascii="Nirmala UI" w:hAnsi="Nirmala UI" w:cs="Nirmala UI"/>
          <w:b/>
          <w:sz w:val="21"/>
          <w:szCs w:val="21"/>
        </w:rPr>
        <w:t xml:space="preserve">১১।০১৷২০২৫ শনিবার </w:t>
      </w:r>
      <w:r w:rsidRPr="00BB6190">
        <w:rPr>
          <w:rFonts w:ascii="Nirmala UI" w:hAnsi="Nirmala UI" w:cs="Nirmala UI"/>
          <w:sz w:val="21"/>
          <w:szCs w:val="21"/>
        </w:rPr>
        <w:t>বিকেল ৩টায় ঘোষিত হলো ।</w:t>
      </w:r>
    </w:p>
    <w:p w:rsidR="00FC3631" w:rsidRPr="00BB6190" w:rsidRDefault="00FC3631" w:rsidP="00FC3631">
      <w:pPr>
        <w:spacing w:after="0"/>
        <w:jc w:val="both"/>
        <w:rPr>
          <w:rFonts w:ascii="Nirmala UI" w:hAnsi="Nirmala UI" w:cs="Nirmala UI"/>
          <w:sz w:val="23"/>
          <w:szCs w:val="23"/>
        </w:rPr>
      </w:pPr>
      <w:r w:rsidRPr="00BB6190">
        <w:rPr>
          <w:rFonts w:ascii="Nirmala UI" w:hAnsi="Nirmala UI" w:cs="Nirmala UI"/>
          <w:sz w:val="23"/>
          <w:szCs w:val="23"/>
        </w:rPr>
        <w:t>সভায় অন্য কোনো আলোচনার সময় না থাকায় সকলকে ধন্যবাদ জানিয়ে সভাপতি সভার সমাপ্তি ঘোষনা করেন ।</w:t>
      </w:r>
    </w:p>
    <w:p w:rsidR="00FC3631" w:rsidRPr="00BB6190" w:rsidRDefault="00FC3631" w:rsidP="00D52146">
      <w:pPr>
        <w:spacing w:after="0"/>
        <w:rPr>
          <w:rFonts w:ascii="Nirmala UI" w:hAnsi="Nirmala UI" w:cs="Nirmala UI"/>
          <w:sz w:val="23"/>
          <w:szCs w:val="23"/>
        </w:rPr>
      </w:pPr>
    </w:p>
    <w:p w:rsidR="002C0340" w:rsidRDefault="002C0340" w:rsidP="00D52146">
      <w:pPr>
        <w:spacing w:after="0"/>
        <w:rPr>
          <w:rFonts w:ascii="Nirmala UI" w:hAnsi="Nirmala UI" w:cs="Nirmala UI"/>
          <w:sz w:val="23"/>
          <w:szCs w:val="23"/>
        </w:rPr>
      </w:pPr>
    </w:p>
    <w:p w:rsidR="008C3B10" w:rsidRDefault="008C3B10" w:rsidP="00D52146">
      <w:pPr>
        <w:spacing w:after="0"/>
        <w:rPr>
          <w:rFonts w:ascii="Nirmala UI" w:hAnsi="Nirmala UI" w:cs="Nirmala UI"/>
          <w:sz w:val="23"/>
          <w:szCs w:val="23"/>
        </w:rPr>
      </w:pPr>
    </w:p>
    <w:p w:rsidR="008C3B10" w:rsidRPr="00BB6190" w:rsidRDefault="008C3B10" w:rsidP="00D52146">
      <w:pPr>
        <w:spacing w:after="0"/>
        <w:rPr>
          <w:rFonts w:ascii="Nirmala UI" w:hAnsi="Nirmala UI" w:cs="Nirmala UI"/>
          <w:sz w:val="23"/>
          <w:szCs w:val="23"/>
        </w:rPr>
      </w:pPr>
    </w:p>
    <w:p w:rsidR="002C0340" w:rsidRPr="00BB6190" w:rsidRDefault="002C0340" w:rsidP="00D52146">
      <w:pPr>
        <w:spacing w:after="0"/>
        <w:rPr>
          <w:rFonts w:ascii="Nirmala UI" w:hAnsi="Nirmala UI" w:cs="Nirmala UI"/>
          <w:sz w:val="23"/>
          <w:szCs w:val="23"/>
        </w:rPr>
      </w:pPr>
    </w:p>
    <w:p w:rsidR="002C0340" w:rsidRPr="00BB6190" w:rsidRDefault="002C0340" w:rsidP="002C0340">
      <w:pPr>
        <w:spacing w:after="0"/>
        <w:jc w:val="both"/>
        <w:rPr>
          <w:rFonts w:ascii="Nirmala UI" w:hAnsi="Nirmala UI" w:cs="Nirmala UI"/>
          <w:sz w:val="23"/>
          <w:szCs w:val="23"/>
        </w:rPr>
      </w:pPr>
    </w:p>
    <w:p w:rsidR="002C0340" w:rsidRPr="00BB6190" w:rsidRDefault="002C0340" w:rsidP="002C0340">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697152" behindDoc="1" locked="0" layoutInCell="0" allowOverlap="1">
            <wp:simplePos x="0" y="0"/>
            <wp:positionH relativeFrom="page">
              <wp:posOffset>759585</wp:posOffset>
            </wp:positionH>
            <wp:positionV relativeFrom="page">
              <wp:posOffset>334851</wp:posOffset>
            </wp:positionV>
            <wp:extent cx="1024863" cy="959476"/>
            <wp:effectExtent l="19050" t="0" r="3837"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2C0340" w:rsidRPr="00BB6190" w:rsidRDefault="002C0340" w:rsidP="002C0340">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C0340" w:rsidRPr="00BB6190" w:rsidRDefault="002C0340" w:rsidP="002C0340">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C0340" w:rsidRPr="00BB6190" w:rsidRDefault="002C0340" w:rsidP="002C0340">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C0340" w:rsidRPr="00BB6190" w:rsidRDefault="002C0340" w:rsidP="002C0340">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2C0340" w:rsidRPr="00BB6190" w:rsidRDefault="002C0340" w:rsidP="002C0340">
      <w:pPr>
        <w:pStyle w:val="NoSpacing"/>
        <w:pBdr>
          <w:bottom w:val="single" w:sz="6" w:space="1" w:color="auto"/>
        </w:pBdr>
        <w:spacing w:after="240"/>
        <w:rPr>
          <w:b/>
          <w:sz w:val="8"/>
          <w:szCs w:val="8"/>
        </w:rPr>
      </w:pPr>
    </w:p>
    <w:p w:rsidR="002C0340" w:rsidRPr="00BB6190" w:rsidRDefault="002C0340" w:rsidP="002C0340">
      <w:pPr>
        <w:spacing w:after="0"/>
        <w:rPr>
          <w:rFonts w:ascii="Nirmala UI" w:hAnsi="Nirmala UI" w:cs="Nirmala UI"/>
          <w:b/>
          <w:sz w:val="27"/>
          <w:szCs w:val="27"/>
        </w:rPr>
      </w:pPr>
      <w:r w:rsidRPr="00BB6190">
        <w:rPr>
          <w:rFonts w:ascii="Nirmala UI" w:hAnsi="Nirmala UI" w:cs="Nirmala UI"/>
          <w:b/>
          <w:sz w:val="27"/>
          <w:szCs w:val="27"/>
        </w:rPr>
        <w:t xml:space="preserve">সভা ক্রমাঙ্ক: ০২ স্থান: ভারতমাতা মন্দির, দিনাঙ্ক: ০৮৷১২৷২০২৪,                            </w:t>
      </w:r>
    </w:p>
    <w:p w:rsidR="002C0340" w:rsidRPr="00BB6190" w:rsidRDefault="002C0340" w:rsidP="002C0340">
      <w:pPr>
        <w:spacing w:after="0"/>
        <w:rPr>
          <w:rFonts w:ascii="Nirmala UI" w:hAnsi="Nirmala UI" w:cs="Nirmala UI"/>
          <w:b/>
          <w:sz w:val="27"/>
          <w:szCs w:val="27"/>
        </w:rPr>
      </w:pPr>
      <w:r w:rsidRPr="00BB6190">
        <w:rPr>
          <w:rFonts w:ascii="Nirmala UI" w:hAnsi="Nirmala UI" w:cs="Nirmala UI"/>
          <w:b/>
          <w:sz w:val="27"/>
          <w:szCs w:val="27"/>
        </w:rPr>
        <w:t xml:space="preserve">                         সময়: বিকেল ৩ ঘটিকা</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আলোচ্য সূচী:                                                                  উপস্থিত সদস্যবৃন্দ:</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১) বিগত A.G.M. এর কার্যবিবরণী পাঠ</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ও আলোচনা                                                          ১) শ্রী বিমল কুমার মণ্ডল</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২) সরস্বতী শিশু মন্দিরের                                            ২) শ্রী সুবিকাশ ব্যানার্জী</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নভেম্বরের হিসাব                                                    ৩) শ্রী বুদ্ধদেব দাস</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নূতন/পুরাতন ভর্তি, বই ইত্যাদি                                ৪) শ্রী অশোক ঘোষ</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৩) রজত জয়ন্তী বর্ষ উৎযাপনের পরিকল্পনা                  ৫) শ্রী মৃগাঙ্ক শেখর ঘোষ</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ও উৎযাপন কমিটি গঠন</w:t>
      </w:r>
      <w:r w:rsidRPr="00BB6190">
        <w:rPr>
          <w:rFonts w:ascii="Nirmala UI" w:hAnsi="Nirmala UI" w:cs="Nirmala UI"/>
          <w:sz w:val="23"/>
          <w:szCs w:val="23"/>
        </w:rPr>
        <w:tab/>
      </w:r>
      <w:r w:rsidRPr="00BB6190">
        <w:rPr>
          <w:rFonts w:ascii="Nirmala UI" w:hAnsi="Nirmala UI" w:cs="Nirmala UI"/>
          <w:sz w:val="23"/>
          <w:szCs w:val="23"/>
        </w:rPr>
        <w:tab/>
        <w:t xml:space="preserve">                            ৬) শ্রী কৃপাসিন্ধু মণ্ডল</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৪) অন্যান্য (ভারতমাতা পূজন, বনভোজন ইত্যাদি)        ৭) শ্রী অর্ণিবান সরকার</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৮)     ইতি ঘোষ</w:t>
      </w:r>
      <w:r w:rsidRPr="00BB6190">
        <w:rPr>
          <w:rFonts w:ascii="Nirmala UI" w:hAnsi="Nirmala UI" w:cs="Nirmala UI"/>
          <w:sz w:val="23"/>
          <w:szCs w:val="23"/>
        </w:rPr>
        <w:tab/>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৯) শ্রী সরোজ কুমার দত্ত</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ab/>
      </w:r>
      <w:r w:rsidRPr="00BB6190">
        <w:rPr>
          <w:rFonts w:ascii="Nirmala UI" w:hAnsi="Nirmala UI" w:cs="Nirmala UI"/>
          <w:sz w:val="23"/>
          <w:szCs w:val="23"/>
        </w:rPr>
        <w:tab/>
      </w:r>
      <w:r w:rsidRPr="00BB6190">
        <w:rPr>
          <w:rFonts w:ascii="Nirmala UI" w:hAnsi="Nirmala UI" w:cs="Nirmala UI"/>
          <w:sz w:val="23"/>
          <w:szCs w:val="23"/>
        </w:rPr>
        <w:tab/>
        <w:t xml:space="preserve">                                                  ১০) শ্রী প্রণব কুমার মুখার্জ্জী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১১)  শ্রী সুব্রত ব্যানার্জী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১২)  শ্রী অরুন কুমার মণ্ডল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১৩) শ্রী অমিয় কুমার মণ্ডল</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১৪) শ্রী গঙ্গা শেখর ঘোষ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মাননীয় শ্রী অমিয় কুমার মণ্ডল মহাশয়ের সভাপতিত্বে “জনসেবা যে কর্ম আমাদের” গানের পরে বিদেহী আত্মাদের প্রতি শ্রদ্ধা জানিয়ে সভায় এক মিনিট নীরবতা পালন করে ২য় কার্য্যনির্বাহী সমিতির সভার কাজ শুরু হলো ৷</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সভাপতি উপস্থিত সদস্যদের পরিচয় পর্ব সমাপনান্তে শ্রী মৃগাঙ্ক শেখর ঘোষ পূর্ববর্তী A.G.M. এর কার্যবিবরণী পাঠ করার মাধ্যমে আলোচনা শুরু করেন ৷</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অমিয় কুমার মণ্ডল বলেন মিটিং এ সরস্বতী শিশু মন্দির নিয়ে আলোচনা বেশি হয়।তিনি নির্দিষ্ট এজেন্ডা ভিত্তিক আলোচনার উপর জোর দেন । শিশু মন্দির ছাড়াও সেবা ভারতীর অন্যান্য কার্য্যক্রম কিভাবে এগিয়ে নিয়ে যাওয়া যায় তার রুপরেখা তৈরী করতে বলেন ।পূর্ববর্তী A.G.M. এর সিদ্ধান্ত অনুযায়ী ৭ জনের যে কমিটি হিসাবের দায়িত্বভার নিয়েছিলেন তা অবশ্যই ডিসেম্বরের মধ্যে শেষ করে জানুয়ারীর C.E.C. তে পেশ করতে হবে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অরুন কুমার মণ্ডল বলেন আমাদের কার্য্যক্রমের মধ্যে শিশু মন্দির অনেকটাই জুড়ে রয়েছে তাই স্বাভাবিক ভাবেই শিশু মন্দির প্রসঙ্গ এসে পড়ে । তিনি আরও বলেন রজত জয়ন্তী বর্ষ উৎযাপনের অনুষ্ঠানে প্রাক্তনীদের সমবেত করতে হবে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কৃপাসিন্ধু মণ্ডল জানান আচার্য সম্মেলন আগামী ০৯।</w:t>
      </w:r>
      <w:r w:rsidR="00D37C97" w:rsidRPr="00BB6190">
        <w:rPr>
          <w:rFonts w:ascii="Nirmala UI" w:hAnsi="Nirmala UI" w:cs="Nirmala UI"/>
          <w:sz w:val="23"/>
          <w:szCs w:val="23"/>
        </w:rPr>
        <w:t>১</w:t>
      </w:r>
      <w:r w:rsidRPr="00BB6190">
        <w:rPr>
          <w:rFonts w:ascii="Nirmala UI" w:hAnsi="Nirmala UI" w:cs="Nirmala UI"/>
          <w:sz w:val="23"/>
          <w:szCs w:val="23"/>
        </w:rPr>
        <w:t>১।২০২৫ ধার্য হয়েছে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মৃগাঙ্ক শেখর ঘোষ এ বছর ১ হাজার গাছ লাগানোর লক্ষ্য নেওয়ার প্রস্তাব দেন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তিনি রজত জয়ন্তী বর্ষ উৎযাপনের জন্য বাজেট করে তদানুযায়ী অর্থ সংগ্রহের প্রস্তাব দেন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বিমল কুমার মণ্ডল রজত জয়ন্তী বর্ষ উৎযাপনের অনুষ্ঠানে প্রাক্তনীদের সঙ্গে তাদের অভিভাবকদের ও নিমন্ত্রনের প্রস্তাব দেন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lastRenderedPageBreak/>
        <w:t>মাননীয় শ্রী সুবিকাশ ব্যানার্জী রজত জয়ন্তী বর্ষ উৎযাপনের বর্ষব্যাপী অনুষ্ঠানের একটি ক্যালেণ্ডার ও লিফলেট তৈরী করে গ্রামে গ্রামে গিয়ে প্রচারের প্রস্তাব দেন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সরোজ কুমার দত্ত বিদ্যা ভারতীর লক্ষ্য অনুযায়ী প্রাক্তনীদের প্রমূখ নির্বাচন করে বিদ্যোৎসাহী গোষ্টী তৈরী করার প্রস্তাব দেন । তিনি বর্তমান শিক্ষা ব্যবস্থা, ইতিহাসের বিকৃতি ও পারিপার্শ্বিক দেশের অবস্থা প্রভৃতি নিয়ে বিতর্কসভা আয়োজনের ও প্রস্তাব দেন ।সংস্কার কেন্দ্র আরও একটি বাড়ানোর চেষ্টা করার কথা বলেন ।বিদ্যা ভারতী উল্লেখিত চার আয়ামের প্রতিফলন ঘটানোর উপর জোর দেন তিনি । শিশু মেলার আয়োজনের সঙ্গে সঙ্গে মেলাতে শিশুদের অঙ্কন, গীতাপাঠ, মডেল প্রদর্শন প্রভৃতির উপর জোর দেন তিনি । সংগঠনের প্রাক্তনীদের,প্রাক্তন দাদাভাই / দিদিভাইদের ও সম্বর্ধনা দেওয়ার কথা বলেন তিনি । ঘোষ সহযোগে ট্যাবলো সাজিয়ে ভ্রমণ বা পথসভা করতে হবে ।বিকাশ ও বিস্তার- পোষক গ্র।মে গিয়ে অনুষ্ঠান করতে হবে । স্কুলের ৫০ মিটার চৌহদ্দী পরিস্কার রাখতে হবে । গবেষনা – গড় হাতের লেখা , Spoken English কতটা উন্নত তা দেখতে হবে । ২৫টি বটবৃক্ষ রোপন ও রক্ষনের দায়িত্ব নিতে হবে । সংগঠনের প্রত্যেক সদস্যকে কমপক্ষে ১টি বটবৃক্ষ রোপন ও রক্ষনের দায়িত্ব নিতে হবে ।</w:t>
      </w:r>
    </w:p>
    <w:p w:rsidR="002C0340" w:rsidRPr="00BB6190" w:rsidRDefault="002C0340" w:rsidP="002C0340">
      <w:pPr>
        <w:spacing w:after="0"/>
        <w:rPr>
          <w:rFonts w:ascii="Nirmala UI" w:hAnsi="Nirmala UI" w:cs="Nirmala UI"/>
          <w:b/>
          <w:sz w:val="23"/>
          <w:szCs w:val="23"/>
        </w:rPr>
      </w:pPr>
      <w:r w:rsidRPr="00BB6190">
        <w:rPr>
          <w:rFonts w:ascii="Nirmala UI" w:hAnsi="Nirmala UI" w:cs="Nirmala UI"/>
          <w:b/>
          <w:sz w:val="23"/>
          <w:szCs w:val="23"/>
        </w:rPr>
        <w:t>রজত জয়ন্তী বর্ষ</w:t>
      </w:r>
      <w:r w:rsidRPr="00BB6190">
        <w:rPr>
          <w:rFonts w:ascii="Nirmala UI" w:hAnsi="Nirmala UI" w:cs="Nirmala UI"/>
          <w:sz w:val="23"/>
          <w:szCs w:val="23"/>
        </w:rPr>
        <w:t xml:space="preserve"> </w:t>
      </w:r>
      <w:r w:rsidRPr="00BB6190">
        <w:rPr>
          <w:rFonts w:ascii="Nirmala UI" w:hAnsi="Nirmala UI" w:cs="Nirmala UI"/>
          <w:b/>
          <w:sz w:val="23"/>
          <w:szCs w:val="23"/>
        </w:rPr>
        <w:t>উৎযাপন কমিটি:</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সভাপতি: শ্রী সুবিকাশ ব্যানার্জী      সম্পাদক: শ্রী বুদ্ধদেব দাস    সংযোযক: শ্রী কৃপাসিন্ধু মণ্ডল</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সদস্য:  শ্রী অশোক ঘোষ, শ্রী মৃগাঙ্ক শেখর ঘোষ, শ্রী বিমল কুমার মণ্ডল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 xml:space="preserve">এছাড়াও প্রাক্তন অভিভাবক /বর্তমান অভিভাবক দের একজন করে প্রতিনিধি, আচার্য প্রতিনিধি ও অন্যান্য সদস্য নির্বাচন করা হবে ।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বিগত A.G.M. এর আংশিক হিসাব পেশ করলেন শ্রী মৃগাঙ্ক শেখর ঘোষ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মাননীয় শ্রী অরুন কুমার মণ্ডল বলেন শিশু মন্দিরের প্রতিটি অনুষ্ঠানের পূর্বে প্রধানাচার্য যেমন আচার্যদের নিয়ে বৈঠক করেন অনুষ্ঠানের শেষে ও তেমন আচার্যদের নিয়ে বৈঠক করে অনুষ্ঠানের খরচের হিসাব পেশ করতে হবে ।বরাদ্দের অতিরিক্ত টাকা বার্ষিক অনুষ্ঠান তহবিলে জমা করতে হবে । এ প্রসঙ্গে শ্রী সরোজ কুমার দত্ত ব্যাপারটি সার্বজনিক না করে শুধুমাত্র আচার্য প্রমূখের সঙ্গে করার নির্দেশ দেন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সভায় সর্বসম্মতভাবে গৃহীত হলো যে:-১) আগামীদিনে সমস্ত খরচের ক্ষেত্রে Payment Voucher তৈরী করতে হবে । ২) বি.বি.পরিষদের কোনো প্রান্ত প্রতিনিধি আমাদের ট্রাষ্টে সংযুক্ত করা যাবে 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৩) শিশু মন্দিরের পরিচালন সমিতিতে পদাধিকার বলে সোসিইটির সভাপতি, সম্পাদক ও কোষাধ্যক্ষ</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একই পদে থাকবেন । বাদবাকি অংশ পরিষদের নিয়ম মেনে হবে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 xml:space="preserve">পরিবর্তিত সিদ্ধান্ত: শিশু মন্দিরের পরিচালন সমিতি গঠনের ব্যাপারে বি.বি. পরিষদের বিদ্যালয় সংবিধান মেনে গঠন করতে হবে।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সময়াভাবে আলোচনা সম্ভব হয়নি: স্কুলের বাগান ।</w:t>
      </w:r>
    </w:p>
    <w:p w:rsidR="002C0340" w:rsidRPr="00BB6190" w:rsidRDefault="002C0340" w:rsidP="002C0340">
      <w:pPr>
        <w:spacing w:after="0"/>
        <w:rPr>
          <w:rFonts w:ascii="Nirmala UI" w:hAnsi="Nirmala UI" w:cs="Nirmala UI"/>
          <w:sz w:val="23"/>
          <w:szCs w:val="23"/>
        </w:rPr>
      </w:pPr>
      <w:r w:rsidRPr="00BB6190">
        <w:rPr>
          <w:rFonts w:ascii="Nirmala UI" w:hAnsi="Nirmala UI" w:cs="Nirmala UI"/>
          <w:sz w:val="23"/>
          <w:szCs w:val="23"/>
        </w:rPr>
        <w:t>শ্রী মৃগাঙ্ক শেখর ঘোষ উপস্থিত /অনুপস্থিত সকল সদস্যদের অনুরোধ করেন যেহেতু বৈঠক ১ঘন্টার মধ্যে শেষ করতে হয়, মিটিং এর নোটিশে উল্লেখিত আলোচ্য বিষয়গুলির উপর তাদের বিস্তারিত মতামত অনুপস্থিত সকল সদস্যদের Whats App এ / উপস্থিত সকল সদস্যদের লিখিত রুপে আগে থেকে জানালে তাড়াতাড়ি সিদ্ধান্ত নিতে সুবিধা হবে।</w:t>
      </w:r>
    </w:p>
    <w:p w:rsidR="002C0340" w:rsidRPr="00BB6190" w:rsidRDefault="002C0340" w:rsidP="002C0340">
      <w:pPr>
        <w:spacing w:after="0"/>
        <w:rPr>
          <w:rFonts w:ascii="Nirmala UI" w:hAnsi="Nirmala UI" w:cs="Nirmala UI"/>
          <w:sz w:val="23"/>
          <w:szCs w:val="23"/>
        </w:rPr>
      </w:pPr>
    </w:p>
    <w:p w:rsidR="002C0340" w:rsidRPr="00BB6190" w:rsidRDefault="002C0340" w:rsidP="002C0340">
      <w:pPr>
        <w:spacing w:after="0"/>
        <w:jc w:val="both"/>
        <w:rPr>
          <w:rFonts w:ascii="Nirmala UI" w:hAnsi="Nirmala UI" w:cs="Nirmala UI"/>
          <w:sz w:val="21"/>
          <w:szCs w:val="21"/>
        </w:rPr>
      </w:pPr>
      <w:r w:rsidRPr="00BB6190">
        <w:rPr>
          <w:rFonts w:ascii="Nirmala UI" w:hAnsi="Nirmala UI" w:cs="Nirmala UI"/>
          <w:sz w:val="21"/>
          <w:szCs w:val="21"/>
        </w:rPr>
        <w:t xml:space="preserve">কার্য্যনির্বাহী সমিতির পরবর্তী সভার দিন আগামী </w:t>
      </w:r>
      <w:r w:rsidRPr="00BB6190">
        <w:rPr>
          <w:rFonts w:ascii="Nirmala UI" w:hAnsi="Nirmala UI" w:cs="Nirmala UI"/>
          <w:b/>
          <w:sz w:val="21"/>
          <w:szCs w:val="21"/>
        </w:rPr>
        <w:t xml:space="preserve">১১।০১৷২০২৫ শনিবার </w:t>
      </w:r>
      <w:r w:rsidRPr="00BB6190">
        <w:rPr>
          <w:rFonts w:ascii="Nirmala UI" w:hAnsi="Nirmala UI" w:cs="Nirmala UI"/>
          <w:sz w:val="21"/>
          <w:szCs w:val="21"/>
        </w:rPr>
        <w:t>বিকেল ৩টায় ঘোষিত হলো ।</w:t>
      </w:r>
    </w:p>
    <w:p w:rsidR="002C0340" w:rsidRPr="00BB6190" w:rsidRDefault="002C0340" w:rsidP="002C0340">
      <w:pPr>
        <w:spacing w:after="0"/>
        <w:jc w:val="both"/>
        <w:rPr>
          <w:rFonts w:ascii="Nirmala UI" w:hAnsi="Nirmala UI" w:cs="Nirmala UI"/>
          <w:sz w:val="23"/>
          <w:szCs w:val="23"/>
        </w:rPr>
      </w:pPr>
      <w:r w:rsidRPr="00BB6190">
        <w:rPr>
          <w:rFonts w:ascii="Nirmala UI" w:hAnsi="Nirmala UI" w:cs="Nirmala UI"/>
          <w:sz w:val="23"/>
          <w:szCs w:val="23"/>
        </w:rPr>
        <w:t>সভায় অন্য কোনো আলোচনার সময় না থাকায় সকলকে ধন্যবাদ জানিয়ে সভাপতি সভার সমাপ্তি ঘোষনা করেন ।</w:t>
      </w:r>
    </w:p>
    <w:p w:rsidR="002C0340" w:rsidRPr="00BB6190" w:rsidRDefault="002C0340" w:rsidP="002C0340">
      <w:pPr>
        <w:spacing w:after="0"/>
        <w:rPr>
          <w:rFonts w:ascii="Nirmala UI" w:hAnsi="Nirmala UI" w:cs="Nirmala UI"/>
          <w:sz w:val="23"/>
          <w:szCs w:val="23"/>
        </w:rPr>
      </w:pPr>
    </w:p>
    <w:p w:rsidR="002C0340" w:rsidRPr="00BB6190" w:rsidRDefault="002C0340" w:rsidP="002C0340">
      <w:pPr>
        <w:spacing w:after="0"/>
        <w:rPr>
          <w:rFonts w:ascii="Nirmala UI" w:hAnsi="Nirmala UI" w:cs="Nirmala UI"/>
          <w:sz w:val="23"/>
          <w:szCs w:val="23"/>
        </w:rPr>
      </w:pPr>
    </w:p>
    <w:p w:rsidR="002C0340" w:rsidRDefault="002C0340" w:rsidP="00D52146">
      <w:pPr>
        <w:spacing w:after="0"/>
        <w:rPr>
          <w:rFonts w:ascii="Nirmala UI" w:hAnsi="Nirmala UI" w:cs="Nirmala UI"/>
          <w:sz w:val="23"/>
          <w:szCs w:val="23"/>
        </w:rPr>
      </w:pPr>
    </w:p>
    <w:p w:rsidR="008C3B10" w:rsidRDefault="008C3B10" w:rsidP="00D52146">
      <w:pPr>
        <w:spacing w:after="0"/>
        <w:rPr>
          <w:rFonts w:ascii="Nirmala UI" w:hAnsi="Nirmala UI" w:cs="Nirmala UI"/>
          <w:sz w:val="23"/>
          <w:szCs w:val="23"/>
        </w:rPr>
      </w:pPr>
    </w:p>
    <w:p w:rsidR="008C3B10" w:rsidRDefault="008C3B10" w:rsidP="00D52146">
      <w:pPr>
        <w:spacing w:after="0"/>
        <w:rPr>
          <w:rFonts w:ascii="Nirmala UI" w:hAnsi="Nirmala UI" w:cs="Nirmala UI"/>
          <w:sz w:val="23"/>
          <w:szCs w:val="23"/>
        </w:rPr>
      </w:pPr>
    </w:p>
    <w:p w:rsidR="008C3B10" w:rsidRPr="00BB6190" w:rsidRDefault="008C3B10" w:rsidP="00D52146">
      <w:pPr>
        <w:spacing w:after="0"/>
        <w:rPr>
          <w:rFonts w:ascii="Nirmala UI" w:hAnsi="Nirmala UI" w:cs="Nirmala UI"/>
          <w:sz w:val="23"/>
          <w:szCs w:val="23"/>
        </w:rPr>
      </w:pPr>
    </w:p>
    <w:p w:rsidR="002C0340" w:rsidRPr="00BB6190" w:rsidRDefault="002C0340" w:rsidP="00D52146">
      <w:pPr>
        <w:spacing w:after="0"/>
        <w:rPr>
          <w:rFonts w:ascii="Nirmala UI" w:hAnsi="Nirmala UI" w:cs="Nirmala UI"/>
          <w:sz w:val="23"/>
          <w:szCs w:val="23"/>
        </w:rPr>
      </w:pPr>
    </w:p>
    <w:p w:rsidR="00A42C95" w:rsidRPr="00BB6190" w:rsidRDefault="00A42C95" w:rsidP="00A42C95">
      <w:pPr>
        <w:tabs>
          <w:tab w:val="right" w:pos="9360"/>
        </w:tabs>
        <w:spacing w:after="0"/>
        <w:rPr>
          <w:sz w:val="21"/>
          <w:szCs w:val="21"/>
        </w:rPr>
      </w:pPr>
      <w:r w:rsidRPr="00BB6190">
        <w:rPr>
          <w:b/>
          <w:bCs/>
          <w:noProof/>
          <w:color w:val="C00000"/>
          <w:sz w:val="42"/>
          <w:szCs w:val="42"/>
        </w:rPr>
        <w:drawing>
          <wp:anchor distT="0" distB="0" distL="114300" distR="114300" simplePos="0" relativeHeight="251699200"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A42C95" w:rsidRPr="00BB6190" w:rsidRDefault="00A42C95" w:rsidP="00A42C9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A42C95" w:rsidRPr="00BB6190" w:rsidRDefault="00A42C95" w:rsidP="00A42C9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A42C95" w:rsidRPr="00BB6190" w:rsidRDefault="00A42C95" w:rsidP="00A42C9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A42C95" w:rsidRPr="00BB6190" w:rsidRDefault="00A42C95" w:rsidP="00A42C95">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A42C95" w:rsidRPr="00BB6190" w:rsidRDefault="00A42C95" w:rsidP="00A42C95">
      <w:pPr>
        <w:pStyle w:val="NoSpacing"/>
        <w:pBdr>
          <w:bottom w:val="single" w:sz="6" w:space="1" w:color="auto"/>
        </w:pBdr>
        <w:spacing w:after="240"/>
        <w:rPr>
          <w:b/>
          <w:sz w:val="8"/>
          <w:szCs w:val="8"/>
        </w:rPr>
      </w:pPr>
    </w:p>
    <w:p w:rsidR="00A42C95" w:rsidRPr="00BB6190" w:rsidRDefault="00A42C95" w:rsidP="00A42C95">
      <w:pPr>
        <w:autoSpaceDE w:val="0"/>
        <w:autoSpaceDN w:val="0"/>
        <w:adjustRightInd w:val="0"/>
        <w:spacing w:after="0" w:line="240" w:lineRule="auto"/>
        <w:jc w:val="center"/>
        <w:rPr>
          <w:rFonts w:ascii="Amar Bangla Normal" w:hAnsi="Amar Bangla Normal" w:cs="Amar Bangla Normal"/>
          <w:sz w:val="35"/>
          <w:szCs w:val="35"/>
        </w:rPr>
      </w:pPr>
      <w:r w:rsidRPr="00BB6190">
        <w:rPr>
          <w:rFonts w:ascii="Nirmala UI" w:hAnsi="Nirmala UI" w:cs="Nirmala UI"/>
          <w:b/>
          <w:sz w:val="23"/>
          <w:szCs w:val="23"/>
        </w:rPr>
        <w:t xml:space="preserve">সভা ক্রমাঙ্ক: ০৩ ,স্থান: ভারতমাতা মন্দির, দিনাঙ্ক: </w:t>
      </w:r>
      <w:r w:rsidRPr="00BB6190">
        <w:rPr>
          <w:rFonts w:ascii="Amar Bangla Normal" w:hAnsi="Amar Bangla Normal" w:cs="Amar Bangla Normal"/>
          <w:b/>
          <w:sz w:val="35"/>
          <w:szCs w:val="35"/>
        </w:rPr>
        <w:t xml:space="preserve">11/01/2025 </w:t>
      </w:r>
      <w:r w:rsidRPr="00BB6190">
        <w:rPr>
          <w:rFonts w:ascii="Nirmala UI" w:hAnsi="Nirmala UI" w:cs="Nirmala UI"/>
          <w:b/>
          <w:sz w:val="23"/>
          <w:szCs w:val="23"/>
        </w:rPr>
        <w:t>সময়: বিকেল ৩:৩০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A42C95" w:rsidRPr="00BB6190" w:rsidTr="00AC483A">
        <w:trPr>
          <w:trHeight w:val="301"/>
        </w:trPr>
        <w:tc>
          <w:tcPr>
            <w:tcW w:w="5211" w:type="dxa"/>
          </w:tcPr>
          <w:p w:rsidR="00A42C95" w:rsidRPr="00BB6190" w:rsidRDefault="00A42C95" w:rsidP="00AC483A">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A42C95" w:rsidRPr="00BB6190" w:rsidRDefault="00A42C95" w:rsidP="00AC483A">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1)¢hNa ¢j¢eVp f¡W J A­m¡Qe¡</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jc w:val="both"/>
              <w:rPr>
                <w:rFonts w:ascii="Nirmala UI" w:hAnsi="Nirmala UI" w:cs="Nirmala UI"/>
                <w:sz w:val="23"/>
                <w:szCs w:val="23"/>
              </w:rPr>
            </w:pPr>
            <w:r w:rsidRPr="00BB6190">
              <w:rPr>
                <w:rFonts w:ascii="Nirmala UI" w:hAnsi="Nirmala UI" w:cs="Nirmala UI"/>
                <w:sz w:val="23"/>
                <w:szCs w:val="23"/>
              </w:rPr>
              <w:t>১) শ্রী বিমল কুমার মণ্ডল</w:t>
            </w:r>
          </w:p>
          <w:p w:rsidR="00A42C95" w:rsidRPr="00BB6190" w:rsidRDefault="00A42C95" w:rsidP="00AC483A">
            <w:pPr>
              <w:rPr>
                <w:rFonts w:ascii="Amar Bangla Normal" w:hAnsi="Amar Bangla Normal" w:cs="Amar Bangla Normal"/>
                <w:sz w:val="35"/>
                <w:szCs w:val="35"/>
              </w:rPr>
            </w:pP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2)lSaSu¿¹£ L¢j¢Vl f¢lLÒfe¡ ­fn</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rPr>
                <w:rFonts w:ascii="Amar Bangla Normal" w:hAnsi="Amar Bangla Normal" w:cs="Amar Bangla Normal"/>
                <w:sz w:val="35"/>
                <w:szCs w:val="35"/>
              </w:rPr>
            </w:pPr>
            <w:r w:rsidRPr="00BB6190">
              <w:rPr>
                <w:rFonts w:ascii="Nirmala UI" w:hAnsi="Nirmala UI" w:cs="Nirmala UI"/>
                <w:sz w:val="23"/>
                <w:szCs w:val="23"/>
              </w:rPr>
              <w:t>২) শ্রী সুবিকাশ ব্যানার্জী</w:t>
            </w: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3)¢X­pð­ll ¢qp¡h</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rPr>
                <w:rFonts w:ascii="Amar Bangla Normal" w:hAnsi="Amar Bangla Normal" w:cs="Amar Bangla Normal"/>
                <w:sz w:val="35"/>
                <w:szCs w:val="35"/>
              </w:rPr>
            </w:pPr>
            <w:r w:rsidRPr="00BB6190">
              <w:rPr>
                <w:rFonts w:ascii="Nirmala UI" w:hAnsi="Nirmala UI" w:cs="Nirmala UI"/>
                <w:sz w:val="23"/>
                <w:szCs w:val="23"/>
              </w:rPr>
              <w:t>৩) শ্রী বুদ্ধদেব দাস</w:t>
            </w: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4)¢nö j¢¾c­ll e§ae i¢aÑ , eh£Lle</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rPr>
                <w:rFonts w:ascii="Amar Bangla Normal" w:hAnsi="Amar Bangla Normal" w:cs="Amar Bangla Normal"/>
                <w:sz w:val="35"/>
                <w:szCs w:val="35"/>
              </w:rPr>
            </w:pPr>
            <w:r w:rsidRPr="00BB6190">
              <w:rPr>
                <w:rFonts w:ascii="Nirmala UI" w:hAnsi="Nirmala UI" w:cs="Nirmala UI"/>
                <w:sz w:val="23"/>
                <w:szCs w:val="23"/>
              </w:rPr>
              <w:t>৪) শ্রী অশোক ঘোষ</w:t>
            </w: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5)i¡laj¡a¡ f§S­el ¢qp¡h J BN¡j£ f¢lLÒfe¡</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rPr>
                <w:rFonts w:ascii="Amar Bangla Normal" w:hAnsi="Amar Bangla Normal" w:cs="Amar Bangla Normal"/>
                <w:sz w:val="35"/>
                <w:szCs w:val="35"/>
              </w:rPr>
            </w:pPr>
            <w:r w:rsidRPr="00BB6190">
              <w:rPr>
                <w:rFonts w:ascii="Nirmala UI" w:hAnsi="Nirmala UI" w:cs="Nirmala UI"/>
                <w:sz w:val="23"/>
                <w:szCs w:val="23"/>
              </w:rPr>
              <w:t>৫) শ্রী মৃগাঙ্ক শেখর ঘোষ</w:t>
            </w:r>
          </w:p>
        </w:tc>
      </w:tr>
      <w:tr w:rsidR="00A42C95"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42C95" w:rsidRPr="00BB6190" w:rsidRDefault="00A42C95" w:rsidP="00AC483A">
            <w:pPr>
              <w:autoSpaceDE w:val="0"/>
              <w:autoSpaceDN w:val="0"/>
              <w:adjustRightInd w:val="0"/>
              <w:rPr>
                <w:rFonts w:ascii="Amar Bangla Normal" w:hAnsi="Amar Bangla Normal" w:cs="Amar Bangla Normal"/>
                <w:sz w:val="35"/>
                <w:szCs w:val="35"/>
              </w:rPr>
            </w:pPr>
            <w:r w:rsidRPr="00BB6190">
              <w:rPr>
                <w:rFonts w:ascii="Amar Bangla Normal" w:hAnsi="Amar Bangla Normal" w:cs="Amar Bangla Normal"/>
                <w:sz w:val="35"/>
                <w:szCs w:val="35"/>
              </w:rPr>
              <w:t>6)AeÉ¡eÉ</w:t>
            </w:r>
          </w:p>
        </w:tc>
        <w:tc>
          <w:tcPr>
            <w:tcW w:w="5785" w:type="dxa"/>
            <w:tcBorders>
              <w:top w:val="single" w:sz="4" w:space="0" w:color="auto"/>
              <w:bottom w:val="single" w:sz="4" w:space="0" w:color="auto"/>
              <w:right w:val="single" w:sz="4" w:space="0" w:color="auto"/>
            </w:tcBorders>
            <w:shd w:val="clear" w:color="auto" w:fill="auto"/>
          </w:tcPr>
          <w:p w:rsidR="00A42C95" w:rsidRPr="00BB6190" w:rsidRDefault="00A42C95" w:rsidP="00AC483A">
            <w:pPr>
              <w:rPr>
                <w:rFonts w:ascii="Amar Bangla Normal" w:hAnsi="Amar Bangla Normal" w:cs="Amar Bangla Normal"/>
                <w:sz w:val="35"/>
                <w:szCs w:val="35"/>
              </w:rPr>
            </w:pPr>
            <w:r w:rsidRPr="00BB6190">
              <w:rPr>
                <w:rFonts w:ascii="Nirmala UI" w:hAnsi="Nirmala UI" w:cs="Nirmala UI"/>
                <w:sz w:val="23"/>
                <w:szCs w:val="23"/>
              </w:rPr>
              <w:t>৬) শ্রী কৃপাসিন্ধু মণ্ডল</w:t>
            </w:r>
          </w:p>
        </w:tc>
      </w:tr>
      <w:tr w:rsidR="00A42C95" w:rsidRPr="00BB6190" w:rsidTr="00AC483A">
        <w:trPr>
          <w:gridBefore w:val="1"/>
          <w:wBefore w:w="5211" w:type="dxa"/>
          <w:trHeight w:val="413"/>
        </w:trPr>
        <w:tc>
          <w:tcPr>
            <w:tcW w:w="5785" w:type="dxa"/>
          </w:tcPr>
          <w:p w:rsidR="00A42C95" w:rsidRPr="00BB6190" w:rsidRDefault="00A42C95" w:rsidP="00AC483A">
            <w:pPr>
              <w:jc w:val="both"/>
              <w:rPr>
                <w:rFonts w:ascii="Nirmala UI" w:hAnsi="Nirmala UI" w:cs="Nirmala UI"/>
                <w:sz w:val="23"/>
                <w:szCs w:val="23"/>
              </w:rPr>
            </w:pPr>
            <w:r w:rsidRPr="00BB6190">
              <w:rPr>
                <w:rFonts w:ascii="Nirmala UI" w:hAnsi="Nirmala UI" w:cs="Nirmala UI"/>
                <w:sz w:val="23"/>
                <w:szCs w:val="23"/>
              </w:rPr>
              <w:t>৭) ইতি ঘোষ</w:t>
            </w:r>
          </w:p>
        </w:tc>
      </w:tr>
      <w:tr w:rsidR="00A42C95" w:rsidRPr="00BB6190" w:rsidTr="00AC483A">
        <w:trPr>
          <w:gridBefore w:val="1"/>
          <w:wBefore w:w="5211" w:type="dxa"/>
          <w:trHeight w:val="380"/>
        </w:trPr>
        <w:tc>
          <w:tcPr>
            <w:tcW w:w="5785" w:type="dxa"/>
          </w:tcPr>
          <w:p w:rsidR="00A42C95" w:rsidRPr="00BB6190" w:rsidRDefault="00A42C95" w:rsidP="00AC483A">
            <w:pPr>
              <w:autoSpaceDE w:val="0"/>
              <w:autoSpaceDN w:val="0"/>
              <w:adjustRightInd w:val="0"/>
              <w:rPr>
                <w:rFonts w:ascii="Amar Bangla Normal" w:hAnsi="Amar Bangla Normal" w:cs="Amar Bangla Normal"/>
                <w:sz w:val="38"/>
                <w:szCs w:val="38"/>
              </w:rPr>
            </w:pPr>
            <w:r w:rsidRPr="00BB6190">
              <w:rPr>
                <w:rFonts w:ascii="Nirmala UI" w:hAnsi="Nirmala UI" w:cs="Nirmala UI"/>
                <w:sz w:val="23"/>
                <w:szCs w:val="23"/>
              </w:rPr>
              <w:t xml:space="preserve">৮) শ্রী </w:t>
            </w:r>
            <w:r w:rsidRPr="00BB6190">
              <w:rPr>
                <w:rFonts w:ascii="Amar Bangla Normal" w:hAnsi="Amar Bangla Normal" w:cs="Amar Bangla Normal"/>
                <w:sz w:val="31"/>
                <w:szCs w:val="31"/>
              </w:rPr>
              <w:t xml:space="preserve">fËqÓ¡c </w:t>
            </w:r>
            <w:r w:rsidRPr="00BB6190">
              <w:rPr>
                <w:rFonts w:ascii="Nirmala UI" w:hAnsi="Nirmala UI" w:cs="Nirmala UI"/>
                <w:sz w:val="23"/>
                <w:szCs w:val="23"/>
              </w:rPr>
              <w:t xml:space="preserve">কুমার মণ্ডল                                                                   </w:t>
            </w:r>
          </w:p>
        </w:tc>
      </w:tr>
      <w:tr w:rsidR="00A42C95" w:rsidRPr="00BB6190" w:rsidTr="00AC483A">
        <w:trPr>
          <w:gridBefore w:val="1"/>
          <w:wBefore w:w="5211" w:type="dxa"/>
          <w:trHeight w:val="376"/>
        </w:trPr>
        <w:tc>
          <w:tcPr>
            <w:tcW w:w="5785" w:type="dxa"/>
          </w:tcPr>
          <w:p w:rsidR="00A42C95" w:rsidRPr="00BB6190" w:rsidRDefault="00A42C95" w:rsidP="00AC483A">
            <w:pPr>
              <w:jc w:val="both"/>
              <w:rPr>
                <w:rFonts w:ascii="Nirmala UI" w:hAnsi="Nirmala UI" w:cs="Nirmala UI"/>
                <w:sz w:val="23"/>
                <w:szCs w:val="23"/>
              </w:rPr>
            </w:pPr>
            <w:r w:rsidRPr="00BB6190">
              <w:rPr>
                <w:rFonts w:ascii="Nirmala UI" w:hAnsi="Nirmala UI" w:cs="Nirmala UI"/>
                <w:sz w:val="23"/>
                <w:szCs w:val="23"/>
              </w:rPr>
              <w:t xml:space="preserve">৯)  শ্রী গঙ্গা শেখর ঘোষ    </w:t>
            </w:r>
          </w:p>
        </w:tc>
      </w:tr>
      <w:tr w:rsidR="00A42C95" w:rsidRPr="00BB6190" w:rsidTr="00AC483A">
        <w:trPr>
          <w:gridBefore w:val="1"/>
          <w:wBefore w:w="5211" w:type="dxa"/>
          <w:trHeight w:val="401"/>
        </w:trPr>
        <w:tc>
          <w:tcPr>
            <w:tcW w:w="5785" w:type="dxa"/>
          </w:tcPr>
          <w:p w:rsidR="00A42C95" w:rsidRPr="00BB6190" w:rsidRDefault="00A42C95" w:rsidP="00AC483A">
            <w:pPr>
              <w:autoSpaceDE w:val="0"/>
              <w:autoSpaceDN w:val="0"/>
              <w:adjustRightInd w:val="0"/>
              <w:rPr>
                <w:rFonts w:ascii="Amar Bangla Normal" w:hAnsi="Amar Bangla Normal" w:cs="Amar Bangla Normal"/>
                <w:sz w:val="38"/>
                <w:szCs w:val="38"/>
              </w:rPr>
            </w:pPr>
            <w:r w:rsidRPr="00BB6190">
              <w:rPr>
                <w:rFonts w:ascii="Nirmala UI" w:hAnsi="Nirmala UI" w:cs="Nirmala UI"/>
                <w:sz w:val="23"/>
                <w:szCs w:val="23"/>
              </w:rPr>
              <w:t xml:space="preserve">১০) </w:t>
            </w:r>
            <w:r w:rsidRPr="00BB6190">
              <w:rPr>
                <w:rFonts w:ascii="Amar Bangla Normal" w:hAnsi="Amar Bangla Normal" w:cs="Amar Bangla Normal"/>
                <w:sz w:val="31"/>
                <w:szCs w:val="31"/>
              </w:rPr>
              <w:t>SNæ¡b ­pe¡f¢a</w:t>
            </w:r>
          </w:p>
        </w:tc>
      </w:tr>
    </w:tbl>
    <w:p w:rsidR="00A42C95" w:rsidRPr="00BB6190" w:rsidRDefault="00A42C95" w:rsidP="00A42C95">
      <w:pPr>
        <w:spacing w:after="0"/>
        <w:jc w:val="both"/>
        <w:rPr>
          <w:rFonts w:ascii="Nirmala UI" w:hAnsi="Nirmala UI" w:cs="Nirmala UI"/>
          <w:sz w:val="23"/>
          <w:szCs w:val="23"/>
        </w:rPr>
      </w:pPr>
      <w:r w:rsidRPr="00BB6190">
        <w:rPr>
          <w:rFonts w:ascii="Nirmala UI" w:hAnsi="Nirmala UI" w:cs="Nirmala UI"/>
          <w:sz w:val="23"/>
          <w:szCs w:val="23"/>
        </w:rPr>
        <w:t xml:space="preserve">                                                                                   </w:t>
      </w:r>
    </w:p>
    <w:p w:rsidR="008C3B1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 xml:space="preserve">j¡ee£u nË£ A­n¡L ­O¡o jq¡n­ul pi¡f¢a­aÆ </w:t>
      </w:r>
      <w:r w:rsidRPr="00BB6190">
        <w:rPr>
          <w:rFonts w:ascii="Amar Bangla Normal" w:hAnsi="Amar Bangla Normal" w:cs="Amar Bangla Normal"/>
          <w:sz w:val="38"/>
          <w:szCs w:val="38"/>
        </w:rPr>
        <w:t>""</w:t>
      </w:r>
      <w:r w:rsidRPr="00BB6190">
        <w:rPr>
          <w:rFonts w:ascii="Amar Bangla Normal" w:hAnsi="Amar Bangla Normal" w:cs="Amar Bangla Normal"/>
          <w:sz w:val="35"/>
          <w:szCs w:val="35"/>
        </w:rPr>
        <w:t xml:space="preserve">Se ­ph¡ ­k LjÑ Bj¡­cl </w:t>
      </w:r>
      <w:r w:rsidRPr="00BB6190">
        <w:rPr>
          <w:b/>
          <w:sz w:val="35"/>
          <w:szCs w:val="35"/>
        </w:rPr>
        <w:t>”</w:t>
      </w:r>
      <w:r w:rsidRPr="00BB6190">
        <w:rPr>
          <w:rFonts w:ascii="Amar Bangla Normal" w:hAnsi="Amar Bangla Normal" w:cs="Amar Bangla Normal"/>
          <w:sz w:val="35"/>
          <w:szCs w:val="35"/>
        </w:rPr>
        <w:t xml:space="preserve">  N¡­el f­l ¢h­cq£ BaÈ¡­cl fË¢a nËÜ¡ S¡¢e­u pi¡u HL ¢j¢eV e£lha¡ f¡me L­l 3u L¡kÑ¢ehÑ¡q£ p¢j¢al pi¡l L¡S öl¦ qmzfËb­j pi¡f¢a jq¡nu B­Nl ¢j¢Vw-Hl ¢j¢eVp f¡W L­l ­n¡e¡­me Hhw pi¡ à¡l¡ phÑpÇj¢aœ²­j Ae¤­j¡ce m¡i L­lz HhR­ll H¢SHj-Hl a¡¢lM Hhw ¢hcÉ¡m­ul h¡¢oÑL Ae¤ù¡­el a¡¢lM­ll f¢lhaÑe Ll¡ k¡u ¢Le¡ a¡ i¡h­a q­hzh¡¢oÑL Ae¤ù¡­el a¡¢lM pÇf­LÑ fËd¡e c¡c¡i¡C ¢pÜ¡¿¹ ­e­hezh¡¢oÑL Ae¤ù¡­el SeÉ hR­ll fËbj ­b­LC fËÙ¹¥¢a öl¦ Ll­a q­hz­nËZ£¢i¢šL ¢hou ¢ehÑ¡Qe L­l fË­aÉL ¢nöpi¡­a AiÉ¡p Ll¡­a q­hzHhRl 14C ­ghË¥u¡l£ ¢fa«j¡a« f§Se ¢chp ¢qp¡­h f¡me Ll¡ q­hz26­n S¡e¤u¡l£ 2025 a¡¢lM HhRl Ajªa fËS¡a¿» j­q¡vph f¡me Ll¡ q­hz ­pC Efm­r Q¡l¢V NË¡­j Evph f¡me Ll¡ q­h - 1) a¡l¡f¤l 2) g¥¢mX¡‰¡ 3) LsL¢su¡ 4) L¢hQ¾cÊf¤lz HhRl BS­Ll a¡¢lM fkÑ¿¹ ea¥e i¢aÑ -113 Se eh£LlZ -341z pLm Ae¤ù¡­el Ml­Ql ¢qp¡h f¤´M¡e¤f¤´Mi¡­h ¢c­a q­h(i¡EQ¡lpq)z BN¡j£ 7¢c­el j­dÉ lSaSu¿¹£h­oÑl Ae¤ù¡ep§¢Q °al£ Ll­a q­h Hhw a¡l h¡­SV °al£ Ll­a q­hz c¡c¡i¡C-¢c¢ci¡C­cl f¡Wc¡­el j¡e h¡s¡­e¡l SeÉ fËd¡eBQ¡­kÑl ašÄ¡hd¡­e HL¢V L¢j¢V NWe Ll­hez Hhw fË­aÉL n¢eh¡l pL­m ¢j­m f¡Wc¡e pÇf­LÑ B­m¡Qe¡ Ll­hez BQ¡kÑ fËj¤M ¢qp¡­h j¡ee£u BQ¡kÑ f¢ljm ­O¡o BQ¡kÑ fË¢a¢e¢d ¢q­p­h ¢V.Hp.¢h.Hp.CE-Hl °hW­L ­k¡Nc¡e Ll­a f¡l­hez ¢nö j¢¾c­l ¢e:öó fWe-f¡We h¡ pÇf¨ZÑ ¢e:öó i¢aÑ,f¤Ù¹L J fWe-f¡We h¡ AeÉfËL¡l ­L¡e p¤¤¢hd¡ k¡l¡ fË¡ç q­he a¡l a¡¢mL¡ ¢e¢cÑø </w:t>
      </w:r>
    </w:p>
    <w:p w:rsidR="008C3B10" w:rsidRDefault="008C3B10" w:rsidP="00A42C95">
      <w:pPr>
        <w:autoSpaceDE w:val="0"/>
        <w:autoSpaceDN w:val="0"/>
        <w:adjustRightInd w:val="0"/>
        <w:spacing w:after="0" w:line="240" w:lineRule="auto"/>
        <w:jc w:val="both"/>
        <w:rPr>
          <w:rFonts w:ascii="Amar Bangla Normal" w:hAnsi="Amar Bangla Normal" w:cs="Amar Bangla Normal"/>
          <w:sz w:val="35"/>
          <w:szCs w:val="35"/>
        </w:rPr>
      </w:pPr>
    </w:p>
    <w:p w:rsidR="008C3B10" w:rsidRDefault="008C3B10" w:rsidP="00A42C95">
      <w:pPr>
        <w:autoSpaceDE w:val="0"/>
        <w:autoSpaceDN w:val="0"/>
        <w:adjustRightInd w:val="0"/>
        <w:spacing w:after="0" w:line="240" w:lineRule="auto"/>
        <w:jc w:val="both"/>
        <w:rPr>
          <w:rFonts w:ascii="Amar Bangla Normal" w:hAnsi="Amar Bangla Normal" w:cs="Amar Bangla Normal"/>
          <w:sz w:val="35"/>
          <w:szCs w:val="35"/>
        </w:rPr>
      </w:pPr>
    </w:p>
    <w:p w:rsidR="008C3B10" w:rsidRDefault="008C3B10" w:rsidP="00A42C95">
      <w:pPr>
        <w:autoSpaceDE w:val="0"/>
        <w:autoSpaceDN w:val="0"/>
        <w:adjustRightInd w:val="0"/>
        <w:spacing w:after="0" w:line="240" w:lineRule="auto"/>
        <w:jc w:val="both"/>
        <w:rPr>
          <w:rFonts w:ascii="Amar Bangla Normal" w:hAnsi="Amar Bangla Normal" w:cs="Amar Bangla Normal"/>
          <w:sz w:val="35"/>
          <w:szCs w:val="35"/>
        </w:rPr>
      </w:pPr>
    </w:p>
    <w:p w:rsidR="008C3B10" w:rsidRDefault="008C3B10" w:rsidP="00A42C95">
      <w:pPr>
        <w:autoSpaceDE w:val="0"/>
        <w:autoSpaceDN w:val="0"/>
        <w:adjustRightInd w:val="0"/>
        <w:spacing w:after="0" w:line="240" w:lineRule="auto"/>
        <w:jc w:val="both"/>
        <w:rPr>
          <w:rFonts w:ascii="Amar Bangla Normal" w:hAnsi="Amar Bangla Normal" w:cs="Amar Bangla Normal"/>
          <w:sz w:val="35"/>
          <w:szCs w:val="35"/>
        </w:rPr>
      </w:pP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b/>
          <w:bCs/>
          <w:sz w:val="35"/>
          <w:szCs w:val="35"/>
          <w:u w:val="single"/>
        </w:rPr>
      </w:pPr>
      <w:r w:rsidRPr="00BB6190">
        <w:rPr>
          <w:rFonts w:ascii="Amar Bangla Normal" w:hAnsi="Amar Bangla Normal" w:cs="Amar Bangla Normal"/>
          <w:sz w:val="35"/>
          <w:szCs w:val="35"/>
        </w:rPr>
        <w:t xml:space="preserve">Ll¡ qmz BN¡j£ 14/01/2025 N¡s£,hC J Ae¤ù¡e L¢j¢V NW­el ¢h­no pi¡ BqÄ¡e Ll¡z </w:t>
      </w:r>
      <w:r w:rsidRPr="00BB6190">
        <w:rPr>
          <w:rFonts w:ascii="Amar Bangla Normal" w:hAnsi="Amar Bangla Normal" w:cs="Amar Bangla Normal"/>
          <w:b/>
          <w:bCs/>
          <w:sz w:val="35"/>
          <w:szCs w:val="35"/>
          <w:u w:val="single"/>
        </w:rPr>
        <w:t>01/02/2025 a¡¢lM BN¡j£ ¢p.C.¢p Ae¤¢ùa q­h Hhw 21/01/2025 f¢lQ¡me p¢j¢a NW­el °hWL kb¡œ²­j °hL¡m 3 ­V J J °hL¡m 4 ­Vl pju Ae¤¢ùa q­hz</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3"/>
      </w:tblGrid>
      <w:tr w:rsidR="00A42C95" w:rsidRPr="00BB6190" w:rsidTr="00AC483A">
        <w:trPr>
          <w:trHeight w:val="388"/>
        </w:trPr>
        <w:tc>
          <w:tcPr>
            <w:tcW w:w="1953" w:type="dxa"/>
          </w:tcPr>
          <w:p w:rsidR="00A42C95" w:rsidRPr="00BB6190" w:rsidRDefault="00A42C95" w:rsidP="00AC483A">
            <w:pPr>
              <w:autoSpaceDE w:val="0"/>
              <w:autoSpaceDN w:val="0"/>
              <w:adjustRightInd w:val="0"/>
              <w:spacing w:after="0" w:line="240" w:lineRule="auto"/>
              <w:ind w:left="119"/>
              <w:jc w:val="both"/>
              <w:rPr>
                <w:rFonts w:ascii="Amar Bangla Normal" w:hAnsi="Amar Bangla Normal" w:cs="Amar Bangla Normal"/>
                <w:b/>
                <w:bCs/>
                <w:sz w:val="35"/>
                <w:szCs w:val="35"/>
              </w:rPr>
            </w:pPr>
            <w:r w:rsidRPr="00BB6190">
              <w:rPr>
                <w:rFonts w:ascii="Amar Bangla Normal" w:hAnsi="Amar Bangla Normal" w:cs="Amar Bangla Normal"/>
                <w:b/>
                <w:bCs/>
                <w:sz w:val="35"/>
                <w:szCs w:val="35"/>
              </w:rPr>
              <w:t>¢h­no °hWL</w:t>
            </w:r>
          </w:p>
        </w:tc>
      </w:tr>
    </w:tbl>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¢hou - L¢j¢V °al£ Ll¡l SeÉ ¢h­no °hWL</w:t>
      </w:r>
    </w:p>
    <w:tbl>
      <w:tblPr>
        <w:tblStyle w:val="TableGrid"/>
        <w:tblW w:w="0" w:type="auto"/>
        <w:tblLook w:val="04A0"/>
      </w:tblPr>
      <w:tblGrid>
        <w:gridCol w:w="10683"/>
      </w:tblGrid>
      <w:tr w:rsidR="00A42C95" w:rsidRPr="00BB6190" w:rsidTr="00AC483A">
        <w:tc>
          <w:tcPr>
            <w:tcW w:w="10683" w:type="dxa"/>
          </w:tcPr>
          <w:p w:rsidR="00A42C95" w:rsidRPr="00BB6190" w:rsidRDefault="00A42C95" w:rsidP="00AC483A">
            <w:pPr>
              <w:autoSpaceDE w:val="0"/>
              <w:autoSpaceDN w:val="0"/>
              <w:adjustRightInd w:val="0"/>
              <w:jc w:val="center"/>
              <w:rPr>
                <w:rFonts w:ascii="Amar Bangla Normal" w:hAnsi="Amar Bangla Normal" w:cs="Amar Bangla Normal"/>
                <w:b/>
                <w:bCs/>
                <w:sz w:val="35"/>
                <w:szCs w:val="35"/>
              </w:rPr>
            </w:pPr>
            <w:r w:rsidRPr="00BB6190">
              <w:rPr>
                <w:rFonts w:ascii="Amar Bangla Normal" w:hAnsi="Amar Bangla Normal" w:cs="Amar Bangla Normal"/>
                <w:b/>
                <w:bCs/>
                <w:sz w:val="35"/>
                <w:szCs w:val="35"/>
              </w:rPr>
              <w:t>L) N¡s£ L¢j¢V</w:t>
            </w:r>
          </w:p>
        </w:tc>
      </w:tr>
    </w:tbl>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1) j¡ee£u nË£ A­n¡L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2) j¡ee£u nË£ jªN¡ˆ ­nMl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3) j¡ee£u nË£ ¢hjm L¥j¡l jäm</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4) j¡ee£u nË£ L«f¡¢på¥ jäm</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5) j¡ee£u nË£ Al¦e L¥j¡l jäm</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6) j¡ee£u nË£ fËZh j¤M¡‹Ñ£</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7) j¡ee£u¡ nË£j¢a C¢a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8) j¡ee£u nË£ A¢i¢Sv jäm</w:t>
      </w:r>
    </w:p>
    <w:tbl>
      <w:tblPr>
        <w:tblStyle w:val="TableGrid"/>
        <w:tblW w:w="0" w:type="auto"/>
        <w:tblLook w:val="04A0"/>
      </w:tblPr>
      <w:tblGrid>
        <w:gridCol w:w="10683"/>
      </w:tblGrid>
      <w:tr w:rsidR="00A42C95" w:rsidRPr="00BB6190" w:rsidTr="00AC483A">
        <w:tc>
          <w:tcPr>
            <w:tcW w:w="10683" w:type="dxa"/>
          </w:tcPr>
          <w:p w:rsidR="00A42C95" w:rsidRPr="00BB6190" w:rsidRDefault="00A42C95" w:rsidP="00AC483A">
            <w:pPr>
              <w:autoSpaceDE w:val="0"/>
              <w:autoSpaceDN w:val="0"/>
              <w:adjustRightInd w:val="0"/>
              <w:jc w:val="center"/>
              <w:rPr>
                <w:rFonts w:ascii="Amar Bangla Normal" w:hAnsi="Amar Bangla Normal" w:cs="Amar Bangla Normal"/>
                <w:b/>
                <w:bCs/>
                <w:sz w:val="35"/>
                <w:szCs w:val="35"/>
              </w:rPr>
            </w:pPr>
            <w:r w:rsidRPr="00BB6190">
              <w:rPr>
                <w:rFonts w:ascii="Amar Bangla Normal" w:hAnsi="Amar Bangla Normal" w:cs="Amar Bangla Normal"/>
                <w:b/>
                <w:bCs/>
                <w:sz w:val="35"/>
                <w:szCs w:val="35"/>
              </w:rPr>
              <w:t>M) hC L¢j¢V</w:t>
            </w:r>
          </w:p>
        </w:tc>
      </w:tr>
    </w:tbl>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1) j¡ee£u nË£ A­n¡L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2) j¡ee£u nË£ jªN¡ˆ ­nMl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3) j¡ee£u nË£ ¢hjm L¥j¡l jäm</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4) j¡ee£u nË£ L«f¡¢på¥ jäm</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sz w:val="35"/>
          <w:szCs w:val="35"/>
        </w:rPr>
      </w:pPr>
      <w:r w:rsidRPr="00BB6190">
        <w:rPr>
          <w:rFonts w:ascii="Amar Bangla Normal" w:hAnsi="Amar Bangla Normal" w:cs="Amar Bangla Normal"/>
          <w:sz w:val="35"/>
          <w:szCs w:val="35"/>
        </w:rPr>
        <w:t>5) j¡ee£u nË£ f¢ljm ­O¡o</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b/>
          <w:sz w:val="35"/>
          <w:szCs w:val="35"/>
        </w:rPr>
      </w:pPr>
      <w:r w:rsidRPr="00BB6190">
        <w:rPr>
          <w:rFonts w:ascii="Amar Bangla Normal" w:hAnsi="Amar Bangla Normal" w:cs="Amar Bangla Normal"/>
          <w:b/>
          <w:sz w:val="35"/>
          <w:szCs w:val="35"/>
        </w:rPr>
        <w:t>BN¡j£ 29/01/2025 (h¤dh¡l) ¢nö­cl ü¡ÙÛÉ fl£r¡l SeÉ LmL¡a¡ ­b­L ¢h­no L­uLSe ¢Q¢LvpL Bp­hez</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b/>
          <w:sz w:val="35"/>
          <w:szCs w:val="35"/>
        </w:rPr>
      </w:pPr>
      <w:r w:rsidRPr="00BB6190">
        <w:rPr>
          <w:rFonts w:ascii="Amar Bangla Normal" w:hAnsi="Amar Bangla Normal" w:cs="Amar Bangla Normal"/>
          <w:b/>
          <w:sz w:val="35"/>
          <w:szCs w:val="35"/>
        </w:rPr>
        <w:t>BN¡j£ 27/01/2025 (l¢hh¡l) BQ¡kÑ-BQ¡kÑ¡ LjÑn¡m¡ - pL¡m 9V¡ ­b­L ¢h­Lm 3:30 fkÑ¿¹z</w:t>
      </w:r>
    </w:p>
    <w:p w:rsidR="00A42C95" w:rsidRPr="00BB6190" w:rsidRDefault="00A42C95" w:rsidP="00A42C95">
      <w:pPr>
        <w:autoSpaceDE w:val="0"/>
        <w:autoSpaceDN w:val="0"/>
        <w:adjustRightInd w:val="0"/>
        <w:spacing w:after="0" w:line="240" w:lineRule="auto"/>
        <w:jc w:val="both"/>
        <w:rPr>
          <w:rFonts w:ascii="Amar Bangla Normal" w:hAnsi="Amar Bangla Normal" w:cs="Amar Bangla Normal"/>
          <w:b/>
          <w:sz w:val="35"/>
          <w:szCs w:val="35"/>
        </w:rPr>
      </w:pPr>
      <w:r w:rsidRPr="00BB6190">
        <w:rPr>
          <w:rFonts w:ascii="Amar Bangla Normal" w:hAnsi="Amar Bangla Normal" w:cs="Amar Bangla Normal"/>
          <w:b/>
          <w:sz w:val="35"/>
          <w:szCs w:val="35"/>
        </w:rPr>
        <w:t>BN¡j£ 05/02/2025(h¤dh¡l)- c¤f¤l 12V¡ ­b­L Hhw 06/02/2025(hªqØf¢ah¡l) - ¢nöh¡¢VL¡l LjÑn¡m¡-¢h­Lm 3­V fkÑ¿¹ z</w:t>
      </w:r>
    </w:p>
    <w:p w:rsidR="00A42C95" w:rsidRPr="00BB6190" w:rsidRDefault="00A42C95" w:rsidP="00A42C95">
      <w:pPr>
        <w:autoSpaceDE w:val="0"/>
        <w:autoSpaceDN w:val="0"/>
        <w:adjustRightInd w:val="0"/>
        <w:spacing w:after="0" w:line="240" w:lineRule="auto"/>
        <w:rPr>
          <w:rFonts w:ascii="Amar Bangla Normal" w:hAnsi="Amar Bangla Normal" w:cs="Amar Bangla Normal"/>
          <w:sz w:val="38"/>
          <w:szCs w:val="38"/>
        </w:rPr>
      </w:pPr>
    </w:p>
    <w:p w:rsidR="00A42C95" w:rsidRPr="00BB6190" w:rsidRDefault="00A42C95" w:rsidP="00A42C95">
      <w:pPr>
        <w:autoSpaceDE w:val="0"/>
        <w:autoSpaceDN w:val="0"/>
        <w:adjustRightInd w:val="0"/>
        <w:spacing w:after="0" w:line="240" w:lineRule="auto"/>
        <w:rPr>
          <w:rFonts w:ascii="Amar Bangla Normal" w:hAnsi="Amar Bangla Normal" w:cs="Amar Bangla Normal"/>
          <w:sz w:val="38"/>
          <w:szCs w:val="38"/>
        </w:rPr>
      </w:pPr>
    </w:p>
    <w:p w:rsidR="00A42C95" w:rsidRPr="00BB6190" w:rsidRDefault="00A42C95" w:rsidP="00A42C95">
      <w:pPr>
        <w:autoSpaceDE w:val="0"/>
        <w:autoSpaceDN w:val="0"/>
        <w:adjustRightInd w:val="0"/>
        <w:spacing w:after="0" w:line="240" w:lineRule="auto"/>
        <w:rPr>
          <w:rFonts w:ascii="Amar Bangla Normal" w:hAnsi="Amar Bangla Normal" w:cs="Amar Bangla Normal"/>
          <w:sz w:val="38"/>
          <w:szCs w:val="38"/>
        </w:rPr>
      </w:pPr>
    </w:p>
    <w:p w:rsidR="00A42C95" w:rsidRPr="00BB6190" w:rsidRDefault="00A42C95" w:rsidP="00A42C95">
      <w:pPr>
        <w:autoSpaceDE w:val="0"/>
        <w:autoSpaceDN w:val="0"/>
        <w:adjustRightInd w:val="0"/>
        <w:spacing w:after="0" w:line="240" w:lineRule="auto"/>
        <w:jc w:val="center"/>
        <w:rPr>
          <w:rFonts w:ascii="Amar Bangla Normal" w:hAnsi="Amar Bangla Normal" w:cs="Amar Bangla Normal"/>
          <w:b/>
          <w:sz w:val="38"/>
          <w:szCs w:val="38"/>
        </w:rPr>
      </w:pPr>
      <w:r w:rsidRPr="00BB6190">
        <w:rPr>
          <w:rFonts w:ascii="Amar Bangla Normal" w:hAnsi="Amar Bangla Normal" w:cs="Amar Bangla Normal"/>
          <w:b/>
          <w:sz w:val="38"/>
          <w:szCs w:val="38"/>
        </w:rPr>
        <w:t>!!!i¡la j¡a¡ ¢L Su!!!</w:t>
      </w:r>
    </w:p>
    <w:p w:rsidR="000B04F5" w:rsidRPr="00BB6190" w:rsidRDefault="000B04F5" w:rsidP="00A42C95">
      <w:pPr>
        <w:autoSpaceDE w:val="0"/>
        <w:autoSpaceDN w:val="0"/>
        <w:adjustRightInd w:val="0"/>
        <w:spacing w:after="0" w:line="240" w:lineRule="auto"/>
        <w:jc w:val="center"/>
        <w:rPr>
          <w:rFonts w:ascii="Amar Bangla Normal" w:hAnsi="Amar Bangla Normal" w:cs="Amar Bangla Normal"/>
          <w:b/>
          <w:sz w:val="38"/>
          <w:szCs w:val="38"/>
        </w:rPr>
      </w:pPr>
    </w:p>
    <w:p w:rsidR="000B04F5" w:rsidRPr="00BB6190" w:rsidRDefault="000B04F5" w:rsidP="00A42C95">
      <w:pPr>
        <w:autoSpaceDE w:val="0"/>
        <w:autoSpaceDN w:val="0"/>
        <w:adjustRightInd w:val="0"/>
        <w:spacing w:after="0" w:line="240" w:lineRule="auto"/>
        <w:jc w:val="center"/>
        <w:rPr>
          <w:rFonts w:ascii="Amar Bangla Normal" w:hAnsi="Amar Bangla Normal" w:cs="Amar Bangla Normal"/>
          <w:b/>
          <w:sz w:val="38"/>
          <w:szCs w:val="38"/>
        </w:rPr>
      </w:pPr>
    </w:p>
    <w:p w:rsidR="000B04F5" w:rsidRPr="00BB6190" w:rsidRDefault="000B04F5" w:rsidP="00A42C95">
      <w:pPr>
        <w:autoSpaceDE w:val="0"/>
        <w:autoSpaceDN w:val="0"/>
        <w:adjustRightInd w:val="0"/>
        <w:spacing w:after="0" w:line="240" w:lineRule="auto"/>
        <w:jc w:val="center"/>
        <w:rPr>
          <w:rFonts w:ascii="Amar Bangla Normal" w:hAnsi="Amar Bangla Normal" w:cs="Amar Bangla Normal"/>
          <w:b/>
          <w:sz w:val="38"/>
          <w:szCs w:val="38"/>
        </w:rPr>
      </w:pPr>
    </w:p>
    <w:p w:rsidR="000B04F5" w:rsidRPr="00BB6190" w:rsidRDefault="000B04F5" w:rsidP="000B04F5">
      <w:pPr>
        <w:tabs>
          <w:tab w:val="right" w:pos="9360"/>
        </w:tabs>
        <w:spacing w:after="0"/>
        <w:jc w:val="center"/>
        <w:rPr>
          <w:sz w:val="21"/>
          <w:szCs w:val="21"/>
        </w:rPr>
      </w:pPr>
      <w:r w:rsidRPr="00BB6190">
        <w:rPr>
          <w:b/>
          <w:bCs/>
          <w:noProof/>
          <w:color w:val="C00000"/>
          <w:sz w:val="42"/>
          <w:szCs w:val="42"/>
        </w:rPr>
        <w:drawing>
          <wp:anchor distT="0" distB="0" distL="114300" distR="114300" simplePos="0" relativeHeight="251701248" behindDoc="1" locked="0" layoutInCell="0" allowOverlap="1">
            <wp:simplePos x="0" y="0"/>
            <wp:positionH relativeFrom="page">
              <wp:posOffset>547085</wp:posOffset>
            </wp:positionH>
            <wp:positionV relativeFrom="page">
              <wp:posOffset>882203</wp:posOffset>
            </wp:positionV>
            <wp:extent cx="1024863" cy="959476"/>
            <wp:effectExtent l="19050" t="0" r="3837"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p>
    <w:p w:rsidR="005743B9" w:rsidRPr="00BB6190" w:rsidRDefault="000B04F5" w:rsidP="000B04F5">
      <w:pPr>
        <w:tabs>
          <w:tab w:val="right" w:pos="9360"/>
        </w:tabs>
        <w:spacing w:after="0"/>
        <w:jc w:val="center"/>
        <w:rPr>
          <w:b/>
          <w:bCs/>
          <w:color w:val="C00000"/>
          <w:sz w:val="42"/>
          <w:szCs w:val="42"/>
        </w:rPr>
      </w:pPr>
      <w:r w:rsidRPr="00BB6190">
        <w:rPr>
          <w:b/>
          <w:bCs/>
          <w:color w:val="C00000"/>
          <w:sz w:val="42"/>
          <w:szCs w:val="42"/>
        </w:rPr>
        <w:lastRenderedPageBreak/>
        <w:t xml:space="preserve">       </w:t>
      </w:r>
    </w:p>
    <w:p w:rsidR="005743B9" w:rsidRPr="00BB6190" w:rsidRDefault="005743B9" w:rsidP="000B04F5">
      <w:pPr>
        <w:tabs>
          <w:tab w:val="right" w:pos="9360"/>
        </w:tabs>
        <w:spacing w:after="0"/>
        <w:jc w:val="center"/>
        <w:rPr>
          <w:b/>
          <w:bCs/>
          <w:color w:val="C00000"/>
          <w:sz w:val="42"/>
          <w:szCs w:val="42"/>
        </w:rPr>
      </w:pPr>
    </w:p>
    <w:p w:rsidR="000B04F5" w:rsidRPr="00BB6190" w:rsidRDefault="000B04F5" w:rsidP="000B04F5">
      <w:pPr>
        <w:tabs>
          <w:tab w:val="right" w:pos="9360"/>
        </w:tabs>
        <w:spacing w:after="0"/>
        <w:jc w:val="center"/>
        <w:rPr>
          <w:b/>
          <w:bCs/>
          <w:color w:val="C00000"/>
          <w:sz w:val="42"/>
          <w:szCs w:val="42"/>
        </w:rPr>
      </w:pPr>
      <w:r w:rsidRPr="00BB6190">
        <w:rPr>
          <w:b/>
          <w:bCs/>
          <w:color w:val="C00000"/>
          <w:sz w:val="42"/>
          <w:szCs w:val="42"/>
        </w:rPr>
        <w:t xml:space="preserve"> TARAPUR SEBA BHARATI SEBA UDYOG</w:t>
      </w:r>
    </w:p>
    <w:p w:rsidR="000B04F5" w:rsidRPr="00BB6190" w:rsidRDefault="000B04F5" w:rsidP="000B04F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B04F5" w:rsidRPr="00BB6190" w:rsidRDefault="000B04F5" w:rsidP="000B04F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B04F5" w:rsidRPr="00BB6190" w:rsidRDefault="000B04F5" w:rsidP="000B04F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B04F5" w:rsidRPr="00BB6190" w:rsidRDefault="000B04F5" w:rsidP="000B04F5">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0B04F5" w:rsidRPr="00BB6190" w:rsidRDefault="000B04F5" w:rsidP="000B04F5">
      <w:pPr>
        <w:pStyle w:val="NoSpacing"/>
        <w:pBdr>
          <w:bottom w:val="single" w:sz="6" w:space="1" w:color="auto"/>
        </w:pBdr>
        <w:spacing w:after="240"/>
        <w:rPr>
          <w:b/>
          <w:sz w:val="8"/>
          <w:szCs w:val="8"/>
        </w:rPr>
      </w:pPr>
    </w:p>
    <w:p w:rsidR="000B04F5" w:rsidRPr="00BB6190" w:rsidRDefault="000B04F5" w:rsidP="000B04F5">
      <w:pPr>
        <w:jc w:val="center"/>
        <w:rPr>
          <w:b/>
          <w:sz w:val="27"/>
          <w:szCs w:val="27"/>
          <w:u w:val="double"/>
        </w:rPr>
      </w:pPr>
      <w:r w:rsidRPr="00BB6190">
        <w:rPr>
          <w:b/>
          <w:sz w:val="27"/>
          <w:szCs w:val="27"/>
          <w:u w:val="double"/>
        </w:rPr>
        <w:t>MEETING NO.-03 PLACE: BHARATMATA MANDIR,DATE:11/01/2025,TIME:3:30 P.M</w:t>
      </w:r>
    </w:p>
    <w:tbl>
      <w:tblPr>
        <w:tblStyle w:val="TableGrid"/>
        <w:tblW w:w="0" w:type="auto"/>
        <w:tblLook w:val="04A0"/>
      </w:tblPr>
      <w:tblGrid>
        <w:gridCol w:w="5341"/>
        <w:gridCol w:w="5342"/>
      </w:tblGrid>
      <w:tr w:rsidR="000B04F5" w:rsidRPr="00BB6190" w:rsidTr="00AC483A">
        <w:tc>
          <w:tcPr>
            <w:tcW w:w="5341" w:type="dxa"/>
          </w:tcPr>
          <w:p w:rsidR="000B04F5" w:rsidRPr="00BB6190" w:rsidRDefault="000B04F5" w:rsidP="00AC483A">
            <w:pPr>
              <w:jc w:val="center"/>
              <w:rPr>
                <w:b/>
                <w:sz w:val="27"/>
                <w:szCs w:val="27"/>
                <w:u w:val="double"/>
              </w:rPr>
            </w:pPr>
            <w:r w:rsidRPr="00BB6190">
              <w:rPr>
                <w:b/>
                <w:sz w:val="27"/>
                <w:szCs w:val="27"/>
                <w:u w:val="double"/>
              </w:rPr>
              <w:t>AGENDA</w:t>
            </w:r>
          </w:p>
        </w:tc>
        <w:tc>
          <w:tcPr>
            <w:tcW w:w="5342" w:type="dxa"/>
          </w:tcPr>
          <w:p w:rsidR="000B04F5" w:rsidRPr="00BB6190" w:rsidRDefault="000B04F5" w:rsidP="00AC483A">
            <w:pPr>
              <w:jc w:val="center"/>
              <w:rPr>
                <w:b/>
                <w:sz w:val="27"/>
                <w:szCs w:val="27"/>
                <w:u w:val="double"/>
              </w:rPr>
            </w:pPr>
            <w:r w:rsidRPr="00BB6190">
              <w:rPr>
                <w:b/>
                <w:sz w:val="27"/>
                <w:szCs w:val="27"/>
                <w:u w:val="double"/>
              </w:rPr>
              <w:t>PRESENT MEMBERS</w:t>
            </w:r>
          </w:p>
        </w:tc>
      </w:tr>
      <w:tr w:rsidR="000B04F5" w:rsidRPr="00BB6190" w:rsidTr="00AC483A">
        <w:tc>
          <w:tcPr>
            <w:tcW w:w="5341" w:type="dxa"/>
          </w:tcPr>
          <w:p w:rsidR="000B04F5" w:rsidRPr="00BB6190" w:rsidRDefault="000B04F5" w:rsidP="00AC483A">
            <w:pPr>
              <w:rPr>
                <w:b/>
                <w:sz w:val="27"/>
                <w:szCs w:val="27"/>
                <w:u w:val="double"/>
              </w:rPr>
            </w:pPr>
            <w:r w:rsidRPr="00BB6190">
              <w:rPr>
                <w:b/>
                <w:sz w:val="27"/>
                <w:szCs w:val="27"/>
                <w:u w:val="double"/>
              </w:rPr>
              <w:t>1) Reading and confirmation of last minutes</w:t>
            </w:r>
          </w:p>
        </w:tc>
        <w:tc>
          <w:tcPr>
            <w:tcW w:w="5342" w:type="dxa"/>
          </w:tcPr>
          <w:p w:rsidR="000B04F5" w:rsidRPr="00BB6190" w:rsidRDefault="000B04F5" w:rsidP="00AC483A">
            <w:pPr>
              <w:rPr>
                <w:b/>
                <w:sz w:val="27"/>
                <w:szCs w:val="27"/>
              </w:rPr>
            </w:pPr>
            <w:r w:rsidRPr="00BB6190">
              <w:rPr>
                <w:b/>
                <w:sz w:val="27"/>
                <w:szCs w:val="27"/>
              </w:rPr>
              <w:t>1) Sri Asok Ghosh</w:t>
            </w:r>
          </w:p>
        </w:tc>
      </w:tr>
      <w:tr w:rsidR="000B04F5" w:rsidRPr="00BB6190" w:rsidTr="00AC483A">
        <w:tc>
          <w:tcPr>
            <w:tcW w:w="5341" w:type="dxa"/>
          </w:tcPr>
          <w:p w:rsidR="000B04F5" w:rsidRPr="00BB6190" w:rsidRDefault="000B04F5" w:rsidP="00AC483A">
            <w:pPr>
              <w:rPr>
                <w:b/>
                <w:sz w:val="27"/>
                <w:szCs w:val="27"/>
                <w:u w:val="double"/>
              </w:rPr>
            </w:pPr>
            <w:r w:rsidRPr="00BB6190">
              <w:rPr>
                <w:b/>
                <w:sz w:val="27"/>
                <w:szCs w:val="27"/>
                <w:u w:val="double"/>
              </w:rPr>
              <w:t>2)Planning for Celebration of SilvarJubilee of TSBSU</w:t>
            </w:r>
          </w:p>
        </w:tc>
        <w:tc>
          <w:tcPr>
            <w:tcW w:w="5342" w:type="dxa"/>
          </w:tcPr>
          <w:p w:rsidR="000B04F5" w:rsidRPr="00BB6190" w:rsidRDefault="000B04F5" w:rsidP="00AC483A">
            <w:pPr>
              <w:rPr>
                <w:b/>
                <w:sz w:val="27"/>
                <w:szCs w:val="27"/>
              </w:rPr>
            </w:pPr>
            <w:r w:rsidRPr="00BB6190">
              <w:rPr>
                <w:b/>
                <w:sz w:val="27"/>
                <w:szCs w:val="27"/>
              </w:rPr>
              <w:t>2) Sri Mriganka Shekhar ghosh</w:t>
            </w:r>
          </w:p>
        </w:tc>
      </w:tr>
      <w:tr w:rsidR="000B04F5" w:rsidRPr="00BB6190" w:rsidTr="00AC483A">
        <w:tc>
          <w:tcPr>
            <w:tcW w:w="5341" w:type="dxa"/>
          </w:tcPr>
          <w:p w:rsidR="000B04F5" w:rsidRPr="00BB6190" w:rsidRDefault="000B04F5" w:rsidP="00AC483A">
            <w:pPr>
              <w:rPr>
                <w:b/>
                <w:sz w:val="27"/>
                <w:szCs w:val="27"/>
                <w:u w:val="double"/>
              </w:rPr>
            </w:pPr>
            <w:r w:rsidRPr="00BB6190">
              <w:rPr>
                <w:b/>
                <w:sz w:val="27"/>
                <w:szCs w:val="27"/>
                <w:u w:val="double"/>
              </w:rPr>
              <w:t>3) New admission and Re-admission of SSM</w:t>
            </w:r>
          </w:p>
        </w:tc>
        <w:tc>
          <w:tcPr>
            <w:tcW w:w="5342" w:type="dxa"/>
          </w:tcPr>
          <w:p w:rsidR="000B04F5" w:rsidRPr="00BB6190" w:rsidRDefault="000B04F5" w:rsidP="00AC483A">
            <w:pPr>
              <w:rPr>
                <w:b/>
                <w:sz w:val="27"/>
                <w:szCs w:val="27"/>
              </w:rPr>
            </w:pPr>
            <w:r w:rsidRPr="00BB6190">
              <w:rPr>
                <w:b/>
                <w:sz w:val="27"/>
                <w:szCs w:val="27"/>
              </w:rPr>
              <w:t>3) Sri Bimal Kumar mondal</w:t>
            </w:r>
          </w:p>
        </w:tc>
      </w:tr>
      <w:tr w:rsidR="000B04F5" w:rsidRPr="00BB6190" w:rsidTr="00AC483A">
        <w:tc>
          <w:tcPr>
            <w:tcW w:w="5341" w:type="dxa"/>
          </w:tcPr>
          <w:p w:rsidR="000B04F5" w:rsidRPr="00BB6190" w:rsidRDefault="000B04F5" w:rsidP="00AC483A">
            <w:pPr>
              <w:rPr>
                <w:b/>
                <w:sz w:val="27"/>
                <w:szCs w:val="27"/>
                <w:u w:val="double"/>
              </w:rPr>
            </w:pPr>
            <w:r w:rsidRPr="00BB6190">
              <w:rPr>
                <w:b/>
                <w:sz w:val="27"/>
                <w:szCs w:val="27"/>
                <w:u w:val="double"/>
              </w:rPr>
              <w:t>4) Planning and Hisab of BharatMata Pujon</w:t>
            </w:r>
          </w:p>
        </w:tc>
        <w:tc>
          <w:tcPr>
            <w:tcW w:w="5342" w:type="dxa"/>
          </w:tcPr>
          <w:p w:rsidR="000B04F5" w:rsidRPr="00BB6190" w:rsidRDefault="000B04F5" w:rsidP="00AC483A">
            <w:pPr>
              <w:rPr>
                <w:b/>
                <w:sz w:val="27"/>
                <w:szCs w:val="27"/>
              </w:rPr>
            </w:pPr>
            <w:r w:rsidRPr="00BB6190">
              <w:rPr>
                <w:b/>
                <w:sz w:val="27"/>
                <w:szCs w:val="27"/>
              </w:rPr>
              <w:t>4) Sri Kripasindhu Mondal</w:t>
            </w:r>
          </w:p>
        </w:tc>
      </w:tr>
      <w:tr w:rsidR="000B04F5" w:rsidRPr="00BB6190" w:rsidTr="00AC483A">
        <w:tc>
          <w:tcPr>
            <w:tcW w:w="5341" w:type="dxa"/>
          </w:tcPr>
          <w:p w:rsidR="000B04F5" w:rsidRPr="00BB6190" w:rsidRDefault="000B04F5" w:rsidP="00AC483A">
            <w:pPr>
              <w:rPr>
                <w:b/>
                <w:sz w:val="27"/>
                <w:szCs w:val="27"/>
                <w:u w:val="double"/>
              </w:rPr>
            </w:pPr>
            <w:r w:rsidRPr="00BB6190">
              <w:rPr>
                <w:b/>
                <w:sz w:val="27"/>
                <w:szCs w:val="27"/>
                <w:u w:val="double"/>
              </w:rPr>
              <w:t>5) Others</w:t>
            </w:r>
          </w:p>
        </w:tc>
        <w:tc>
          <w:tcPr>
            <w:tcW w:w="5342" w:type="dxa"/>
          </w:tcPr>
          <w:p w:rsidR="000B04F5" w:rsidRPr="00BB6190" w:rsidRDefault="000B04F5" w:rsidP="00AC483A">
            <w:pPr>
              <w:rPr>
                <w:b/>
                <w:sz w:val="27"/>
                <w:szCs w:val="27"/>
              </w:rPr>
            </w:pPr>
            <w:r w:rsidRPr="00BB6190">
              <w:rPr>
                <w:b/>
                <w:sz w:val="27"/>
                <w:szCs w:val="27"/>
              </w:rPr>
              <w:t>5) Sri Ganga Sekhar Ghosh</w:t>
            </w:r>
          </w:p>
        </w:tc>
      </w:tr>
      <w:tr w:rsidR="000B04F5" w:rsidRPr="00BB6190" w:rsidTr="00AC483A">
        <w:tc>
          <w:tcPr>
            <w:tcW w:w="5341" w:type="dxa"/>
          </w:tcPr>
          <w:p w:rsidR="000B04F5" w:rsidRPr="00BB6190" w:rsidRDefault="000B04F5" w:rsidP="00AC483A">
            <w:pPr>
              <w:jc w:val="center"/>
              <w:rPr>
                <w:b/>
                <w:sz w:val="27"/>
                <w:szCs w:val="27"/>
                <w:u w:val="double"/>
              </w:rPr>
            </w:pPr>
          </w:p>
        </w:tc>
        <w:tc>
          <w:tcPr>
            <w:tcW w:w="5342" w:type="dxa"/>
          </w:tcPr>
          <w:p w:rsidR="000B04F5" w:rsidRPr="00BB6190" w:rsidRDefault="000B04F5" w:rsidP="00AC483A">
            <w:pPr>
              <w:rPr>
                <w:b/>
                <w:sz w:val="27"/>
                <w:szCs w:val="27"/>
              </w:rPr>
            </w:pPr>
            <w:r w:rsidRPr="00BB6190">
              <w:rPr>
                <w:b/>
                <w:sz w:val="27"/>
                <w:szCs w:val="27"/>
              </w:rPr>
              <w:t>6) Sri Subikash Banerjee</w:t>
            </w:r>
          </w:p>
        </w:tc>
      </w:tr>
      <w:tr w:rsidR="000B04F5" w:rsidRPr="00BB6190" w:rsidTr="00AC483A">
        <w:tc>
          <w:tcPr>
            <w:tcW w:w="5341" w:type="dxa"/>
          </w:tcPr>
          <w:p w:rsidR="000B04F5" w:rsidRPr="00BB6190" w:rsidRDefault="000B04F5" w:rsidP="00AC483A">
            <w:pPr>
              <w:jc w:val="center"/>
              <w:rPr>
                <w:b/>
                <w:sz w:val="27"/>
                <w:szCs w:val="27"/>
                <w:u w:val="double"/>
              </w:rPr>
            </w:pPr>
          </w:p>
        </w:tc>
        <w:tc>
          <w:tcPr>
            <w:tcW w:w="5342" w:type="dxa"/>
          </w:tcPr>
          <w:p w:rsidR="000B04F5" w:rsidRPr="00BB6190" w:rsidRDefault="000B04F5" w:rsidP="00AC483A">
            <w:pPr>
              <w:rPr>
                <w:b/>
                <w:sz w:val="27"/>
                <w:szCs w:val="27"/>
              </w:rPr>
            </w:pPr>
            <w:r w:rsidRPr="00BB6190">
              <w:rPr>
                <w:b/>
                <w:sz w:val="27"/>
                <w:szCs w:val="27"/>
              </w:rPr>
              <w:t>7) Srimati Eti Ghiosh</w:t>
            </w:r>
          </w:p>
        </w:tc>
      </w:tr>
      <w:tr w:rsidR="000B04F5" w:rsidRPr="00BB6190" w:rsidTr="00AC483A">
        <w:tc>
          <w:tcPr>
            <w:tcW w:w="5341" w:type="dxa"/>
          </w:tcPr>
          <w:p w:rsidR="000B04F5" w:rsidRPr="00BB6190" w:rsidRDefault="000B04F5" w:rsidP="00AC483A">
            <w:pPr>
              <w:jc w:val="center"/>
              <w:rPr>
                <w:b/>
                <w:sz w:val="27"/>
                <w:szCs w:val="27"/>
                <w:u w:val="double"/>
              </w:rPr>
            </w:pPr>
          </w:p>
        </w:tc>
        <w:tc>
          <w:tcPr>
            <w:tcW w:w="5342" w:type="dxa"/>
          </w:tcPr>
          <w:p w:rsidR="000B04F5" w:rsidRPr="00BB6190" w:rsidRDefault="000B04F5" w:rsidP="00AC483A">
            <w:pPr>
              <w:rPr>
                <w:b/>
                <w:sz w:val="27"/>
                <w:szCs w:val="27"/>
              </w:rPr>
            </w:pPr>
            <w:r w:rsidRPr="00BB6190">
              <w:rPr>
                <w:b/>
                <w:sz w:val="27"/>
                <w:szCs w:val="27"/>
              </w:rPr>
              <w:t>8) SriPralhad Kumar Mondal</w:t>
            </w:r>
          </w:p>
        </w:tc>
      </w:tr>
      <w:tr w:rsidR="000B04F5" w:rsidRPr="00BB6190" w:rsidTr="00AC483A">
        <w:tc>
          <w:tcPr>
            <w:tcW w:w="5341" w:type="dxa"/>
          </w:tcPr>
          <w:p w:rsidR="000B04F5" w:rsidRPr="00BB6190" w:rsidRDefault="000B04F5" w:rsidP="00AC483A">
            <w:pPr>
              <w:jc w:val="center"/>
              <w:rPr>
                <w:b/>
                <w:sz w:val="27"/>
                <w:szCs w:val="27"/>
                <w:u w:val="double"/>
              </w:rPr>
            </w:pPr>
          </w:p>
        </w:tc>
        <w:tc>
          <w:tcPr>
            <w:tcW w:w="5342" w:type="dxa"/>
          </w:tcPr>
          <w:p w:rsidR="000B04F5" w:rsidRPr="00BB6190" w:rsidRDefault="000B04F5" w:rsidP="00AC483A">
            <w:pPr>
              <w:rPr>
                <w:sz w:val="21"/>
                <w:szCs w:val="21"/>
              </w:rPr>
            </w:pPr>
            <w:r w:rsidRPr="00BB6190">
              <w:rPr>
                <w:b/>
                <w:sz w:val="27"/>
                <w:szCs w:val="27"/>
              </w:rPr>
              <w:t>9) Sri Buddhadev Das</w:t>
            </w:r>
          </w:p>
        </w:tc>
      </w:tr>
      <w:tr w:rsidR="000B04F5" w:rsidRPr="00BB6190" w:rsidTr="00AC483A">
        <w:tc>
          <w:tcPr>
            <w:tcW w:w="5341" w:type="dxa"/>
          </w:tcPr>
          <w:p w:rsidR="000B04F5" w:rsidRPr="00BB6190" w:rsidRDefault="000B04F5" w:rsidP="00AC483A">
            <w:pPr>
              <w:jc w:val="center"/>
              <w:rPr>
                <w:b/>
                <w:sz w:val="27"/>
                <w:szCs w:val="27"/>
                <w:u w:val="double"/>
              </w:rPr>
            </w:pPr>
          </w:p>
        </w:tc>
        <w:tc>
          <w:tcPr>
            <w:tcW w:w="5342" w:type="dxa"/>
          </w:tcPr>
          <w:p w:rsidR="000B04F5" w:rsidRPr="00BB6190" w:rsidRDefault="000B04F5" w:rsidP="00AC483A">
            <w:pPr>
              <w:rPr>
                <w:b/>
                <w:sz w:val="27"/>
                <w:szCs w:val="27"/>
              </w:rPr>
            </w:pPr>
            <w:r w:rsidRPr="00BB6190">
              <w:rPr>
                <w:b/>
                <w:sz w:val="27"/>
                <w:szCs w:val="27"/>
              </w:rPr>
              <w:t>10) Sri Jagannath Senapati</w:t>
            </w:r>
          </w:p>
        </w:tc>
      </w:tr>
    </w:tbl>
    <w:p w:rsidR="000B04F5" w:rsidRPr="00BB6190" w:rsidRDefault="000B04F5" w:rsidP="000B04F5">
      <w:pPr>
        <w:jc w:val="center"/>
        <w:rPr>
          <w:b/>
          <w:sz w:val="27"/>
          <w:szCs w:val="27"/>
          <w:u w:val="double"/>
        </w:rPr>
      </w:pPr>
    </w:p>
    <w:p w:rsidR="000B04F5" w:rsidRPr="00BB6190" w:rsidRDefault="000B04F5" w:rsidP="000B04F5">
      <w:pPr>
        <w:jc w:val="both"/>
        <w:rPr>
          <w:sz w:val="27"/>
          <w:szCs w:val="27"/>
        </w:rPr>
      </w:pPr>
      <w:r w:rsidRPr="00BB6190">
        <w:rPr>
          <w:sz w:val="27"/>
          <w:szCs w:val="27"/>
        </w:rPr>
        <w:t>Hon'ble Mr. Ashok Ghosh presided over the meeting of the 3rd Executive Committee meeting by observing a minute's silence in honor of the departed souls after the song "Jan Seva Je Karma Us". The date of this year's AGM and the date of the annual function of the school will be decided by the PradhanAcharya of SSM, Tarapur. Preparation for the annual function should be started from the beginning of the year. Every child’s subject of the Annual Programme should be selected as per class and age. This year, 14th of February will be celebrated as Ptri-Matri Pujon Divas. Amrita Republic Day will be celebrated in five villages.</w:t>
      </w:r>
    </w:p>
    <w:p w:rsidR="000B04F5" w:rsidRPr="00BB6190" w:rsidRDefault="000B04F5" w:rsidP="000B04F5">
      <w:pPr>
        <w:jc w:val="both"/>
        <w:rPr>
          <w:sz w:val="27"/>
          <w:szCs w:val="27"/>
        </w:rPr>
      </w:pPr>
      <w:r w:rsidRPr="00BB6190">
        <w:rPr>
          <w:sz w:val="27"/>
          <w:szCs w:val="27"/>
        </w:rPr>
        <w:t xml:space="preserve"> The listed villages are 1) Tarapur 2) Fulidanga 3) Karkaria 4) Kabichandrapur and 5) Majhari Para. New admissions are 113 and re-admissions are 341 till 11</w:t>
      </w:r>
      <w:r w:rsidRPr="00BB6190">
        <w:rPr>
          <w:sz w:val="27"/>
          <w:szCs w:val="27"/>
          <w:vertAlign w:val="superscript"/>
        </w:rPr>
        <w:t>th</w:t>
      </w:r>
      <w:r w:rsidRPr="00BB6190">
        <w:rPr>
          <w:sz w:val="27"/>
          <w:szCs w:val="27"/>
        </w:rPr>
        <w:t xml:space="preserve"> January, 2025. The expenses of all events should be paid thoroughly (with vouchers). A committee will be formed under the supervision of the Pradhan Acharya of SSM, Tarapur to improve the quality of teaching of Dadabhais-Didibhais. And every Saturday every dadabhai and didibhai should take part in the discussion of teaching together to improve their teaching quality and rotationally they will practice teaching. Acharya Sri Parimal Ghosh as an Acharya Pramukh can attend TSBSU meeting as representative. The list of persons who will get free tuition or completely free admission, books and tuition or any other benefits in Shishu Mandir is specified. A special meeting wll be convened to form the Car, Book and Program Committee on 14/01/2025. Next </w:t>
      </w:r>
      <w:r w:rsidRPr="00BB6190">
        <w:rPr>
          <w:sz w:val="27"/>
          <w:szCs w:val="27"/>
        </w:rPr>
        <w:lastRenderedPageBreak/>
        <w:t>CEC will be held on 01/02/2025 and another meeting will be held on 21/01/2025 at 3P.M and 4P.M respectively to form the Parichalan Samiti.</w:t>
      </w:r>
    </w:p>
    <w:p w:rsidR="000B04F5" w:rsidRPr="00BB6190" w:rsidRDefault="000B04F5" w:rsidP="000B04F5">
      <w:pPr>
        <w:jc w:val="center"/>
        <w:rPr>
          <w:b/>
          <w:sz w:val="31"/>
          <w:szCs w:val="31"/>
        </w:rPr>
      </w:pPr>
      <w:r w:rsidRPr="00BB6190">
        <w:rPr>
          <w:b/>
          <w:sz w:val="27"/>
          <w:szCs w:val="27"/>
          <w:u w:val="single"/>
        </w:rPr>
        <w:t>Special Meeting</w:t>
      </w:r>
      <w:r w:rsidR="00AC483A" w:rsidRPr="00BB6190">
        <w:rPr>
          <w:b/>
          <w:sz w:val="27"/>
          <w:szCs w:val="27"/>
          <w:u w:val="single"/>
        </w:rPr>
        <w:t xml:space="preserve">                                                                                                                                                          </w:t>
      </w:r>
      <w:r w:rsidRPr="00BB6190">
        <w:rPr>
          <w:b/>
          <w:sz w:val="31"/>
          <w:szCs w:val="31"/>
        </w:rPr>
        <w:t>Car Committee</w:t>
      </w:r>
    </w:p>
    <w:p w:rsidR="000B04F5" w:rsidRPr="00BB6190" w:rsidRDefault="000B04F5" w:rsidP="00AC483A">
      <w:pPr>
        <w:spacing w:line="240" w:lineRule="auto"/>
        <w:rPr>
          <w:b/>
          <w:sz w:val="23"/>
          <w:szCs w:val="23"/>
        </w:rPr>
      </w:pPr>
      <w:r w:rsidRPr="00BB6190">
        <w:rPr>
          <w:b/>
          <w:sz w:val="23"/>
          <w:szCs w:val="23"/>
        </w:rPr>
        <w:t>1) Sri Asok Ghosh</w:t>
      </w:r>
    </w:p>
    <w:p w:rsidR="000B04F5" w:rsidRPr="00BB6190" w:rsidRDefault="000B04F5" w:rsidP="00AC483A">
      <w:pPr>
        <w:spacing w:line="240" w:lineRule="auto"/>
        <w:rPr>
          <w:b/>
          <w:sz w:val="23"/>
          <w:szCs w:val="23"/>
        </w:rPr>
      </w:pPr>
      <w:r w:rsidRPr="00BB6190">
        <w:rPr>
          <w:b/>
          <w:sz w:val="23"/>
          <w:szCs w:val="23"/>
        </w:rPr>
        <w:t>2) Sri Mriganka Shekhar ghosh</w:t>
      </w:r>
    </w:p>
    <w:p w:rsidR="000B04F5" w:rsidRPr="00BB6190" w:rsidRDefault="000B04F5" w:rsidP="00AC483A">
      <w:pPr>
        <w:spacing w:line="240" w:lineRule="auto"/>
        <w:rPr>
          <w:b/>
          <w:sz w:val="23"/>
          <w:szCs w:val="23"/>
        </w:rPr>
      </w:pPr>
      <w:r w:rsidRPr="00BB6190">
        <w:rPr>
          <w:b/>
          <w:sz w:val="23"/>
          <w:szCs w:val="23"/>
        </w:rPr>
        <w:t>3) Sri Bimal Kumar mondal</w:t>
      </w:r>
    </w:p>
    <w:p w:rsidR="000B04F5" w:rsidRPr="00BB6190" w:rsidRDefault="000B04F5" w:rsidP="00AC483A">
      <w:pPr>
        <w:spacing w:line="240" w:lineRule="auto"/>
        <w:rPr>
          <w:b/>
          <w:sz w:val="23"/>
          <w:szCs w:val="23"/>
        </w:rPr>
      </w:pPr>
      <w:r w:rsidRPr="00BB6190">
        <w:rPr>
          <w:b/>
          <w:sz w:val="23"/>
          <w:szCs w:val="23"/>
        </w:rPr>
        <w:t>4) Sri Kripasindhu Mondal</w:t>
      </w:r>
    </w:p>
    <w:p w:rsidR="000B04F5" w:rsidRPr="00BB6190" w:rsidRDefault="000B04F5" w:rsidP="00AC483A">
      <w:pPr>
        <w:spacing w:line="240" w:lineRule="auto"/>
        <w:rPr>
          <w:b/>
          <w:sz w:val="23"/>
          <w:szCs w:val="23"/>
        </w:rPr>
      </w:pPr>
      <w:r w:rsidRPr="00BB6190">
        <w:rPr>
          <w:b/>
          <w:sz w:val="23"/>
          <w:szCs w:val="23"/>
        </w:rPr>
        <w:t>5) Sri Arun Kumar Mondal</w:t>
      </w:r>
    </w:p>
    <w:p w:rsidR="000B04F5" w:rsidRPr="00BB6190" w:rsidRDefault="000B04F5" w:rsidP="00AC483A">
      <w:pPr>
        <w:spacing w:line="240" w:lineRule="auto"/>
        <w:rPr>
          <w:b/>
          <w:sz w:val="23"/>
          <w:szCs w:val="23"/>
        </w:rPr>
      </w:pPr>
      <w:r w:rsidRPr="00BB6190">
        <w:rPr>
          <w:b/>
          <w:sz w:val="23"/>
          <w:szCs w:val="23"/>
        </w:rPr>
        <w:t>6) Sri Pranab Mukherjee</w:t>
      </w:r>
    </w:p>
    <w:p w:rsidR="000B04F5" w:rsidRPr="00BB6190" w:rsidRDefault="000B04F5" w:rsidP="00AC483A">
      <w:pPr>
        <w:spacing w:line="240" w:lineRule="auto"/>
        <w:rPr>
          <w:b/>
          <w:sz w:val="23"/>
          <w:szCs w:val="23"/>
        </w:rPr>
      </w:pPr>
      <w:r w:rsidRPr="00BB6190">
        <w:rPr>
          <w:b/>
          <w:sz w:val="23"/>
          <w:szCs w:val="23"/>
        </w:rPr>
        <w:t>7) Srimati Eti Ghiosh</w:t>
      </w:r>
    </w:p>
    <w:p w:rsidR="000B04F5" w:rsidRPr="00BB6190" w:rsidRDefault="000B04F5" w:rsidP="00AC483A">
      <w:pPr>
        <w:spacing w:line="240" w:lineRule="auto"/>
        <w:rPr>
          <w:b/>
          <w:sz w:val="23"/>
          <w:szCs w:val="23"/>
        </w:rPr>
      </w:pPr>
      <w:r w:rsidRPr="00BB6190">
        <w:rPr>
          <w:b/>
          <w:sz w:val="23"/>
          <w:szCs w:val="23"/>
        </w:rPr>
        <w:t>8) Sri Abhijit Mondal</w:t>
      </w:r>
    </w:p>
    <w:p w:rsidR="000B04F5" w:rsidRPr="00BB6190" w:rsidRDefault="000B04F5" w:rsidP="000B04F5">
      <w:pPr>
        <w:rPr>
          <w:b/>
          <w:sz w:val="23"/>
          <w:szCs w:val="23"/>
        </w:rPr>
      </w:pPr>
      <w:r w:rsidRPr="00BB6190">
        <w:rPr>
          <w:b/>
          <w:sz w:val="23"/>
          <w:szCs w:val="23"/>
        </w:rPr>
        <w:t>9) Sri Buddhadev Das</w:t>
      </w:r>
    </w:p>
    <w:p w:rsidR="000B04F5" w:rsidRPr="00BB6190" w:rsidRDefault="000B04F5" w:rsidP="000B04F5">
      <w:pPr>
        <w:jc w:val="center"/>
        <w:rPr>
          <w:b/>
          <w:sz w:val="31"/>
          <w:szCs w:val="31"/>
        </w:rPr>
      </w:pPr>
      <w:r w:rsidRPr="00BB6190">
        <w:rPr>
          <w:b/>
          <w:sz w:val="31"/>
          <w:szCs w:val="31"/>
        </w:rPr>
        <w:t>B) Book Committee</w:t>
      </w:r>
    </w:p>
    <w:p w:rsidR="000B04F5" w:rsidRPr="00BB6190" w:rsidRDefault="000B04F5" w:rsidP="000B04F5">
      <w:pPr>
        <w:rPr>
          <w:b/>
          <w:sz w:val="23"/>
          <w:szCs w:val="23"/>
        </w:rPr>
      </w:pPr>
      <w:r w:rsidRPr="00BB6190">
        <w:rPr>
          <w:b/>
          <w:sz w:val="23"/>
          <w:szCs w:val="23"/>
        </w:rPr>
        <w:t>1) Sri Asok Ghosh</w:t>
      </w:r>
    </w:p>
    <w:p w:rsidR="000B04F5" w:rsidRPr="00BB6190" w:rsidRDefault="000B04F5" w:rsidP="000B04F5">
      <w:pPr>
        <w:rPr>
          <w:b/>
          <w:sz w:val="23"/>
          <w:szCs w:val="23"/>
        </w:rPr>
      </w:pPr>
      <w:r w:rsidRPr="00BB6190">
        <w:rPr>
          <w:b/>
          <w:sz w:val="23"/>
          <w:szCs w:val="23"/>
        </w:rPr>
        <w:t>2) Sri Mriganka Shekhar ghosh</w:t>
      </w:r>
    </w:p>
    <w:p w:rsidR="000B04F5" w:rsidRPr="00BB6190" w:rsidRDefault="000B04F5" w:rsidP="000B04F5">
      <w:pPr>
        <w:rPr>
          <w:b/>
          <w:sz w:val="23"/>
          <w:szCs w:val="23"/>
        </w:rPr>
      </w:pPr>
      <w:r w:rsidRPr="00BB6190">
        <w:rPr>
          <w:b/>
          <w:sz w:val="23"/>
          <w:szCs w:val="23"/>
        </w:rPr>
        <w:t>3) Sri Bimal Kumar mondal</w:t>
      </w:r>
    </w:p>
    <w:p w:rsidR="000B04F5" w:rsidRPr="00BB6190" w:rsidRDefault="000B04F5" w:rsidP="000B04F5">
      <w:pPr>
        <w:rPr>
          <w:b/>
          <w:sz w:val="23"/>
          <w:szCs w:val="23"/>
        </w:rPr>
      </w:pPr>
      <w:r w:rsidRPr="00BB6190">
        <w:rPr>
          <w:b/>
          <w:sz w:val="23"/>
          <w:szCs w:val="23"/>
        </w:rPr>
        <w:t>4) Sri Kripasindhu Mondal</w:t>
      </w:r>
    </w:p>
    <w:p w:rsidR="000B04F5" w:rsidRPr="00BB6190" w:rsidRDefault="000B04F5" w:rsidP="000B04F5">
      <w:pPr>
        <w:rPr>
          <w:b/>
          <w:sz w:val="23"/>
          <w:szCs w:val="23"/>
        </w:rPr>
      </w:pPr>
      <w:r w:rsidRPr="00BB6190">
        <w:rPr>
          <w:b/>
          <w:sz w:val="23"/>
          <w:szCs w:val="23"/>
        </w:rPr>
        <w:t>5) Sri Parimal Ghosh</w:t>
      </w:r>
    </w:p>
    <w:p w:rsidR="000B04F5" w:rsidRPr="00BB6190" w:rsidRDefault="000B04F5" w:rsidP="000B04F5">
      <w:pPr>
        <w:rPr>
          <w:b/>
          <w:sz w:val="23"/>
          <w:szCs w:val="23"/>
        </w:rPr>
      </w:pPr>
      <w:r w:rsidRPr="00BB6190">
        <w:rPr>
          <w:b/>
          <w:sz w:val="23"/>
          <w:szCs w:val="23"/>
        </w:rPr>
        <w:t>6) Sri Buddhadev Das</w:t>
      </w:r>
    </w:p>
    <w:p w:rsidR="000B04F5" w:rsidRPr="00BB6190" w:rsidRDefault="000B04F5" w:rsidP="000B04F5">
      <w:pPr>
        <w:rPr>
          <w:b/>
          <w:sz w:val="27"/>
          <w:szCs w:val="27"/>
        </w:rPr>
      </w:pPr>
      <w:r w:rsidRPr="00BB6190">
        <w:rPr>
          <w:b/>
          <w:sz w:val="27"/>
          <w:szCs w:val="27"/>
        </w:rPr>
        <w:t>A health Check-Up camp incuding 11 doctors and 5 volunteers will be organised by TSBSU on 29</w:t>
      </w:r>
      <w:r w:rsidRPr="00BB6190">
        <w:rPr>
          <w:b/>
          <w:sz w:val="27"/>
          <w:szCs w:val="27"/>
          <w:vertAlign w:val="superscript"/>
        </w:rPr>
        <w:t>th</w:t>
      </w:r>
      <w:r w:rsidRPr="00BB6190">
        <w:rPr>
          <w:b/>
          <w:sz w:val="27"/>
          <w:szCs w:val="27"/>
        </w:rPr>
        <w:t xml:space="preserve"> January, 2025 (Wednesday) to treat the mothers of the SSM students and also the students of the mentioned instituition.</w:t>
      </w:r>
    </w:p>
    <w:p w:rsidR="000B04F5" w:rsidRPr="00BB6190" w:rsidRDefault="000B04F5" w:rsidP="000B04F5">
      <w:pPr>
        <w:rPr>
          <w:b/>
          <w:sz w:val="27"/>
          <w:szCs w:val="27"/>
        </w:rPr>
      </w:pPr>
      <w:r w:rsidRPr="00BB6190">
        <w:rPr>
          <w:b/>
          <w:sz w:val="27"/>
          <w:szCs w:val="27"/>
        </w:rPr>
        <w:t>27/01/2025(Sunday) – Acharyo-Acharya Karmashala - 9 A.M to 3:30 P.M</w:t>
      </w:r>
    </w:p>
    <w:p w:rsidR="000B04F5" w:rsidRPr="00BB6190" w:rsidRDefault="000B04F5" w:rsidP="000B04F5">
      <w:pPr>
        <w:rPr>
          <w:b/>
          <w:sz w:val="27"/>
          <w:szCs w:val="27"/>
        </w:rPr>
      </w:pPr>
      <w:r w:rsidRPr="00BB6190">
        <w:rPr>
          <w:b/>
          <w:sz w:val="27"/>
          <w:szCs w:val="27"/>
        </w:rPr>
        <w:t xml:space="preserve">05/02/2025 (Wednesday) – at 12 O’Clock at noon and </w:t>
      </w:r>
    </w:p>
    <w:p w:rsidR="000B04F5" w:rsidRPr="00BB6190" w:rsidRDefault="000B04F5" w:rsidP="000B04F5">
      <w:pPr>
        <w:rPr>
          <w:b/>
          <w:sz w:val="27"/>
          <w:szCs w:val="27"/>
        </w:rPr>
      </w:pPr>
      <w:r w:rsidRPr="00BB6190">
        <w:rPr>
          <w:b/>
          <w:sz w:val="27"/>
          <w:szCs w:val="27"/>
        </w:rPr>
        <w:t>06/02/2025(Thursday) – Shishu Batika Karmashala – till 3 P.M.</w:t>
      </w:r>
    </w:p>
    <w:p w:rsidR="000B04F5" w:rsidRPr="00BB6190" w:rsidRDefault="000B04F5" w:rsidP="000B04F5">
      <w:pPr>
        <w:jc w:val="center"/>
        <w:rPr>
          <w:b/>
          <w:sz w:val="31"/>
          <w:szCs w:val="31"/>
        </w:rPr>
      </w:pPr>
    </w:p>
    <w:p w:rsidR="000B04F5" w:rsidRPr="00BB6190" w:rsidRDefault="000B04F5" w:rsidP="000B04F5">
      <w:pPr>
        <w:jc w:val="center"/>
        <w:rPr>
          <w:b/>
          <w:sz w:val="31"/>
          <w:szCs w:val="31"/>
        </w:rPr>
      </w:pPr>
      <w:r w:rsidRPr="00BB6190">
        <w:rPr>
          <w:b/>
          <w:sz w:val="31"/>
          <w:szCs w:val="31"/>
        </w:rPr>
        <w:t>!!!BHARAT MATA KI JOY!!!</w:t>
      </w:r>
    </w:p>
    <w:p w:rsidR="008C3B10" w:rsidRDefault="008C3B10" w:rsidP="00AC483A">
      <w:pPr>
        <w:tabs>
          <w:tab w:val="right" w:pos="9360"/>
        </w:tabs>
        <w:spacing w:after="0"/>
        <w:rPr>
          <w:sz w:val="21"/>
          <w:szCs w:val="21"/>
        </w:rPr>
      </w:pPr>
    </w:p>
    <w:p w:rsidR="008C3B10" w:rsidRDefault="008C3B10" w:rsidP="00AC483A">
      <w:pPr>
        <w:tabs>
          <w:tab w:val="right" w:pos="9360"/>
        </w:tabs>
        <w:spacing w:after="0"/>
        <w:rPr>
          <w:sz w:val="21"/>
          <w:szCs w:val="21"/>
        </w:rPr>
      </w:pPr>
    </w:p>
    <w:p w:rsidR="00AC483A" w:rsidRPr="00BB6190" w:rsidRDefault="008C3B10" w:rsidP="00AC483A">
      <w:pPr>
        <w:tabs>
          <w:tab w:val="right" w:pos="9360"/>
        </w:tabs>
        <w:spacing w:after="0"/>
        <w:rPr>
          <w:sz w:val="21"/>
          <w:szCs w:val="21"/>
        </w:rPr>
      </w:pPr>
      <w:r>
        <w:rPr>
          <w:noProof/>
          <w:sz w:val="21"/>
          <w:szCs w:val="21"/>
        </w:rPr>
        <w:lastRenderedPageBreak/>
        <w:drawing>
          <wp:anchor distT="0" distB="0" distL="114300" distR="114300" simplePos="0" relativeHeight="251795456" behindDoc="1" locked="0" layoutInCell="0" allowOverlap="1">
            <wp:simplePos x="0" y="0"/>
            <wp:positionH relativeFrom="page">
              <wp:posOffset>617855</wp:posOffset>
            </wp:positionH>
            <wp:positionV relativeFrom="page">
              <wp:posOffset>443865</wp:posOffset>
            </wp:positionV>
            <wp:extent cx="1024255" cy="958850"/>
            <wp:effectExtent l="19050" t="0" r="4445"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AC483A" w:rsidRPr="00BB6190">
        <w:rPr>
          <w:sz w:val="21"/>
          <w:szCs w:val="21"/>
        </w:rPr>
        <w:t xml:space="preserve">                                      </w:t>
      </w:r>
      <w:r w:rsidR="00AC483A" w:rsidRPr="00BB6190">
        <w:rPr>
          <w:b/>
          <w:bCs/>
          <w:color w:val="C00000"/>
          <w:sz w:val="42"/>
          <w:szCs w:val="42"/>
        </w:rPr>
        <w:t>TARAPUR SEBA BHARATI SEBA UDYOG</w:t>
      </w:r>
    </w:p>
    <w:p w:rsidR="00AC483A" w:rsidRPr="00BB6190" w:rsidRDefault="00AC483A" w:rsidP="00AC483A">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AC483A" w:rsidRPr="00BB6190" w:rsidRDefault="00AC483A" w:rsidP="00AC483A">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AC483A" w:rsidRPr="00BB6190" w:rsidRDefault="00AC483A" w:rsidP="00AC483A">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AC483A" w:rsidRPr="00BB6190" w:rsidRDefault="00AC483A" w:rsidP="00AC483A">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AC483A" w:rsidRPr="00BB6190" w:rsidRDefault="00AC483A" w:rsidP="00AC483A">
      <w:pPr>
        <w:pStyle w:val="NoSpacing"/>
        <w:pBdr>
          <w:bottom w:val="single" w:sz="6" w:space="1" w:color="auto"/>
        </w:pBdr>
        <w:spacing w:after="240"/>
        <w:rPr>
          <w:b/>
          <w:sz w:val="19"/>
          <w:szCs w:val="19"/>
        </w:rPr>
      </w:pPr>
    </w:p>
    <w:p w:rsidR="00AC483A" w:rsidRPr="00BB6190" w:rsidRDefault="00AC483A" w:rsidP="00AC483A">
      <w:pPr>
        <w:autoSpaceDE w:val="0"/>
        <w:autoSpaceDN w:val="0"/>
        <w:adjustRightInd w:val="0"/>
        <w:spacing w:after="0" w:line="240" w:lineRule="auto"/>
        <w:jc w:val="center"/>
        <w:rPr>
          <w:rFonts w:ascii="Amar Bangla Normal" w:hAnsi="Amar Bangla Normal" w:cs="Amar Bangla Normal"/>
          <w:sz w:val="35"/>
          <w:szCs w:val="35"/>
        </w:rPr>
      </w:pPr>
      <w:r w:rsidRPr="00BB6190">
        <w:rPr>
          <w:rFonts w:ascii="Nirmala UI" w:hAnsi="Nirmala UI" w:cs="Nirmala UI"/>
          <w:b/>
          <w:sz w:val="23"/>
          <w:szCs w:val="23"/>
        </w:rPr>
        <w:t xml:space="preserve">সভা ক্রমাঙ্ক: </w:t>
      </w:r>
      <w:r w:rsidR="00AF66E3" w:rsidRPr="00BB6190">
        <w:rPr>
          <w:rFonts w:ascii="Nirmala UI" w:hAnsi="Nirmala UI" w:cs="Nirmala UI"/>
          <w:b/>
          <w:sz w:val="23"/>
          <w:szCs w:val="23"/>
        </w:rPr>
        <w:t>০৬, স</w:t>
      </w:r>
      <w:r w:rsidRPr="00BB6190">
        <w:rPr>
          <w:rFonts w:ascii="Nirmala UI" w:hAnsi="Nirmala UI" w:cs="Nirmala UI"/>
          <w:b/>
          <w:sz w:val="23"/>
          <w:szCs w:val="23"/>
        </w:rPr>
        <w:t xml:space="preserve">্থান: ভারতমাতা মন্দির, দিনাঙ্ক: </w:t>
      </w:r>
      <w:r w:rsidR="00AF66E3" w:rsidRPr="00BB6190">
        <w:rPr>
          <w:rFonts w:ascii="Amar Bangla Normal" w:hAnsi="Amar Bangla Normal" w:cs="Amar Bangla Normal"/>
          <w:b/>
          <w:sz w:val="35"/>
          <w:szCs w:val="35"/>
        </w:rPr>
        <w:t>1</w:t>
      </w:r>
      <w:r w:rsidR="00AF66E3" w:rsidRPr="00BB6190">
        <w:rPr>
          <w:rFonts w:ascii="Nirmala UI" w:hAnsi="Nirmala UI" w:cs="Nirmala UI"/>
          <w:b/>
          <w:sz w:val="23"/>
          <w:szCs w:val="23"/>
        </w:rPr>
        <w:t>৪</w:t>
      </w:r>
      <w:r w:rsidRPr="00BB6190">
        <w:rPr>
          <w:rFonts w:ascii="Amar Bangla Normal" w:hAnsi="Amar Bangla Normal" w:cs="Amar Bangla Normal"/>
          <w:b/>
          <w:sz w:val="35"/>
          <w:szCs w:val="35"/>
        </w:rPr>
        <w:t>/0</w:t>
      </w:r>
      <w:r w:rsidR="00AF66E3" w:rsidRPr="00BB6190">
        <w:rPr>
          <w:rFonts w:ascii="Nirmala UI" w:hAnsi="Nirmala UI" w:cs="Nirmala UI"/>
          <w:b/>
          <w:sz w:val="23"/>
          <w:szCs w:val="23"/>
        </w:rPr>
        <w:t>৪</w:t>
      </w:r>
      <w:r w:rsidRPr="00BB6190">
        <w:rPr>
          <w:rFonts w:ascii="Amar Bangla Normal" w:hAnsi="Amar Bangla Normal" w:cs="Amar Bangla Normal"/>
          <w:b/>
          <w:sz w:val="35"/>
          <w:szCs w:val="35"/>
        </w:rPr>
        <w:t xml:space="preserve">/2025 </w:t>
      </w:r>
      <w:r w:rsidRPr="00BB6190">
        <w:rPr>
          <w:rFonts w:ascii="Nirmala UI" w:hAnsi="Nirmala UI" w:cs="Nirmala UI"/>
          <w:b/>
          <w:sz w:val="23"/>
          <w:szCs w:val="23"/>
        </w:rPr>
        <w:t xml:space="preserve">সময়: বিকেল </w:t>
      </w:r>
      <w:r w:rsidR="00AF66E3" w:rsidRPr="00BB6190">
        <w:rPr>
          <w:rFonts w:ascii="Nirmala UI" w:hAnsi="Nirmala UI" w:cs="Nirmala UI"/>
          <w:b/>
          <w:sz w:val="23"/>
          <w:szCs w:val="23"/>
        </w:rPr>
        <w:t>৪</w:t>
      </w:r>
      <w:r w:rsidRPr="00BB6190">
        <w:rPr>
          <w:rFonts w:ascii="Nirmala UI" w:hAnsi="Nirmala UI" w:cs="Nirmala UI"/>
          <w:b/>
          <w:sz w:val="23"/>
          <w:szCs w:val="23"/>
        </w:rPr>
        <w:t>:৩০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AC483A" w:rsidRPr="00BB6190" w:rsidTr="00AC483A">
        <w:trPr>
          <w:trHeight w:val="301"/>
        </w:trPr>
        <w:tc>
          <w:tcPr>
            <w:tcW w:w="5211" w:type="dxa"/>
          </w:tcPr>
          <w:p w:rsidR="00AC483A" w:rsidRPr="00BB6190" w:rsidRDefault="00AC483A" w:rsidP="00AC483A">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AC483A" w:rsidRPr="00BB6190" w:rsidRDefault="00AC483A" w:rsidP="00AC483A">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AC483A" w:rsidP="006F4260">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1)</w:t>
            </w:r>
            <w:r w:rsidR="00D86EC8" w:rsidRPr="00BB6190">
              <w:rPr>
                <w:rFonts w:ascii="Amar Bangla Normal" w:hAnsi="Amar Bangla Normal" w:cs="Amar Bangla Normal"/>
                <w:sz w:val="23"/>
                <w:szCs w:val="23"/>
              </w:rPr>
              <w:t xml:space="preserve"> </w:t>
            </w:r>
            <w:r w:rsidR="006F4260" w:rsidRPr="00BB6190">
              <w:rPr>
                <w:rFonts w:ascii="Nirmala UI" w:hAnsi="Nirmala UI" w:cs="Nirmala UI"/>
                <w:sz w:val="23"/>
                <w:szCs w:val="23"/>
              </w:rPr>
              <w:t>বিগত</w:t>
            </w:r>
            <w:r w:rsidR="00AF66E3" w:rsidRPr="00BB6190">
              <w:rPr>
                <w:rFonts w:ascii="Amar Bangla Normal" w:hAnsi="Amar Bangla Normal" w:cs="Amar Bangla Normal"/>
                <w:sz w:val="23"/>
                <w:szCs w:val="23"/>
              </w:rPr>
              <w:t xml:space="preserve"> </w:t>
            </w:r>
            <w:r w:rsidR="00AF66E3" w:rsidRPr="00BB6190">
              <w:rPr>
                <w:rFonts w:ascii="Nirmala UI" w:hAnsi="Nirmala UI" w:cs="Nirmala UI"/>
                <w:sz w:val="23"/>
                <w:szCs w:val="23"/>
              </w:rPr>
              <w:t>সভার</w:t>
            </w:r>
            <w:r w:rsidR="006F4260" w:rsidRPr="00BB6190">
              <w:rPr>
                <w:rFonts w:ascii="Amar Bangla Normal" w:hAnsi="Amar Bangla Normal" w:cs="Amar Bangla Normal"/>
                <w:sz w:val="23"/>
                <w:szCs w:val="23"/>
              </w:rPr>
              <w:t xml:space="preserve"> </w:t>
            </w:r>
            <w:r w:rsidR="006F4260" w:rsidRPr="00BB6190">
              <w:rPr>
                <w:rFonts w:ascii="Nirmala UI" w:hAnsi="Nirmala UI" w:cs="Nirmala UI"/>
                <w:sz w:val="23"/>
                <w:szCs w:val="23"/>
              </w:rPr>
              <w:t xml:space="preserve">মিনিটস </w:t>
            </w:r>
            <w:r w:rsidRPr="00BB6190">
              <w:rPr>
                <w:rFonts w:ascii="Amar Bangla Normal" w:hAnsi="Amar Bangla Normal" w:cs="Amar Bangla Normal"/>
                <w:sz w:val="23"/>
                <w:szCs w:val="23"/>
              </w:rPr>
              <w:t xml:space="preserve"> </w:t>
            </w:r>
            <w:r w:rsidR="006F4260" w:rsidRPr="00BB6190">
              <w:rPr>
                <w:rFonts w:ascii="Nirmala UI" w:hAnsi="Nirmala UI" w:cs="Nirmala UI"/>
                <w:sz w:val="23"/>
                <w:szCs w:val="23"/>
              </w:rPr>
              <w:t>পাঠ ও আলোচনা</w:t>
            </w: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0F0684">
            <w:pPr>
              <w:jc w:val="both"/>
              <w:rPr>
                <w:rFonts w:ascii="Amar Bangla Normal" w:hAnsi="Amar Bangla Normal" w:cs="Amar Bangla Normal"/>
                <w:sz w:val="23"/>
                <w:szCs w:val="23"/>
              </w:rPr>
            </w:pPr>
            <w:r w:rsidRPr="00BB6190">
              <w:rPr>
                <w:rFonts w:ascii="Nirmala UI" w:hAnsi="Nirmala UI" w:cs="Nirmala UI"/>
                <w:sz w:val="23"/>
                <w:szCs w:val="23"/>
              </w:rPr>
              <w:t>১) শ্রী বিমল কুমার মণ্ডল</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AC483A" w:rsidP="006F4260">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2)</w:t>
            </w:r>
            <w:r w:rsidR="00AF66E3" w:rsidRPr="00BB6190">
              <w:rPr>
                <w:rFonts w:ascii="Amar Bangla Normal" w:hAnsi="Amar Bangla Normal" w:cs="Amar Bangla Normal"/>
                <w:sz w:val="23"/>
                <w:szCs w:val="23"/>
              </w:rPr>
              <w:t xml:space="preserve"> </w:t>
            </w:r>
            <w:r w:rsidR="00517DC3" w:rsidRPr="00BB6190">
              <w:rPr>
                <w:rFonts w:ascii="Nirmala UI" w:hAnsi="Nirmala UI" w:cs="Nirmala UI"/>
                <w:sz w:val="23"/>
                <w:szCs w:val="23"/>
              </w:rPr>
              <w:t>শিশু</w:t>
            </w:r>
            <w:r w:rsidR="00AF66E3" w:rsidRPr="00BB6190">
              <w:rPr>
                <w:rFonts w:ascii="Amar Bangla Normal" w:hAnsi="Amar Bangla Normal" w:cs="Amar Bangla Normal"/>
                <w:sz w:val="23"/>
                <w:szCs w:val="23"/>
              </w:rPr>
              <w:t xml:space="preserve"> </w:t>
            </w:r>
            <w:r w:rsidR="006F4260" w:rsidRPr="00BB6190">
              <w:rPr>
                <w:rFonts w:ascii="Nirmala UI" w:hAnsi="Nirmala UI" w:cs="Nirmala UI"/>
                <w:sz w:val="23"/>
                <w:szCs w:val="23"/>
              </w:rPr>
              <w:t>মন্দিরের</w:t>
            </w:r>
            <w:r w:rsidR="00AF66E3" w:rsidRPr="00BB6190">
              <w:rPr>
                <w:rFonts w:ascii="Amar Bangla Normal" w:hAnsi="Amar Bangla Normal" w:cs="Amar Bangla Normal"/>
                <w:sz w:val="23"/>
                <w:szCs w:val="23"/>
              </w:rPr>
              <w:t xml:space="preserve"> </w:t>
            </w:r>
            <w:r w:rsidR="00AF66E3" w:rsidRPr="00BB6190">
              <w:rPr>
                <w:rFonts w:ascii="Nirmala UI" w:hAnsi="Nirmala UI" w:cs="Nirmala UI"/>
                <w:sz w:val="23"/>
                <w:szCs w:val="23"/>
              </w:rPr>
              <w:t>হিসাব-মার্চ, বইখাতা</w:t>
            </w: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AC483A">
            <w:pPr>
              <w:rPr>
                <w:rFonts w:ascii="Amar Bangla Normal" w:hAnsi="Amar Bangla Normal" w:cs="Amar Bangla Normal"/>
                <w:sz w:val="23"/>
                <w:szCs w:val="23"/>
              </w:rPr>
            </w:pPr>
            <w:r w:rsidRPr="00BB6190">
              <w:rPr>
                <w:rFonts w:ascii="Nirmala UI" w:hAnsi="Nirmala UI" w:cs="Nirmala UI"/>
                <w:sz w:val="23"/>
                <w:szCs w:val="23"/>
              </w:rPr>
              <w:t xml:space="preserve">২) </w:t>
            </w:r>
            <w:r w:rsidR="000F0684" w:rsidRPr="00BB6190">
              <w:rPr>
                <w:rFonts w:ascii="Nirmala UI" w:hAnsi="Nirmala UI" w:cs="Nirmala UI"/>
                <w:sz w:val="23"/>
                <w:szCs w:val="23"/>
              </w:rPr>
              <w:t>শ্রী অশোক ঘোষ</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AC483A" w:rsidP="00AC483A">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3)</w:t>
            </w:r>
            <w:r w:rsidR="00517DC3" w:rsidRPr="00BB6190">
              <w:rPr>
                <w:rFonts w:ascii="Amar Bangla Normal" w:hAnsi="Amar Bangla Normal" w:cs="Amar Bangla Normal"/>
                <w:sz w:val="23"/>
                <w:szCs w:val="23"/>
              </w:rPr>
              <w:t xml:space="preserve"> </w:t>
            </w:r>
            <w:r w:rsidR="00517DC3" w:rsidRPr="00BB6190">
              <w:rPr>
                <w:rFonts w:ascii="Nirmala UI" w:hAnsi="Nirmala UI" w:cs="Nirmala UI"/>
                <w:sz w:val="23"/>
                <w:szCs w:val="23"/>
              </w:rPr>
              <w:t>রজতজয়ন্তী বর্ষ</w:t>
            </w: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AC483A">
            <w:pPr>
              <w:rPr>
                <w:rFonts w:ascii="Amar Bangla Normal" w:hAnsi="Amar Bangla Normal" w:cs="Amar Bangla Normal"/>
                <w:sz w:val="23"/>
                <w:szCs w:val="23"/>
              </w:rPr>
            </w:pPr>
            <w:r w:rsidRPr="00BB6190">
              <w:rPr>
                <w:rFonts w:ascii="Nirmala UI" w:hAnsi="Nirmala UI" w:cs="Nirmala UI"/>
                <w:sz w:val="23"/>
                <w:szCs w:val="23"/>
              </w:rPr>
              <w:t xml:space="preserve">৩) শ্রী </w:t>
            </w:r>
            <w:r w:rsidR="000F0684" w:rsidRPr="00BB6190">
              <w:rPr>
                <w:rFonts w:ascii="Nirmala UI" w:hAnsi="Nirmala UI" w:cs="Nirmala UI"/>
                <w:sz w:val="23"/>
                <w:szCs w:val="23"/>
              </w:rPr>
              <w:t>মৃগাঙ্ক শেখর ঘোষ</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AC483A" w:rsidP="00517DC3">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4)</w:t>
            </w:r>
            <w:r w:rsidR="00517DC3" w:rsidRPr="00BB6190">
              <w:rPr>
                <w:rFonts w:ascii="Amar Bangla Normal" w:hAnsi="Amar Bangla Normal" w:cs="Amar Bangla Normal"/>
                <w:sz w:val="23"/>
                <w:szCs w:val="23"/>
              </w:rPr>
              <w:t xml:space="preserve"> </w:t>
            </w:r>
            <w:r w:rsidR="00517DC3" w:rsidRPr="00BB6190">
              <w:rPr>
                <w:rFonts w:ascii="Nirmala UI" w:hAnsi="Nirmala UI" w:cs="Nirmala UI"/>
                <w:sz w:val="23"/>
                <w:szCs w:val="23"/>
              </w:rPr>
              <w:t>সেবাভারতীর হিসাব</w:t>
            </w: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AC483A">
            <w:pPr>
              <w:rPr>
                <w:rFonts w:ascii="Amar Bangla Normal" w:hAnsi="Amar Bangla Normal" w:cs="Amar Bangla Normal"/>
                <w:sz w:val="23"/>
                <w:szCs w:val="23"/>
              </w:rPr>
            </w:pPr>
            <w:r w:rsidRPr="00BB6190">
              <w:rPr>
                <w:rFonts w:ascii="Nirmala UI" w:hAnsi="Nirmala UI" w:cs="Nirmala UI"/>
                <w:sz w:val="23"/>
                <w:szCs w:val="23"/>
              </w:rPr>
              <w:t xml:space="preserve">৪) শ্রী </w:t>
            </w:r>
            <w:r w:rsidR="000F0684" w:rsidRPr="00BB6190">
              <w:rPr>
                <w:rFonts w:ascii="Nirmala UI" w:hAnsi="Nirmala UI" w:cs="Nirmala UI"/>
                <w:sz w:val="23"/>
                <w:szCs w:val="23"/>
              </w:rPr>
              <w:t>কৃপাসিন্ধু মণ্ডল</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0F0684" w:rsidP="00AC483A">
            <w:pPr>
              <w:autoSpaceDE w:val="0"/>
              <w:autoSpaceDN w:val="0"/>
              <w:adjustRightInd w:val="0"/>
              <w:rPr>
                <w:rFonts w:ascii="Nirmala UI" w:hAnsi="Nirmala UI" w:cs="Nirmala UI"/>
                <w:sz w:val="23"/>
                <w:szCs w:val="23"/>
              </w:rPr>
            </w:pPr>
            <w:r w:rsidRPr="00BB6190">
              <w:rPr>
                <w:rFonts w:ascii="Nirmala UI" w:hAnsi="Nirmala UI" w:cs="Nirmala UI"/>
                <w:sz w:val="23"/>
                <w:szCs w:val="23"/>
              </w:rPr>
              <w:t>৫) অন্যান্য</w:t>
            </w: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AC483A">
            <w:pPr>
              <w:rPr>
                <w:rFonts w:ascii="Amar Bangla Normal" w:hAnsi="Amar Bangla Normal" w:cs="Amar Bangla Normal"/>
                <w:sz w:val="23"/>
                <w:szCs w:val="23"/>
              </w:rPr>
            </w:pPr>
            <w:r w:rsidRPr="00BB6190">
              <w:rPr>
                <w:rFonts w:ascii="Nirmala UI" w:hAnsi="Nirmala UI" w:cs="Nirmala UI"/>
                <w:sz w:val="23"/>
                <w:szCs w:val="23"/>
              </w:rPr>
              <w:t xml:space="preserve">৫) </w:t>
            </w:r>
            <w:r w:rsidR="000F0684" w:rsidRPr="00BB6190">
              <w:rPr>
                <w:rFonts w:ascii="Nirmala UI" w:hAnsi="Nirmala UI" w:cs="Nirmala UI"/>
                <w:sz w:val="23"/>
                <w:szCs w:val="23"/>
              </w:rPr>
              <w:t>ইতি ঘোষ</w:t>
            </w:r>
          </w:p>
        </w:tc>
      </w:tr>
      <w:tr w:rsidR="00AC483A" w:rsidRPr="00BB6190" w:rsidTr="00AC48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AC483A" w:rsidRPr="00BB6190" w:rsidRDefault="00AC483A" w:rsidP="00AC483A">
            <w:pPr>
              <w:autoSpaceDE w:val="0"/>
              <w:autoSpaceDN w:val="0"/>
              <w:adjustRightInd w:val="0"/>
              <w:rPr>
                <w:rFonts w:ascii="Amar Bangla Normal" w:hAnsi="Amar Bangla Normal" w:cs="Amar Bangla Normal"/>
                <w:sz w:val="31"/>
                <w:szCs w:val="31"/>
              </w:rPr>
            </w:pPr>
          </w:p>
        </w:tc>
        <w:tc>
          <w:tcPr>
            <w:tcW w:w="5785" w:type="dxa"/>
            <w:tcBorders>
              <w:top w:val="single" w:sz="4" w:space="0" w:color="auto"/>
              <w:bottom w:val="single" w:sz="4" w:space="0" w:color="auto"/>
              <w:right w:val="single" w:sz="4" w:space="0" w:color="auto"/>
            </w:tcBorders>
            <w:shd w:val="clear" w:color="auto" w:fill="auto"/>
          </w:tcPr>
          <w:p w:rsidR="00AC483A" w:rsidRPr="00BB6190" w:rsidRDefault="00AC483A" w:rsidP="006F4260">
            <w:pPr>
              <w:rPr>
                <w:rFonts w:ascii="Amar Bangla Normal" w:hAnsi="Amar Bangla Normal" w:cs="Amar Bangla Normal"/>
                <w:sz w:val="23"/>
                <w:szCs w:val="23"/>
              </w:rPr>
            </w:pPr>
            <w:r w:rsidRPr="00BB6190">
              <w:rPr>
                <w:rFonts w:ascii="Nirmala UI" w:hAnsi="Nirmala UI" w:cs="Nirmala UI"/>
                <w:sz w:val="23"/>
                <w:szCs w:val="23"/>
              </w:rPr>
              <w:t xml:space="preserve">৬) শ্রী </w:t>
            </w:r>
            <w:r w:rsidR="006F4260" w:rsidRPr="00BB6190">
              <w:rPr>
                <w:rFonts w:ascii="Nirmala UI" w:hAnsi="Nirmala UI" w:cs="Nirmala UI"/>
                <w:sz w:val="23"/>
                <w:szCs w:val="23"/>
              </w:rPr>
              <w:t>প্রহ্লাদ</w:t>
            </w:r>
            <w:r w:rsidR="000F0684" w:rsidRPr="00BB6190">
              <w:rPr>
                <w:rFonts w:ascii="Amar Bangla Normal" w:hAnsi="Amar Bangla Normal" w:cs="Amar Bangla Normal"/>
                <w:sz w:val="23"/>
                <w:szCs w:val="23"/>
              </w:rPr>
              <w:t xml:space="preserve"> </w:t>
            </w:r>
            <w:r w:rsidR="000F0684" w:rsidRPr="00BB6190">
              <w:rPr>
                <w:rFonts w:ascii="Nirmala UI" w:hAnsi="Nirmala UI" w:cs="Nirmala UI"/>
                <w:sz w:val="23"/>
                <w:szCs w:val="23"/>
              </w:rPr>
              <w:t>কুমার মণ্ডল</w:t>
            </w:r>
          </w:p>
        </w:tc>
      </w:tr>
      <w:tr w:rsidR="00AC483A" w:rsidRPr="00BB6190" w:rsidTr="00AC483A">
        <w:trPr>
          <w:gridBefore w:val="1"/>
          <w:wBefore w:w="5211" w:type="dxa"/>
          <w:trHeight w:val="413"/>
        </w:trPr>
        <w:tc>
          <w:tcPr>
            <w:tcW w:w="5785" w:type="dxa"/>
          </w:tcPr>
          <w:p w:rsidR="00AC483A" w:rsidRPr="00BB6190" w:rsidRDefault="00AC483A" w:rsidP="00AC483A">
            <w:pPr>
              <w:jc w:val="both"/>
              <w:rPr>
                <w:rFonts w:ascii="Nirmala UI" w:hAnsi="Nirmala UI" w:cs="Nirmala UI"/>
                <w:sz w:val="23"/>
                <w:szCs w:val="23"/>
              </w:rPr>
            </w:pPr>
            <w:r w:rsidRPr="00BB6190">
              <w:rPr>
                <w:rFonts w:ascii="Nirmala UI" w:hAnsi="Nirmala UI" w:cs="Nirmala UI"/>
                <w:sz w:val="23"/>
                <w:szCs w:val="23"/>
              </w:rPr>
              <w:t xml:space="preserve">৭) </w:t>
            </w:r>
            <w:r w:rsidR="000F0684" w:rsidRPr="00BB6190">
              <w:rPr>
                <w:rFonts w:ascii="Nirmala UI" w:hAnsi="Nirmala UI" w:cs="Nirmala UI"/>
                <w:sz w:val="23"/>
                <w:szCs w:val="23"/>
              </w:rPr>
              <w:t xml:space="preserve">শ্রী গঙ্গা শেখর ঘোষ    </w:t>
            </w:r>
          </w:p>
        </w:tc>
      </w:tr>
      <w:tr w:rsidR="00AC483A" w:rsidRPr="00BB6190" w:rsidTr="00AC483A">
        <w:trPr>
          <w:gridBefore w:val="1"/>
          <w:wBefore w:w="5211" w:type="dxa"/>
          <w:trHeight w:val="380"/>
        </w:trPr>
        <w:tc>
          <w:tcPr>
            <w:tcW w:w="5785" w:type="dxa"/>
          </w:tcPr>
          <w:p w:rsidR="00AC483A" w:rsidRPr="00BB6190" w:rsidRDefault="00AC483A" w:rsidP="000F0684">
            <w:pPr>
              <w:autoSpaceDE w:val="0"/>
              <w:autoSpaceDN w:val="0"/>
              <w:adjustRightInd w:val="0"/>
              <w:rPr>
                <w:rFonts w:ascii="Amar Bangla Normal" w:hAnsi="Amar Bangla Normal" w:cs="Amar Bangla Normal"/>
                <w:sz w:val="23"/>
                <w:szCs w:val="23"/>
              </w:rPr>
            </w:pPr>
            <w:r w:rsidRPr="00BB6190">
              <w:rPr>
                <w:rFonts w:ascii="Nirmala UI" w:hAnsi="Nirmala UI" w:cs="Nirmala UI"/>
                <w:sz w:val="23"/>
                <w:szCs w:val="23"/>
              </w:rPr>
              <w:t xml:space="preserve">৮) </w:t>
            </w:r>
            <w:r w:rsidR="000F0684" w:rsidRPr="00BB6190">
              <w:rPr>
                <w:rFonts w:ascii="Nirmala UI" w:hAnsi="Nirmala UI" w:cs="Nirmala UI"/>
                <w:sz w:val="23"/>
                <w:szCs w:val="23"/>
              </w:rPr>
              <w:t>শীলা</w:t>
            </w:r>
            <w:r w:rsidRPr="00BB6190">
              <w:rPr>
                <w:rFonts w:ascii="Nirmala UI" w:hAnsi="Nirmala UI" w:cs="Nirmala UI"/>
                <w:sz w:val="23"/>
                <w:szCs w:val="23"/>
              </w:rPr>
              <w:t xml:space="preserve"> </w:t>
            </w:r>
            <w:r w:rsidR="000F0684" w:rsidRPr="00BB6190">
              <w:rPr>
                <w:rFonts w:ascii="Nirmala UI" w:hAnsi="Nirmala UI" w:cs="Nirmala UI"/>
                <w:sz w:val="23"/>
                <w:szCs w:val="23"/>
              </w:rPr>
              <w:t>চন্দ্র দত্ত</w:t>
            </w:r>
            <w:r w:rsidRPr="00BB6190">
              <w:rPr>
                <w:rFonts w:ascii="Nirmala UI" w:hAnsi="Nirmala UI" w:cs="Nirmala UI"/>
                <w:sz w:val="23"/>
                <w:szCs w:val="23"/>
              </w:rPr>
              <w:t xml:space="preserve">                                                                  </w:t>
            </w:r>
          </w:p>
        </w:tc>
      </w:tr>
      <w:tr w:rsidR="00AC483A" w:rsidRPr="00BB6190" w:rsidTr="00AC483A">
        <w:trPr>
          <w:gridBefore w:val="1"/>
          <w:wBefore w:w="5211" w:type="dxa"/>
          <w:trHeight w:val="376"/>
        </w:trPr>
        <w:tc>
          <w:tcPr>
            <w:tcW w:w="5785" w:type="dxa"/>
          </w:tcPr>
          <w:p w:rsidR="00AC483A" w:rsidRPr="00BB6190" w:rsidRDefault="00AC483A" w:rsidP="000F0684">
            <w:pPr>
              <w:jc w:val="both"/>
              <w:rPr>
                <w:rFonts w:ascii="Nirmala UI" w:hAnsi="Nirmala UI" w:cs="Nirmala UI"/>
                <w:sz w:val="23"/>
                <w:szCs w:val="23"/>
              </w:rPr>
            </w:pPr>
            <w:r w:rsidRPr="00BB6190">
              <w:rPr>
                <w:rFonts w:ascii="Nirmala UI" w:hAnsi="Nirmala UI" w:cs="Nirmala UI"/>
                <w:sz w:val="23"/>
                <w:szCs w:val="23"/>
              </w:rPr>
              <w:t xml:space="preserve">৯)  শ্রী </w:t>
            </w:r>
            <w:r w:rsidR="000F0684" w:rsidRPr="00BB6190">
              <w:rPr>
                <w:rFonts w:ascii="Nirmala UI" w:hAnsi="Nirmala UI" w:cs="Nirmala UI"/>
                <w:sz w:val="23"/>
                <w:szCs w:val="23"/>
              </w:rPr>
              <w:t>উজ্জ্বল বন্দ্যোপাধ্যায়</w:t>
            </w:r>
            <w:r w:rsidRPr="00BB6190">
              <w:rPr>
                <w:rFonts w:ascii="Nirmala UI" w:hAnsi="Nirmala UI" w:cs="Nirmala UI"/>
                <w:sz w:val="23"/>
                <w:szCs w:val="23"/>
              </w:rPr>
              <w:t xml:space="preserve">    </w:t>
            </w:r>
          </w:p>
        </w:tc>
      </w:tr>
      <w:tr w:rsidR="00AC483A" w:rsidRPr="00BB6190" w:rsidTr="00AC483A">
        <w:trPr>
          <w:gridBefore w:val="1"/>
          <w:wBefore w:w="5211" w:type="dxa"/>
          <w:trHeight w:val="401"/>
        </w:trPr>
        <w:tc>
          <w:tcPr>
            <w:tcW w:w="5785" w:type="dxa"/>
          </w:tcPr>
          <w:p w:rsidR="00AC483A" w:rsidRPr="00BB6190" w:rsidRDefault="00AC483A" w:rsidP="006F4260">
            <w:pPr>
              <w:autoSpaceDE w:val="0"/>
              <w:autoSpaceDN w:val="0"/>
              <w:adjustRightInd w:val="0"/>
              <w:rPr>
                <w:rFonts w:ascii="Nirmala UI" w:hAnsi="Nirmala UI" w:cs="Nirmala UI"/>
                <w:sz w:val="23"/>
                <w:szCs w:val="23"/>
              </w:rPr>
            </w:pPr>
            <w:r w:rsidRPr="00BB6190">
              <w:rPr>
                <w:rFonts w:ascii="Nirmala UI" w:hAnsi="Nirmala UI" w:cs="Nirmala UI"/>
                <w:sz w:val="23"/>
                <w:szCs w:val="23"/>
              </w:rPr>
              <w:t xml:space="preserve">১০) </w:t>
            </w:r>
            <w:r w:rsidR="00D86EC8" w:rsidRPr="00BB6190">
              <w:rPr>
                <w:rFonts w:ascii="Nirmala UI" w:hAnsi="Nirmala UI" w:cs="Nirmala UI"/>
                <w:sz w:val="23"/>
                <w:szCs w:val="23"/>
              </w:rPr>
              <w:t>শ্রী</w:t>
            </w:r>
            <w:r w:rsidR="006F4260" w:rsidRPr="00BB6190">
              <w:rPr>
                <w:rFonts w:ascii="Nirmala UI" w:hAnsi="Nirmala UI" w:cs="Nirmala UI"/>
                <w:sz w:val="23"/>
                <w:szCs w:val="23"/>
              </w:rPr>
              <w:t xml:space="preserve"> জগন্নাথ</w:t>
            </w:r>
            <w:r w:rsidRPr="00BB6190">
              <w:rPr>
                <w:rFonts w:ascii="Amar Bangla Normal" w:hAnsi="Amar Bangla Normal" w:cs="Amar Bangla Normal"/>
                <w:sz w:val="23"/>
                <w:szCs w:val="23"/>
              </w:rPr>
              <w:t xml:space="preserve"> </w:t>
            </w:r>
            <w:r w:rsidR="006F4260" w:rsidRPr="00BB6190">
              <w:rPr>
                <w:rFonts w:ascii="Nirmala UI" w:hAnsi="Nirmala UI" w:cs="Nirmala UI"/>
                <w:sz w:val="23"/>
                <w:szCs w:val="23"/>
              </w:rPr>
              <w:t>সেনাপতি</w:t>
            </w:r>
          </w:p>
        </w:tc>
      </w:tr>
      <w:tr w:rsidR="000F0684" w:rsidRPr="00BB6190" w:rsidTr="00AC483A">
        <w:trPr>
          <w:gridBefore w:val="1"/>
          <w:wBefore w:w="5211" w:type="dxa"/>
          <w:trHeight w:val="401"/>
        </w:trPr>
        <w:tc>
          <w:tcPr>
            <w:tcW w:w="5785" w:type="dxa"/>
          </w:tcPr>
          <w:p w:rsidR="000F0684" w:rsidRPr="00BB6190" w:rsidRDefault="00D86EC8" w:rsidP="00AC483A">
            <w:pPr>
              <w:autoSpaceDE w:val="0"/>
              <w:autoSpaceDN w:val="0"/>
              <w:adjustRightInd w:val="0"/>
              <w:rPr>
                <w:rFonts w:ascii="Nirmala UI" w:hAnsi="Nirmala UI" w:cs="Nirmala UI"/>
                <w:sz w:val="23"/>
                <w:szCs w:val="23"/>
              </w:rPr>
            </w:pPr>
            <w:r w:rsidRPr="00BB6190">
              <w:rPr>
                <w:rFonts w:ascii="Nirmala UI" w:hAnsi="Nirmala UI" w:cs="Nirmala UI"/>
                <w:sz w:val="23"/>
                <w:szCs w:val="23"/>
              </w:rPr>
              <w:t xml:space="preserve"> </w:t>
            </w:r>
            <w:r w:rsidR="003D202D" w:rsidRPr="00BB6190">
              <w:rPr>
                <w:rFonts w:ascii="Nirmala UI" w:hAnsi="Nirmala UI" w:cs="Nirmala UI"/>
                <w:sz w:val="23"/>
                <w:szCs w:val="23"/>
              </w:rPr>
              <w:t>১১</w:t>
            </w:r>
            <w:r w:rsidRPr="00BB6190">
              <w:rPr>
                <w:rFonts w:ascii="Nirmala UI" w:hAnsi="Nirmala UI" w:cs="Nirmala UI"/>
                <w:sz w:val="23"/>
                <w:szCs w:val="23"/>
              </w:rPr>
              <w:t>) ডঃস্বপন মুখোপাধ্যায়</w:t>
            </w:r>
          </w:p>
        </w:tc>
      </w:tr>
      <w:tr w:rsidR="00D86EC8" w:rsidRPr="00BB6190" w:rsidTr="00AC483A">
        <w:trPr>
          <w:gridBefore w:val="1"/>
          <w:wBefore w:w="5211" w:type="dxa"/>
          <w:trHeight w:val="401"/>
        </w:trPr>
        <w:tc>
          <w:tcPr>
            <w:tcW w:w="5785" w:type="dxa"/>
          </w:tcPr>
          <w:p w:rsidR="00D86EC8" w:rsidRPr="00BB6190" w:rsidRDefault="00D86EC8" w:rsidP="00AC483A">
            <w:pPr>
              <w:autoSpaceDE w:val="0"/>
              <w:autoSpaceDN w:val="0"/>
              <w:adjustRightInd w:val="0"/>
              <w:rPr>
                <w:rFonts w:ascii="Nirmala UI" w:hAnsi="Nirmala UI" w:cs="Nirmala UI"/>
                <w:sz w:val="23"/>
                <w:szCs w:val="23"/>
              </w:rPr>
            </w:pPr>
            <w:r w:rsidRPr="00BB6190">
              <w:rPr>
                <w:rFonts w:ascii="Nirmala UI" w:hAnsi="Nirmala UI" w:cs="Nirmala UI"/>
                <w:sz w:val="23"/>
                <w:szCs w:val="23"/>
              </w:rPr>
              <w:t>১২) শ্রী অরুণ কুমার মণ্ডল</w:t>
            </w:r>
          </w:p>
        </w:tc>
      </w:tr>
      <w:tr w:rsidR="00D86EC8" w:rsidRPr="00BB6190" w:rsidTr="00AC483A">
        <w:trPr>
          <w:gridBefore w:val="1"/>
          <w:wBefore w:w="5211" w:type="dxa"/>
          <w:trHeight w:val="401"/>
        </w:trPr>
        <w:tc>
          <w:tcPr>
            <w:tcW w:w="5785" w:type="dxa"/>
          </w:tcPr>
          <w:p w:rsidR="00D86EC8" w:rsidRPr="00BB6190" w:rsidRDefault="00D86EC8" w:rsidP="00D86EC8">
            <w:pPr>
              <w:autoSpaceDE w:val="0"/>
              <w:autoSpaceDN w:val="0"/>
              <w:adjustRightInd w:val="0"/>
              <w:rPr>
                <w:rFonts w:ascii="Nirmala UI" w:hAnsi="Nirmala UI" w:cs="Nirmala UI"/>
                <w:sz w:val="23"/>
                <w:szCs w:val="23"/>
              </w:rPr>
            </w:pPr>
            <w:r w:rsidRPr="00BB6190">
              <w:rPr>
                <w:rFonts w:ascii="Nirmala UI" w:hAnsi="Nirmala UI" w:cs="Nirmala UI"/>
                <w:sz w:val="23"/>
                <w:szCs w:val="23"/>
              </w:rPr>
              <w:t>১৩) শ্রী অর্ণিবান সরকার</w:t>
            </w:r>
          </w:p>
        </w:tc>
      </w:tr>
      <w:tr w:rsidR="00D86EC8" w:rsidRPr="00BB6190" w:rsidTr="00AC483A">
        <w:trPr>
          <w:gridBefore w:val="1"/>
          <w:wBefore w:w="5211" w:type="dxa"/>
          <w:trHeight w:val="401"/>
        </w:trPr>
        <w:tc>
          <w:tcPr>
            <w:tcW w:w="5785" w:type="dxa"/>
          </w:tcPr>
          <w:p w:rsidR="00D86EC8" w:rsidRPr="00BB6190" w:rsidRDefault="00D86EC8" w:rsidP="00AC483A">
            <w:pPr>
              <w:autoSpaceDE w:val="0"/>
              <w:autoSpaceDN w:val="0"/>
              <w:adjustRightInd w:val="0"/>
              <w:rPr>
                <w:rFonts w:ascii="Nirmala UI" w:hAnsi="Nirmala UI" w:cs="Nirmala UI"/>
                <w:sz w:val="23"/>
                <w:szCs w:val="23"/>
              </w:rPr>
            </w:pPr>
            <w:r w:rsidRPr="00BB6190">
              <w:rPr>
                <w:rFonts w:ascii="Nirmala UI" w:hAnsi="Nirmala UI" w:cs="Nirmala UI"/>
                <w:sz w:val="23"/>
                <w:szCs w:val="23"/>
              </w:rPr>
              <w:t>১৪) শ্রী আশিস কুমার ঘোষ</w:t>
            </w:r>
          </w:p>
        </w:tc>
      </w:tr>
      <w:tr w:rsidR="00B260C2" w:rsidRPr="00BB6190" w:rsidTr="00AC483A">
        <w:trPr>
          <w:gridBefore w:val="1"/>
          <w:wBefore w:w="5211" w:type="dxa"/>
          <w:trHeight w:val="401"/>
        </w:trPr>
        <w:tc>
          <w:tcPr>
            <w:tcW w:w="5785" w:type="dxa"/>
          </w:tcPr>
          <w:p w:rsidR="00B260C2" w:rsidRPr="00BB6190" w:rsidRDefault="00B260C2" w:rsidP="00AC483A">
            <w:pPr>
              <w:autoSpaceDE w:val="0"/>
              <w:autoSpaceDN w:val="0"/>
              <w:adjustRightInd w:val="0"/>
              <w:rPr>
                <w:rFonts w:ascii="Nirmala UI" w:hAnsi="Nirmala UI" w:cs="Nirmala UI"/>
                <w:sz w:val="23"/>
                <w:szCs w:val="23"/>
              </w:rPr>
            </w:pPr>
            <w:r w:rsidRPr="00BB6190">
              <w:rPr>
                <w:rFonts w:ascii="Nirmala UI" w:hAnsi="Nirmala UI" w:cs="Nirmala UI"/>
                <w:sz w:val="23"/>
                <w:szCs w:val="23"/>
              </w:rPr>
              <w:t>১৫) শ্রী পার্থ সারথি দত্ত</w:t>
            </w:r>
          </w:p>
        </w:tc>
      </w:tr>
      <w:tr w:rsidR="00DD329D" w:rsidRPr="00BB6190" w:rsidTr="00AC483A">
        <w:trPr>
          <w:gridBefore w:val="1"/>
          <w:wBefore w:w="5211" w:type="dxa"/>
          <w:trHeight w:val="401"/>
        </w:trPr>
        <w:tc>
          <w:tcPr>
            <w:tcW w:w="5785" w:type="dxa"/>
          </w:tcPr>
          <w:p w:rsidR="00DD329D" w:rsidRPr="00BB6190" w:rsidRDefault="00DD329D" w:rsidP="00DD329D">
            <w:pPr>
              <w:autoSpaceDE w:val="0"/>
              <w:autoSpaceDN w:val="0"/>
              <w:adjustRightInd w:val="0"/>
              <w:rPr>
                <w:rFonts w:ascii="Nirmala UI" w:hAnsi="Nirmala UI" w:cs="Nirmala UI"/>
                <w:sz w:val="23"/>
                <w:szCs w:val="23"/>
              </w:rPr>
            </w:pPr>
            <w:r w:rsidRPr="00BB6190">
              <w:rPr>
                <w:rFonts w:ascii="Nirmala UI" w:hAnsi="Nirmala UI" w:cs="Nirmala UI"/>
                <w:sz w:val="23"/>
                <w:szCs w:val="23"/>
              </w:rPr>
              <w:t>১৬) শ্রী পরিমল ঘোষ</w:t>
            </w:r>
          </w:p>
        </w:tc>
      </w:tr>
    </w:tbl>
    <w:p w:rsidR="00AC483A" w:rsidRPr="00BB6190" w:rsidRDefault="00DD329D" w:rsidP="00AC483A">
      <w:pPr>
        <w:spacing w:after="0"/>
        <w:jc w:val="both"/>
        <w:rPr>
          <w:rFonts w:ascii="Nirmala UI" w:hAnsi="Nirmala UI" w:cs="Nirmala UI"/>
          <w:sz w:val="23"/>
          <w:szCs w:val="23"/>
        </w:rPr>
      </w:pPr>
      <w:r w:rsidRPr="00BB6190">
        <w:rPr>
          <w:rFonts w:ascii="Nirmala UI" w:hAnsi="Nirmala UI" w:cs="Nirmala UI"/>
          <w:sz w:val="23"/>
          <w:szCs w:val="23"/>
        </w:rPr>
        <w:t xml:space="preserve"> </w:t>
      </w:r>
      <w:r w:rsidR="00AC483A" w:rsidRPr="00BB6190">
        <w:rPr>
          <w:rFonts w:ascii="Nirmala UI" w:hAnsi="Nirmala UI" w:cs="Nirmala UI"/>
          <w:sz w:val="23"/>
          <w:szCs w:val="23"/>
        </w:rPr>
        <w:t xml:space="preserve">                                                                                   </w:t>
      </w:r>
    </w:p>
    <w:p w:rsidR="00AC483A" w:rsidRPr="00BB6190" w:rsidRDefault="006E2F6C" w:rsidP="00CF4281">
      <w:pPr>
        <w:autoSpaceDE w:val="0"/>
        <w:autoSpaceDN w:val="0"/>
        <w:adjustRightInd w:val="0"/>
        <w:spacing w:after="0" w:line="240" w:lineRule="auto"/>
        <w:jc w:val="both"/>
        <w:rPr>
          <w:rFonts w:ascii="Amar Bangla Normal" w:hAnsi="Amar Bangla Normal" w:cs="Amar Bangla Normal"/>
          <w:sz w:val="27"/>
          <w:szCs w:val="27"/>
        </w:rPr>
      </w:pPr>
      <w:r w:rsidRPr="00BB6190">
        <w:rPr>
          <w:rFonts w:ascii="Nirmala UI" w:hAnsi="Nirmala UI" w:cs="Nirmala UI"/>
          <w:sz w:val="23"/>
          <w:szCs w:val="23"/>
        </w:rPr>
        <w:t xml:space="preserve">     </w:t>
      </w:r>
      <w:r w:rsidR="00D86EC8" w:rsidRPr="00BB6190">
        <w:rPr>
          <w:rFonts w:ascii="Nirmala UI" w:hAnsi="Nirmala UI" w:cs="Nirmala UI"/>
          <w:sz w:val="19"/>
          <w:szCs w:val="19"/>
        </w:rPr>
        <w:t>স্থায়ী</w:t>
      </w:r>
      <w:r w:rsidR="00B260C2" w:rsidRPr="00BB6190">
        <w:rPr>
          <w:rFonts w:ascii="Nirmala UI" w:hAnsi="Nirmala UI" w:cs="Nirmala UI"/>
          <w:sz w:val="19"/>
          <w:szCs w:val="19"/>
        </w:rPr>
        <w:t xml:space="preserve"> সভাপতি</w:t>
      </w:r>
      <w:r w:rsidR="00AC483A" w:rsidRPr="00BB6190">
        <w:rPr>
          <w:rFonts w:ascii="Amar Bangla Normal" w:hAnsi="Amar Bangla Normal" w:cs="Amar Bangla Normal"/>
          <w:sz w:val="19"/>
          <w:szCs w:val="19"/>
        </w:rPr>
        <w:t xml:space="preserve"> </w:t>
      </w:r>
      <w:r w:rsidR="00AC483A" w:rsidRPr="00BB6190">
        <w:rPr>
          <w:rFonts w:ascii="Amar Bangla Normal" w:hAnsi="Amar Bangla Normal" w:cs="Amar Bangla Normal"/>
          <w:sz w:val="27"/>
          <w:szCs w:val="27"/>
        </w:rPr>
        <w:t>jq¡n­ul</w:t>
      </w:r>
      <w:r w:rsidR="00B260C2" w:rsidRPr="00BB6190">
        <w:rPr>
          <w:rFonts w:ascii="Amar Bangla Normal" w:hAnsi="Amar Bangla Normal" w:cs="Amar Bangla Normal"/>
          <w:sz w:val="19"/>
          <w:szCs w:val="19"/>
        </w:rPr>
        <w:t xml:space="preserve"> </w:t>
      </w:r>
      <w:r w:rsidR="00B260C2" w:rsidRPr="00BB6190">
        <w:rPr>
          <w:rFonts w:ascii="Nirmala UI" w:hAnsi="Nirmala UI" w:cs="Nirmala UI"/>
          <w:sz w:val="19"/>
          <w:szCs w:val="19"/>
        </w:rPr>
        <w:t>অন</w:t>
      </w:r>
      <w:r w:rsidR="00CF4281" w:rsidRPr="00BB6190">
        <w:rPr>
          <w:rFonts w:ascii="Nirmala UI" w:hAnsi="Nirmala UI" w:cs="Nirmala UI"/>
          <w:sz w:val="19"/>
          <w:szCs w:val="19"/>
        </w:rPr>
        <w:t>ু</w:t>
      </w:r>
      <w:r w:rsidR="00B260C2" w:rsidRPr="00BB6190">
        <w:rPr>
          <w:rFonts w:ascii="Nirmala UI" w:hAnsi="Nirmala UI" w:cs="Nirmala UI"/>
          <w:sz w:val="19"/>
          <w:szCs w:val="19"/>
        </w:rPr>
        <w:t xml:space="preserve">পস্থিতিতে মাননীয় শ্রী পার্থ সারথি দত্ত </w:t>
      </w:r>
      <w:r w:rsidR="00B260C2" w:rsidRPr="00BB6190">
        <w:rPr>
          <w:rFonts w:ascii="Amar Bangla Normal" w:hAnsi="Amar Bangla Normal" w:cs="Amar Bangla Normal"/>
          <w:sz w:val="27"/>
          <w:szCs w:val="27"/>
        </w:rPr>
        <w:t>jq¡n­ul</w:t>
      </w:r>
      <w:r w:rsidR="00AC483A" w:rsidRPr="00BB6190">
        <w:rPr>
          <w:rFonts w:ascii="Amar Bangla Normal" w:hAnsi="Amar Bangla Normal" w:cs="Amar Bangla Normal"/>
          <w:sz w:val="27"/>
          <w:szCs w:val="27"/>
        </w:rPr>
        <w:t xml:space="preserve"> pi¡f¢a­aÆ ""Se ­ph¡ ­k LjÑ Bj¡</w:t>
      </w:r>
      <w:r w:rsidRPr="00BB6190">
        <w:rPr>
          <w:rFonts w:ascii="Amar Bangla Normal" w:hAnsi="Amar Bangla Normal" w:cs="Amar Bangla Normal"/>
          <w:sz w:val="27"/>
          <w:szCs w:val="27"/>
        </w:rPr>
        <w:softHyphen/>
      </w:r>
      <w:r w:rsidR="00CF4281" w:rsidRPr="00BB6190">
        <w:rPr>
          <w:rFonts w:ascii="Nirmala UI" w:hAnsi="Nirmala UI" w:cs="Nirmala UI"/>
          <w:sz w:val="19"/>
          <w:szCs w:val="19"/>
        </w:rPr>
        <w:t>দের</w:t>
      </w:r>
      <w:r w:rsidR="00CF4281" w:rsidRPr="00BB6190">
        <w:rPr>
          <w:rFonts w:ascii="Amar Bangla Normal" w:hAnsi="Amar Bangla Normal" w:cs="Amar Bangla Normal"/>
          <w:sz w:val="19"/>
          <w:szCs w:val="19"/>
        </w:rPr>
        <w:t xml:space="preserve"> </w:t>
      </w:r>
      <w:r w:rsidR="00CF4281" w:rsidRPr="00BB6190">
        <w:rPr>
          <w:rFonts w:ascii="Amar Bangla Normal" w:hAnsi="Amar Bangla Normal" w:cs="Amar Bangla Normal"/>
          <w:sz w:val="27"/>
          <w:szCs w:val="27"/>
        </w:rPr>
        <w:t>N</w:t>
      </w:r>
      <w:r w:rsidR="00AC483A" w:rsidRPr="00BB6190">
        <w:rPr>
          <w:rFonts w:ascii="Amar Bangla Normal" w:hAnsi="Amar Bangla Normal" w:cs="Amar Bangla Normal"/>
          <w:sz w:val="27"/>
          <w:szCs w:val="27"/>
        </w:rPr>
        <w:t>¡­el f­l ¢h­cq£</w:t>
      </w:r>
      <w:r w:rsidR="00AC483A" w:rsidRPr="00BB6190">
        <w:rPr>
          <w:rFonts w:ascii="Amar Bangla Normal" w:hAnsi="Amar Bangla Normal" w:cs="Amar Bangla Normal"/>
          <w:sz w:val="19"/>
          <w:szCs w:val="19"/>
        </w:rPr>
        <w:t xml:space="preserve"> </w:t>
      </w:r>
      <w:r w:rsidR="00AC483A" w:rsidRPr="00BB6190">
        <w:rPr>
          <w:rFonts w:ascii="Amar Bangla Normal" w:hAnsi="Amar Bangla Normal" w:cs="Amar Bangla Normal"/>
          <w:sz w:val="27"/>
          <w:szCs w:val="27"/>
        </w:rPr>
        <w:t xml:space="preserve">BaÈ¡­cl fË¢a nËÜ¡ S¡¢e­u </w:t>
      </w:r>
      <w:r w:rsidR="00B260C2" w:rsidRPr="00BB6190">
        <w:rPr>
          <w:rFonts w:ascii="Amar Bangla Normal" w:hAnsi="Amar Bangla Normal" w:cs="Amar Bangla Normal"/>
          <w:sz w:val="27"/>
          <w:szCs w:val="27"/>
        </w:rPr>
        <w:t xml:space="preserve">pi¡u HL ¢j¢eV e£lha¡ f¡me L­l </w:t>
      </w:r>
      <w:r w:rsidR="00B260C2" w:rsidRPr="00BB6190">
        <w:rPr>
          <w:rFonts w:ascii="Nirmala UI" w:hAnsi="Nirmala UI" w:cs="Nirmala UI"/>
          <w:sz w:val="19"/>
          <w:szCs w:val="19"/>
        </w:rPr>
        <w:t>৬ষ্ঠ</w:t>
      </w:r>
      <w:r w:rsidR="00AC483A" w:rsidRPr="00BB6190">
        <w:rPr>
          <w:rFonts w:ascii="Amar Bangla Normal" w:hAnsi="Amar Bangla Normal" w:cs="Amar Bangla Normal"/>
          <w:sz w:val="27"/>
          <w:szCs w:val="27"/>
        </w:rPr>
        <w:t xml:space="preserve"> L¡kÑ¢ehÑ¡q£ p¢j¢al pi¡l L¡S öl¦ qmzfËb­j pi¡f¢a jq¡nu B­Nl ¢j¢Vw-Hl ¢j¢eVp f¡W L­l ­n¡e¡­me Hhw</w:t>
      </w:r>
      <w:r w:rsidR="00B260C2" w:rsidRPr="00BB6190">
        <w:rPr>
          <w:rFonts w:ascii="Amar Bangla Normal" w:hAnsi="Amar Bangla Normal" w:cs="Amar Bangla Normal"/>
          <w:sz w:val="27"/>
          <w:szCs w:val="27"/>
        </w:rPr>
        <w:t xml:space="preserve"> </w:t>
      </w:r>
      <w:r w:rsidRPr="00BB6190">
        <w:rPr>
          <w:rFonts w:ascii="Nirmala UI" w:hAnsi="Nirmala UI" w:cs="Nirmala UI"/>
          <w:sz w:val="21"/>
          <w:szCs w:val="21"/>
        </w:rPr>
        <w:t>তাহা</w:t>
      </w:r>
      <w:r w:rsidR="00AC483A" w:rsidRPr="00BB6190">
        <w:rPr>
          <w:rFonts w:ascii="Amar Bangla Normal" w:hAnsi="Amar Bangla Normal" w:cs="Amar Bangla Normal"/>
          <w:sz w:val="27"/>
          <w:szCs w:val="27"/>
        </w:rPr>
        <w:t xml:space="preserve"> pi¡ à¡l¡ phÑpÇj¢aœ²­j Ae¤­j¡ce m¡i L­lz </w:t>
      </w:r>
    </w:p>
    <w:p w:rsidR="006E2F6C" w:rsidRPr="00BB6190" w:rsidRDefault="006E2F6C" w:rsidP="00CF4281">
      <w:pPr>
        <w:autoSpaceDE w:val="0"/>
        <w:autoSpaceDN w:val="0"/>
        <w:adjustRightInd w:val="0"/>
        <w:spacing w:after="0" w:line="240" w:lineRule="auto"/>
        <w:jc w:val="both"/>
        <w:rPr>
          <w:rFonts w:ascii="Nirmala UI" w:hAnsi="Nirmala UI" w:cs="Nirmala UI"/>
          <w:sz w:val="19"/>
          <w:szCs w:val="19"/>
        </w:rPr>
      </w:pPr>
      <w:r w:rsidRPr="00BB6190">
        <w:rPr>
          <w:rFonts w:ascii="Amar Bangla Normal" w:hAnsi="Amar Bangla Normal" w:cs="Amar Bangla Normal"/>
          <w:sz w:val="23"/>
          <w:szCs w:val="23"/>
        </w:rPr>
        <w:t xml:space="preserve">      </w:t>
      </w:r>
      <w:r w:rsidRPr="00BB6190">
        <w:rPr>
          <w:rFonts w:ascii="Nirmala UI" w:hAnsi="Nirmala UI" w:cs="Nirmala UI"/>
          <w:sz w:val="19"/>
          <w:szCs w:val="19"/>
        </w:rPr>
        <w:t>রজতজয়ন্তী বর্ষের অনুষ্ঠান সূচীর ক্যালেণ্ডার তৈরী হয়ে গেছে এবং আগামীকাল ১লা বৈশাখ, ১৪৩২ আনুষ্ঠানিক উদ্বোধন করা হব</w:t>
      </w:r>
      <w:r w:rsidR="00DD329D" w:rsidRPr="00BB6190">
        <w:rPr>
          <w:rFonts w:ascii="Nirmala UI" w:hAnsi="Nirmala UI" w:cs="Nirmala UI"/>
          <w:sz w:val="19"/>
          <w:szCs w:val="19"/>
        </w:rPr>
        <w:t>ে এব</w:t>
      </w:r>
      <w:r w:rsidRPr="00BB6190">
        <w:rPr>
          <w:rFonts w:ascii="Nirmala UI" w:hAnsi="Nirmala UI" w:cs="Nirmala UI"/>
          <w:sz w:val="19"/>
          <w:szCs w:val="19"/>
        </w:rPr>
        <w:t>ং সদস্যদের মধ্যে বিতরণ করা হবে ।</w:t>
      </w:r>
    </w:p>
    <w:p w:rsidR="002E4BC7" w:rsidRPr="00BB6190" w:rsidRDefault="00DD329D" w:rsidP="00CF4281">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w:t>
      </w:r>
      <w:r w:rsidR="002E4BC7" w:rsidRPr="00BB6190">
        <w:rPr>
          <w:rFonts w:ascii="Nirmala UI" w:hAnsi="Nirmala UI" w:cs="Nirmala UI"/>
          <w:sz w:val="19"/>
          <w:szCs w:val="19"/>
        </w:rPr>
        <w:t xml:space="preserve"> </w:t>
      </w:r>
    </w:p>
    <w:p w:rsidR="00DD329D" w:rsidRPr="00BB6190" w:rsidRDefault="00DD329D" w:rsidP="00CF4281">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শিশুমন্দিরের বই-খাতার হিসাব পেশ করেন দাদাভাই শ্রী পরিমল ঘোষ । পূর্ব সিদ্ধান্ত অনুযায়ী লভ্যাংশের টাকা শিশুমন্দিরের দাদাভাই/দিদিভাই এবং অন্যান্য কর্মচারীদের </w:t>
      </w:r>
      <w:r w:rsidRPr="00BB6190">
        <w:rPr>
          <w:rFonts w:ascii="Nirmala UI" w:hAnsi="Nirmala UI" w:cs="Nirmala UI"/>
          <w:sz w:val="21"/>
          <w:szCs w:val="21"/>
        </w:rPr>
        <w:t>Retiring Gratuity fund</w:t>
      </w:r>
      <w:r w:rsidRPr="00BB6190">
        <w:rPr>
          <w:rFonts w:ascii="Nirmala UI" w:hAnsi="Nirmala UI" w:cs="Nirmala UI"/>
          <w:sz w:val="19"/>
          <w:szCs w:val="19"/>
        </w:rPr>
        <w:t xml:space="preserve"> এ জমা করা হবে । </w:t>
      </w:r>
      <w:r w:rsidRPr="00BB6190">
        <w:rPr>
          <w:rFonts w:ascii="Nirmala UI" w:hAnsi="Nirmala UI" w:cs="Nirmala UI"/>
          <w:sz w:val="21"/>
          <w:szCs w:val="21"/>
        </w:rPr>
        <w:t>Gratuity fund A/c.</w:t>
      </w:r>
      <w:r w:rsidRPr="00BB6190">
        <w:rPr>
          <w:rFonts w:ascii="Nirmala UI" w:hAnsi="Nirmala UI" w:cs="Nirmala UI"/>
          <w:sz w:val="19"/>
          <w:szCs w:val="19"/>
        </w:rPr>
        <w:t xml:space="preserve"> খোলার ব্যাপারে L.I.C.I./Bank এর সাথে কথা বলে </w:t>
      </w:r>
      <w:r w:rsidR="00CF4281" w:rsidRPr="00BB6190">
        <w:rPr>
          <w:rFonts w:ascii="Nirmala UI" w:hAnsi="Nirmala UI" w:cs="Nirmala UI"/>
          <w:sz w:val="19"/>
          <w:szCs w:val="19"/>
        </w:rPr>
        <w:t>যেখানে লাভদায়ক হবে সেখানে A/c. খোলা হবে ।</w:t>
      </w:r>
    </w:p>
    <w:p w:rsidR="002E4BC7" w:rsidRPr="00BB6190" w:rsidRDefault="002E4BC7" w:rsidP="00CF4281">
      <w:pPr>
        <w:autoSpaceDE w:val="0"/>
        <w:autoSpaceDN w:val="0"/>
        <w:adjustRightInd w:val="0"/>
        <w:spacing w:after="0" w:line="240" w:lineRule="auto"/>
        <w:jc w:val="both"/>
        <w:rPr>
          <w:rFonts w:ascii="Nirmala UI" w:hAnsi="Nirmala UI" w:cs="Nirmala UI"/>
          <w:bCs/>
          <w:sz w:val="19"/>
          <w:szCs w:val="19"/>
        </w:rPr>
      </w:pPr>
    </w:p>
    <w:p w:rsidR="006E2F6C" w:rsidRPr="00BB6190" w:rsidRDefault="002E4BC7" w:rsidP="00CF4281">
      <w:pPr>
        <w:autoSpaceDE w:val="0"/>
        <w:autoSpaceDN w:val="0"/>
        <w:adjustRightInd w:val="0"/>
        <w:spacing w:after="0" w:line="240" w:lineRule="auto"/>
        <w:jc w:val="both"/>
        <w:rPr>
          <w:rFonts w:ascii="Nirmala UI" w:hAnsi="Nirmala UI" w:cs="Nirmala UI"/>
          <w:bCs/>
          <w:sz w:val="19"/>
          <w:szCs w:val="19"/>
        </w:rPr>
      </w:pPr>
      <w:r w:rsidRPr="00BB6190">
        <w:rPr>
          <w:rFonts w:ascii="Nirmala UI" w:hAnsi="Nirmala UI" w:cs="Nirmala UI"/>
          <w:bCs/>
          <w:sz w:val="19"/>
          <w:szCs w:val="19"/>
        </w:rPr>
        <w:t xml:space="preserve">                    </w:t>
      </w:r>
      <w:r w:rsidR="00611E09" w:rsidRPr="00BB6190">
        <w:rPr>
          <w:rFonts w:ascii="Nirmala UI" w:hAnsi="Nirmala UI" w:cs="Nirmala UI"/>
          <w:bCs/>
          <w:sz w:val="19"/>
          <w:szCs w:val="19"/>
        </w:rPr>
        <w:t xml:space="preserve">আগামী শিক্ষাবর্ষে </w:t>
      </w:r>
      <w:r w:rsidRPr="00BB6190">
        <w:rPr>
          <w:rFonts w:ascii="Nirmala UI" w:hAnsi="Nirmala UI" w:cs="Nirmala UI"/>
          <w:bCs/>
          <w:sz w:val="19"/>
          <w:szCs w:val="19"/>
        </w:rPr>
        <w:t>বই নির্বাচনের জন্য সময় নিয়ে আলোচনা করে সিদ্ধান্ত নিতে হবে ।</w:t>
      </w:r>
    </w:p>
    <w:p w:rsidR="00AC483A" w:rsidRPr="00BB6190" w:rsidRDefault="002E4BC7" w:rsidP="00CF4281">
      <w:pPr>
        <w:autoSpaceDE w:val="0"/>
        <w:autoSpaceDN w:val="0"/>
        <w:adjustRightInd w:val="0"/>
        <w:spacing w:after="0" w:line="240" w:lineRule="auto"/>
        <w:jc w:val="both"/>
        <w:rPr>
          <w:rFonts w:ascii="Nirmala UI" w:hAnsi="Nirmala UI" w:cs="Nirmala UI"/>
          <w:sz w:val="23"/>
          <w:szCs w:val="23"/>
        </w:rPr>
      </w:pPr>
      <w:r w:rsidRPr="00BB6190">
        <w:rPr>
          <w:rFonts w:ascii="Nirmala UI" w:hAnsi="Nirmala UI" w:cs="Nirmala UI"/>
          <w:sz w:val="23"/>
          <w:szCs w:val="23"/>
        </w:rPr>
        <w:t xml:space="preserve">      </w:t>
      </w:r>
    </w:p>
    <w:p w:rsidR="00AC483A" w:rsidRPr="00BB6190" w:rsidRDefault="009D4CB8" w:rsidP="00AC483A">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2E4BC7" w:rsidRPr="00BB6190">
        <w:rPr>
          <w:rFonts w:ascii="Nirmala UI" w:hAnsi="Nirmala UI" w:cs="Nirmala UI"/>
          <w:sz w:val="19"/>
          <w:szCs w:val="19"/>
        </w:rPr>
        <w:t>রজতজয়ন্তী বর্ষের অনুষ্ঠান সূচীর বাজেট মোটামুটি ১০, ০০,০০০/*টাকা স্থির করা হয়েছে । প্রত্যেক সদস্য কে বিশেষ উদ্যোগ নিয়ে রসিদ বই এর মাধ্যমে টাকা তোলার ব্যবস্থা করত</w:t>
      </w:r>
      <w:r w:rsidRPr="00BB6190">
        <w:rPr>
          <w:rFonts w:ascii="Nirmala UI" w:hAnsi="Nirmala UI" w:cs="Nirmala UI"/>
          <w:sz w:val="19"/>
          <w:szCs w:val="19"/>
        </w:rPr>
        <w:t>ে হবে এব</w:t>
      </w:r>
      <w:r w:rsidR="002E4BC7" w:rsidRPr="00BB6190">
        <w:rPr>
          <w:rFonts w:ascii="Nirmala UI" w:hAnsi="Nirmala UI" w:cs="Nirmala UI"/>
          <w:sz w:val="19"/>
          <w:szCs w:val="19"/>
        </w:rPr>
        <w:t xml:space="preserve">ং আগামী মিটিং </w:t>
      </w:r>
      <w:r w:rsidRPr="00BB6190">
        <w:rPr>
          <w:rFonts w:ascii="Nirmala UI" w:hAnsi="Nirmala UI" w:cs="Nirmala UI"/>
          <w:sz w:val="19"/>
          <w:szCs w:val="19"/>
        </w:rPr>
        <w:t xml:space="preserve">এ প্রত্যেক সদস্য কে </w:t>
      </w:r>
      <w:r w:rsidR="002E4BC7" w:rsidRPr="00BB6190">
        <w:rPr>
          <w:rFonts w:ascii="Nirmala UI" w:hAnsi="Nirmala UI" w:cs="Nirmala UI"/>
          <w:sz w:val="19"/>
          <w:szCs w:val="19"/>
        </w:rPr>
        <w:t xml:space="preserve">আনুমানিক </w:t>
      </w:r>
      <w:r w:rsidRPr="00BB6190">
        <w:rPr>
          <w:rFonts w:ascii="Nirmala UI" w:hAnsi="Nirmala UI" w:cs="Nirmala UI"/>
          <w:sz w:val="19"/>
          <w:szCs w:val="19"/>
        </w:rPr>
        <w:t>কালেকসনের পরিমান জানাতে হবে ।</w:t>
      </w:r>
    </w:p>
    <w:p w:rsidR="00A15898" w:rsidRPr="00BB6190" w:rsidRDefault="00A15898" w:rsidP="00AC483A">
      <w:pPr>
        <w:autoSpaceDE w:val="0"/>
        <w:autoSpaceDN w:val="0"/>
        <w:adjustRightInd w:val="0"/>
        <w:spacing w:after="0" w:line="240" w:lineRule="auto"/>
        <w:rPr>
          <w:rFonts w:ascii="Amar Bangla Normal" w:hAnsi="Amar Bangla Normal" w:cs="Amar Bangla Normal"/>
          <w:sz w:val="27"/>
          <w:szCs w:val="27"/>
        </w:rPr>
      </w:pPr>
    </w:p>
    <w:p w:rsidR="00A15898" w:rsidRPr="00BB6190" w:rsidRDefault="009D4CB8" w:rsidP="00AC483A">
      <w:pPr>
        <w:autoSpaceDE w:val="0"/>
        <w:autoSpaceDN w:val="0"/>
        <w:adjustRightInd w:val="0"/>
        <w:spacing w:after="0" w:line="240" w:lineRule="auto"/>
        <w:rPr>
          <w:rFonts w:ascii="Amar Bangla Normal" w:hAnsi="Amar Bangla Normal" w:cs="Amar Bangla Normal"/>
          <w:sz w:val="27"/>
          <w:szCs w:val="27"/>
        </w:rPr>
      </w:pPr>
      <w:r w:rsidRPr="00BB6190">
        <w:rPr>
          <w:rFonts w:ascii="Amar Bangla Normal" w:hAnsi="Amar Bangla Normal" w:cs="Amar Bangla Normal"/>
          <w:sz w:val="27"/>
          <w:szCs w:val="27"/>
        </w:rPr>
        <w:t xml:space="preserve">           </w:t>
      </w:r>
    </w:p>
    <w:p w:rsidR="00AC483A" w:rsidRPr="00BB6190" w:rsidRDefault="00A15898" w:rsidP="00AC483A">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27"/>
          <w:szCs w:val="27"/>
        </w:rPr>
        <w:t xml:space="preserve">     </w:t>
      </w:r>
      <w:r w:rsidR="009D4CB8" w:rsidRPr="00BB6190">
        <w:rPr>
          <w:rFonts w:ascii="Amar Bangla Normal" w:hAnsi="Amar Bangla Normal" w:cs="Amar Bangla Normal"/>
          <w:sz w:val="27"/>
          <w:szCs w:val="27"/>
        </w:rPr>
        <w:t xml:space="preserve"> </w:t>
      </w:r>
      <w:r w:rsidR="009D4CB8" w:rsidRPr="00BB6190">
        <w:rPr>
          <w:rFonts w:ascii="Nirmala UI" w:hAnsi="Nirmala UI" w:cs="Nirmala UI"/>
          <w:sz w:val="19"/>
          <w:szCs w:val="19"/>
        </w:rPr>
        <w:t>সেবাভারতীর ফাণ্ডে ২৫,০০০/*টাকা এসেছে এবং স্টেজ তৈরীর কাজে লাগানো হয়েছে ।</w:t>
      </w:r>
    </w:p>
    <w:p w:rsidR="00A15898" w:rsidRPr="00BB6190" w:rsidRDefault="00A15898" w:rsidP="00AC483A">
      <w:pPr>
        <w:autoSpaceDE w:val="0"/>
        <w:autoSpaceDN w:val="0"/>
        <w:adjustRightInd w:val="0"/>
        <w:spacing w:after="0" w:line="240" w:lineRule="auto"/>
        <w:rPr>
          <w:rFonts w:ascii="Nirmala UI" w:hAnsi="Nirmala UI" w:cs="Nirmala UI"/>
          <w:sz w:val="19"/>
          <w:szCs w:val="19"/>
        </w:rPr>
      </w:pPr>
    </w:p>
    <w:p w:rsidR="009D4CB8" w:rsidRPr="00BB6190" w:rsidRDefault="009D4CB8" w:rsidP="00AC483A">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lastRenderedPageBreak/>
        <w:t xml:space="preserve">     </w:t>
      </w:r>
      <w:r w:rsidR="00A15898" w:rsidRPr="00BB6190">
        <w:rPr>
          <w:rFonts w:ascii="Nirmala UI" w:hAnsi="Nirmala UI" w:cs="Nirmala UI"/>
          <w:sz w:val="19"/>
          <w:szCs w:val="19"/>
        </w:rPr>
        <w:t xml:space="preserve">    </w:t>
      </w:r>
      <w:r w:rsidRPr="00BB6190">
        <w:rPr>
          <w:rFonts w:ascii="Nirmala UI" w:hAnsi="Nirmala UI" w:cs="Nirmala UI"/>
          <w:sz w:val="19"/>
          <w:szCs w:val="19"/>
        </w:rPr>
        <w:t xml:space="preserve">  আমাদের Werbsite তৈরী হয়ে গেছে । Website এ Data Uploading এর জন্য ১৫,০০০/*টাকা চুক্তি হয়েছিল ।মৃগাঙ্ক শেখর ঘোষ </w:t>
      </w:r>
      <w:r w:rsidR="0023443A" w:rsidRPr="00BB6190">
        <w:rPr>
          <w:rFonts w:ascii="Nirmala UI" w:hAnsi="Nirmala UI" w:cs="Nirmala UI"/>
          <w:sz w:val="19"/>
          <w:szCs w:val="19"/>
        </w:rPr>
        <w:t>৭,০০০/*টাকা ব্যক্তিগত ভাবে পাঠিয়ছেন ।বাকী টাকা পাঠাতে হবে ।</w:t>
      </w:r>
    </w:p>
    <w:p w:rsidR="00A15898" w:rsidRPr="00BB6190" w:rsidRDefault="00A15898" w:rsidP="00AC483A">
      <w:pPr>
        <w:autoSpaceDE w:val="0"/>
        <w:autoSpaceDN w:val="0"/>
        <w:adjustRightInd w:val="0"/>
        <w:spacing w:after="0" w:line="240" w:lineRule="auto"/>
        <w:rPr>
          <w:rFonts w:ascii="Nirmala UI" w:hAnsi="Nirmala UI" w:cs="Nirmala UI"/>
          <w:sz w:val="19"/>
          <w:szCs w:val="19"/>
        </w:rPr>
      </w:pPr>
    </w:p>
    <w:p w:rsidR="0023443A" w:rsidRPr="00BB6190" w:rsidRDefault="00A15898" w:rsidP="00AC483A">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23443A" w:rsidRPr="00BB6190">
        <w:rPr>
          <w:rFonts w:ascii="Nirmala UI" w:hAnsi="Nirmala UI" w:cs="Nirmala UI"/>
          <w:sz w:val="19"/>
          <w:szCs w:val="19"/>
        </w:rPr>
        <w:t>কার্য্যালয় প্রমূখ কে প্রত্যেক মিটিং এ অবশ্যই উপস্থিত থাকার কথা জানাতে হবে ।</w:t>
      </w:r>
    </w:p>
    <w:p w:rsidR="00A15898" w:rsidRPr="00BB6190" w:rsidRDefault="00A15898" w:rsidP="00AC483A">
      <w:pPr>
        <w:autoSpaceDE w:val="0"/>
        <w:autoSpaceDN w:val="0"/>
        <w:adjustRightInd w:val="0"/>
        <w:spacing w:after="0" w:line="240" w:lineRule="auto"/>
        <w:rPr>
          <w:rFonts w:ascii="Nirmala UI" w:hAnsi="Nirmala UI" w:cs="Nirmala UI"/>
          <w:sz w:val="19"/>
          <w:szCs w:val="19"/>
        </w:rPr>
      </w:pPr>
    </w:p>
    <w:p w:rsidR="0023443A" w:rsidRPr="00BB6190" w:rsidRDefault="0023443A" w:rsidP="00AC483A">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প্রধানাচার্য শিশুবাটিকার জন্য একজন শিক্ষিকা এবং একজনকাজের মাসীর নিয়োগের প্রস্তাব দেন ।</w:t>
      </w:r>
    </w:p>
    <w:p w:rsidR="0023443A" w:rsidRPr="00BB6190" w:rsidRDefault="0023443A" w:rsidP="00AC483A">
      <w:pPr>
        <w:autoSpaceDE w:val="0"/>
        <w:autoSpaceDN w:val="0"/>
        <w:adjustRightInd w:val="0"/>
        <w:spacing w:after="0" w:line="240" w:lineRule="auto"/>
        <w:rPr>
          <w:rFonts w:ascii="Nirmala UI" w:hAnsi="Nirmala UI" w:cs="Nirmala UI"/>
          <w:sz w:val="19"/>
          <w:szCs w:val="19"/>
        </w:rPr>
      </w:pPr>
    </w:p>
    <w:p w:rsidR="0023443A" w:rsidRPr="00BB6190" w:rsidRDefault="00A15898" w:rsidP="006D02ED">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23443A" w:rsidRPr="00BB6190">
        <w:rPr>
          <w:rFonts w:ascii="Nirmala UI" w:hAnsi="Nirmala UI" w:cs="Nirmala UI"/>
          <w:sz w:val="19"/>
          <w:szCs w:val="19"/>
        </w:rPr>
        <w:t>শিশুমন্দিরের দাদাভাই/দিদিভাইদের বাৎসরিক বেতন বৃদ্ধির ব্যাপার</w:t>
      </w:r>
      <w:r w:rsidR="006D02ED" w:rsidRPr="00BB6190">
        <w:rPr>
          <w:rFonts w:ascii="Nirmala UI" w:hAnsi="Nirmala UI" w:cs="Nirmala UI"/>
          <w:sz w:val="19"/>
          <w:szCs w:val="19"/>
        </w:rPr>
        <w:t>ে প্রধানাচার্য ,সভাপতি, সম্পাদক এবং কোষাধ্যক্ষ আগামী ১৯।০৪।২৫ সন্ধ্যা ৬-৩০মিনিটে বসে হিসাব পর্য্যালোচনা করে সিদ্ধান্ত নেবেন ।</w:t>
      </w:r>
    </w:p>
    <w:p w:rsidR="006D02ED" w:rsidRPr="00BB6190" w:rsidRDefault="006D02ED" w:rsidP="006D02ED">
      <w:pPr>
        <w:autoSpaceDE w:val="0"/>
        <w:autoSpaceDN w:val="0"/>
        <w:adjustRightInd w:val="0"/>
        <w:spacing w:after="0" w:line="240" w:lineRule="auto"/>
        <w:rPr>
          <w:rFonts w:ascii="Nirmala UI" w:hAnsi="Nirmala UI" w:cs="Nirmala UI"/>
          <w:sz w:val="19"/>
          <w:szCs w:val="19"/>
        </w:rPr>
      </w:pPr>
    </w:p>
    <w:p w:rsidR="006D02ED" w:rsidRPr="00BB6190" w:rsidRDefault="00A15898" w:rsidP="006D02ED">
      <w:pPr>
        <w:autoSpaceDE w:val="0"/>
        <w:autoSpaceDN w:val="0"/>
        <w:adjustRightInd w:val="0"/>
        <w:spacing w:after="0" w:line="240" w:lineRule="auto"/>
        <w:rPr>
          <w:rFonts w:ascii="Nirmala UI" w:hAnsi="Nirmala UI" w:cs="Nirmala UI"/>
          <w:bCs/>
          <w:sz w:val="19"/>
          <w:szCs w:val="19"/>
        </w:rPr>
      </w:pPr>
      <w:r w:rsidRPr="00BB6190">
        <w:rPr>
          <w:rFonts w:ascii="Nirmala UI" w:hAnsi="Nirmala UI" w:cs="Nirmala UI"/>
          <w:sz w:val="19"/>
          <w:szCs w:val="19"/>
        </w:rPr>
        <w:t xml:space="preserve">        </w:t>
      </w:r>
      <w:r w:rsidR="006D02ED" w:rsidRPr="00BB6190">
        <w:rPr>
          <w:rFonts w:ascii="Nirmala UI" w:hAnsi="Nirmala UI" w:cs="Nirmala UI"/>
          <w:sz w:val="19"/>
          <w:szCs w:val="19"/>
        </w:rPr>
        <w:t xml:space="preserve">দাদাভাই/দিদিভাইদের অনিয়মিত বিদ্যালয়ে হাজিরা এবং ছুটী নেওয়ার ব্যাপারে বি.বি.পরিষদের সংবিধান </w:t>
      </w:r>
      <w:r w:rsidR="00DF7CFD" w:rsidRPr="00BB6190">
        <w:rPr>
          <w:rFonts w:ascii="Nirmala UI" w:hAnsi="Nirmala UI" w:cs="Nirmala UI"/>
          <w:sz w:val="19"/>
          <w:szCs w:val="19"/>
        </w:rPr>
        <w:t xml:space="preserve">অনুযায়ী সিদ্ধান্ত </w:t>
      </w:r>
      <w:r w:rsidR="00DF7CFD" w:rsidRPr="00BB6190">
        <w:rPr>
          <w:rFonts w:ascii="Nirmala UI" w:hAnsi="Nirmala UI" w:cs="Nirmala UI"/>
          <w:bCs/>
          <w:sz w:val="19"/>
          <w:szCs w:val="19"/>
        </w:rPr>
        <w:t>নিতে হবে ।</w:t>
      </w:r>
    </w:p>
    <w:p w:rsidR="00A15898" w:rsidRPr="00BB6190" w:rsidRDefault="00A15898" w:rsidP="006D02ED">
      <w:pPr>
        <w:autoSpaceDE w:val="0"/>
        <w:autoSpaceDN w:val="0"/>
        <w:adjustRightInd w:val="0"/>
        <w:spacing w:after="0" w:line="240" w:lineRule="auto"/>
        <w:rPr>
          <w:rFonts w:ascii="Nirmala UI" w:hAnsi="Nirmala UI" w:cs="Nirmala UI"/>
          <w:bCs/>
          <w:sz w:val="19"/>
          <w:szCs w:val="19"/>
        </w:rPr>
      </w:pPr>
    </w:p>
    <w:p w:rsidR="00DF7CFD" w:rsidRPr="00BB6190" w:rsidRDefault="00A15898" w:rsidP="006D02ED">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bCs/>
          <w:sz w:val="19"/>
          <w:szCs w:val="19"/>
        </w:rPr>
        <w:t xml:space="preserve">       </w:t>
      </w:r>
      <w:r w:rsidR="00DF7CFD" w:rsidRPr="00BB6190">
        <w:rPr>
          <w:rFonts w:ascii="Nirmala UI" w:hAnsi="Nirmala UI" w:cs="Nirmala UI"/>
          <w:bCs/>
          <w:sz w:val="19"/>
          <w:szCs w:val="19"/>
        </w:rPr>
        <w:t xml:space="preserve">স্টেজ তৈরীর জন্য অতিসত্বর ৩, ০০,০০০/-টাকা প্রয়োজন । </w:t>
      </w:r>
      <w:r w:rsidR="00DF7CFD" w:rsidRPr="00BB6190">
        <w:rPr>
          <w:rFonts w:ascii="Nirmala UI" w:hAnsi="Nirmala UI" w:cs="Nirmala UI"/>
          <w:sz w:val="19"/>
          <w:szCs w:val="19"/>
        </w:rPr>
        <w:t>প্রত্যেক সদস্যকে অনুরোধ করা হচ্ছে বকেয়া সদস্য চাঁদা মিটিয়ে দেওয়ার জন্য এবং সদর্থক উদ্যোগ নিয়ে এগিয়ে আসার জন্য ।</w:t>
      </w:r>
    </w:p>
    <w:p w:rsidR="00A15898" w:rsidRPr="00BB6190" w:rsidRDefault="00A15898" w:rsidP="006D02ED">
      <w:pPr>
        <w:autoSpaceDE w:val="0"/>
        <w:autoSpaceDN w:val="0"/>
        <w:adjustRightInd w:val="0"/>
        <w:spacing w:after="0" w:line="240" w:lineRule="auto"/>
        <w:rPr>
          <w:rFonts w:ascii="Nirmala UI" w:hAnsi="Nirmala UI" w:cs="Nirmala UI"/>
          <w:sz w:val="19"/>
          <w:szCs w:val="19"/>
        </w:rPr>
      </w:pPr>
    </w:p>
    <w:p w:rsidR="00DF7CFD" w:rsidRPr="00BB6190" w:rsidRDefault="00A15898" w:rsidP="006D02ED">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DF7CFD" w:rsidRPr="00BB6190">
        <w:rPr>
          <w:rFonts w:ascii="Nirmala UI" w:hAnsi="Nirmala UI" w:cs="Nirmala UI"/>
          <w:sz w:val="19"/>
          <w:szCs w:val="19"/>
        </w:rPr>
        <w:t>আগামী জুন মাসের মধ্যে খেলার মাঠের জন্য কমপক্ষে ১০</w:t>
      </w:r>
      <w:r w:rsidRPr="00BB6190">
        <w:rPr>
          <w:rFonts w:ascii="Nirmala UI" w:hAnsi="Nirmala UI" w:cs="Nirmala UI"/>
          <w:sz w:val="19"/>
          <w:szCs w:val="19"/>
        </w:rPr>
        <w:t>, ০০,০০০</w:t>
      </w:r>
      <w:r w:rsidR="00DF7CFD" w:rsidRPr="00BB6190">
        <w:rPr>
          <w:rFonts w:ascii="Nirmala UI" w:hAnsi="Nirmala UI" w:cs="Nirmala UI"/>
          <w:sz w:val="19"/>
          <w:szCs w:val="19"/>
        </w:rPr>
        <w:t xml:space="preserve">/-টাকা দিতেই হবে । প্রত্যেক সদস্যকে অনুরোধ করা হচ্ছে এ ব্যাপারে সদর্থক ভাবনাচিন্তা করে </w:t>
      </w:r>
      <w:r w:rsidRPr="00BB6190">
        <w:rPr>
          <w:rFonts w:ascii="Nirmala UI" w:hAnsi="Nirmala UI" w:cs="Nirmala UI"/>
          <w:sz w:val="19"/>
          <w:szCs w:val="19"/>
        </w:rPr>
        <w:t>সমাধানের পথ খুঁজে বের করার জন্য ।</w:t>
      </w:r>
    </w:p>
    <w:p w:rsidR="00A15898" w:rsidRPr="00BB6190" w:rsidRDefault="00A15898" w:rsidP="006D02ED">
      <w:pPr>
        <w:autoSpaceDE w:val="0"/>
        <w:autoSpaceDN w:val="0"/>
        <w:adjustRightInd w:val="0"/>
        <w:spacing w:after="0" w:line="240" w:lineRule="auto"/>
        <w:rPr>
          <w:rFonts w:ascii="Nirmala UI" w:hAnsi="Nirmala UI" w:cs="Nirmala UI"/>
          <w:sz w:val="19"/>
          <w:szCs w:val="19"/>
        </w:rPr>
      </w:pPr>
    </w:p>
    <w:p w:rsidR="00DF7CFD" w:rsidRPr="00BB6190" w:rsidRDefault="00A15898" w:rsidP="006D02ED">
      <w:pPr>
        <w:autoSpaceDE w:val="0"/>
        <w:autoSpaceDN w:val="0"/>
        <w:adjustRightInd w:val="0"/>
        <w:spacing w:after="0" w:line="240" w:lineRule="auto"/>
        <w:rPr>
          <w:rFonts w:ascii="Nirmala UI" w:hAnsi="Nirmala UI" w:cs="Nirmala UI"/>
          <w:b/>
          <w:sz w:val="19"/>
          <w:szCs w:val="19"/>
        </w:rPr>
      </w:pPr>
      <w:r w:rsidRPr="00BB6190">
        <w:rPr>
          <w:rFonts w:ascii="Amar Bangla Normal" w:hAnsi="Amar Bangla Normal" w:cs="Amar Bangla Normal"/>
          <w:b/>
          <w:sz w:val="27"/>
          <w:szCs w:val="27"/>
        </w:rPr>
        <w:t xml:space="preserve">   L¡kÑ¢ehÑ¡q£ p¢j¢al </w:t>
      </w:r>
      <w:r w:rsidRPr="00BB6190">
        <w:rPr>
          <w:rFonts w:ascii="Nirmala UI" w:hAnsi="Nirmala UI" w:cs="Nirmala UI"/>
          <w:b/>
          <w:sz w:val="19"/>
          <w:szCs w:val="19"/>
        </w:rPr>
        <w:t xml:space="preserve">পরবর্তী সভার দিন আগামী ১০ই মে, ২০২৫ </w:t>
      </w:r>
      <w:r w:rsidR="00200A38" w:rsidRPr="00BB6190">
        <w:rPr>
          <w:rFonts w:ascii="Nirmala UI" w:hAnsi="Nirmala UI" w:cs="Nirmala UI"/>
          <w:b/>
          <w:sz w:val="19"/>
          <w:szCs w:val="19"/>
        </w:rPr>
        <w:t>বৈকাল ৪-৩০মিনিটে ।</w:t>
      </w:r>
    </w:p>
    <w:p w:rsidR="00A15898" w:rsidRPr="00BB6190" w:rsidRDefault="00A15898" w:rsidP="006D02ED">
      <w:pPr>
        <w:autoSpaceDE w:val="0"/>
        <w:autoSpaceDN w:val="0"/>
        <w:adjustRightInd w:val="0"/>
        <w:spacing w:after="0" w:line="240" w:lineRule="auto"/>
        <w:rPr>
          <w:rFonts w:ascii="Nirmala UI" w:hAnsi="Nirmala UI" w:cs="Nirmala UI"/>
          <w:b/>
          <w:sz w:val="19"/>
          <w:szCs w:val="19"/>
        </w:rPr>
      </w:pPr>
    </w:p>
    <w:p w:rsidR="00A15898" w:rsidRPr="00BB6190" w:rsidRDefault="00A15898" w:rsidP="006D02ED">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সভায় আর কোনো আলোচ্য না থাকায় সবাইকে ধন্যবাদ জানিয়ে সভাপতি মহাশয় সভার সমাপ্তি ঘোষনা করেন ।</w:t>
      </w:r>
    </w:p>
    <w:p w:rsidR="00A15898" w:rsidRPr="00BB6190" w:rsidRDefault="00A15898" w:rsidP="006D02ED">
      <w:pPr>
        <w:autoSpaceDE w:val="0"/>
        <w:autoSpaceDN w:val="0"/>
        <w:adjustRightInd w:val="0"/>
        <w:spacing w:after="0" w:line="240" w:lineRule="auto"/>
        <w:rPr>
          <w:rFonts w:ascii="Nirmala UI" w:hAnsi="Nirmala UI" w:cs="Nirmala UI"/>
          <w:sz w:val="19"/>
          <w:szCs w:val="19"/>
        </w:rPr>
      </w:pPr>
    </w:p>
    <w:p w:rsidR="00AC483A" w:rsidRPr="00BB6190" w:rsidRDefault="00AC483A" w:rsidP="00AC483A">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AC483A" w:rsidRPr="00BB6190" w:rsidRDefault="00AC483A" w:rsidP="00AC483A">
      <w:pPr>
        <w:autoSpaceDE w:val="0"/>
        <w:autoSpaceDN w:val="0"/>
        <w:adjustRightInd w:val="0"/>
        <w:spacing w:after="0" w:line="240" w:lineRule="auto"/>
        <w:jc w:val="center"/>
        <w:rPr>
          <w:rFonts w:ascii="Amar Bangla Normal" w:hAnsi="Amar Bangla Normal" w:cs="Amar Bangla Normal"/>
          <w:b/>
          <w:sz w:val="27"/>
          <w:szCs w:val="27"/>
        </w:rPr>
      </w:pPr>
    </w:p>
    <w:p w:rsidR="00AC483A" w:rsidRPr="00BB6190" w:rsidRDefault="00AC483A" w:rsidP="00AC483A">
      <w:pPr>
        <w:autoSpaceDE w:val="0"/>
        <w:autoSpaceDN w:val="0"/>
        <w:adjustRightInd w:val="0"/>
        <w:spacing w:after="0" w:line="240" w:lineRule="auto"/>
        <w:jc w:val="center"/>
        <w:rPr>
          <w:rFonts w:ascii="Amar Bangla Normal" w:hAnsi="Amar Bangla Normal" w:cs="Amar Bangla Normal"/>
          <w:b/>
          <w:sz w:val="27"/>
          <w:szCs w:val="27"/>
        </w:rPr>
      </w:pPr>
    </w:p>
    <w:p w:rsidR="00A42C95" w:rsidRPr="00BB6190" w:rsidRDefault="00A42C95"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Default="00A70FA3"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Pr="00BB6190" w:rsidRDefault="008C3B10"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A70FA3">
      <w:pPr>
        <w:tabs>
          <w:tab w:val="right" w:pos="9360"/>
        </w:tabs>
        <w:spacing w:after="0"/>
        <w:jc w:val="center"/>
        <w:rPr>
          <w:sz w:val="21"/>
          <w:szCs w:val="21"/>
        </w:rPr>
      </w:pPr>
      <w:r w:rsidRPr="00BB6190">
        <w:rPr>
          <w:b/>
          <w:bCs/>
          <w:noProof/>
          <w:color w:val="C00000"/>
          <w:sz w:val="42"/>
          <w:szCs w:val="42"/>
        </w:rPr>
        <w:drawing>
          <wp:anchor distT="0" distB="0" distL="114300" distR="114300" simplePos="0" relativeHeight="251705344"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p>
    <w:p w:rsidR="00A70FA3" w:rsidRPr="00BB6190" w:rsidRDefault="00A70FA3" w:rsidP="00A70FA3">
      <w:pPr>
        <w:tabs>
          <w:tab w:val="right" w:pos="9360"/>
        </w:tabs>
        <w:spacing w:after="0"/>
        <w:jc w:val="center"/>
        <w:rPr>
          <w:b/>
          <w:bCs/>
          <w:color w:val="C00000"/>
          <w:sz w:val="42"/>
          <w:szCs w:val="42"/>
        </w:rPr>
      </w:pPr>
      <w:r w:rsidRPr="00BB6190">
        <w:rPr>
          <w:b/>
          <w:bCs/>
          <w:color w:val="C00000"/>
          <w:sz w:val="42"/>
          <w:szCs w:val="42"/>
        </w:rPr>
        <w:t xml:space="preserve">        TARAPUR SEBA BHARATI SEBA UDYOG</w:t>
      </w:r>
    </w:p>
    <w:p w:rsidR="00A70FA3" w:rsidRPr="00BB6190" w:rsidRDefault="00A70FA3" w:rsidP="00A70FA3">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A70FA3" w:rsidRPr="00BB6190" w:rsidRDefault="00A70FA3" w:rsidP="00A70FA3">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A70FA3" w:rsidRPr="00BB6190" w:rsidRDefault="00A70FA3" w:rsidP="00A70FA3">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A70FA3" w:rsidRPr="00BB6190" w:rsidRDefault="00A70FA3" w:rsidP="00A70FA3">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A70FA3" w:rsidRPr="00BB6190" w:rsidRDefault="00A70FA3" w:rsidP="00A70FA3">
      <w:pPr>
        <w:pStyle w:val="NoSpacing"/>
        <w:pBdr>
          <w:bottom w:val="single" w:sz="6" w:space="1" w:color="auto"/>
        </w:pBdr>
        <w:spacing w:after="240"/>
        <w:rPr>
          <w:b/>
          <w:sz w:val="8"/>
          <w:szCs w:val="8"/>
        </w:rPr>
      </w:pPr>
    </w:p>
    <w:p w:rsidR="00A70FA3" w:rsidRPr="00BB6190" w:rsidRDefault="00A70FA3" w:rsidP="00A70FA3">
      <w:pPr>
        <w:jc w:val="center"/>
        <w:rPr>
          <w:b/>
          <w:sz w:val="27"/>
          <w:szCs w:val="27"/>
          <w:u w:val="double"/>
        </w:rPr>
      </w:pPr>
      <w:r w:rsidRPr="00BB6190">
        <w:rPr>
          <w:b/>
          <w:sz w:val="27"/>
          <w:szCs w:val="27"/>
          <w:u w:val="double"/>
        </w:rPr>
        <w:t>MEETING NO.-6</w:t>
      </w:r>
      <w:r w:rsidRPr="00BB6190">
        <w:rPr>
          <w:b/>
          <w:sz w:val="27"/>
          <w:szCs w:val="27"/>
          <w:u w:val="double"/>
          <w:vertAlign w:val="superscript"/>
        </w:rPr>
        <w:t>th</w:t>
      </w:r>
      <w:r w:rsidRPr="00BB6190">
        <w:rPr>
          <w:b/>
          <w:sz w:val="27"/>
          <w:szCs w:val="27"/>
          <w:u w:val="double"/>
        </w:rPr>
        <w:t>. PLACE: BHARATMATA MANDIR</w:t>
      </w:r>
      <w:r w:rsidR="000D4723" w:rsidRPr="00BB6190">
        <w:rPr>
          <w:b/>
          <w:sz w:val="27"/>
          <w:szCs w:val="27"/>
          <w:u w:val="double"/>
        </w:rPr>
        <w:t>, DATE: 14</w:t>
      </w:r>
      <w:r w:rsidRPr="00BB6190">
        <w:rPr>
          <w:b/>
          <w:sz w:val="27"/>
          <w:szCs w:val="27"/>
          <w:u w:val="double"/>
        </w:rPr>
        <w:t>/04/2025</w:t>
      </w:r>
      <w:r w:rsidR="000D4723" w:rsidRPr="00BB6190">
        <w:rPr>
          <w:b/>
          <w:sz w:val="27"/>
          <w:szCs w:val="27"/>
          <w:u w:val="double"/>
        </w:rPr>
        <w:t>, TIME:4:30</w:t>
      </w:r>
      <w:r w:rsidRPr="00BB6190">
        <w:rPr>
          <w:b/>
          <w:sz w:val="27"/>
          <w:szCs w:val="27"/>
          <w:u w:val="double"/>
        </w:rPr>
        <w:t xml:space="preserve"> P.M</w:t>
      </w:r>
    </w:p>
    <w:tbl>
      <w:tblPr>
        <w:tblStyle w:val="TableGrid"/>
        <w:tblW w:w="0" w:type="auto"/>
        <w:tblLook w:val="04A0"/>
      </w:tblPr>
      <w:tblGrid>
        <w:gridCol w:w="5341"/>
        <w:gridCol w:w="5342"/>
      </w:tblGrid>
      <w:tr w:rsidR="00A70FA3" w:rsidRPr="00BB6190" w:rsidTr="00BF6F63">
        <w:tc>
          <w:tcPr>
            <w:tcW w:w="5341" w:type="dxa"/>
          </w:tcPr>
          <w:p w:rsidR="00A70FA3" w:rsidRPr="00BB6190" w:rsidRDefault="00A70FA3" w:rsidP="00BF6F63">
            <w:pPr>
              <w:jc w:val="center"/>
              <w:rPr>
                <w:b/>
                <w:sz w:val="27"/>
                <w:szCs w:val="27"/>
                <w:u w:val="double"/>
              </w:rPr>
            </w:pPr>
            <w:r w:rsidRPr="00BB6190">
              <w:rPr>
                <w:b/>
                <w:sz w:val="27"/>
                <w:szCs w:val="27"/>
                <w:u w:val="double"/>
              </w:rPr>
              <w:t>AGENDA</w:t>
            </w:r>
          </w:p>
        </w:tc>
        <w:tc>
          <w:tcPr>
            <w:tcW w:w="5342" w:type="dxa"/>
          </w:tcPr>
          <w:p w:rsidR="00A70FA3" w:rsidRPr="00BB6190" w:rsidRDefault="00A70FA3" w:rsidP="00BF6F63">
            <w:pPr>
              <w:jc w:val="center"/>
              <w:rPr>
                <w:b/>
                <w:sz w:val="27"/>
                <w:szCs w:val="27"/>
                <w:u w:val="double"/>
              </w:rPr>
            </w:pPr>
            <w:r w:rsidRPr="00BB6190">
              <w:rPr>
                <w:b/>
                <w:sz w:val="27"/>
                <w:szCs w:val="27"/>
                <w:u w:val="double"/>
              </w:rPr>
              <w:t>PRESENT MEMBERS</w:t>
            </w:r>
          </w:p>
        </w:tc>
      </w:tr>
      <w:tr w:rsidR="00A70FA3" w:rsidRPr="00BB6190" w:rsidTr="00BF6F63">
        <w:tc>
          <w:tcPr>
            <w:tcW w:w="5341" w:type="dxa"/>
          </w:tcPr>
          <w:p w:rsidR="00A70FA3" w:rsidRPr="00BB6190" w:rsidRDefault="00A70FA3" w:rsidP="00BF6F63">
            <w:pPr>
              <w:rPr>
                <w:b/>
                <w:sz w:val="27"/>
                <w:szCs w:val="27"/>
                <w:u w:val="double"/>
              </w:rPr>
            </w:pPr>
            <w:r w:rsidRPr="00BB6190">
              <w:rPr>
                <w:b/>
                <w:sz w:val="27"/>
                <w:szCs w:val="27"/>
                <w:u w:val="double"/>
              </w:rPr>
              <w:t>1) Reading and confirmation of last minutes</w:t>
            </w:r>
          </w:p>
        </w:tc>
        <w:tc>
          <w:tcPr>
            <w:tcW w:w="5342" w:type="dxa"/>
          </w:tcPr>
          <w:p w:rsidR="00A70FA3" w:rsidRPr="00BB6190" w:rsidRDefault="00A70FA3" w:rsidP="00BF6F63">
            <w:pPr>
              <w:rPr>
                <w:b/>
                <w:sz w:val="27"/>
                <w:szCs w:val="27"/>
              </w:rPr>
            </w:pPr>
            <w:r w:rsidRPr="00BB6190">
              <w:rPr>
                <w:b/>
                <w:sz w:val="27"/>
                <w:szCs w:val="27"/>
              </w:rPr>
              <w:t>1) Sri Asok Ghosh</w:t>
            </w:r>
          </w:p>
        </w:tc>
      </w:tr>
      <w:tr w:rsidR="00A70FA3" w:rsidRPr="00BB6190" w:rsidTr="00BF6F63">
        <w:tc>
          <w:tcPr>
            <w:tcW w:w="5341" w:type="dxa"/>
          </w:tcPr>
          <w:p w:rsidR="00A70FA3" w:rsidRPr="00BB6190" w:rsidRDefault="00ED6D05" w:rsidP="00A70FA3">
            <w:pPr>
              <w:rPr>
                <w:b/>
                <w:sz w:val="27"/>
                <w:szCs w:val="27"/>
                <w:u w:val="double"/>
              </w:rPr>
            </w:pPr>
            <w:r w:rsidRPr="00BB6190">
              <w:rPr>
                <w:b/>
                <w:sz w:val="27"/>
                <w:szCs w:val="27"/>
                <w:u w:val="double"/>
              </w:rPr>
              <w:t>2) Accounts</w:t>
            </w:r>
            <w:r w:rsidR="00A70FA3" w:rsidRPr="00BB6190">
              <w:rPr>
                <w:b/>
                <w:sz w:val="27"/>
                <w:szCs w:val="27"/>
                <w:u w:val="double"/>
              </w:rPr>
              <w:t xml:space="preserve"> of Sishu Mandir for March &amp; </w:t>
            </w:r>
            <w:r w:rsidRPr="00BB6190">
              <w:rPr>
                <w:b/>
                <w:sz w:val="27"/>
                <w:szCs w:val="27"/>
                <w:u w:val="double"/>
              </w:rPr>
              <w:t>B</w:t>
            </w:r>
            <w:r w:rsidR="00A70FA3" w:rsidRPr="00BB6190">
              <w:rPr>
                <w:b/>
                <w:sz w:val="27"/>
                <w:szCs w:val="27"/>
                <w:u w:val="double"/>
              </w:rPr>
              <w:t>ooks &amp; Khatas.</w:t>
            </w:r>
          </w:p>
        </w:tc>
        <w:tc>
          <w:tcPr>
            <w:tcW w:w="5342" w:type="dxa"/>
          </w:tcPr>
          <w:p w:rsidR="00A70FA3" w:rsidRPr="00BB6190" w:rsidRDefault="00A70FA3" w:rsidP="00BF6F63">
            <w:pPr>
              <w:rPr>
                <w:b/>
                <w:sz w:val="27"/>
                <w:szCs w:val="27"/>
              </w:rPr>
            </w:pPr>
            <w:r w:rsidRPr="00BB6190">
              <w:rPr>
                <w:b/>
                <w:sz w:val="27"/>
                <w:szCs w:val="27"/>
              </w:rPr>
              <w:t>2) Sri Mriganka Shekhar ghosh</w:t>
            </w:r>
          </w:p>
        </w:tc>
      </w:tr>
      <w:tr w:rsidR="00A70FA3" w:rsidRPr="00BB6190" w:rsidTr="00BF6F63">
        <w:tc>
          <w:tcPr>
            <w:tcW w:w="5341" w:type="dxa"/>
          </w:tcPr>
          <w:p w:rsidR="00A70FA3" w:rsidRPr="00BB6190" w:rsidRDefault="00A70FA3" w:rsidP="00BF6F63">
            <w:pPr>
              <w:rPr>
                <w:b/>
                <w:sz w:val="27"/>
                <w:szCs w:val="27"/>
                <w:u w:val="double"/>
              </w:rPr>
            </w:pPr>
            <w:r w:rsidRPr="00BB6190">
              <w:rPr>
                <w:b/>
                <w:sz w:val="27"/>
                <w:szCs w:val="27"/>
                <w:u w:val="double"/>
              </w:rPr>
              <w:t>3) Regartding Silver Jubilee celebration.</w:t>
            </w:r>
          </w:p>
        </w:tc>
        <w:tc>
          <w:tcPr>
            <w:tcW w:w="5342" w:type="dxa"/>
          </w:tcPr>
          <w:p w:rsidR="00A70FA3" w:rsidRPr="00BB6190" w:rsidRDefault="00A70FA3" w:rsidP="00BF6F63">
            <w:pPr>
              <w:rPr>
                <w:b/>
                <w:sz w:val="27"/>
                <w:szCs w:val="27"/>
              </w:rPr>
            </w:pPr>
            <w:r w:rsidRPr="00BB6190">
              <w:rPr>
                <w:b/>
                <w:sz w:val="27"/>
                <w:szCs w:val="27"/>
              </w:rPr>
              <w:t>3) Sri Bimal Kumar mondal</w:t>
            </w:r>
          </w:p>
        </w:tc>
      </w:tr>
      <w:tr w:rsidR="00A70FA3" w:rsidRPr="00BB6190" w:rsidTr="00BF6F63">
        <w:tc>
          <w:tcPr>
            <w:tcW w:w="5341" w:type="dxa"/>
          </w:tcPr>
          <w:p w:rsidR="00A70FA3" w:rsidRPr="00BB6190" w:rsidRDefault="00A70FA3" w:rsidP="00A70FA3">
            <w:pPr>
              <w:rPr>
                <w:b/>
                <w:sz w:val="27"/>
                <w:szCs w:val="27"/>
                <w:u w:val="double"/>
              </w:rPr>
            </w:pPr>
            <w:r w:rsidRPr="00BB6190">
              <w:rPr>
                <w:b/>
                <w:sz w:val="27"/>
                <w:szCs w:val="27"/>
                <w:u w:val="double"/>
              </w:rPr>
              <w:t xml:space="preserve">4) Accounts of S.V.S.U.  </w:t>
            </w:r>
          </w:p>
        </w:tc>
        <w:tc>
          <w:tcPr>
            <w:tcW w:w="5342" w:type="dxa"/>
          </w:tcPr>
          <w:p w:rsidR="00A70FA3" w:rsidRPr="00BB6190" w:rsidRDefault="00A70FA3" w:rsidP="00BF6F63">
            <w:pPr>
              <w:rPr>
                <w:b/>
                <w:sz w:val="27"/>
                <w:szCs w:val="27"/>
              </w:rPr>
            </w:pPr>
            <w:r w:rsidRPr="00BB6190">
              <w:rPr>
                <w:b/>
                <w:sz w:val="27"/>
                <w:szCs w:val="27"/>
              </w:rPr>
              <w:t>4) Sri Kripasindhu Mondal</w:t>
            </w:r>
          </w:p>
        </w:tc>
      </w:tr>
      <w:tr w:rsidR="00A70FA3" w:rsidRPr="00BB6190" w:rsidTr="00BF6F63">
        <w:tc>
          <w:tcPr>
            <w:tcW w:w="5341" w:type="dxa"/>
          </w:tcPr>
          <w:p w:rsidR="00A70FA3" w:rsidRPr="00BB6190" w:rsidRDefault="00A70FA3" w:rsidP="00BF6F63">
            <w:pPr>
              <w:rPr>
                <w:b/>
                <w:sz w:val="27"/>
                <w:szCs w:val="27"/>
                <w:u w:val="double"/>
              </w:rPr>
            </w:pPr>
            <w:r w:rsidRPr="00BB6190">
              <w:rPr>
                <w:b/>
                <w:sz w:val="27"/>
                <w:szCs w:val="27"/>
                <w:u w:val="double"/>
              </w:rPr>
              <w:t>5) Others</w:t>
            </w:r>
          </w:p>
        </w:tc>
        <w:tc>
          <w:tcPr>
            <w:tcW w:w="5342" w:type="dxa"/>
          </w:tcPr>
          <w:p w:rsidR="00A70FA3" w:rsidRPr="00BB6190" w:rsidRDefault="00A70FA3" w:rsidP="00BF6F63">
            <w:pPr>
              <w:rPr>
                <w:b/>
                <w:sz w:val="27"/>
                <w:szCs w:val="27"/>
              </w:rPr>
            </w:pPr>
            <w:r w:rsidRPr="00BB6190">
              <w:rPr>
                <w:b/>
                <w:sz w:val="27"/>
                <w:szCs w:val="27"/>
              </w:rPr>
              <w:t>5) Sri Ganga Sekhar Ghosh</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b/>
                <w:sz w:val="27"/>
                <w:szCs w:val="27"/>
              </w:rPr>
            </w:pPr>
            <w:r w:rsidRPr="00BB6190">
              <w:rPr>
                <w:b/>
                <w:sz w:val="27"/>
                <w:szCs w:val="27"/>
              </w:rPr>
              <w:t>6) Sri Ujwal Bandyopadhyay</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BF6F63">
            <w:pPr>
              <w:rPr>
                <w:b/>
                <w:sz w:val="27"/>
                <w:szCs w:val="27"/>
              </w:rPr>
            </w:pPr>
            <w:r w:rsidRPr="00BB6190">
              <w:rPr>
                <w:b/>
                <w:sz w:val="27"/>
                <w:szCs w:val="27"/>
              </w:rPr>
              <w:t>7) Srimati Eti Ghiosh</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BF6F63">
            <w:pPr>
              <w:rPr>
                <w:b/>
                <w:sz w:val="27"/>
                <w:szCs w:val="27"/>
              </w:rPr>
            </w:pPr>
            <w:r w:rsidRPr="00BB6190">
              <w:rPr>
                <w:b/>
                <w:sz w:val="27"/>
                <w:szCs w:val="27"/>
              </w:rPr>
              <w:t xml:space="preserve">8) Sri </w:t>
            </w:r>
            <w:r w:rsidR="00ED6D05" w:rsidRPr="00BB6190">
              <w:rPr>
                <w:b/>
                <w:sz w:val="27"/>
                <w:szCs w:val="27"/>
              </w:rPr>
              <w:t>Pra</w:t>
            </w:r>
            <w:r w:rsidRPr="00BB6190">
              <w:rPr>
                <w:b/>
                <w:sz w:val="27"/>
                <w:szCs w:val="27"/>
              </w:rPr>
              <w:t>h</w:t>
            </w:r>
            <w:r w:rsidR="00ED6D05" w:rsidRPr="00BB6190">
              <w:rPr>
                <w:b/>
                <w:sz w:val="27"/>
                <w:szCs w:val="27"/>
              </w:rPr>
              <w:t>l</w:t>
            </w:r>
            <w:r w:rsidRPr="00BB6190">
              <w:rPr>
                <w:b/>
                <w:sz w:val="27"/>
                <w:szCs w:val="27"/>
              </w:rPr>
              <w:t>ad Kumar Mondal</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sz w:val="21"/>
                <w:szCs w:val="21"/>
              </w:rPr>
            </w:pPr>
            <w:r w:rsidRPr="00BB6190">
              <w:rPr>
                <w:b/>
                <w:sz w:val="27"/>
                <w:szCs w:val="27"/>
              </w:rPr>
              <w:t>9) Sri Asish Kumar Ghosh</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BF6F63">
            <w:pPr>
              <w:rPr>
                <w:b/>
                <w:sz w:val="27"/>
                <w:szCs w:val="27"/>
              </w:rPr>
            </w:pPr>
            <w:r w:rsidRPr="00BB6190">
              <w:rPr>
                <w:b/>
                <w:sz w:val="27"/>
                <w:szCs w:val="27"/>
              </w:rPr>
              <w:t>10) Sri Jagannath Senapati</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b/>
                <w:sz w:val="27"/>
                <w:szCs w:val="27"/>
              </w:rPr>
            </w:pPr>
            <w:r w:rsidRPr="00BB6190">
              <w:rPr>
                <w:b/>
                <w:sz w:val="27"/>
                <w:szCs w:val="27"/>
              </w:rPr>
              <w:t>11) Srimati Shila Chandra Dutta</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b/>
                <w:sz w:val="27"/>
                <w:szCs w:val="27"/>
              </w:rPr>
            </w:pPr>
            <w:r w:rsidRPr="00BB6190">
              <w:rPr>
                <w:b/>
                <w:sz w:val="27"/>
                <w:szCs w:val="27"/>
              </w:rPr>
              <w:t>12) Sri Parimal Ghosh</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b/>
                <w:sz w:val="27"/>
                <w:szCs w:val="27"/>
              </w:rPr>
            </w:pPr>
            <w:r w:rsidRPr="00BB6190">
              <w:rPr>
                <w:b/>
                <w:sz w:val="27"/>
                <w:szCs w:val="27"/>
              </w:rPr>
              <w:t>13) Dr. Swapan Mukhopadhyay</w:t>
            </w:r>
          </w:p>
        </w:tc>
      </w:tr>
      <w:tr w:rsidR="00A70FA3" w:rsidRPr="00BB6190" w:rsidTr="00BF6F63">
        <w:tc>
          <w:tcPr>
            <w:tcW w:w="5341" w:type="dxa"/>
          </w:tcPr>
          <w:p w:rsidR="00A70FA3" w:rsidRPr="00BB6190" w:rsidRDefault="00A70FA3" w:rsidP="00BF6F63">
            <w:pPr>
              <w:jc w:val="center"/>
              <w:rPr>
                <w:b/>
                <w:sz w:val="27"/>
                <w:szCs w:val="27"/>
                <w:u w:val="double"/>
              </w:rPr>
            </w:pPr>
          </w:p>
        </w:tc>
        <w:tc>
          <w:tcPr>
            <w:tcW w:w="5342" w:type="dxa"/>
          </w:tcPr>
          <w:p w:rsidR="00A70FA3" w:rsidRPr="00BB6190" w:rsidRDefault="00A70FA3" w:rsidP="00A70FA3">
            <w:pPr>
              <w:rPr>
                <w:b/>
                <w:sz w:val="27"/>
                <w:szCs w:val="27"/>
              </w:rPr>
            </w:pPr>
            <w:r w:rsidRPr="00BB6190">
              <w:rPr>
                <w:b/>
                <w:sz w:val="27"/>
                <w:szCs w:val="27"/>
              </w:rPr>
              <w:t>14) Sri Anirban Sarkar</w:t>
            </w:r>
          </w:p>
        </w:tc>
      </w:tr>
      <w:tr w:rsidR="002722A9" w:rsidRPr="00BB6190" w:rsidTr="00BF6F63">
        <w:tc>
          <w:tcPr>
            <w:tcW w:w="5341" w:type="dxa"/>
          </w:tcPr>
          <w:p w:rsidR="002722A9" w:rsidRPr="00BB6190" w:rsidRDefault="002722A9" w:rsidP="00BF6F63">
            <w:pPr>
              <w:jc w:val="center"/>
              <w:rPr>
                <w:b/>
                <w:sz w:val="27"/>
                <w:szCs w:val="27"/>
                <w:u w:val="double"/>
              </w:rPr>
            </w:pPr>
          </w:p>
        </w:tc>
        <w:tc>
          <w:tcPr>
            <w:tcW w:w="5342" w:type="dxa"/>
          </w:tcPr>
          <w:p w:rsidR="002722A9" w:rsidRPr="00BB6190" w:rsidRDefault="002722A9" w:rsidP="00A70FA3">
            <w:pPr>
              <w:rPr>
                <w:b/>
                <w:sz w:val="27"/>
                <w:szCs w:val="27"/>
              </w:rPr>
            </w:pPr>
            <w:r w:rsidRPr="00BB6190">
              <w:rPr>
                <w:b/>
                <w:sz w:val="27"/>
                <w:szCs w:val="27"/>
              </w:rPr>
              <w:t>15) Sri Partha Sarathi Dutta</w:t>
            </w:r>
          </w:p>
        </w:tc>
      </w:tr>
      <w:tr w:rsidR="002722A9" w:rsidRPr="00BB6190" w:rsidTr="00BF6F63">
        <w:tc>
          <w:tcPr>
            <w:tcW w:w="5341" w:type="dxa"/>
          </w:tcPr>
          <w:p w:rsidR="002722A9" w:rsidRPr="00BB6190" w:rsidRDefault="002722A9" w:rsidP="00BF6F63">
            <w:pPr>
              <w:jc w:val="center"/>
              <w:rPr>
                <w:b/>
                <w:sz w:val="27"/>
                <w:szCs w:val="27"/>
                <w:u w:val="double"/>
              </w:rPr>
            </w:pPr>
          </w:p>
        </w:tc>
        <w:tc>
          <w:tcPr>
            <w:tcW w:w="5342" w:type="dxa"/>
          </w:tcPr>
          <w:p w:rsidR="002722A9" w:rsidRPr="00BB6190" w:rsidRDefault="00181DEE" w:rsidP="00A70FA3">
            <w:pPr>
              <w:rPr>
                <w:b/>
                <w:sz w:val="27"/>
                <w:szCs w:val="27"/>
              </w:rPr>
            </w:pPr>
            <w:r w:rsidRPr="00BB6190">
              <w:rPr>
                <w:b/>
                <w:sz w:val="27"/>
                <w:szCs w:val="27"/>
              </w:rPr>
              <w:t>16</w:t>
            </w:r>
            <w:r w:rsidR="002722A9" w:rsidRPr="00BB6190">
              <w:rPr>
                <w:b/>
                <w:sz w:val="27"/>
                <w:szCs w:val="27"/>
              </w:rPr>
              <w:t>) Sri Arun Kumar Mondal</w:t>
            </w:r>
          </w:p>
        </w:tc>
      </w:tr>
    </w:tbl>
    <w:p w:rsidR="00A70FA3" w:rsidRPr="00BB6190" w:rsidRDefault="00A70FA3" w:rsidP="00A70FA3">
      <w:pPr>
        <w:jc w:val="center"/>
        <w:rPr>
          <w:b/>
          <w:sz w:val="27"/>
          <w:szCs w:val="27"/>
          <w:u w:val="double"/>
        </w:rPr>
      </w:pPr>
    </w:p>
    <w:p w:rsidR="002722A9" w:rsidRPr="00BB6190" w:rsidRDefault="002722A9" w:rsidP="002722A9">
      <w:pPr>
        <w:rPr>
          <w:sz w:val="27"/>
          <w:szCs w:val="27"/>
        </w:rPr>
      </w:pPr>
      <w:r w:rsidRPr="00BB6190">
        <w:rPr>
          <w:sz w:val="27"/>
          <w:szCs w:val="27"/>
        </w:rPr>
        <w:t xml:space="preserve"> In absence of the permanent president Hon'ble Mr. Partha Sarathi Dutta </w:t>
      </w:r>
      <w:r w:rsidR="00A70FA3" w:rsidRPr="00BB6190">
        <w:rPr>
          <w:sz w:val="27"/>
          <w:szCs w:val="27"/>
        </w:rPr>
        <w:t xml:space="preserve">presided over the meeting </w:t>
      </w:r>
      <w:r w:rsidRPr="00BB6190">
        <w:rPr>
          <w:sz w:val="27"/>
          <w:szCs w:val="27"/>
        </w:rPr>
        <w:t>of the 6</w:t>
      </w:r>
      <w:r w:rsidRPr="00BB6190">
        <w:rPr>
          <w:sz w:val="27"/>
          <w:szCs w:val="27"/>
          <w:vertAlign w:val="superscript"/>
        </w:rPr>
        <w:t>th</w:t>
      </w:r>
      <w:r w:rsidRPr="00BB6190">
        <w:rPr>
          <w:sz w:val="27"/>
          <w:szCs w:val="27"/>
        </w:rPr>
        <w:t>.</w:t>
      </w:r>
      <w:r w:rsidR="00A70FA3" w:rsidRPr="00BB6190">
        <w:rPr>
          <w:sz w:val="27"/>
          <w:szCs w:val="27"/>
        </w:rPr>
        <w:t xml:space="preserve"> Executive Committee meeting</w:t>
      </w:r>
      <w:r w:rsidR="00BF6F63" w:rsidRPr="00BB6190">
        <w:rPr>
          <w:sz w:val="27"/>
          <w:szCs w:val="27"/>
        </w:rPr>
        <w:t xml:space="preserve"> was started</w:t>
      </w:r>
      <w:r w:rsidR="00A70FA3" w:rsidRPr="00BB6190">
        <w:rPr>
          <w:sz w:val="27"/>
          <w:szCs w:val="27"/>
        </w:rPr>
        <w:t xml:space="preserve"> by observing a minute's silence in honor of the departed souls after the song "Jan Seva Je Karma </w:t>
      </w:r>
      <w:r w:rsidRPr="00BB6190">
        <w:rPr>
          <w:sz w:val="27"/>
          <w:szCs w:val="27"/>
        </w:rPr>
        <w:t>Amader</w:t>
      </w:r>
      <w:r w:rsidR="00A70FA3" w:rsidRPr="00BB6190">
        <w:rPr>
          <w:sz w:val="27"/>
          <w:szCs w:val="27"/>
        </w:rPr>
        <w:t>".</w:t>
      </w:r>
      <w:r w:rsidRPr="00BB6190">
        <w:rPr>
          <w:sz w:val="27"/>
          <w:szCs w:val="27"/>
        </w:rPr>
        <w:t xml:space="preserve">  </w:t>
      </w:r>
    </w:p>
    <w:p w:rsidR="002722A9" w:rsidRPr="00BB6190" w:rsidRDefault="002722A9" w:rsidP="002722A9">
      <w:pPr>
        <w:rPr>
          <w:sz w:val="27"/>
          <w:szCs w:val="27"/>
        </w:rPr>
      </w:pPr>
      <w:r w:rsidRPr="00BB6190">
        <w:rPr>
          <w:sz w:val="27"/>
          <w:szCs w:val="27"/>
        </w:rPr>
        <w:t>The minutes of the last meeting was read by the president and accepted unanimously.</w:t>
      </w:r>
    </w:p>
    <w:p w:rsidR="00F63BD2" w:rsidRPr="00BB6190" w:rsidRDefault="002722A9" w:rsidP="002722A9">
      <w:pPr>
        <w:rPr>
          <w:sz w:val="27"/>
          <w:szCs w:val="27"/>
        </w:rPr>
      </w:pPr>
      <w:r w:rsidRPr="00BB6190">
        <w:rPr>
          <w:sz w:val="27"/>
          <w:szCs w:val="27"/>
        </w:rPr>
        <w:t xml:space="preserve">Hon'ble Secretaty Sri Mriganka Shekhar ghosh announced that the calender for the Silver Jubilee Celebration is ready and will be officialy </w:t>
      </w:r>
      <w:r w:rsidR="00F63BD2" w:rsidRPr="00BB6190">
        <w:rPr>
          <w:sz w:val="27"/>
          <w:szCs w:val="27"/>
        </w:rPr>
        <w:t>inaugurated on tomorrow the 1</w:t>
      </w:r>
      <w:r w:rsidR="00F63BD2" w:rsidRPr="00BB6190">
        <w:rPr>
          <w:sz w:val="27"/>
          <w:szCs w:val="27"/>
          <w:vertAlign w:val="superscript"/>
        </w:rPr>
        <w:t>st</w:t>
      </w:r>
      <w:r w:rsidR="00F63BD2" w:rsidRPr="00BB6190">
        <w:rPr>
          <w:sz w:val="27"/>
          <w:szCs w:val="27"/>
        </w:rPr>
        <w:t>Baishak-1432 and to be circulated.</w:t>
      </w:r>
    </w:p>
    <w:p w:rsidR="00F63BD2" w:rsidRPr="00BB6190" w:rsidRDefault="00BF6F63" w:rsidP="002722A9">
      <w:pPr>
        <w:rPr>
          <w:sz w:val="27"/>
          <w:szCs w:val="27"/>
        </w:rPr>
      </w:pPr>
      <w:r w:rsidRPr="00BB6190">
        <w:rPr>
          <w:sz w:val="27"/>
          <w:szCs w:val="27"/>
        </w:rPr>
        <w:t>Accounts for the Books &amp; Khatas were</w:t>
      </w:r>
      <w:r w:rsidR="00F63BD2" w:rsidRPr="00BB6190">
        <w:rPr>
          <w:sz w:val="27"/>
          <w:szCs w:val="27"/>
        </w:rPr>
        <w:t xml:space="preserve"> placed by Dadabhai Sri Pari</w:t>
      </w:r>
      <w:r w:rsidRPr="00BB6190">
        <w:rPr>
          <w:sz w:val="27"/>
          <w:szCs w:val="27"/>
        </w:rPr>
        <w:t>mal Ghosh. As per previous deci</w:t>
      </w:r>
      <w:r w:rsidR="00F63BD2" w:rsidRPr="00BB6190">
        <w:rPr>
          <w:sz w:val="27"/>
          <w:szCs w:val="27"/>
        </w:rPr>
        <w:t>sion the amount of profit</w:t>
      </w:r>
      <w:r w:rsidRPr="00BB6190">
        <w:rPr>
          <w:sz w:val="27"/>
          <w:szCs w:val="27"/>
        </w:rPr>
        <w:t xml:space="preserve"> is</w:t>
      </w:r>
      <w:r w:rsidR="00F63BD2" w:rsidRPr="00BB6190">
        <w:rPr>
          <w:sz w:val="27"/>
          <w:szCs w:val="27"/>
        </w:rPr>
        <w:t xml:space="preserve"> to be deposited in the accounts of Retiring Gratuity Fund of the staff of Sishu Mandir. Concerned A/c. of Retiring Gratuity Fund will be opened either in L.I.C.I. or Bank, where it will be found profitable.</w:t>
      </w:r>
    </w:p>
    <w:p w:rsidR="00CE3AA3" w:rsidRPr="00BB6190" w:rsidRDefault="00CE3AA3" w:rsidP="002722A9">
      <w:pPr>
        <w:rPr>
          <w:sz w:val="27"/>
          <w:szCs w:val="27"/>
        </w:rPr>
      </w:pPr>
      <w:r w:rsidRPr="00BB6190">
        <w:rPr>
          <w:sz w:val="27"/>
          <w:szCs w:val="27"/>
        </w:rPr>
        <w:lastRenderedPageBreak/>
        <w:t>Before selection of books for next academic session have to discuss in due course towards the quality as well as profit.</w:t>
      </w:r>
    </w:p>
    <w:p w:rsidR="00F63BD2" w:rsidRPr="00BB6190" w:rsidRDefault="00CE3AA3" w:rsidP="002722A9">
      <w:pPr>
        <w:rPr>
          <w:sz w:val="27"/>
          <w:szCs w:val="27"/>
        </w:rPr>
      </w:pPr>
      <w:r w:rsidRPr="00BB6190">
        <w:rPr>
          <w:sz w:val="27"/>
          <w:szCs w:val="27"/>
        </w:rPr>
        <w:t xml:space="preserve">Budget for </w:t>
      </w:r>
      <w:r w:rsidR="00ED6D05" w:rsidRPr="00BB6190">
        <w:rPr>
          <w:sz w:val="27"/>
          <w:szCs w:val="27"/>
        </w:rPr>
        <w:t>the Silver</w:t>
      </w:r>
      <w:r w:rsidRPr="00BB6190">
        <w:rPr>
          <w:sz w:val="27"/>
          <w:szCs w:val="27"/>
        </w:rPr>
        <w:t xml:space="preserve"> Jubilee Celebration worked out to Rs.10</w:t>
      </w:r>
      <w:r w:rsidR="00ED6D05" w:rsidRPr="00BB6190">
        <w:rPr>
          <w:sz w:val="27"/>
          <w:szCs w:val="27"/>
        </w:rPr>
        <w:t>, 00,000</w:t>
      </w:r>
      <w:r w:rsidRPr="00BB6190">
        <w:rPr>
          <w:sz w:val="27"/>
          <w:szCs w:val="27"/>
        </w:rPr>
        <w:t xml:space="preserve">/- for which every member is </w:t>
      </w:r>
      <w:r w:rsidR="00ED6D05" w:rsidRPr="00BB6190">
        <w:rPr>
          <w:sz w:val="27"/>
          <w:szCs w:val="27"/>
        </w:rPr>
        <w:t>requested to</w:t>
      </w:r>
      <w:r w:rsidRPr="00BB6190">
        <w:rPr>
          <w:sz w:val="27"/>
          <w:szCs w:val="27"/>
        </w:rPr>
        <w:t xml:space="preserve"> give a special drive for collection through receipt books with an estimate of their capacity in the next meeting.</w:t>
      </w:r>
    </w:p>
    <w:p w:rsidR="00CE3AA3" w:rsidRPr="00BB6190" w:rsidRDefault="00CE3AA3" w:rsidP="002722A9">
      <w:pPr>
        <w:rPr>
          <w:sz w:val="27"/>
          <w:szCs w:val="27"/>
        </w:rPr>
      </w:pPr>
      <w:r w:rsidRPr="00BB6190">
        <w:rPr>
          <w:sz w:val="27"/>
          <w:szCs w:val="27"/>
        </w:rPr>
        <w:t>Rs.25</w:t>
      </w:r>
      <w:r w:rsidR="00425886" w:rsidRPr="00BB6190">
        <w:rPr>
          <w:sz w:val="27"/>
          <w:szCs w:val="27"/>
        </w:rPr>
        <w:t>, 000</w:t>
      </w:r>
      <w:r w:rsidRPr="00BB6190">
        <w:rPr>
          <w:sz w:val="27"/>
          <w:szCs w:val="27"/>
        </w:rPr>
        <w:t xml:space="preserve">/- has already been collected in the fund of </w:t>
      </w:r>
      <w:r w:rsidR="00BF6F63" w:rsidRPr="00BB6190">
        <w:rPr>
          <w:sz w:val="27"/>
          <w:szCs w:val="27"/>
        </w:rPr>
        <w:t>TSBSU which is being expended</w:t>
      </w:r>
      <w:r w:rsidRPr="00BB6190">
        <w:rPr>
          <w:sz w:val="27"/>
          <w:szCs w:val="27"/>
        </w:rPr>
        <w:t xml:space="preserve"> in the purpose of the</w:t>
      </w:r>
      <w:r w:rsidR="00425886" w:rsidRPr="00BB6190">
        <w:rPr>
          <w:sz w:val="27"/>
          <w:szCs w:val="27"/>
        </w:rPr>
        <w:t xml:space="preserve"> construction of the new</w:t>
      </w:r>
      <w:r w:rsidRPr="00BB6190">
        <w:rPr>
          <w:sz w:val="27"/>
          <w:szCs w:val="27"/>
        </w:rPr>
        <w:t xml:space="preserve"> stage.</w:t>
      </w:r>
      <w:r w:rsidR="00425886" w:rsidRPr="00BB6190">
        <w:rPr>
          <w:sz w:val="27"/>
          <w:szCs w:val="27"/>
        </w:rPr>
        <w:t xml:space="preserve"> Atleast Rs.3, 00,000/- is essential for the construction of the stage purpose immediatyely for which all members are requested to take some positive steps including payment of their due amounts of  membership.</w:t>
      </w:r>
    </w:p>
    <w:p w:rsidR="00425886" w:rsidRPr="00BB6190" w:rsidRDefault="00425886" w:rsidP="002722A9">
      <w:pPr>
        <w:rPr>
          <w:sz w:val="27"/>
          <w:szCs w:val="27"/>
        </w:rPr>
      </w:pPr>
      <w:r w:rsidRPr="00BB6190">
        <w:rPr>
          <w:sz w:val="27"/>
          <w:szCs w:val="27"/>
        </w:rPr>
        <w:t xml:space="preserve">Website of the </w:t>
      </w:r>
      <w:r w:rsidR="00BF6F63" w:rsidRPr="00BB6190">
        <w:rPr>
          <w:sz w:val="27"/>
          <w:szCs w:val="27"/>
        </w:rPr>
        <w:t>TSBSU</w:t>
      </w:r>
      <w:r w:rsidRPr="00BB6190">
        <w:rPr>
          <w:sz w:val="27"/>
          <w:szCs w:val="27"/>
        </w:rPr>
        <w:t xml:space="preserve"> has opened. Contract for the uploading of the data was Rs.25</w:t>
      </w:r>
      <w:r w:rsidR="00ED6D05" w:rsidRPr="00BB6190">
        <w:rPr>
          <w:sz w:val="27"/>
          <w:szCs w:val="27"/>
        </w:rPr>
        <w:t>, 000</w:t>
      </w:r>
      <w:r w:rsidRPr="00BB6190">
        <w:rPr>
          <w:sz w:val="27"/>
          <w:szCs w:val="27"/>
        </w:rPr>
        <w:t>/- out of which Rs.7</w:t>
      </w:r>
      <w:r w:rsidR="00ED6D05" w:rsidRPr="00BB6190">
        <w:rPr>
          <w:sz w:val="27"/>
          <w:szCs w:val="27"/>
        </w:rPr>
        <w:t>, 000</w:t>
      </w:r>
      <w:r w:rsidRPr="00BB6190">
        <w:rPr>
          <w:sz w:val="27"/>
          <w:szCs w:val="27"/>
        </w:rPr>
        <w:t xml:space="preserve">/- has been </w:t>
      </w:r>
      <w:r w:rsidR="00ED6D05" w:rsidRPr="00BB6190">
        <w:rPr>
          <w:sz w:val="27"/>
          <w:szCs w:val="27"/>
        </w:rPr>
        <w:t>paid personally</w:t>
      </w:r>
      <w:r w:rsidRPr="00BB6190">
        <w:rPr>
          <w:sz w:val="27"/>
          <w:szCs w:val="27"/>
        </w:rPr>
        <w:t xml:space="preserve"> in advance by </w:t>
      </w:r>
      <w:r w:rsidR="00ED6D05" w:rsidRPr="00BB6190">
        <w:rPr>
          <w:sz w:val="27"/>
          <w:szCs w:val="27"/>
        </w:rPr>
        <w:t>Sri Mriganka Shekhar G</w:t>
      </w:r>
      <w:r w:rsidRPr="00BB6190">
        <w:rPr>
          <w:sz w:val="27"/>
          <w:szCs w:val="27"/>
        </w:rPr>
        <w:t>hosh and the due amount have to pay.</w:t>
      </w:r>
    </w:p>
    <w:p w:rsidR="00425886" w:rsidRPr="00BB6190" w:rsidRDefault="00425886" w:rsidP="002722A9">
      <w:pPr>
        <w:rPr>
          <w:sz w:val="27"/>
          <w:szCs w:val="27"/>
        </w:rPr>
      </w:pPr>
      <w:r w:rsidRPr="00BB6190">
        <w:rPr>
          <w:sz w:val="27"/>
          <w:szCs w:val="27"/>
        </w:rPr>
        <w:t>It is decided that the Karyalaya Pramukh have to instruct to be present in every meeting.</w:t>
      </w:r>
    </w:p>
    <w:p w:rsidR="00425886" w:rsidRPr="00BB6190" w:rsidRDefault="00425886" w:rsidP="002722A9">
      <w:pPr>
        <w:rPr>
          <w:sz w:val="27"/>
          <w:szCs w:val="27"/>
        </w:rPr>
      </w:pPr>
      <w:r w:rsidRPr="00BB6190">
        <w:rPr>
          <w:sz w:val="27"/>
          <w:szCs w:val="27"/>
        </w:rPr>
        <w:t>Pradhanacharya Sri Kripasindhu Mondal proposed for i</w:t>
      </w:r>
      <w:r w:rsidR="00BF6F63" w:rsidRPr="00BB6190">
        <w:rPr>
          <w:sz w:val="27"/>
          <w:szCs w:val="27"/>
        </w:rPr>
        <w:t>mmediate appointment of a teach</w:t>
      </w:r>
      <w:r w:rsidRPr="00BB6190">
        <w:rPr>
          <w:sz w:val="27"/>
          <w:szCs w:val="27"/>
        </w:rPr>
        <w:t xml:space="preserve">er for Sishu Vatika and a Group-D staff for the </w:t>
      </w:r>
      <w:r w:rsidR="00C67359" w:rsidRPr="00BB6190">
        <w:rPr>
          <w:sz w:val="27"/>
          <w:szCs w:val="27"/>
        </w:rPr>
        <w:t>Sishu Mandir.</w:t>
      </w:r>
    </w:p>
    <w:p w:rsidR="00C67359" w:rsidRPr="00BB6190" w:rsidRDefault="00C67359" w:rsidP="002722A9">
      <w:pPr>
        <w:rPr>
          <w:sz w:val="27"/>
          <w:szCs w:val="27"/>
        </w:rPr>
      </w:pPr>
      <w:r w:rsidRPr="00BB6190">
        <w:rPr>
          <w:sz w:val="27"/>
          <w:szCs w:val="27"/>
        </w:rPr>
        <w:t>Regarding</w:t>
      </w:r>
      <w:r w:rsidR="000D4723" w:rsidRPr="00BB6190">
        <w:rPr>
          <w:sz w:val="27"/>
          <w:szCs w:val="27"/>
        </w:rPr>
        <w:t xml:space="preserve"> decission for yearly</w:t>
      </w:r>
      <w:r w:rsidRPr="00BB6190">
        <w:rPr>
          <w:sz w:val="27"/>
          <w:szCs w:val="27"/>
        </w:rPr>
        <w:t xml:space="preserve"> enhancement of remuneration of the staff of Sishu Mandir, a meeting is scheduled on the evening of 19/04/2025 to be attended by the Pradhanacharya, President, Secretary and the Cashier. </w:t>
      </w:r>
    </w:p>
    <w:p w:rsidR="00C67359" w:rsidRPr="00BB6190" w:rsidRDefault="00C67359" w:rsidP="002722A9">
      <w:pPr>
        <w:rPr>
          <w:sz w:val="27"/>
          <w:szCs w:val="27"/>
        </w:rPr>
      </w:pPr>
      <w:r w:rsidRPr="00BB6190">
        <w:rPr>
          <w:sz w:val="27"/>
          <w:szCs w:val="27"/>
        </w:rPr>
        <w:t xml:space="preserve">Regarding irregularities of attendance and leave of the staff of Sishu Mandir action have to be taken as per constitution of B.B.Parishad. </w:t>
      </w:r>
    </w:p>
    <w:p w:rsidR="00C67359" w:rsidRPr="00BB6190" w:rsidRDefault="00ED6D05" w:rsidP="002722A9">
      <w:pPr>
        <w:rPr>
          <w:sz w:val="27"/>
          <w:szCs w:val="27"/>
        </w:rPr>
      </w:pPr>
      <w:r w:rsidRPr="00BB6190">
        <w:rPr>
          <w:sz w:val="27"/>
          <w:szCs w:val="27"/>
        </w:rPr>
        <w:t>An</w:t>
      </w:r>
      <w:r w:rsidR="00C67359" w:rsidRPr="00BB6190">
        <w:rPr>
          <w:sz w:val="27"/>
          <w:szCs w:val="27"/>
        </w:rPr>
        <w:t>other fund of Rs.10</w:t>
      </w:r>
      <w:r w:rsidRPr="00BB6190">
        <w:rPr>
          <w:sz w:val="27"/>
          <w:szCs w:val="27"/>
        </w:rPr>
        <w:t>, 00,000</w:t>
      </w:r>
      <w:r w:rsidR="00C67359" w:rsidRPr="00BB6190">
        <w:rPr>
          <w:sz w:val="27"/>
          <w:szCs w:val="27"/>
        </w:rPr>
        <w:t xml:space="preserve">/- </w:t>
      </w:r>
      <w:r w:rsidRPr="00BB6190">
        <w:rPr>
          <w:sz w:val="27"/>
          <w:szCs w:val="27"/>
        </w:rPr>
        <w:t>have to pay for the purchase of the play ground within 30/06/2025 for which all the members are requested to extend their hands as per their capacity.</w:t>
      </w:r>
    </w:p>
    <w:p w:rsidR="00A70FA3" w:rsidRPr="00BB6190" w:rsidRDefault="002722A9" w:rsidP="00ED6D05">
      <w:pPr>
        <w:rPr>
          <w:b/>
          <w:sz w:val="27"/>
          <w:szCs w:val="27"/>
          <w:u w:val="single"/>
        </w:rPr>
      </w:pPr>
      <w:r w:rsidRPr="00BB6190">
        <w:rPr>
          <w:sz w:val="27"/>
          <w:szCs w:val="27"/>
        </w:rPr>
        <w:t xml:space="preserve">                                       </w:t>
      </w:r>
      <w:r w:rsidR="00A70FA3" w:rsidRPr="00BB6190">
        <w:rPr>
          <w:b/>
          <w:sz w:val="27"/>
          <w:szCs w:val="27"/>
          <w:u w:val="single"/>
        </w:rPr>
        <w:t xml:space="preserve">Next CEC will be held on </w:t>
      </w:r>
      <w:r w:rsidR="00ED6D05" w:rsidRPr="00BB6190">
        <w:rPr>
          <w:b/>
          <w:sz w:val="27"/>
          <w:szCs w:val="27"/>
          <w:u w:val="single"/>
        </w:rPr>
        <w:t>10</w:t>
      </w:r>
      <w:r w:rsidR="00A70FA3" w:rsidRPr="00BB6190">
        <w:rPr>
          <w:b/>
          <w:sz w:val="27"/>
          <w:szCs w:val="27"/>
          <w:u w:val="single"/>
        </w:rPr>
        <w:t>/0</w:t>
      </w:r>
      <w:r w:rsidR="00ED6D05" w:rsidRPr="00BB6190">
        <w:rPr>
          <w:b/>
          <w:sz w:val="27"/>
          <w:szCs w:val="27"/>
          <w:u w:val="single"/>
        </w:rPr>
        <w:t>5</w:t>
      </w:r>
      <w:r w:rsidR="00A70FA3" w:rsidRPr="00BB6190">
        <w:rPr>
          <w:b/>
          <w:sz w:val="27"/>
          <w:szCs w:val="27"/>
          <w:u w:val="single"/>
        </w:rPr>
        <w:t>/2025</w:t>
      </w:r>
      <w:r w:rsidR="00200A38" w:rsidRPr="00BB6190">
        <w:rPr>
          <w:b/>
          <w:sz w:val="27"/>
          <w:szCs w:val="27"/>
          <w:u w:val="single"/>
        </w:rPr>
        <w:t xml:space="preserve"> at 4.30 p.m.</w:t>
      </w:r>
    </w:p>
    <w:p w:rsidR="00ED6D05" w:rsidRPr="00BB6190" w:rsidRDefault="00ED6D05" w:rsidP="00ED6D05">
      <w:pPr>
        <w:rPr>
          <w:b/>
          <w:sz w:val="31"/>
          <w:szCs w:val="31"/>
        </w:rPr>
      </w:pPr>
      <w:r w:rsidRPr="00BB6190">
        <w:rPr>
          <w:sz w:val="27"/>
          <w:szCs w:val="27"/>
        </w:rPr>
        <w:t xml:space="preserve">As there was no agenda </w:t>
      </w:r>
      <w:r w:rsidR="000D4723" w:rsidRPr="00BB6190">
        <w:rPr>
          <w:sz w:val="27"/>
          <w:szCs w:val="27"/>
        </w:rPr>
        <w:t>for</w:t>
      </w:r>
      <w:r w:rsidRPr="00BB6190">
        <w:rPr>
          <w:sz w:val="27"/>
          <w:szCs w:val="27"/>
        </w:rPr>
        <w:t xml:space="preserve"> discussion Hon'ble Prisedent closed the meeting having thanks to all.</w:t>
      </w:r>
    </w:p>
    <w:p w:rsidR="00A70FA3" w:rsidRPr="00BB6190" w:rsidRDefault="00A70FA3" w:rsidP="00A70FA3">
      <w:pPr>
        <w:jc w:val="center"/>
        <w:rPr>
          <w:b/>
          <w:sz w:val="31"/>
          <w:szCs w:val="31"/>
        </w:rPr>
      </w:pPr>
      <w:r w:rsidRPr="00BB6190">
        <w:rPr>
          <w:b/>
          <w:sz w:val="31"/>
          <w:szCs w:val="31"/>
        </w:rPr>
        <w:t>!!!BHARAT MATA KI JOY!!!</w:t>
      </w: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A70FA3" w:rsidRPr="00BB6190" w:rsidRDefault="00A70FA3" w:rsidP="00D52146">
      <w:pPr>
        <w:spacing w:after="0"/>
        <w:rPr>
          <w:rFonts w:ascii="Nirmala UI" w:hAnsi="Nirmala UI" w:cs="Nirmala UI"/>
          <w:sz w:val="27"/>
          <w:szCs w:val="27"/>
        </w:rPr>
      </w:pPr>
    </w:p>
    <w:p w:rsidR="00BF173E" w:rsidRPr="00BB6190" w:rsidRDefault="00BF173E" w:rsidP="00D52146">
      <w:pPr>
        <w:spacing w:after="0"/>
        <w:rPr>
          <w:rFonts w:ascii="Nirmala UI" w:hAnsi="Nirmala UI" w:cs="Nirmala UI"/>
          <w:sz w:val="27"/>
          <w:szCs w:val="27"/>
        </w:rPr>
      </w:pPr>
    </w:p>
    <w:p w:rsidR="00BF173E" w:rsidRPr="00BB6190" w:rsidRDefault="00BF173E" w:rsidP="00BF173E">
      <w:pPr>
        <w:spacing w:after="0"/>
        <w:rPr>
          <w:rFonts w:ascii="Nirmala UI" w:hAnsi="Nirmala UI" w:cs="Nirmala UI"/>
          <w:sz w:val="23"/>
          <w:szCs w:val="23"/>
        </w:rPr>
      </w:pPr>
    </w:p>
    <w:p w:rsidR="00BF173E" w:rsidRPr="00BB6190" w:rsidRDefault="00BF173E" w:rsidP="00BF173E">
      <w:pPr>
        <w:tabs>
          <w:tab w:val="right" w:pos="9360"/>
        </w:tabs>
        <w:spacing w:after="0"/>
        <w:rPr>
          <w:sz w:val="21"/>
          <w:szCs w:val="21"/>
        </w:rPr>
      </w:pPr>
      <w:r w:rsidRPr="00BB6190">
        <w:rPr>
          <w:b/>
          <w:bCs/>
          <w:noProof/>
          <w:color w:val="C00000"/>
          <w:sz w:val="42"/>
          <w:szCs w:val="42"/>
        </w:rPr>
        <w:lastRenderedPageBreak/>
        <w:drawing>
          <wp:anchor distT="0" distB="0" distL="114300" distR="114300" simplePos="0" relativeHeight="251707392" behindDoc="1" locked="0" layoutInCell="0" allowOverlap="1">
            <wp:simplePos x="0" y="0"/>
            <wp:positionH relativeFrom="page">
              <wp:posOffset>521326</wp:posOffset>
            </wp:positionH>
            <wp:positionV relativeFrom="page">
              <wp:posOffset>399246</wp:posOffset>
            </wp:positionV>
            <wp:extent cx="1024863" cy="959476"/>
            <wp:effectExtent l="19050" t="0" r="3837"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BF173E" w:rsidRPr="00BB6190" w:rsidRDefault="00BF173E" w:rsidP="00BF173E">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BF173E" w:rsidRPr="00BB6190" w:rsidRDefault="00BF173E" w:rsidP="00BF173E">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BF173E" w:rsidRPr="00BB6190" w:rsidRDefault="00BF173E" w:rsidP="00BF173E">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BF173E" w:rsidRPr="00BB6190" w:rsidRDefault="00BF173E" w:rsidP="00BF173E">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BF173E" w:rsidRPr="00BB6190" w:rsidRDefault="00BF173E" w:rsidP="00BF173E">
      <w:pPr>
        <w:pStyle w:val="NoSpacing"/>
        <w:pBdr>
          <w:bottom w:val="single" w:sz="6" w:space="1" w:color="auto"/>
        </w:pBdr>
        <w:spacing w:after="240"/>
        <w:rPr>
          <w:b/>
          <w:sz w:val="19"/>
          <w:szCs w:val="19"/>
        </w:rPr>
      </w:pPr>
    </w:p>
    <w:p w:rsidR="00BF173E" w:rsidRPr="00BB6190" w:rsidRDefault="00BF173E" w:rsidP="00BF173E">
      <w:pPr>
        <w:autoSpaceDE w:val="0"/>
        <w:autoSpaceDN w:val="0"/>
        <w:adjustRightInd w:val="0"/>
        <w:spacing w:after="0" w:line="240" w:lineRule="auto"/>
        <w:jc w:val="center"/>
        <w:rPr>
          <w:rFonts w:ascii="Amar Bangla Normal" w:hAnsi="Amar Bangla Normal" w:cs="Amar Bangla Normal"/>
          <w:sz w:val="23"/>
          <w:szCs w:val="23"/>
        </w:rPr>
      </w:pPr>
      <w:r w:rsidRPr="00BB6190">
        <w:rPr>
          <w:rFonts w:ascii="Nirmala UI" w:hAnsi="Nirmala UI" w:cs="Nirmala UI"/>
          <w:b/>
          <w:sz w:val="23"/>
          <w:szCs w:val="23"/>
        </w:rPr>
        <w:t>সভা ক্রমাঙ্ক: ০৭, স্থান: ভারতমাতা মন্দির, দিনাঙ্ক: ২৪</w:t>
      </w:r>
      <w:r w:rsidRPr="00BB6190">
        <w:rPr>
          <w:rFonts w:ascii="Amar Bangla Normal" w:hAnsi="Amar Bangla Normal" w:cs="Amar Bangla Normal"/>
          <w:b/>
          <w:sz w:val="23"/>
          <w:szCs w:val="23"/>
        </w:rPr>
        <w:t>/</w:t>
      </w:r>
      <w:r w:rsidRPr="00BB6190">
        <w:rPr>
          <w:rFonts w:ascii="Nirmala UI" w:hAnsi="Nirmala UI" w:cs="Nirmala UI"/>
          <w:b/>
          <w:sz w:val="23"/>
          <w:szCs w:val="23"/>
        </w:rPr>
        <w:t>০৫</w:t>
      </w:r>
      <w:r w:rsidRPr="00BB6190">
        <w:rPr>
          <w:rFonts w:ascii="Amar Bangla Normal" w:hAnsi="Amar Bangla Normal" w:cs="Amar Bangla Normal"/>
          <w:b/>
          <w:sz w:val="23"/>
          <w:szCs w:val="23"/>
        </w:rPr>
        <w:t>/</w:t>
      </w:r>
      <w:r w:rsidRPr="00BB6190">
        <w:rPr>
          <w:rFonts w:ascii="Nirmala UI" w:hAnsi="Nirmala UI" w:cs="Nirmala UI"/>
          <w:b/>
          <w:sz w:val="23"/>
          <w:szCs w:val="23"/>
        </w:rPr>
        <w:t>২০২৫</w:t>
      </w:r>
      <w:r w:rsidRPr="00BB6190">
        <w:rPr>
          <w:rFonts w:ascii="Amar Bangla Normal" w:hAnsi="Amar Bangla Normal" w:cs="Amar Bangla Normal"/>
          <w:b/>
          <w:sz w:val="23"/>
          <w:szCs w:val="23"/>
        </w:rPr>
        <w:t xml:space="preserve"> </w:t>
      </w:r>
      <w:r w:rsidRPr="00BB6190">
        <w:rPr>
          <w:rFonts w:ascii="Nirmala UI" w:hAnsi="Nirmala UI" w:cs="Nirmala UI"/>
          <w:b/>
          <w:sz w:val="23"/>
          <w:szCs w:val="23"/>
        </w:rPr>
        <w:t>সময়: বিকেল ৪:৩০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BF173E" w:rsidRPr="00BB6190" w:rsidTr="00BF173E">
        <w:trPr>
          <w:trHeight w:val="301"/>
        </w:trPr>
        <w:tc>
          <w:tcPr>
            <w:tcW w:w="5211" w:type="dxa"/>
          </w:tcPr>
          <w:p w:rsidR="00BF173E" w:rsidRPr="00BB6190" w:rsidRDefault="00BF173E" w:rsidP="00BF173E">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BF173E" w:rsidRPr="00BB6190" w:rsidRDefault="00BF173E" w:rsidP="00BF173E">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 xml:space="preserve">1) </w:t>
            </w:r>
            <w:r w:rsidRPr="00BB6190">
              <w:rPr>
                <w:rFonts w:ascii="Nirmala UI" w:hAnsi="Nirmala UI" w:cs="Nirmala UI"/>
                <w:sz w:val="23"/>
                <w:szCs w:val="23"/>
              </w:rPr>
              <w:t>বিগত</w:t>
            </w:r>
            <w:r w:rsidRPr="00BB6190">
              <w:rPr>
                <w:rFonts w:ascii="Amar Bangla Normal" w:hAnsi="Amar Bangla Normal" w:cs="Amar Bangla Normal"/>
                <w:sz w:val="23"/>
                <w:szCs w:val="23"/>
              </w:rPr>
              <w:t xml:space="preserve"> </w:t>
            </w:r>
            <w:r w:rsidRPr="00BB6190">
              <w:rPr>
                <w:rFonts w:ascii="Nirmala UI" w:hAnsi="Nirmala UI" w:cs="Nirmala UI"/>
                <w:sz w:val="23"/>
                <w:szCs w:val="23"/>
              </w:rPr>
              <w:t>সভার</w:t>
            </w:r>
            <w:r w:rsidRPr="00BB6190">
              <w:rPr>
                <w:rFonts w:ascii="Amar Bangla Normal" w:hAnsi="Amar Bangla Normal" w:cs="Amar Bangla Normal"/>
                <w:sz w:val="23"/>
                <w:szCs w:val="23"/>
              </w:rPr>
              <w:t xml:space="preserve"> </w:t>
            </w:r>
            <w:r w:rsidRPr="00BB6190">
              <w:rPr>
                <w:rFonts w:ascii="Nirmala UI" w:hAnsi="Nirmala UI" w:cs="Nirmala UI"/>
                <w:sz w:val="23"/>
                <w:szCs w:val="23"/>
              </w:rPr>
              <w:t xml:space="preserve">মিনিটস </w:t>
            </w:r>
            <w:r w:rsidRPr="00BB6190">
              <w:rPr>
                <w:rFonts w:ascii="Amar Bangla Normal" w:hAnsi="Amar Bangla Normal" w:cs="Amar Bangla Normal"/>
                <w:sz w:val="23"/>
                <w:szCs w:val="23"/>
              </w:rPr>
              <w:t xml:space="preserve"> </w:t>
            </w:r>
            <w:r w:rsidRPr="00BB6190">
              <w:rPr>
                <w:rFonts w:ascii="Nirmala UI" w:hAnsi="Nirmala UI" w:cs="Nirmala UI"/>
                <w:sz w:val="23"/>
                <w:szCs w:val="23"/>
              </w:rPr>
              <w:t>পাঠ ও আলোচনা</w:t>
            </w: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jc w:val="both"/>
              <w:rPr>
                <w:rFonts w:ascii="Amar Bangla Normal" w:hAnsi="Amar Bangla Normal" w:cs="Amar Bangla Normal"/>
                <w:sz w:val="23"/>
                <w:szCs w:val="23"/>
              </w:rPr>
            </w:pPr>
            <w:r w:rsidRPr="00BB6190">
              <w:rPr>
                <w:rFonts w:ascii="Nirmala UI" w:hAnsi="Nirmala UI" w:cs="Nirmala UI"/>
                <w:sz w:val="23"/>
                <w:szCs w:val="23"/>
              </w:rPr>
              <w:t xml:space="preserve">১) </w:t>
            </w:r>
            <w:r w:rsidR="00E26A10" w:rsidRPr="00BB6190">
              <w:rPr>
                <w:rFonts w:ascii="Nirmala UI" w:hAnsi="Nirmala UI" w:cs="Nirmala UI"/>
                <w:sz w:val="23"/>
                <w:szCs w:val="23"/>
              </w:rPr>
              <w:t>শ্রী সুবিকাশ ব্যানার্জ্জী</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 xml:space="preserve">2) </w:t>
            </w:r>
            <w:r w:rsidRPr="00BB6190">
              <w:rPr>
                <w:rFonts w:ascii="Nirmala UI" w:hAnsi="Nirmala UI" w:cs="Nirmala UI"/>
                <w:sz w:val="23"/>
                <w:szCs w:val="23"/>
              </w:rPr>
              <w:t>শিশু</w:t>
            </w:r>
            <w:r w:rsidRPr="00BB6190">
              <w:rPr>
                <w:rFonts w:ascii="Amar Bangla Normal" w:hAnsi="Amar Bangla Normal" w:cs="Amar Bangla Normal"/>
                <w:sz w:val="23"/>
                <w:szCs w:val="23"/>
              </w:rPr>
              <w:t xml:space="preserve"> </w:t>
            </w:r>
            <w:r w:rsidRPr="00BB6190">
              <w:rPr>
                <w:rFonts w:ascii="Nirmala UI" w:hAnsi="Nirmala UI" w:cs="Nirmala UI"/>
                <w:sz w:val="23"/>
                <w:szCs w:val="23"/>
              </w:rPr>
              <w:t>মন্দিরের</w:t>
            </w:r>
            <w:r w:rsidRPr="00BB6190">
              <w:rPr>
                <w:rFonts w:ascii="Amar Bangla Normal" w:hAnsi="Amar Bangla Normal" w:cs="Amar Bangla Normal"/>
                <w:sz w:val="23"/>
                <w:szCs w:val="23"/>
              </w:rPr>
              <w:t xml:space="preserve"> </w:t>
            </w:r>
            <w:r w:rsidRPr="00BB6190">
              <w:rPr>
                <w:rFonts w:ascii="Nirmala UI" w:hAnsi="Nirmala UI" w:cs="Nirmala UI"/>
                <w:sz w:val="23"/>
                <w:szCs w:val="23"/>
              </w:rPr>
              <w:t>হিসাব-মার্চ ও এপ্রিল, বইখাতা</w:t>
            </w: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rPr>
                <w:rFonts w:ascii="Amar Bangla Normal" w:hAnsi="Amar Bangla Normal" w:cs="Amar Bangla Normal"/>
                <w:sz w:val="23"/>
                <w:szCs w:val="23"/>
              </w:rPr>
            </w:pPr>
            <w:r w:rsidRPr="00BB6190">
              <w:rPr>
                <w:rFonts w:ascii="Nirmala UI" w:hAnsi="Nirmala UI" w:cs="Nirmala UI"/>
                <w:sz w:val="23"/>
                <w:szCs w:val="23"/>
              </w:rPr>
              <w:t>২) শ্রী অশোক ঘোষ</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 xml:space="preserve">3) </w:t>
            </w:r>
            <w:r w:rsidRPr="00BB6190">
              <w:rPr>
                <w:rFonts w:ascii="Nirmala UI" w:hAnsi="Nirmala UI" w:cs="Nirmala UI"/>
                <w:sz w:val="23"/>
                <w:szCs w:val="23"/>
              </w:rPr>
              <w:t>রজতজয়ন্তী ব</w:t>
            </w:r>
            <w:r w:rsidR="00B13810" w:rsidRPr="00BB6190">
              <w:rPr>
                <w:rFonts w:ascii="Nirmala UI" w:hAnsi="Nirmala UI" w:cs="Nirmala UI"/>
                <w:sz w:val="23"/>
                <w:szCs w:val="23"/>
              </w:rPr>
              <w:t>র্ষ</w:t>
            </w: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rPr>
                <w:rFonts w:ascii="Amar Bangla Normal" w:hAnsi="Amar Bangla Normal" w:cs="Amar Bangla Normal"/>
                <w:sz w:val="23"/>
                <w:szCs w:val="23"/>
              </w:rPr>
            </w:pPr>
            <w:r w:rsidRPr="00BB6190">
              <w:rPr>
                <w:rFonts w:ascii="Nirmala UI" w:hAnsi="Nirmala UI" w:cs="Nirmala UI"/>
                <w:sz w:val="23"/>
                <w:szCs w:val="23"/>
              </w:rPr>
              <w:t>৩) শ্রী মৃগাঙ্ক শেখর ঘোষ</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Nirmala UI" w:hAnsi="Nirmala UI" w:cs="Nirmala UI"/>
                <w:sz w:val="23"/>
                <w:szCs w:val="23"/>
              </w:rPr>
            </w:pPr>
            <w:r w:rsidRPr="00BB6190">
              <w:rPr>
                <w:rFonts w:ascii="Amar Bangla Normal" w:hAnsi="Amar Bangla Normal" w:cs="Amar Bangla Normal"/>
                <w:sz w:val="23"/>
                <w:szCs w:val="23"/>
              </w:rPr>
              <w:t xml:space="preserve">4) </w:t>
            </w:r>
            <w:r w:rsidRPr="00BB6190">
              <w:rPr>
                <w:rFonts w:ascii="Nirmala UI" w:hAnsi="Nirmala UI" w:cs="Nirmala UI"/>
                <w:sz w:val="23"/>
                <w:szCs w:val="23"/>
              </w:rPr>
              <w:t>সেবাভারতীর হিসাব</w:t>
            </w: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rPr>
                <w:rFonts w:ascii="Amar Bangla Normal" w:hAnsi="Amar Bangla Normal" w:cs="Amar Bangla Normal"/>
                <w:sz w:val="23"/>
                <w:szCs w:val="23"/>
              </w:rPr>
            </w:pPr>
            <w:r w:rsidRPr="00BB6190">
              <w:rPr>
                <w:rFonts w:ascii="Nirmala UI" w:hAnsi="Nirmala UI" w:cs="Nirmala UI"/>
                <w:sz w:val="23"/>
                <w:szCs w:val="23"/>
              </w:rPr>
              <w:t>৪) শ্রী কৃপাসিন্ধু মণ্ডল</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Nirmala UI" w:hAnsi="Nirmala UI" w:cs="Nirmala UI"/>
                <w:sz w:val="23"/>
                <w:szCs w:val="23"/>
              </w:rPr>
            </w:pPr>
            <w:r w:rsidRPr="00BB6190">
              <w:rPr>
                <w:rFonts w:ascii="Nirmala UI" w:hAnsi="Nirmala UI" w:cs="Nirmala UI"/>
                <w:sz w:val="23"/>
                <w:szCs w:val="23"/>
              </w:rPr>
              <w:t>৫) অন্যান্য</w:t>
            </w: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rPr>
                <w:rFonts w:ascii="Amar Bangla Normal" w:hAnsi="Amar Bangla Normal" w:cs="Amar Bangla Normal"/>
                <w:sz w:val="23"/>
                <w:szCs w:val="23"/>
              </w:rPr>
            </w:pPr>
            <w:r w:rsidRPr="00BB6190">
              <w:rPr>
                <w:rFonts w:ascii="Nirmala UI" w:hAnsi="Nirmala UI" w:cs="Nirmala UI"/>
                <w:sz w:val="23"/>
                <w:szCs w:val="23"/>
              </w:rPr>
              <w:t>৫) ইতি ঘোষ</w:t>
            </w:r>
          </w:p>
        </w:tc>
      </w:tr>
      <w:tr w:rsidR="00BF173E" w:rsidRPr="00BB6190" w:rsidTr="00BF173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F173E" w:rsidRPr="00BB6190" w:rsidRDefault="00BF173E" w:rsidP="00BF173E">
            <w:pPr>
              <w:autoSpaceDE w:val="0"/>
              <w:autoSpaceDN w:val="0"/>
              <w:adjustRightInd w:val="0"/>
              <w:rPr>
                <w:rFonts w:ascii="Amar Bangla Normal" w:hAnsi="Amar Bangla Normal" w:cs="Amar Bangla Normal"/>
                <w:sz w:val="31"/>
                <w:szCs w:val="31"/>
              </w:rPr>
            </w:pPr>
          </w:p>
        </w:tc>
        <w:tc>
          <w:tcPr>
            <w:tcW w:w="5785" w:type="dxa"/>
            <w:tcBorders>
              <w:top w:val="single" w:sz="4" w:space="0" w:color="auto"/>
              <w:bottom w:val="single" w:sz="4" w:space="0" w:color="auto"/>
              <w:right w:val="single" w:sz="4" w:space="0" w:color="auto"/>
            </w:tcBorders>
            <w:shd w:val="clear" w:color="auto" w:fill="auto"/>
          </w:tcPr>
          <w:p w:rsidR="00BF173E" w:rsidRPr="00BB6190" w:rsidRDefault="00BF173E" w:rsidP="00BF173E">
            <w:pPr>
              <w:rPr>
                <w:rFonts w:ascii="Amar Bangla Normal" w:hAnsi="Amar Bangla Normal" w:cs="Amar Bangla Normal"/>
                <w:sz w:val="23"/>
                <w:szCs w:val="23"/>
              </w:rPr>
            </w:pPr>
            <w:r w:rsidRPr="00BB6190">
              <w:rPr>
                <w:rFonts w:ascii="Nirmala UI" w:hAnsi="Nirmala UI" w:cs="Nirmala UI"/>
                <w:sz w:val="23"/>
                <w:szCs w:val="23"/>
              </w:rPr>
              <w:t>৬) শ্রী অরুণ কুমার মণ্ডল</w:t>
            </w:r>
          </w:p>
        </w:tc>
      </w:tr>
      <w:tr w:rsidR="00BF173E" w:rsidRPr="00BB6190" w:rsidTr="00BF173E">
        <w:trPr>
          <w:gridBefore w:val="1"/>
          <w:wBefore w:w="5211" w:type="dxa"/>
          <w:trHeight w:val="413"/>
        </w:trPr>
        <w:tc>
          <w:tcPr>
            <w:tcW w:w="5785" w:type="dxa"/>
          </w:tcPr>
          <w:p w:rsidR="00BF173E" w:rsidRPr="00BB6190" w:rsidRDefault="00BF173E" w:rsidP="00BF173E">
            <w:pPr>
              <w:jc w:val="both"/>
              <w:rPr>
                <w:rFonts w:ascii="Nirmala UI" w:hAnsi="Nirmala UI" w:cs="Nirmala UI"/>
                <w:sz w:val="23"/>
                <w:szCs w:val="23"/>
              </w:rPr>
            </w:pPr>
            <w:r w:rsidRPr="00BB6190">
              <w:rPr>
                <w:rFonts w:ascii="Nirmala UI" w:hAnsi="Nirmala UI" w:cs="Nirmala UI"/>
                <w:sz w:val="23"/>
                <w:szCs w:val="23"/>
              </w:rPr>
              <w:t xml:space="preserve">৭) শ্রী গঙ্গা শেখর ঘোষ    </w:t>
            </w:r>
          </w:p>
        </w:tc>
      </w:tr>
      <w:tr w:rsidR="00BF173E" w:rsidRPr="00BB6190" w:rsidTr="00BF173E">
        <w:trPr>
          <w:gridBefore w:val="1"/>
          <w:wBefore w:w="5211" w:type="dxa"/>
          <w:trHeight w:val="380"/>
        </w:trPr>
        <w:tc>
          <w:tcPr>
            <w:tcW w:w="5785" w:type="dxa"/>
          </w:tcPr>
          <w:p w:rsidR="00BF173E" w:rsidRPr="00BB6190" w:rsidRDefault="00BF173E" w:rsidP="00E26A10">
            <w:pPr>
              <w:autoSpaceDE w:val="0"/>
              <w:autoSpaceDN w:val="0"/>
              <w:adjustRightInd w:val="0"/>
              <w:rPr>
                <w:rFonts w:ascii="Amar Bangla Normal" w:hAnsi="Amar Bangla Normal" w:cs="Amar Bangla Normal"/>
                <w:sz w:val="23"/>
                <w:szCs w:val="23"/>
              </w:rPr>
            </w:pPr>
            <w:r w:rsidRPr="00BB6190">
              <w:rPr>
                <w:rFonts w:ascii="Nirmala UI" w:hAnsi="Nirmala UI" w:cs="Nirmala UI"/>
                <w:sz w:val="23"/>
                <w:szCs w:val="23"/>
              </w:rPr>
              <w:t xml:space="preserve">৮) </w:t>
            </w:r>
            <w:r w:rsidR="00E26A10" w:rsidRPr="00BB6190">
              <w:rPr>
                <w:rFonts w:ascii="Nirmala UI" w:hAnsi="Nirmala UI" w:cs="Nirmala UI"/>
                <w:sz w:val="23"/>
                <w:szCs w:val="23"/>
              </w:rPr>
              <w:t>শ্রী বুদ্ধদেব দাস</w:t>
            </w:r>
            <w:r w:rsidRPr="00BB6190">
              <w:rPr>
                <w:rFonts w:ascii="Nirmala UI" w:hAnsi="Nirmala UI" w:cs="Nirmala UI"/>
                <w:sz w:val="23"/>
                <w:szCs w:val="23"/>
              </w:rPr>
              <w:t xml:space="preserve">                                                                </w:t>
            </w:r>
          </w:p>
        </w:tc>
      </w:tr>
      <w:tr w:rsidR="00BF173E" w:rsidRPr="00BB6190" w:rsidTr="00BF173E">
        <w:trPr>
          <w:gridBefore w:val="1"/>
          <w:wBefore w:w="5211" w:type="dxa"/>
          <w:trHeight w:val="376"/>
        </w:trPr>
        <w:tc>
          <w:tcPr>
            <w:tcW w:w="5785" w:type="dxa"/>
          </w:tcPr>
          <w:p w:rsidR="00BF173E" w:rsidRPr="00BB6190" w:rsidRDefault="00BF173E" w:rsidP="00BF173E">
            <w:pPr>
              <w:jc w:val="both"/>
              <w:rPr>
                <w:rFonts w:ascii="Nirmala UI" w:hAnsi="Nirmala UI" w:cs="Nirmala UI"/>
                <w:sz w:val="23"/>
                <w:szCs w:val="23"/>
              </w:rPr>
            </w:pPr>
            <w:r w:rsidRPr="00BB6190">
              <w:rPr>
                <w:rFonts w:ascii="Nirmala UI" w:hAnsi="Nirmala UI" w:cs="Nirmala UI"/>
                <w:sz w:val="23"/>
                <w:szCs w:val="23"/>
              </w:rPr>
              <w:t xml:space="preserve">৯)  শ্রী উজ্জ্বল বন্দ্যোপাধ্যায়    </w:t>
            </w:r>
          </w:p>
        </w:tc>
      </w:tr>
      <w:tr w:rsidR="00BF173E" w:rsidRPr="00BB6190" w:rsidTr="00BF173E">
        <w:trPr>
          <w:gridBefore w:val="1"/>
          <w:wBefore w:w="5211" w:type="dxa"/>
          <w:trHeight w:val="401"/>
        </w:trPr>
        <w:tc>
          <w:tcPr>
            <w:tcW w:w="5785" w:type="dxa"/>
          </w:tcPr>
          <w:p w:rsidR="00BF173E" w:rsidRPr="00BB6190" w:rsidRDefault="00BF173E" w:rsidP="00E26A10">
            <w:pPr>
              <w:autoSpaceDE w:val="0"/>
              <w:autoSpaceDN w:val="0"/>
              <w:adjustRightInd w:val="0"/>
              <w:rPr>
                <w:rFonts w:ascii="Nirmala UI" w:hAnsi="Nirmala UI" w:cs="Nirmala UI"/>
                <w:sz w:val="23"/>
                <w:szCs w:val="23"/>
              </w:rPr>
            </w:pPr>
            <w:r w:rsidRPr="00BB6190">
              <w:rPr>
                <w:rFonts w:ascii="Nirmala UI" w:hAnsi="Nirmala UI" w:cs="Nirmala UI"/>
                <w:sz w:val="23"/>
                <w:szCs w:val="23"/>
              </w:rPr>
              <w:t xml:space="preserve">১০) শ্রী </w:t>
            </w:r>
            <w:r w:rsidR="00E26A10" w:rsidRPr="00BB6190">
              <w:rPr>
                <w:rFonts w:ascii="Nirmala UI" w:hAnsi="Nirmala UI" w:cs="Nirmala UI"/>
                <w:sz w:val="23"/>
                <w:szCs w:val="23"/>
              </w:rPr>
              <w:t>বলরাম কবিরাজ</w:t>
            </w:r>
          </w:p>
        </w:tc>
      </w:tr>
      <w:tr w:rsidR="00BF173E" w:rsidRPr="00BB6190" w:rsidTr="00BF173E">
        <w:trPr>
          <w:gridBefore w:val="1"/>
          <w:wBefore w:w="5211" w:type="dxa"/>
          <w:trHeight w:val="401"/>
        </w:trPr>
        <w:tc>
          <w:tcPr>
            <w:tcW w:w="5785" w:type="dxa"/>
          </w:tcPr>
          <w:p w:rsidR="00BF173E" w:rsidRPr="00BB6190" w:rsidRDefault="00BF173E" w:rsidP="00E26A10">
            <w:pPr>
              <w:autoSpaceDE w:val="0"/>
              <w:autoSpaceDN w:val="0"/>
              <w:adjustRightInd w:val="0"/>
              <w:rPr>
                <w:rFonts w:ascii="Nirmala UI" w:hAnsi="Nirmala UI" w:cs="Nirmala UI"/>
                <w:sz w:val="23"/>
                <w:szCs w:val="23"/>
              </w:rPr>
            </w:pPr>
            <w:r w:rsidRPr="00BB6190">
              <w:rPr>
                <w:rFonts w:ascii="Nirmala UI" w:hAnsi="Nirmala UI" w:cs="Nirmala UI"/>
                <w:sz w:val="23"/>
                <w:szCs w:val="23"/>
              </w:rPr>
              <w:t xml:space="preserve"> ১১) </w:t>
            </w:r>
            <w:r w:rsidR="00E26A10" w:rsidRPr="00BB6190">
              <w:rPr>
                <w:rFonts w:ascii="Nirmala UI" w:hAnsi="Nirmala UI" w:cs="Nirmala UI"/>
                <w:sz w:val="23"/>
                <w:szCs w:val="23"/>
              </w:rPr>
              <w:t xml:space="preserve">শ্রী সুকুমার দাস  </w:t>
            </w:r>
          </w:p>
        </w:tc>
      </w:tr>
      <w:tr w:rsidR="00BF173E" w:rsidRPr="00BB6190" w:rsidTr="00B24CF0">
        <w:trPr>
          <w:gridBefore w:val="1"/>
          <w:wBefore w:w="5211" w:type="dxa"/>
          <w:trHeight w:val="261"/>
        </w:trPr>
        <w:tc>
          <w:tcPr>
            <w:tcW w:w="5785" w:type="dxa"/>
          </w:tcPr>
          <w:p w:rsidR="00BF173E" w:rsidRPr="00BB6190" w:rsidRDefault="00BF173E" w:rsidP="00E26A10">
            <w:pPr>
              <w:autoSpaceDE w:val="0"/>
              <w:autoSpaceDN w:val="0"/>
              <w:adjustRightInd w:val="0"/>
              <w:rPr>
                <w:rFonts w:ascii="Nirmala UI" w:hAnsi="Nirmala UI" w:cs="Nirmala UI"/>
                <w:sz w:val="23"/>
                <w:szCs w:val="23"/>
              </w:rPr>
            </w:pPr>
            <w:r w:rsidRPr="00BB6190">
              <w:rPr>
                <w:rFonts w:ascii="Nirmala UI" w:hAnsi="Nirmala UI" w:cs="Nirmala UI"/>
                <w:sz w:val="23"/>
                <w:szCs w:val="23"/>
              </w:rPr>
              <w:t xml:space="preserve">১২) শ্রী </w:t>
            </w:r>
            <w:r w:rsidR="00E26A10" w:rsidRPr="00BB6190">
              <w:rPr>
                <w:rFonts w:ascii="Nirmala UI" w:hAnsi="Nirmala UI" w:cs="Nirmala UI"/>
                <w:sz w:val="23"/>
                <w:szCs w:val="23"/>
              </w:rPr>
              <w:t>শুভজিৎ</w:t>
            </w:r>
            <w:r w:rsidRPr="00BB6190">
              <w:rPr>
                <w:rFonts w:ascii="Nirmala UI" w:hAnsi="Nirmala UI" w:cs="Nirmala UI"/>
                <w:sz w:val="23"/>
                <w:szCs w:val="23"/>
              </w:rPr>
              <w:t xml:space="preserve"> মণ্ডল</w:t>
            </w:r>
          </w:p>
        </w:tc>
      </w:tr>
    </w:tbl>
    <w:p w:rsidR="00892856" w:rsidRPr="00BB6190" w:rsidRDefault="00A07FDD" w:rsidP="00892856">
      <w:pPr>
        <w:spacing w:after="0" w:line="240" w:lineRule="auto"/>
        <w:contextualSpacing/>
        <w:rPr>
          <w:rFonts w:ascii="Nirmala UI" w:hAnsi="Nirmala UI" w:cs="Nirmala UI"/>
          <w:sz w:val="19"/>
          <w:szCs w:val="19"/>
        </w:rPr>
      </w:pPr>
      <w:r w:rsidRPr="00BB6190">
        <w:rPr>
          <w:rFonts w:ascii="Nirmala UI" w:hAnsi="Nirmala UI" w:cs="Nirmala UI"/>
          <w:sz w:val="19"/>
          <w:szCs w:val="19"/>
        </w:rPr>
        <w:t xml:space="preserve">         </w:t>
      </w:r>
    </w:p>
    <w:p w:rsidR="00A07FDD" w:rsidRPr="00BB6190" w:rsidRDefault="00892856" w:rsidP="00892856">
      <w:pPr>
        <w:spacing w:after="0" w:line="240" w:lineRule="auto"/>
        <w:contextualSpacing/>
        <w:rPr>
          <w:rFonts w:ascii="Amar Bangla Normal" w:hAnsi="Amar Bangla Normal" w:cs="Amar Bangla Normal"/>
          <w:sz w:val="27"/>
          <w:szCs w:val="27"/>
        </w:rPr>
      </w:pPr>
      <w:r w:rsidRPr="00BB6190">
        <w:rPr>
          <w:rFonts w:ascii="Nirmala UI" w:hAnsi="Nirmala UI" w:cs="Nirmala UI"/>
          <w:sz w:val="19"/>
          <w:szCs w:val="19"/>
        </w:rPr>
        <w:t xml:space="preserve">          </w:t>
      </w:r>
      <w:r w:rsidR="00A07FDD" w:rsidRPr="00BB6190">
        <w:rPr>
          <w:rFonts w:ascii="Nirmala UI" w:hAnsi="Nirmala UI" w:cs="Nirmala UI"/>
          <w:sz w:val="19"/>
          <w:szCs w:val="19"/>
        </w:rPr>
        <w:t xml:space="preserve"> স্থায়ী সভাপতি</w:t>
      </w:r>
      <w:r w:rsidR="00A07FDD" w:rsidRPr="00BB6190">
        <w:rPr>
          <w:rFonts w:ascii="Amar Bangla Normal" w:hAnsi="Amar Bangla Normal" w:cs="Amar Bangla Normal"/>
          <w:sz w:val="19"/>
          <w:szCs w:val="19"/>
        </w:rPr>
        <w:t xml:space="preserve"> </w:t>
      </w:r>
      <w:r w:rsidR="00A07FDD" w:rsidRPr="00BB6190">
        <w:rPr>
          <w:rFonts w:ascii="Amar Bangla Normal" w:hAnsi="Amar Bangla Normal" w:cs="Amar Bangla Normal"/>
          <w:sz w:val="27"/>
          <w:szCs w:val="27"/>
        </w:rPr>
        <w:t>jq¡n­ul</w:t>
      </w:r>
      <w:r w:rsidR="00A07FDD" w:rsidRPr="00BB6190">
        <w:rPr>
          <w:rFonts w:ascii="Amar Bangla Normal" w:hAnsi="Amar Bangla Normal" w:cs="Amar Bangla Normal"/>
          <w:sz w:val="19"/>
          <w:szCs w:val="19"/>
        </w:rPr>
        <w:t xml:space="preserve"> </w:t>
      </w:r>
      <w:r w:rsidR="00A07FDD" w:rsidRPr="00BB6190">
        <w:rPr>
          <w:rFonts w:ascii="Nirmala UI" w:hAnsi="Nirmala UI" w:cs="Nirmala UI"/>
          <w:sz w:val="19"/>
          <w:szCs w:val="19"/>
        </w:rPr>
        <w:t xml:space="preserve">অনুপস্থিতিতে মাননীয় শ্রী সুবিকাশ ব্যানার্জ্জী </w:t>
      </w:r>
      <w:r w:rsidR="00A07FDD" w:rsidRPr="00BB6190">
        <w:rPr>
          <w:rFonts w:ascii="Amar Bangla Normal" w:hAnsi="Amar Bangla Normal" w:cs="Amar Bangla Normal"/>
          <w:sz w:val="27"/>
          <w:szCs w:val="27"/>
        </w:rPr>
        <w:t>jq¡n­ul pi¡f¢a­aÆ ""Se ­ph¡ ­k LjÑ Bj¡</w:t>
      </w:r>
      <w:r w:rsidR="00A07FDD" w:rsidRPr="00BB6190">
        <w:rPr>
          <w:rFonts w:ascii="Amar Bangla Normal" w:hAnsi="Amar Bangla Normal" w:cs="Amar Bangla Normal"/>
          <w:sz w:val="27"/>
          <w:szCs w:val="27"/>
        </w:rPr>
        <w:softHyphen/>
      </w:r>
      <w:r w:rsidR="00A07FDD" w:rsidRPr="00BB6190">
        <w:rPr>
          <w:rFonts w:ascii="Nirmala UI" w:hAnsi="Nirmala UI" w:cs="Nirmala UI"/>
          <w:sz w:val="19"/>
          <w:szCs w:val="19"/>
        </w:rPr>
        <w:t>দের</w:t>
      </w:r>
      <w:r w:rsidR="00522473" w:rsidRPr="00BB6190">
        <w:rPr>
          <w:rFonts w:ascii="Nirmala UI" w:hAnsi="Nirmala UI" w:cs="Nirmala UI"/>
          <w:sz w:val="19"/>
          <w:szCs w:val="19"/>
        </w:rPr>
        <w:t>”</w:t>
      </w:r>
      <w:r w:rsidR="00A07FDD" w:rsidRPr="00BB6190">
        <w:rPr>
          <w:rFonts w:ascii="Amar Bangla Normal" w:hAnsi="Amar Bangla Normal" w:cs="Amar Bangla Normal"/>
          <w:sz w:val="19"/>
          <w:szCs w:val="19"/>
        </w:rPr>
        <w:t xml:space="preserve"> </w:t>
      </w:r>
      <w:r w:rsidR="00A07FDD" w:rsidRPr="00BB6190">
        <w:rPr>
          <w:rFonts w:ascii="Amar Bangla Normal" w:hAnsi="Amar Bangla Normal" w:cs="Amar Bangla Normal"/>
          <w:sz w:val="27"/>
          <w:szCs w:val="27"/>
        </w:rPr>
        <w:t>N¡­el f­l ¢h­cq£</w:t>
      </w:r>
      <w:r w:rsidR="00A07FDD" w:rsidRPr="00BB6190">
        <w:rPr>
          <w:rFonts w:ascii="Amar Bangla Normal" w:hAnsi="Amar Bangla Normal" w:cs="Amar Bangla Normal"/>
          <w:sz w:val="19"/>
          <w:szCs w:val="19"/>
        </w:rPr>
        <w:t xml:space="preserve"> </w:t>
      </w:r>
      <w:r w:rsidR="00A07FDD" w:rsidRPr="00BB6190">
        <w:rPr>
          <w:rFonts w:ascii="Amar Bangla Normal" w:hAnsi="Amar Bangla Normal" w:cs="Amar Bangla Normal"/>
          <w:sz w:val="27"/>
          <w:szCs w:val="27"/>
        </w:rPr>
        <w:t xml:space="preserve">BaÈ¡­cl fË¢a nËÜ¡ S¡¢e­u pi¡u HL ¢j¢eV e£lha¡ f¡me L­l </w:t>
      </w:r>
      <w:r w:rsidR="0029009D" w:rsidRPr="00BB6190">
        <w:rPr>
          <w:rFonts w:ascii="Nirmala UI" w:hAnsi="Nirmala UI" w:cs="Nirmala UI"/>
          <w:sz w:val="19"/>
          <w:szCs w:val="19"/>
        </w:rPr>
        <w:t>৭ম</w:t>
      </w:r>
      <w:r w:rsidR="00A07FDD" w:rsidRPr="00BB6190">
        <w:rPr>
          <w:rFonts w:ascii="Amar Bangla Normal" w:hAnsi="Amar Bangla Normal" w:cs="Amar Bangla Normal"/>
          <w:sz w:val="27"/>
          <w:szCs w:val="27"/>
        </w:rPr>
        <w:t xml:space="preserve"> L¡kÑ¢ehÑ¡q£ p¢j¢al pi¡l L¡S öl¦ qmzfËb­j pi¡f¢a jq¡nu B­Nl ¢j¢Vw-Hl ¢j¢eVp f¡W L­l ­n¡e¡­me Hhw </w:t>
      </w:r>
      <w:r w:rsidR="00A07FDD" w:rsidRPr="00BB6190">
        <w:rPr>
          <w:rFonts w:ascii="Nirmala UI" w:hAnsi="Nirmala UI" w:cs="Nirmala UI"/>
          <w:sz w:val="21"/>
          <w:szCs w:val="21"/>
        </w:rPr>
        <w:t>তাহা</w:t>
      </w:r>
      <w:r w:rsidR="00A07FDD" w:rsidRPr="00BB6190">
        <w:rPr>
          <w:rFonts w:ascii="Amar Bangla Normal" w:hAnsi="Amar Bangla Normal" w:cs="Amar Bangla Normal"/>
          <w:sz w:val="27"/>
          <w:szCs w:val="27"/>
        </w:rPr>
        <w:t xml:space="preserve"> pi¡ à¡l¡ phÑpÇj¢aœ²­j Ae¤­j¡ce m¡i L­lz</w:t>
      </w:r>
      <w:r w:rsidRPr="00BB6190">
        <w:rPr>
          <w:rFonts w:ascii="Amar Bangla Normal" w:hAnsi="Amar Bangla Normal" w:cs="Amar Bangla Normal"/>
          <w:sz w:val="27"/>
          <w:szCs w:val="27"/>
        </w:rPr>
        <w:t xml:space="preserve"> </w:t>
      </w:r>
    </w:p>
    <w:p w:rsidR="00892856" w:rsidRPr="00BB6190" w:rsidRDefault="00892856" w:rsidP="00892856">
      <w:pPr>
        <w:spacing w:after="0" w:line="240" w:lineRule="auto"/>
        <w:contextualSpacing/>
        <w:rPr>
          <w:rFonts w:ascii="Amar Bangla Normal" w:hAnsi="Amar Bangla Normal" w:cs="Amar Bangla Normal"/>
          <w:sz w:val="27"/>
          <w:szCs w:val="27"/>
        </w:rPr>
      </w:pPr>
    </w:p>
    <w:p w:rsidR="00B24CF0" w:rsidRPr="00BB6190" w:rsidRDefault="00BF173E" w:rsidP="00892856">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19"/>
          <w:szCs w:val="19"/>
        </w:rPr>
        <w:t xml:space="preserve">      </w:t>
      </w:r>
      <w:r w:rsidR="00A07FDD" w:rsidRPr="00BB6190">
        <w:rPr>
          <w:rFonts w:ascii="Nirmala UI" w:hAnsi="Nirmala UI" w:cs="Nirmala UI"/>
          <w:sz w:val="19"/>
          <w:szCs w:val="19"/>
        </w:rPr>
        <w:t xml:space="preserve">মাননীয় সম্পাদক শ্রী মৃগাঙ্ক শেখর ঘোষ মহাশয় সভায় জানান যে </w:t>
      </w:r>
      <w:r w:rsidR="00522473" w:rsidRPr="00BB6190">
        <w:rPr>
          <w:rFonts w:ascii="Nirmala UI" w:hAnsi="Nirmala UI" w:cs="Nirmala UI"/>
          <w:sz w:val="19"/>
          <w:szCs w:val="19"/>
        </w:rPr>
        <w:t xml:space="preserve">প্রচণ্ড আর্থিক প্রতিকুলতার মধ্যেও </w:t>
      </w:r>
      <w:r w:rsidR="00A07FDD" w:rsidRPr="00BB6190">
        <w:rPr>
          <w:rFonts w:ascii="Nirmala UI" w:hAnsi="Nirmala UI" w:cs="Nirmala UI"/>
          <w:sz w:val="19"/>
          <w:szCs w:val="19"/>
        </w:rPr>
        <w:t>স্টেজ তৈরীর কাজ শুরু হয়েছে কিন্তু রা</w:t>
      </w:r>
      <w:r w:rsidR="00B13810" w:rsidRPr="00BB6190">
        <w:rPr>
          <w:rFonts w:ascii="Nirmala UI" w:hAnsi="Nirmala UI" w:cs="Nirmala UI"/>
          <w:sz w:val="19"/>
          <w:szCs w:val="19"/>
        </w:rPr>
        <w:t xml:space="preserve">ষ্ট্রীয় স্বয়ং সেবক সঙ্ঘের </w:t>
      </w:r>
      <w:r w:rsidR="00892856" w:rsidRPr="00BB6190">
        <w:rPr>
          <w:rFonts w:ascii="Nirmala UI" w:hAnsi="Nirmala UI" w:cs="Nirmala UI"/>
          <w:sz w:val="19"/>
          <w:szCs w:val="19"/>
        </w:rPr>
        <w:t xml:space="preserve">শিবির </w:t>
      </w:r>
      <w:r w:rsidR="00B13810" w:rsidRPr="00BB6190">
        <w:rPr>
          <w:rFonts w:ascii="Nirmala UI" w:hAnsi="Nirmala UI" w:cs="Nirmala UI"/>
          <w:sz w:val="19"/>
          <w:szCs w:val="19"/>
        </w:rPr>
        <w:t>শুরু হওয়ার কারনে মুলতুবি রাখতে হয়েছে ।</w:t>
      </w:r>
      <w:r w:rsidR="00522473" w:rsidRPr="00BB6190">
        <w:rPr>
          <w:rFonts w:ascii="Nirmala UI" w:hAnsi="Nirmala UI" w:cs="Nirmala UI"/>
          <w:sz w:val="19"/>
          <w:szCs w:val="19"/>
        </w:rPr>
        <w:t xml:space="preserve"> </w:t>
      </w:r>
      <w:r w:rsidR="00522473" w:rsidRPr="00BB6190">
        <w:rPr>
          <w:rFonts w:ascii="Nirmala UI" w:hAnsi="Nirmala UI" w:cs="Nirmala UI"/>
          <w:bCs/>
          <w:sz w:val="19"/>
          <w:szCs w:val="19"/>
        </w:rPr>
        <w:t xml:space="preserve">স্টেজ তৈরীর জন্য অতিসত্বর          ৩, ০০,০০০/-টাকা প্রয়োজন । </w:t>
      </w:r>
      <w:r w:rsidR="00522473" w:rsidRPr="00BB6190">
        <w:rPr>
          <w:rFonts w:ascii="Nirmala UI" w:hAnsi="Nirmala UI" w:cs="Nirmala UI"/>
          <w:sz w:val="19"/>
          <w:szCs w:val="19"/>
        </w:rPr>
        <w:t>প্রত্যেক সদস্যকে অনুরোধ করা হচ্ছে বকেয়া সদস্য চাঁদা মিটিয়ে দেওয়ার জন্য এবং সদর্থক উদ্যোগ নিয়ে এগিয়ে আসার জন্য ।</w:t>
      </w:r>
    </w:p>
    <w:p w:rsidR="00B13810" w:rsidRPr="00BB6190" w:rsidRDefault="00B13810" w:rsidP="00BF173E">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w:t>
      </w:r>
    </w:p>
    <w:p w:rsidR="00B13810" w:rsidRPr="00BB6190" w:rsidRDefault="00B13810" w:rsidP="00BF173E">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শিশু মন্দিরের Staff Retiring Gratuity এর Account খোলার ব্যাপারে L.I.C.I. এর সঙ্গে কথা হয়েছে । বই/খাতার হিসাব সম্পূর্ণ হলেই ঐ খাতে টাকা জমা করে </w:t>
      </w:r>
      <w:r w:rsidR="00522473" w:rsidRPr="00BB6190">
        <w:rPr>
          <w:rFonts w:ascii="Nirmala UI" w:hAnsi="Nirmala UI" w:cs="Nirmala UI"/>
          <w:sz w:val="19"/>
          <w:szCs w:val="19"/>
        </w:rPr>
        <w:t>দেওয়া</w:t>
      </w:r>
      <w:r w:rsidRPr="00BB6190">
        <w:rPr>
          <w:rFonts w:ascii="Nirmala UI" w:hAnsi="Nirmala UI" w:cs="Nirmala UI"/>
          <w:sz w:val="19"/>
          <w:szCs w:val="19"/>
        </w:rPr>
        <w:t xml:space="preserve"> হবে । </w:t>
      </w:r>
    </w:p>
    <w:p w:rsidR="00452810" w:rsidRPr="00BB6190" w:rsidRDefault="00452810" w:rsidP="00BF173E">
      <w:pPr>
        <w:autoSpaceDE w:val="0"/>
        <w:autoSpaceDN w:val="0"/>
        <w:adjustRightInd w:val="0"/>
        <w:spacing w:after="0" w:line="240" w:lineRule="auto"/>
        <w:jc w:val="both"/>
        <w:rPr>
          <w:rFonts w:ascii="Nirmala UI" w:hAnsi="Nirmala UI" w:cs="Nirmala UI"/>
          <w:sz w:val="19"/>
          <w:szCs w:val="19"/>
        </w:rPr>
      </w:pPr>
    </w:p>
    <w:p w:rsidR="00452810" w:rsidRPr="00BB6190" w:rsidRDefault="00452810" w:rsidP="00BF173E">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শিশু মন্দিরের আচার্য/আচার্যারা অনেক সময় ক্লাসে যেতে ১৫ মিনি</w:t>
      </w:r>
      <w:r w:rsidR="008D3071" w:rsidRPr="00BB6190">
        <w:rPr>
          <w:rFonts w:ascii="Nirmala UI" w:hAnsi="Nirmala UI" w:cs="Nirmala UI"/>
          <w:sz w:val="19"/>
          <w:szCs w:val="19"/>
        </w:rPr>
        <w:t>ট দ</w:t>
      </w:r>
      <w:r w:rsidRPr="00BB6190">
        <w:rPr>
          <w:rFonts w:ascii="Nirmala UI" w:hAnsi="Nirmala UI" w:cs="Nirmala UI"/>
          <w:sz w:val="19"/>
          <w:szCs w:val="19"/>
        </w:rPr>
        <w:t>েরী করছেন ।</w:t>
      </w:r>
      <w:r w:rsidR="004D7324" w:rsidRPr="00BB6190">
        <w:rPr>
          <w:rFonts w:ascii="Nirmala UI" w:hAnsi="Nirmala UI" w:cs="Nirmala UI"/>
          <w:sz w:val="19"/>
          <w:szCs w:val="19"/>
        </w:rPr>
        <w:t xml:space="preserve"> এ ব্যাপারে কারণ দর্শানোর নোটিশ দিতে হব</w:t>
      </w:r>
      <w:r w:rsidR="008D3071" w:rsidRPr="00BB6190">
        <w:rPr>
          <w:rFonts w:ascii="Nirmala UI" w:hAnsi="Nirmala UI" w:cs="Nirmala UI"/>
          <w:sz w:val="19"/>
          <w:szCs w:val="19"/>
        </w:rPr>
        <w:t>ে ।</w:t>
      </w:r>
    </w:p>
    <w:p w:rsidR="00BF173E" w:rsidRPr="00BB6190" w:rsidRDefault="00BF173E" w:rsidP="00BF173E">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w:t>
      </w:r>
    </w:p>
    <w:p w:rsidR="00BF173E" w:rsidRPr="00BB6190" w:rsidRDefault="00BF173E" w:rsidP="00BF173E">
      <w:pPr>
        <w:autoSpaceDE w:val="0"/>
        <w:autoSpaceDN w:val="0"/>
        <w:adjustRightInd w:val="0"/>
        <w:spacing w:after="0" w:line="240" w:lineRule="auto"/>
        <w:jc w:val="both"/>
        <w:rPr>
          <w:rFonts w:ascii="Nirmala UI" w:hAnsi="Nirmala UI" w:cs="Nirmala UI"/>
          <w:sz w:val="23"/>
          <w:szCs w:val="23"/>
        </w:rPr>
      </w:pPr>
      <w:r w:rsidRPr="00BB6190">
        <w:rPr>
          <w:rFonts w:ascii="Nirmala UI" w:hAnsi="Nirmala UI" w:cs="Nirmala UI"/>
          <w:sz w:val="19"/>
          <w:szCs w:val="19"/>
        </w:rPr>
        <w:t xml:space="preserve">  </w:t>
      </w:r>
      <w:r w:rsidR="00B13810" w:rsidRPr="00BB6190">
        <w:rPr>
          <w:rFonts w:ascii="Nirmala UI" w:hAnsi="Nirmala UI" w:cs="Nirmala UI"/>
          <w:sz w:val="19"/>
          <w:szCs w:val="19"/>
        </w:rPr>
        <w:t xml:space="preserve">      বিগত ১লা বৈশাখ রজতজয়ন্তীবর্ষ</w:t>
      </w:r>
      <w:r w:rsidR="00BA7E2B" w:rsidRPr="00BB6190">
        <w:rPr>
          <w:rFonts w:ascii="Nirmala UI" w:hAnsi="Nirmala UI" w:cs="Nirmala UI"/>
          <w:sz w:val="19"/>
          <w:szCs w:val="19"/>
        </w:rPr>
        <w:t xml:space="preserve"> উৎযাপন অনুষ্ঠানের শুভ সূচনা হয়েছে । বার্ষিক</w:t>
      </w:r>
      <w:r w:rsidR="00522473" w:rsidRPr="00BB6190">
        <w:rPr>
          <w:rFonts w:ascii="Nirmala UI" w:hAnsi="Nirmala UI" w:cs="Nirmala UI"/>
          <w:sz w:val="19"/>
          <w:szCs w:val="19"/>
        </w:rPr>
        <w:t xml:space="preserve"> অনুষ্ঠান</w:t>
      </w:r>
      <w:r w:rsidR="00BA7E2B" w:rsidRPr="00BB6190">
        <w:rPr>
          <w:rFonts w:ascii="Nirmala UI" w:hAnsi="Nirmala UI" w:cs="Nirmala UI"/>
          <w:sz w:val="19"/>
          <w:szCs w:val="19"/>
        </w:rPr>
        <w:t xml:space="preserve"> ক্যালেণ্ডার প্রকাশিত হয়েছে । বর্ষপ্রতিপদা/নববর্ষ/রবীন্দ্র জয়ন্তী এবং শিক্ষণ বর্গ অনুষ্ঠান গুলির খরচের হিসাব এখনো না পাওয়া যাওয়ার উল্লেখ করে সম্পাদক মহা</w:t>
      </w:r>
      <w:r w:rsidR="008551A1" w:rsidRPr="00BB6190">
        <w:rPr>
          <w:rFonts w:ascii="Nirmala UI" w:hAnsi="Nirmala UI" w:cs="Nirmala UI"/>
          <w:sz w:val="19"/>
          <w:szCs w:val="19"/>
        </w:rPr>
        <w:t>শয় ক</w:t>
      </w:r>
      <w:r w:rsidR="00892856" w:rsidRPr="00BB6190">
        <w:rPr>
          <w:rFonts w:ascii="Nirmala UI" w:hAnsi="Nirmala UI" w:cs="Nirmala UI"/>
          <w:sz w:val="19"/>
          <w:szCs w:val="19"/>
        </w:rPr>
        <w:t xml:space="preserve">ার্যালয় প্রমূখ কে </w:t>
      </w:r>
      <w:r w:rsidR="00BA7E2B" w:rsidRPr="00BB6190">
        <w:rPr>
          <w:rFonts w:ascii="Nirmala UI" w:hAnsi="Nirmala UI" w:cs="Nirmala UI"/>
          <w:sz w:val="19"/>
          <w:szCs w:val="19"/>
        </w:rPr>
        <w:t>দ্রুত হিসাব দেওয়ার কথা বলেন ।</w:t>
      </w:r>
      <w:r w:rsidRPr="00BB6190">
        <w:rPr>
          <w:rFonts w:ascii="Nirmala UI" w:hAnsi="Nirmala UI" w:cs="Nirmala UI"/>
          <w:sz w:val="23"/>
          <w:szCs w:val="23"/>
        </w:rPr>
        <w:t xml:space="preserve">     </w:t>
      </w:r>
    </w:p>
    <w:p w:rsidR="0008387E" w:rsidRPr="00BB6190" w:rsidRDefault="00E0661F"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08387E" w:rsidRPr="00BB6190" w:rsidRDefault="0008387E" w:rsidP="00BF173E">
      <w:pPr>
        <w:autoSpaceDE w:val="0"/>
        <w:autoSpaceDN w:val="0"/>
        <w:adjustRightInd w:val="0"/>
        <w:spacing w:after="0" w:line="240" w:lineRule="auto"/>
        <w:rPr>
          <w:rFonts w:ascii="Nirmala UI" w:hAnsi="Nirmala UI" w:cs="Nirmala UI"/>
          <w:sz w:val="19"/>
          <w:szCs w:val="19"/>
        </w:rPr>
      </w:pPr>
    </w:p>
    <w:p w:rsidR="00D86A67" w:rsidRPr="00BB6190" w:rsidRDefault="00E0661F"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D86A67" w:rsidRPr="00BB6190" w:rsidRDefault="00D86A67" w:rsidP="00BF173E">
      <w:pPr>
        <w:autoSpaceDE w:val="0"/>
        <w:autoSpaceDN w:val="0"/>
        <w:adjustRightInd w:val="0"/>
        <w:spacing w:after="0" w:line="240" w:lineRule="auto"/>
        <w:rPr>
          <w:rFonts w:ascii="Nirmala UI" w:hAnsi="Nirmala UI" w:cs="Nirmala UI"/>
          <w:sz w:val="19"/>
          <w:szCs w:val="19"/>
        </w:rPr>
      </w:pPr>
    </w:p>
    <w:p w:rsidR="001621BD" w:rsidRPr="00BB6190" w:rsidRDefault="00E0661F"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BF173E" w:rsidRPr="00BB6190">
        <w:rPr>
          <w:rFonts w:ascii="Nirmala UI" w:hAnsi="Nirmala UI" w:cs="Nirmala UI"/>
          <w:sz w:val="19"/>
          <w:szCs w:val="19"/>
        </w:rPr>
        <w:t xml:space="preserve"> </w:t>
      </w:r>
      <w:r w:rsidRPr="00BB6190">
        <w:rPr>
          <w:rFonts w:ascii="Nirmala UI" w:hAnsi="Nirmala UI" w:cs="Nirmala UI"/>
          <w:sz w:val="19"/>
          <w:szCs w:val="19"/>
        </w:rPr>
        <w:t>আগামী ২১শে জুন বিশ্ব যোগ দিবস গতানুগতিক ভাবে পালন না করে বিশেষ উদ্যোগ নিয়ে শিশুদের অভিভাবকদের</w:t>
      </w:r>
    </w:p>
    <w:p w:rsidR="0008387E" w:rsidRPr="00BB6190" w:rsidRDefault="00E0661F"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সঙ্গে নিয়ে বড়ো করে মাঠে (যদি বৃষ্টি না হয়) অণুষ্ঠান করার সিদ্ধান্ত গ্রহন করা হোল</w:t>
      </w:r>
      <w:r w:rsidR="00AD3FA9" w:rsidRPr="00BB6190">
        <w:rPr>
          <w:rFonts w:ascii="Nirmala UI" w:hAnsi="Nirmala UI" w:cs="Nirmala UI"/>
          <w:sz w:val="19"/>
          <w:szCs w:val="19"/>
        </w:rPr>
        <w:t>ো</w:t>
      </w:r>
      <w:r w:rsidRPr="00BB6190">
        <w:rPr>
          <w:rFonts w:ascii="Nirmala UI" w:hAnsi="Nirmala UI" w:cs="Nirmala UI"/>
          <w:sz w:val="19"/>
          <w:szCs w:val="19"/>
        </w:rPr>
        <w:t xml:space="preserve"> । যোগে অংশগ্রহনে ইচ্ছুক প্রত্যেককে নিজস্ব পাতন (Mat) সঙ্গে আনার সূচনা দিতে হবে ।</w:t>
      </w:r>
    </w:p>
    <w:p w:rsidR="00AD3FA9" w:rsidRPr="00BB6190" w:rsidRDefault="00AD3FA9" w:rsidP="00BF173E">
      <w:pPr>
        <w:autoSpaceDE w:val="0"/>
        <w:autoSpaceDN w:val="0"/>
        <w:adjustRightInd w:val="0"/>
        <w:spacing w:after="0" w:line="240" w:lineRule="auto"/>
        <w:rPr>
          <w:rFonts w:ascii="Nirmala UI" w:hAnsi="Nirmala UI" w:cs="Nirmala UI"/>
          <w:sz w:val="19"/>
          <w:szCs w:val="19"/>
        </w:rPr>
      </w:pPr>
    </w:p>
    <w:p w:rsidR="00AD3FA9" w:rsidRPr="00BB6190" w:rsidRDefault="00AD3F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দীর্ঘ আলোচনান্তে সিদ্ধান্ত গ্রহন করা হোলো যে সরকারী নিয়মানুসারে ন্যূনতম সংখ্যক রক্তদাতার রক্তদানে আগামী ১৪ই অগাষ্ট রক্তদান শিবির আয়োজনের স্বপক্ষে Rampurhat Medical College &amp; Hospital এর সঙ্গ</w:t>
      </w:r>
      <w:r w:rsidR="00623E51" w:rsidRPr="00BB6190">
        <w:rPr>
          <w:rFonts w:ascii="Nirmala UI" w:hAnsi="Nirmala UI" w:cs="Nirmala UI"/>
          <w:sz w:val="19"/>
          <w:szCs w:val="19"/>
        </w:rPr>
        <w:t>ে য</w:t>
      </w:r>
      <w:r w:rsidRPr="00BB6190">
        <w:rPr>
          <w:rFonts w:ascii="Nirmala UI" w:hAnsi="Nirmala UI" w:cs="Nirmala UI"/>
          <w:sz w:val="19"/>
          <w:szCs w:val="19"/>
        </w:rPr>
        <w:t>োগাযোগ করা হবে ।</w:t>
      </w:r>
    </w:p>
    <w:p w:rsidR="00623E51" w:rsidRPr="00BB6190" w:rsidRDefault="00623E51"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lastRenderedPageBreak/>
        <w:t>ঐ সঙ্গেই অগাষ্ট মাসের ২য় সপ্তাহে আমাদের সংস্থা স্থানীয় যুবকদের উদ্যোগী করে তাদের Blood Group নির্ণয় করে একটি Blood Donation Group</w:t>
      </w:r>
      <w:r w:rsidR="00522473" w:rsidRPr="00BB6190">
        <w:rPr>
          <w:rFonts w:ascii="Nirmala UI" w:hAnsi="Nirmala UI" w:cs="Nirmala UI"/>
          <w:sz w:val="19"/>
          <w:szCs w:val="19"/>
        </w:rPr>
        <w:t xml:space="preserve"> এর তালিকা</w:t>
      </w:r>
      <w:r w:rsidRPr="00BB6190">
        <w:rPr>
          <w:rFonts w:ascii="Nirmala UI" w:hAnsi="Nirmala UI" w:cs="Nirmala UI"/>
          <w:sz w:val="19"/>
          <w:szCs w:val="19"/>
        </w:rPr>
        <w:t xml:space="preserve"> তৈরী </w:t>
      </w:r>
      <w:r w:rsidR="00522473" w:rsidRPr="00BB6190">
        <w:rPr>
          <w:rFonts w:ascii="Nirmala UI" w:hAnsi="Nirmala UI" w:cs="Nirmala UI"/>
          <w:sz w:val="19"/>
          <w:szCs w:val="19"/>
        </w:rPr>
        <w:t>করা হব</w:t>
      </w:r>
      <w:r w:rsidR="00892856" w:rsidRPr="00BB6190">
        <w:rPr>
          <w:rFonts w:ascii="Nirmala UI" w:hAnsi="Nirmala UI" w:cs="Nirmala UI"/>
          <w:sz w:val="19"/>
          <w:szCs w:val="19"/>
        </w:rPr>
        <w:t>ে য</w:t>
      </w:r>
      <w:r w:rsidRPr="00BB6190">
        <w:rPr>
          <w:rFonts w:ascii="Nirmala UI" w:hAnsi="Nirmala UI" w:cs="Nirmala UI"/>
          <w:sz w:val="19"/>
          <w:szCs w:val="19"/>
        </w:rPr>
        <w:t>াতে মানুষের প্রয়োজনে</w:t>
      </w:r>
      <w:r w:rsidR="00522473" w:rsidRPr="00BB6190">
        <w:rPr>
          <w:rFonts w:ascii="Nirmala UI" w:hAnsi="Nirmala UI" w:cs="Nirmala UI"/>
          <w:sz w:val="19"/>
          <w:szCs w:val="19"/>
        </w:rPr>
        <w:t xml:space="preserve"> রক্তদাতার মাধ্যম</w:t>
      </w:r>
      <w:r w:rsidR="00892856" w:rsidRPr="00BB6190">
        <w:rPr>
          <w:rFonts w:ascii="Nirmala UI" w:hAnsi="Nirmala UI" w:cs="Nirmala UI"/>
          <w:sz w:val="19"/>
          <w:szCs w:val="19"/>
        </w:rPr>
        <w:t>ে রক</w:t>
      </w:r>
      <w:r w:rsidRPr="00BB6190">
        <w:rPr>
          <w:rFonts w:ascii="Nirmala UI" w:hAnsi="Nirmala UI" w:cs="Nirmala UI"/>
          <w:sz w:val="19"/>
          <w:szCs w:val="19"/>
        </w:rPr>
        <w:t>্তের ব্যবস্থা করা যায় ।</w:t>
      </w:r>
    </w:p>
    <w:p w:rsidR="00BF173E" w:rsidRPr="00BB6190" w:rsidRDefault="00BF173E" w:rsidP="00BF173E">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27"/>
          <w:szCs w:val="27"/>
        </w:rPr>
        <w:t xml:space="preserve">     </w:t>
      </w:r>
      <w:r w:rsidR="00623E51" w:rsidRPr="00BB6190">
        <w:rPr>
          <w:rFonts w:ascii="Nirmala UI" w:hAnsi="Nirmala UI" w:cs="Nirmala UI"/>
          <w:sz w:val="19"/>
          <w:szCs w:val="19"/>
        </w:rPr>
        <w:t>মাননীয় শ্রী অরুণ কুমার মণ্ডলের প্রস্তাব</w:t>
      </w:r>
      <w:r w:rsidR="00B24CF0" w:rsidRPr="00BB6190">
        <w:rPr>
          <w:rFonts w:ascii="Nirmala UI" w:hAnsi="Nirmala UI" w:cs="Nirmala UI"/>
          <w:sz w:val="19"/>
          <w:szCs w:val="19"/>
        </w:rPr>
        <w:t xml:space="preserve">ের প্রক্ষিতে Driver দের টাকা বাড়ানোর সিদ্ধান্ত যানবাহনের সামগ্রিক হিসাব </w:t>
      </w:r>
      <w:r w:rsidR="00892856" w:rsidRPr="00BB6190">
        <w:rPr>
          <w:rFonts w:ascii="Nirmala UI" w:hAnsi="Nirmala UI" w:cs="Nirmala UI"/>
          <w:sz w:val="19"/>
          <w:szCs w:val="19"/>
        </w:rPr>
        <w:t>পর্যালোচনা</w:t>
      </w:r>
      <w:r w:rsidR="00B24CF0" w:rsidRPr="00BB6190">
        <w:rPr>
          <w:rFonts w:ascii="Nirmala UI" w:hAnsi="Nirmala UI" w:cs="Nirmala UI"/>
          <w:sz w:val="19"/>
          <w:szCs w:val="19"/>
        </w:rPr>
        <w:t>র পরেই নেওয়া হবে ।</w:t>
      </w:r>
    </w:p>
    <w:p w:rsidR="00BF173E" w:rsidRPr="00BB6190" w:rsidRDefault="00BF173E" w:rsidP="00BF173E">
      <w:pPr>
        <w:autoSpaceDE w:val="0"/>
        <w:autoSpaceDN w:val="0"/>
        <w:adjustRightInd w:val="0"/>
        <w:spacing w:after="0" w:line="240" w:lineRule="auto"/>
        <w:rPr>
          <w:rFonts w:ascii="Nirmala UI" w:hAnsi="Nirmala UI" w:cs="Nirmala UI"/>
          <w:sz w:val="19"/>
          <w:szCs w:val="19"/>
        </w:rPr>
      </w:pPr>
    </w:p>
    <w:p w:rsidR="00892856" w:rsidRPr="00BB6190" w:rsidRDefault="00B24CF0"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F83157" w:rsidRPr="00BB6190">
        <w:rPr>
          <w:rFonts w:ascii="Nirmala UI" w:hAnsi="Nirmala UI" w:cs="Nirmala UI"/>
          <w:sz w:val="19"/>
          <w:szCs w:val="19"/>
        </w:rPr>
        <w:t xml:space="preserve">      </w:t>
      </w:r>
      <w:r w:rsidRPr="00BB6190">
        <w:rPr>
          <w:rFonts w:ascii="Nirmala UI" w:hAnsi="Nirmala UI" w:cs="Nirmala UI"/>
          <w:sz w:val="19"/>
          <w:szCs w:val="19"/>
        </w:rPr>
        <w:t xml:space="preserve"> সময়াভাবে সভায়</w:t>
      </w:r>
      <w:r w:rsidR="00522473" w:rsidRPr="00BB6190">
        <w:rPr>
          <w:rFonts w:ascii="Nirmala UI" w:hAnsi="Nirmala UI" w:cs="Nirmala UI"/>
          <w:sz w:val="19"/>
          <w:szCs w:val="19"/>
        </w:rPr>
        <w:t xml:space="preserve"> ষে বিষয়গুলি আলোচনা সম্ভব হয়নি:   </w:t>
      </w:r>
    </w:p>
    <w:p w:rsidR="00522473" w:rsidRPr="00BB6190" w:rsidRDefault="00522473"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B24CF0" w:rsidRPr="00BB6190">
        <w:rPr>
          <w:rFonts w:ascii="Nirmala UI" w:hAnsi="Nirmala UI" w:cs="Nirmala UI"/>
          <w:sz w:val="19"/>
          <w:szCs w:val="19"/>
        </w:rPr>
        <w:t xml:space="preserve"> </w:t>
      </w:r>
      <w:r w:rsidRPr="00BB6190">
        <w:rPr>
          <w:rFonts w:ascii="Nirmala UI" w:hAnsi="Nirmala UI" w:cs="Nirmala UI"/>
          <w:sz w:val="19"/>
          <w:szCs w:val="19"/>
        </w:rPr>
        <w:t xml:space="preserve">    </w:t>
      </w:r>
    </w:p>
    <w:p w:rsidR="00BF173E" w:rsidRPr="00BB6190" w:rsidRDefault="00522473"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১) </w:t>
      </w:r>
      <w:r w:rsidR="00B24CF0" w:rsidRPr="00BB6190">
        <w:rPr>
          <w:rFonts w:ascii="Nirmala UI" w:hAnsi="Nirmala UI" w:cs="Nirmala UI"/>
          <w:sz w:val="19"/>
          <w:szCs w:val="19"/>
        </w:rPr>
        <w:t xml:space="preserve"> রজতজয়ন্তীবর্ষে ন্যূনতম</w:t>
      </w:r>
      <w:r w:rsidR="00F83157" w:rsidRPr="00BB6190">
        <w:rPr>
          <w:rFonts w:ascii="Nirmala UI" w:hAnsi="Nirmala UI" w:cs="Nirmala UI"/>
          <w:sz w:val="19"/>
          <w:szCs w:val="19"/>
        </w:rPr>
        <w:t xml:space="preserve"> ২৫ জন শিশু-</w:t>
      </w:r>
      <w:r w:rsidR="008935B5" w:rsidRPr="00BB6190">
        <w:rPr>
          <w:rFonts w:ascii="Nirmala UI" w:hAnsi="Nirmala UI" w:cs="Nirmala UI"/>
          <w:sz w:val="19"/>
          <w:szCs w:val="19"/>
        </w:rPr>
        <w:t>পালক</w:t>
      </w:r>
      <w:r w:rsidR="00F83157" w:rsidRPr="00BB6190">
        <w:rPr>
          <w:rFonts w:ascii="Nirmala UI" w:hAnsi="Nirmala UI" w:cs="Nirmala UI"/>
          <w:sz w:val="19"/>
          <w:szCs w:val="19"/>
        </w:rPr>
        <w:t xml:space="preserve"> </w:t>
      </w:r>
      <w:r w:rsidRPr="00BB6190">
        <w:rPr>
          <w:rFonts w:ascii="Nirmala UI" w:hAnsi="Nirmala UI" w:cs="Nirmala UI"/>
          <w:sz w:val="19"/>
          <w:szCs w:val="19"/>
        </w:rPr>
        <w:t>সংগ্রহ</w:t>
      </w:r>
      <w:r w:rsidR="00F83157" w:rsidRPr="00BB6190">
        <w:rPr>
          <w:rFonts w:ascii="Nirmala UI" w:hAnsi="Nirmala UI" w:cs="Nirmala UI"/>
          <w:sz w:val="19"/>
          <w:szCs w:val="19"/>
        </w:rPr>
        <w:t xml:space="preserve"> করতে হবে ।</w:t>
      </w:r>
    </w:p>
    <w:p w:rsidR="000553CD" w:rsidRPr="00BB6190" w:rsidRDefault="000553CD"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২)  মেধা তালিকা সংগ্রহ ।</w:t>
      </w:r>
    </w:p>
    <w:p w:rsidR="00C97679" w:rsidRPr="00BB6190" w:rsidRDefault="000553CD" w:rsidP="00F83157">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৩) সাংস্কৃতিক প্রতিযোগীতার বিষয় বস্তু নির্ধারন ।</w:t>
      </w:r>
      <w:r w:rsidR="00BF173E" w:rsidRPr="00BB6190">
        <w:rPr>
          <w:rFonts w:ascii="Nirmala UI" w:hAnsi="Nirmala UI" w:cs="Nirmala UI"/>
          <w:sz w:val="19"/>
          <w:szCs w:val="19"/>
        </w:rPr>
        <w:t xml:space="preserve"> </w:t>
      </w:r>
    </w:p>
    <w:p w:rsidR="008935B5" w:rsidRPr="00BB6190" w:rsidRDefault="00C97679" w:rsidP="00F83157">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৪)  তারাপুর সেবাভারতীর গঠন ও উন্নয়নে </w:t>
      </w:r>
      <w:r w:rsidR="005F6F03" w:rsidRPr="00BB6190">
        <w:rPr>
          <w:rFonts w:ascii="Nirmala UI" w:hAnsi="Nirmala UI" w:cs="Nirmala UI"/>
          <w:sz w:val="19"/>
          <w:szCs w:val="19"/>
        </w:rPr>
        <w:t xml:space="preserve">শুরু থেকে </w:t>
      </w:r>
      <w:r w:rsidR="008935B5" w:rsidRPr="00BB6190">
        <w:rPr>
          <w:rFonts w:ascii="Nirmala UI" w:hAnsi="Nirmala UI" w:cs="Nirmala UI"/>
          <w:sz w:val="19"/>
          <w:szCs w:val="19"/>
        </w:rPr>
        <w:t>এখনো পর্যন্ত</w:t>
      </w:r>
      <w:r w:rsidR="005F6F03" w:rsidRPr="00BB6190">
        <w:rPr>
          <w:rFonts w:ascii="Nirmala UI" w:hAnsi="Nirmala UI" w:cs="Nirmala UI"/>
          <w:sz w:val="19"/>
          <w:szCs w:val="19"/>
        </w:rPr>
        <w:t xml:space="preserve"> যে সকল ব্যক্তি শ্রম/অর্থ ইত্যাদি প্রদান করে </w:t>
      </w:r>
      <w:r w:rsidR="008935B5" w:rsidRPr="00BB6190">
        <w:rPr>
          <w:rFonts w:ascii="Nirmala UI" w:hAnsi="Nirmala UI" w:cs="Nirmala UI"/>
          <w:sz w:val="19"/>
          <w:szCs w:val="19"/>
        </w:rPr>
        <w:t xml:space="preserve">  </w:t>
      </w:r>
    </w:p>
    <w:p w:rsidR="00BF173E" w:rsidRPr="00BB6190" w:rsidRDefault="008935B5" w:rsidP="00F83157">
      <w:pPr>
        <w:autoSpaceDE w:val="0"/>
        <w:autoSpaceDN w:val="0"/>
        <w:adjustRightInd w:val="0"/>
        <w:spacing w:after="0" w:line="240" w:lineRule="auto"/>
        <w:rPr>
          <w:rFonts w:ascii="Nirmala UI" w:hAnsi="Nirmala UI" w:cs="Nirmala UI"/>
          <w:bCs/>
          <w:sz w:val="19"/>
          <w:szCs w:val="19"/>
        </w:rPr>
      </w:pPr>
      <w:r w:rsidRPr="00BB6190">
        <w:rPr>
          <w:rFonts w:ascii="Nirmala UI" w:hAnsi="Nirmala UI" w:cs="Nirmala UI"/>
          <w:sz w:val="19"/>
          <w:szCs w:val="19"/>
        </w:rPr>
        <w:t xml:space="preserve">                 </w:t>
      </w:r>
      <w:r w:rsidR="005F6F03" w:rsidRPr="00BB6190">
        <w:rPr>
          <w:rFonts w:ascii="Nirmala UI" w:hAnsi="Nirmala UI" w:cs="Nirmala UI"/>
          <w:sz w:val="19"/>
          <w:szCs w:val="19"/>
        </w:rPr>
        <w:t xml:space="preserve">সংস্থাকে সম্বৃদ্ধ করেছেন তাদের </w:t>
      </w:r>
      <w:r w:rsidRPr="00BB6190">
        <w:rPr>
          <w:rFonts w:ascii="Nirmala UI" w:hAnsi="Nirmala UI" w:cs="Nirmala UI"/>
          <w:sz w:val="19"/>
          <w:szCs w:val="19"/>
        </w:rPr>
        <w:t>নাম যদি কারো কাছে থাকে সংস্থাকে জানান</w:t>
      </w:r>
      <w:r w:rsidR="005F6F03" w:rsidRPr="00BB6190">
        <w:rPr>
          <w:rFonts w:ascii="Nirmala UI" w:hAnsi="Nirmala UI" w:cs="Nirmala UI"/>
          <w:sz w:val="19"/>
          <w:szCs w:val="19"/>
        </w:rPr>
        <w:t>।</w:t>
      </w:r>
      <w:r w:rsidR="00BF173E" w:rsidRPr="00BB6190">
        <w:rPr>
          <w:rFonts w:ascii="Nirmala UI" w:hAnsi="Nirmala UI" w:cs="Nirmala UI"/>
          <w:sz w:val="19"/>
          <w:szCs w:val="19"/>
        </w:rPr>
        <w:t xml:space="preserve">      </w:t>
      </w:r>
    </w:p>
    <w:p w:rsidR="00F83157" w:rsidRPr="00BB6190" w:rsidRDefault="00BF173E"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bCs/>
          <w:sz w:val="19"/>
          <w:szCs w:val="19"/>
        </w:rPr>
        <w:t xml:space="preserve">       </w:t>
      </w:r>
    </w:p>
    <w:p w:rsidR="00BF173E" w:rsidRPr="00BB6190" w:rsidRDefault="00BF173E"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আগামী জুন মাসের মধ্যে খেলার মাঠের জন্য কমপক্ষে </w:t>
      </w:r>
      <w:r w:rsidR="000553CD" w:rsidRPr="00BB6190">
        <w:rPr>
          <w:rFonts w:ascii="Nirmala UI" w:hAnsi="Nirmala UI" w:cs="Nirmala UI"/>
          <w:sz w:val="19"/>
          <w:szCs w:val="19"/>
        </w:rPr>
        <w:t>১৫</w:t>
      </w:r>
      <w:r w:rsidRPr="00BB6190">
        <w:rPr>
          <w:rFonts w:ascii="Nirmala UI" w:hAnsi="Nirmala UI" w:cs="Nirmala UI"/>
          <w:sz w:val="19"/>
          <w:szCs w:val="19"/>
        </w:rPr>
        <w:t>, ০০,০০০/-টাকা দিতেই হবে । প্রত্যেক সদস্যকে অনুরোধ করা হচ্ছে এ ব্যাপারে সদর্থক ভাবনাচিন্তা করে সমাধানের পথ খুঁজে বের করার জন্য ।</w:t>
      </w:r>
    </w:p>
    <w:p w:rsidR="000553CD" w:rsidRPr="00BB6190" w:rsidRDefault="000553CD" w:rsidP="00BF173E">
      <w:pPr>
        <w:autoSpaceDE w:val="0"/>
        <w:autoSpaceDN w:val="0"/>
        <w:adjustRightInd w:val="0"/>
        <w:spacing w:after="0" w:line="240" w:lineRule="auto"/>
        <w:rPr>
          <w:rFonts w:ascii="Nirmala UI" w:hAnsi="Nirmala UI" w:cs="Nirmala UI"/>
          <w:sz w:val="19"/>
          <w:szCs w:val="19"/>
        </w:rPr>
      </w:pPr>
    </w:p>
    <w:p w:rsidR="000553CD" w:rsidRPr="00BB6190" w:rsidRDefault="000553CD"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রজতজয়ন্তী বর্ষের অনুষ্ঠান সূচীর বাজেট মোটামুটি ১০, ০০,০০০/*টাকা স্থির করা হয়েছে । আজকের সভায় উপস্থিত সদস্যদের</w:t>
      </w:r>
      <w:r w:rsidR="008E4AA9" w:rsidRPr="00BB6190">
        <w:rPr>
          <w:rFonts w:ascii="Nirmala UI" w:hAnsi="Nirmala UI" w:cs="Nirmala UI"/>
          <w:sz w:val="19"/>
          <w:szCs w:val="19"/>
        </w:rPr>
        <w:t xml:space="preserve"> ঘোষিত</w:t>
      </w:r>
      <w:r w:rsidRPr="00BB6190">
        <w:rPr>
          <w:rFonts w:ascii="Nirmala UI" w:hAnsi="Nirmala UI" w:cs="Nirmala UI"/>
          <w:sz w:val="19"/>
          <w:szCs w:val="19"/>
        </w:rPr>
        <w:t xml:space="preserve"> </w:t>
      </w:r>
      <w:r w:rsidR="008935B5" w:rsidRPr="00BB6190">
        <w:rPr>
          <w:rFonts w:ascii="Nirmala UI" w:hAnsi="Nirmala UI" w:cs="Nirmala UI"/>
          <w:sz w:val="19"/>
          <w:szCs w:val="19"/>
        </w:rPr>
        <w:t>অর্থ সংগ্রহের দায়িত্ব</w:t>
      </w:r>
      <w:r w:rsidR="008E4AA9" w:rsidRPr="00BB6190">
        <w:rPr>
          <w:rFonts w:ascii="Nirmala UI" w:hAnsi="Nirmala UI" w:cs="Nirmala UI"/>
          <w:sz w:val="19"/>
          <w:szCs w:val="19"/>
        </w:rPr>
        <w:t xml:space="preserve"> নিন্মরুপ :</w:t>
      </w:r>
    </w:p>
    <w:p w:rsidR="008E4AA9" w:rsidRPr="00BB6190" w:rsidRDefault="008E4A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১) শ্রী মৃগাঙ্ক শেখর ঘোষ                                                                                                                      ১, ০০,০০০/-</w:t>
      </w:r>
    </w:p>
    <w:p w:rsidR="008E4AA9" w:rsidRPr="00BB6190" w:rsidRDefault="008E4A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২) শ্রী সুবিকাশ ব্যানার্জ্জী,শ্রী সুব্রত ব্যানার্জ্জী,শ্রী অর্ণিবান সরকার ও বলরাম কবিরাজ ষৌথ উদ্যোগে       ১,০০,০০০/-</w:t>
      </w:r>
    </w:p>
    <w:p w:rsidR="008E4AA9" w:rsidRPr="00BB6190" w:rsidRDefault="008E4A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৩) শ্রী অরুণ কুমার মণ্ডল                                                                                                                         ৫,০০০/-</w:t>
      </w:r>
    </w:p>
    <w:p w:rsidR="008E4AA9" w:rsidRPr="00BB6190" w:rsidRDefault="008E4A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৪)  শ্রী উজ্জ্বল বন্দ্যোপাধ্যায়                                                                                                                   ১০,০০০/-                                                                                              </w:t>
      </w:r>
      <w:r w:rsidR="00C97679" w:rsidRPr="00BB6190">
        <w:rPr>
          <w:rFonts w:ascii="Nirmala UI" w:hAnsi="Nirmala UI" w:cs="Nirmala UI"/>
          <w:sz w:val="19"/>
          <w:szCs w:val="19"/>
        </w:rPr>
        <w:t xml:space="preserve">                               </w:t>
      </w:r>
      <w:r w:rsidRPr="00BB6190">
        <w:rPr>
          <w:rFonts w:ascii="Nirmala UI" w:hAnsi="Nirmala UI" w:cs="Nirmala UI"/>
          <w:sz w:val="19"/>
          <w:szCs w:val="19"/>
        </w:rPr>
        <w:t xml:space="preserve">                                                                            </w:t>
      </w:r>
      <w:r w:rsidR="00C97679" w:rsidRPr="00BB6190">
        <w:rPr>
          <w:rFonts w:ascii="Nirmala UI" w:hAnsi="Nirmala UI" w:cs="Nirmala UI"/>
          <w:sz w:val="19"/>
          <w:szCs w:val="19"/>
        </w:rPr>
        <w:t xml:space="preserve">                               </w:t>
      </w:r>
    </w:p>
    <w:p w:rsidR="008E4AA9" w:rsidRPr="00BB6190" w:rsidRDefault="008E4AA9"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৫)  শ্রী সুকুমার দাস                                                                                                 </w:t>
      </w:r>
      <w:r w:rsidR="00C97679" w:rsidRPr="00BB6190">
        <w:rPr>
          <w:rFonts w:ascii="Nirmala UI" w:hAnsi="Nirmala UI" w:cs="Nirmala UI"/>
          <w:sz w:val="19"/>
          <w:szCs w:val="19"/>
        </w:rPr>
        <w:t xml:space="preserve">                               </w:t>
      </w:r>
      <w:r w:rsidRPr="00BB6190">
        <w:rPr>
          <w:rFonts w:ascii="Nirmala UI" w:hAnsi="Nirmala UI" w:cs="Nirmala UI"/>
          <w:sz w:val="19"/>
          <w:szCs w:val="19"/>
        </w:rPr>
        <w:t>১০,০০০/-</w:t>
      </w:r>
    </w:p>
    <w:p w:rsidR="00C97679" w:rsidRPr="00BB6190" w:rsidRDefault="00C97679" w:rsidP="00C9767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৬)  শ্রী বুদ্ধদেব দাস                                                                                                                                ১০,০০০/-</w:t>
      </w:r>
    </w:p>
    <w:p w:rsidR="00C97679" w:rsidRPr="00BB6190" w:rsidRDefault="00C97679" w:rsidP="00C9767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৭)  শ্রী প্রণব কুমার মুখার্জ্জী                                                                                                                    ১০,০০০/-</w:t>
      </w:r>
    </w:p>
    <w:p w:rsidR="00C97679" w:rsidRPr="00BB6190" w:rsidRDefault="00C97679" w:rsidP="00C9767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৮)   ইতি ঘোষ                                                                                                                                        ২৫,০০০/-</w:t>
      </w:r>
    </w:p>
    <w:p w:rsidR="005F6F03" w:rsidRPr="00BB6190" w:rsidRDefault="005F6F03" w:rsidP="00C9767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C97679" w:rsidRPr="00BB6190" w:rsidRDefault="005F6F03" w:rsidP="00C9767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ঘোষিত </w:t>
      </w:r>
      <w:r w:rsidR="008935B5" w:rsidRPr="00BB6190">
        <w:rPr>
          <w:rFonts w:ascii="Nirmala UI" w:hAnsi="Nirmala UI" w:cs="Nirmala UI"/>
          <w:sz w:val="19"/>
          <w:szCs w:val="19"/>
        </w:rPr>
        <w:t xml:space="preserve">অর্থ সংগ্রহের দায়িত্ব </w:t>
      </w:r>
      <w:r w:rsidRPr="00BB6190">
        <w:rPr>
          <w:rFonts w:ascii="Nirmala UI" w:hAnsi="Nirmala UI" w:cs="Nirmala UI"/>
          <w:sz w:val="19"/>
          <w:szCs w:val="19"/>
        </w:rPr>
        <w:t xml:space="preserve">বাজেটের ১/৩ অংশের ও কম । এমতাবস্থায় বাকী টাকা সংগ্রহের উপায় খুঁজে বেড় করার জন্য </w:t>
      </w:r>
      <w:r w:rsidR="00892856" w:rsidRPr="00BB6190">
        <w:rPr>
          <w:rFonts w:ascii="Nirmala UI" w:hAnsi="Nirmala UI" w:cs="Nirmala UI"/>
          <w:sz w:val="19"/>
          <w:szCs w:val="19"/>
        </w:rPr>
        <w:t>প্রত্যেক সদস্যকে সদর্থক ভাবনাচিন্তা করার অনুরোধ করা হচ্ছে ।</w:t>
      </w:r>
    </w:p>
    <w:p w:rsidR="00C97679" w:rsidRPr="00BB6190" w:rsidRDefault="00C97679" w:rsidP="00BF173E">
      <w:pPr>
        <w:autoSpaceDE w:val="0"/>
        <w:autoSpaceDN w:val="0"/>
        <w:adjustRightInd w:val="0"/>
        <w:spacing w:after="0" w:line="240" w:lineRule="auto"/>
        <w:rPr>
          <w:rFonts w:ascii="Nirmala UI" w:hAnsi="Nirmala UI" w:cs="Nirmala UI"/>
          <w:sz w:val="19"/>
          <w:szCs w:val="19"/>
        </w:rPr>
      </w:pPr>
    </w:p>
    <w:p w:rsidR="00BF173E" w:rsidRPr="00BB6190" w:rsidRDefault="00BF173E" w:rsidP="00BF173E">
      <w:pPr>
        <w:autoSpaceDE w:val="0"/>
        <w:autoSpaceDN w:val="0"/>
        <w:adjustRightInd w:val="0"/>
        <w:spacing w:after="0" w:line="240" w:lineRule="auto"/>
        <w:rPr>
          <w:rFonts w:ascii="Nirmala UI" w:hAnsi="Nirmala UI" w:cs="Nirmala UI"/>
          <w:sz w:val="19"/>
          <w:szCs w:val="19"/>
        </w:rPr>
      </w:pPr>
    </w:p>
    <w:p w:rsidR="00BF173E" w:rsidRPr="00BB6190" w:rsidRDefault="00BF173E" w:rsidP="00BF173E">
      <w:pPr>
        <w:autoSpaceDE w:val="0"/>
        <w:autoSpaceDN w:val="0"/>
        <w:adjustRightInd w:val="0"/>
        <w:spacing w:after="0" w:line="240" w:lineRule="auto"/>
        <w:rPr>
          <w:rFonts w:ascii="Nirmala UI" w:hAnsi="Nirmala UI" w:cs="Nirmala UI"/>
          <w:b/>
          <w:sz w:val="19"/>
          <w:szCs w:val="19"/>
        </w:rPr>
      </w:pPr>
      <w:r w:rsidRPr="00BB6190">
        <w:rPr>
          <w:rFonts w:ascii="Amar Bangla Normal" w:hAnsi="Amar Bangla Normal" w:cs="Amar Bangla Normal"/>
          <w:b/>
          <w:sz w:val="27"/>
          <w:szCs w:val="27"/>
        </w:rPr>
        <w:t xml:space="preserve">   L¡kÑ¢ehÑ¡q£ p¢j¢al </w:t>
      </w:r>
      <w:r w:rsidRPr="00BB6190">
        <w:rPr>
          <w:rFonts w:ascii="Nirmala UI" w:hAnsi="Nirmala UI" w:cs="Nirmala UI"/>
          <w:b/>
          <w:sz w:val="19"/>
          <w:szCs w:val="19"/>
        </w:rPr>
        <w:t xml:space="preserve">পরবর্তী সভার দিন আগামী </w:t>
      </w:r>
      <w:r w:rsidR="00605783" w:rsidRPr="00BB6190">
        <w:rPr>
          <w:rFonts w:ascii="Nirmala UI" w:hAnsi="Nirmala UI" w:cs="Nirmala UI"/>
          <w:b/>
          <w:sz w:val="19"/>
          <w:szCs w:val="19"/>
        </w:rPr>
        <w:t>২১শে জুন,</w:t>
      </w:r>
      <w:r w:rsidRPr="00BB6190">
        <w:rPr>
          <w:rFonts w:ascii="Nirmala UI" w:hAnsi="Nirmala UI" w:cs="Nirmala UI"/>
          <w:b/>
          <w:sz w:val="19"/>
          <w:szCs w:val="19"/>
        </w:rPr>
        <w:t xml:space="preserve"> ২০২৫ বৈকাল ৪-৩০মিনিটে ।</w:t>
      </w:r>
    </w:p>
    <w:p w:rsidR="00BF173E" w:rsidRPr="00BB6190" w:rsidRDefault="00BF173E" w:rsidP="00BF173E">
      <w:pPr>
        <w:autoSpaceDE w:val="0"/>
        <w:autoSpaceDN w:val="0"/>
        <w:adjustRightInd w:val="0"/>
        <w:spacing w:after="0" w:line="240" w:lineRule="auto"/>
        <w:rPr>
          <w:rFonts w:ascii="Nirmala UI" w:hAnsi="Nirmala UI" w:cs="Nirmala UI"/>
          <w:b/>
          <w:sz w:val="19"/>
          <w:szCs w:val="19"/>
        </w:rPr>
      </w:pPr>
    </w:p>
    <w:p w:rsidR="00BF173E" w:rsidRPr="00BB6190" w:rsidRDefault="00BF173E" w:rsidP="00BF173E">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সভায় আর কোনো আলোচ্য না থাকায় সবাইকে ধন্যবাদ জানিয়ে সভাপতি মহাশয় সভার সমাপ্তি ঘোষনা করেন ।</w:t>
      </w:r>
    </w:p>
    <w:p w:rsidR="00BF173E" w:rsidRPr="00BB6190" w:rsidRDefault="00BF173E" w:rsidP="00BF173E">
      <w:pPr>
        <w:autoSpaceDE w:val="0"/>
        <w:autoSpaceDN w:val="0"/>
        <w:adjustRightInd w:val="0"/>
        <w:spacing w:after="0" w:line="240" w:lineRule="auto"/>
        <w:rPr>
          <w:rFonts w:ascii="Nirmala UI" w:hAnsi="Nirmala UI" w:cs="Nirmala UI"/>
          <w:sz w:val="19"/>
          <w:szCs w:val="19"/>
        </w:rPr>
      </w:pPr>
    </w:p>
    <w:p w:rsidR="00BF173E" w:rsidRPr="00BB6190" w:rsidRDefault="00BF173E" w:rsidP="00BF173E">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BF173E" w:rsidRPr="00BB6190" w:rsidRDefault="00BF173E" w:rsidP="00BF173E">
      <w:pPr>
        <w:autoSpaceDE w:val="0"/>
        <w:autoSpaceDN w:val="0"/>
        <w:adjustRightInd w:val="0"/>
        <w:spacing w:after="0" w:line="240" w:lineRule="auto"/>
        <w:jc w:val="center"/>
        <w:rPr>
          <w:rFonts w:ascii="Amar Bangla Normal" w:hAnsi="Amar Bangla Normal" w:cs="Amar Bangla Normal"/>
          <w:b/>
          <w:sz w:val="27"/>
          <w:szCs w:val="27"/>
        </w:rPr>
      </w:pPr>
    </w:p>
    <w:p w:rsidR="00BF173E" w:rsidRPr="00BB6190" w:rsidRDefault="00BF173E" w:rsidP="00BF173E">
      <w:pPr>
        <w:autoSpaceDE w:val="0"/>
        <w:autoSpaceDN w:val="0"/>
        <w:adjustRightInd w:val="0"/>
        <w:spacing w:after="0" w:line="240" w:lineRule="auto"/>
        <w:jc w:val="center"/>
        <w:rPr>
          <w:rFonts w:ascii="Amar Bangla Normal" w:hAnsi="Amar Bangla Normal" w:cs="Amar Bangla Normal"/>
          <w:b/>
          <w:sz w:val="27"/>
          <w:szCs w:val="27"/>
        </w:rPr>
      </w:pPr>
    </w:p>
    <w:p w:rsidR="00BF173E" w:rsidRPr="00BB6190" w:rsidRDefault="00BF173E" w:rsidP="00BF173E">
      <w:pPr>
        <w:spacing w:after="0"/>
        <w:rPr>
          <w:rFonts w:ascii="Nirmala UI" w:hAnsi="Nirmala UI" w:cs="Nirmala UI"/>
          <w:sz w:val="27"/>
          <w:szCs w:val="27"/>
        </w:rPr>
      </w:pPr>
    </w:p>
    <w:p w:rsidR="00BF173E" w:rsidRPr="00BB6190" w:rsidRDefault="00BF173E" w:rsidP="00D52146">
      <w:pPr>
        <w:spacing w:after="0"/>
        <w:rPr>
          <w:rFonts w:ascii="Nirmala UI" w:hAnsi="Nirmala UI" w:cs="Nirmala UI"/>
          <w:sz w:val="27"/>
          <w:szCs w:val="27"/>
        </w:rPr>
      </w:pPr>
    </w:p>
    <w:p w:rsidR="0029009D" w:rsidRPr="00BB6190" w:rsidRDefault="0029009D" w:rsidP="00D52146">
      <w:pPr>
        <w:spacing w:after="0"/>
        <w:rPr>
          <w:rFonts w:ascii="Nirmala UI" w:hAnsi="Nirmala UI" w:cs="Nirmala UI"/>
          <w:sz w:val="27"/>
          <w:szCs w:val="27"/>
        </w:rPr>
      </w:pPr>
    </w:p>
    <w:p w:rsidR="0029009D" w:rsidRPr="00BB6190" w:rsidRDefault="0029009D" w:rsidP="00D52146">
      <w:pPr>
        <w:spacing w:after="0"/>
        <w:rPr>
          <w:rFonts w:ascii="Nirmala UI" w:hAnsi="Nirmala UI" w:cs="Nirmala UI"/>
          <w:sz w:val="27"/>
          <w:szCs w:val="27"/>
        </w:rPr>
      </w:pPr>
    </w:p>
    <w:p w:rsidR="0029009D" w:rsidRPr="00BB6190" w:rsidRDefault="0029009D" w:rsidP="00D52146">
      <w:pPr>
        <w:spacing w:after="0"/>
        <w:rPr>
          <w:rFonts w:ascii="Nirmala UI" w:hAnsi="Nirmala UI" w:cs="Nirmala UI"/>
          <w:sz w:val="27"/>
          <w:szCs w:val="27"/>
        </w:rPr>
      </w:pPr>
    </w:p>
    <w:p w:rsidR="0008387E" w:rsidRDefault="0008387E"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Default="008C3B10" w:rsidP="00D52146">
      <w:pPr>
        <w:spacing w:after="0"/>
        <w:rPr>
          <w:rFonts w:ascii="Nirmala UI" w:hAnsi="Nirmala UI" w:cs="Nirmala UI"/>
          <w:sz w:val="27"/>
          <w:szCs w:val="27"/>
        </w:rPr>
      </w:pPr>
    </w:p>
    <w:p w:rsidR="008C3B10" w:rsidRPr="00BB6190" w:rsidRDefault="008C3B10" w:rsidP="00D52146">
      <w:pPr>
        <w:spacing w:after="0"/>
        <w:rPr>
          <w:rFonts w:ascii="Nirmala UI" w:hAnsi="Nirmala UI" w:cs="Nirmala UI"/>
          <w:sz w:val="27"/>
          <w:szCs w:val="27"/>
        </w:rPr>
      </w:pPr>
    </w:p>
    <w:p w:rsidR="0008387E" w:rsidRPr="00BB6190" w:rsidRDefault="0008387E" w:rsidP="00D52146">
      <w:pPr>
        <w:spacing w:after="0"/>
        <w:rPr>
          <w:rFonts w:ascii="Nirmala UI" w:hAnsi="Nirmala UI" w:cs="Nirmala UI"/>
          <w:sz w:val="27"/>
          <w:szCs w:val="27"/>
        </w:rPr>
      </w:pPr>
    </w:p>
    <w:p w:rsidR="0029009D" w:rsidRPr="00BB6190" w:rsidRDefault="0029009D" w:rsidP="00D52146">
      <w:pPr>
        <w:spacing w:after="0"/>
        <w:rPr>
          <w:rFonts w:ascii="Nirmala UI" w:hAnsi="Nirmala UI" w:cs="Nirmala UI"/>
          <w:sz w:val="27"/>
          <w:szCs w:val="27"/>
        </w:rPr>
      </w:pPr>
    </w:p>
    <w:p w:rsidR="0029009D" w:rsidRPr="00BB6190" w:rsidRDefault="0029009D" w:rsidP="00442755">
      <w:pPr>
        <w:spacing w:after="0"/>
        <w:rPr>
          <w:b/>
          <w:bCs/>
          <w:color w:val="C00000"/>
          <w:sz w:val="42"/>
          <w:szCs w:val="42"/>
        </w:rPr>
      </w:pPr>
      <w:r w:rsidRPr="00BB6190">
        <w:rPr>
          <w:b/>
          <w:bCs/>
          <w:color w:val="C00000"/>
          <w:sz w:val="42"/>
          <w:szCs w:val="42"/>
        </w:rPr>
        <w:t xml:space="preserve"> </w:t>
      </w:r>
      <w:r w:rsidR="0008387E" w:rsidRPr="00BB6190">
        <w:rPr>
          <w:b/>
          <w:bCs/>
          <w:noProof/>
          <w:color w:val="C00000"/>
          <w:sz w:val="42"/>
          <w:szCs w:val="42"/>
        </w:rPr>
        <w:drawing>
          <wp:anchor distT="0" distB="0" distL="114300" distR="114300" simplePos="0" relativeHeight="251709440" behindDoc="1" locked="0" layoutInCell="0" allowOverlap="1">
            <wp:simplePos x="0" y="0"/>
            <wp:positionH relativeFrom="page">
              <wp:posOffset>456372</wp:posOffset>
            </wp:positionH>
            <wp:positionV relativeFrom="page">
              <wp:posOffset>429370</wp:posOffset>
            </wp:positionV>
            <wp:extent cx="1026077" cy="962108"/>
            <wp:effectExtent l="19050" t="0" r="4445"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62025"/>
                    </a:xfrm>
                    <a:prstGeom prst="rect">
                      <a:avLst/>
                    </a:prstGeom>
                    <a:ln>
                      <a:noFill/>
                    </a:ln>
                    <a:effectLst>
                      <a:softEdge rad="112500"/>
                    </a:effectLst>
                  </pic:spPr>
                </pic:pic>
              </a:graphicData>
            </a:graphic>
          </wp:anchor>
        </w:drawing>
      </w:r>
      <w:r w:rsidRPr="00BB6190">
        <w:rPr>
          <w:b/>
          <w:bCs/>
          <w:color w:val="C00000"/>
          <w:sz w:val="42"/>
          <w:szCs w:val="42"/>
        </w:rPr>
        <w:t xml:space="preserve">   </w:t>
      </w:r>
      <w:r w:rsidR="005743B9" w:rsidRPr="00BB6190">
        <w:rPr>
          <w:b/>
          <w:bCs/>
          <w:color w:val="C00000"/>
          <w:sz w:val="42"/>
          <w:szCs w:val="42"/>
        </w:rPr>
        <w:tab/>
        <w:t xml:space="preserve">       </w:t>
      </w:r>
      <w:r w:rsidR="0008387E" w:rsidRPr="00BB6190">
        <w:rPr>
          <w:b/>
          <w:bCs/>
          <w:color w:val="C00000"/>
          <w:sz w:val="42"/>
          <w:szCs w:val="42"/>
        </w:rPr>
        <w:t xml:space="preserve">  </w:t>
      </w:r>
      <w:r w:rsidRPr="00BB6190">
        <w:rPr>
          <w:b/>
          <w:bCs/>
          <w:color w:val="C00000"/>
          <w:sz w:val="42"/>
          <w:szCs w:val="42"/>
        </w:rPr>
        <w:t xml:space="preserve">   TARAPUR SEBA BHARATI SEBA UDYOG</w:t>
      </w:r>
    </w:p>
    <w:p w:rsidR="0029009D" w:rsidRPr="00BB6190" w:rsidRDefault="0029009D" w:rsidP="0029009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9009D" w:rsidRPr="00BB6190" w:rsidRDefault="0029009D" w:rsidP="0029009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9009D" w:rsidRPr="00BB6190" w:rsidRDefault="0029009D" w:rsidP="0029009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9009D" w:rsidRPr="00BB6190" w:rsidRDefault="0029009D" w:rsidP="0029009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29009D" w:rsidRPr="00BB6190" w:rsidRDefault="0029009D" w:rsidP="0029009D">
      <w:pPr>
        <w:pStyle w:val="NoSpacing"/>
        <w:pBdr>
          <w:bottom w:val="single" w:sz="6" w:space="1" w:color="auto"/>
        </w:pBdr>
        <w:spacing w:after="240"/>
        <w:rPr>
          <w:b/>
          <w:sz w:val="8"/>
          <w:szCs w:val="8"/>
        </w:rPr>
      </w:pPr>
    </w:p>
    <w:p w:rsidR="0029009D" w:rsidRPr="00BB6190" w:rsidRDefault="0029009D" w:rsidP="0029009D">
      <w:pPr>
        <w:jc w:val="center"/>
        <w:rPr>
          <w:b/>
          <w:sz w:val="27"/>
          <w:szCs w:val="27"/>
          <w:u w:val="double"/>
        </w:rPr>
      </w:pPr>
      <w:r w:rsidRPr="00BB6190">
        <w:rPr>
          <w:b/>
          <w:sz w:val="27"/>
          <w:szCs w:val="27"/>
          <w:u w:val="double"/>
        </w:rPr>
        <w:t>MEETING NO.-</w:t>
      </w:r>
      <w:r w:rsidR="000F363D" w:rsidRPr="00BB6190">
        <w:rPr>
          <w:b/>
          <w:sz w:val="27"/>
          <w:szCs w:val="27"/>
          <w:u w:val="double"/>
        </w:rPr>
        <w:t>7</w:t>
      </w:r>
      <w:r w:rsidRPr="00BB6190">
        <w:rPr>
          <w:b/>
          <w:sz w:val="27"/>
          <w:szCs w:val="27"/>
          <w:u w:val="double"/>
          <w:vertAlign w:val="superscript"/>
        </w:rPr>
        <w:t>th</w:t>
      </w:r>
      <w:r w:rsidRPr="00BB6190">
        <w:rPr>
          <w:b/>
          <w:sz w:val="27"/>
          <w:szCs w:val="27"/>
          <w:u w:val="double"/>
        </w:rPr>
        <w:t xml:space="preserve">. PLACE: BHARATMATA MANDIR, DATE: </w:t>
      </w:r>
      <w:r w:rsidR="000F363D" w:rsidRPr="00BB6190">
        <w:rPr>
          <w:b/>
          <w:sz w:val="27"/>
          <w:szCs w:val="27"/>
          <w:u w:val="double"/>
        </w:rPr>
        <w:t>2</w:t>
      </w:r>
      <w:r w:rsidRPr="00BB6190">
        <w:rPr>
          <w:b/>
          <w:sz w:val="27"/>
          <w:szCs w:val="27"/>
          <w:u w:val="double"/>
        </w:rPr>
        <w:t>4/0</w:t>
      </w:r>
      <w:r w:rsidR="000F363D" w:rsidRPr="00BB6190">
        <w:rPr>
          <w:b/>
          <w:sz w:val="27"/>
          <w:szCs w:val="27"/>
          <w:u w:val="double"/>
        </w:rPr>
        <w:t>5</w:t>
      </w:r>
      <w:r w:rsidRPr="00BB6190">
        <w:rPr>
          <w:b/>
          <w:sz w:val="27"/>
          <w:szCs w:val="27"/>
          <w:u w:val="double"/>
        </w:rPr>
        <w:t>/2025, TIME:4:30 P.M</w:t>
      </w:r>
    </w:p>
    <w:tbl>
      <w:tblPr>
        <w:tblStyle w:val="TableGrid"/>
        <w:tblW w:w="0" w:type="auto"/>
        <w:tblLook w:val="04A0"/>
      </w:tblPr>
      <w:tblGrid>
        <w:gridCol w:w="5341"/>
        <w:gridCol w:w="5342"/>
      </w:tblGrid>
      <w:tr w:rsidR="0029009D" w:rsidRPr="00BB6190" w:rsidTr="003B3F7C">
        <w:tc>
          <w:tcPr>
            <w:tcW w:w="5341" w:type="dxa"/>
          </w:tcPr>
          <w:p w:rsidR="0029009D" w:rsidRPr="00BB6190" w:rsidRDefault="0029009D" w:rsidP="003B3F7C">
            <w:pPr>
              <w:jc w:val="center"/>
              <w:rPr>
                <w:b/>
                <w:sz w:val="27"/>
                <w:szCs w:val="27"/>
                <w:u w:val="double"/>
              </w:rPr>
            </w:pPr>
            <w:r w:rsidRPr="00BB6190">
              <w:rPr>
                <w:b/>
                <w:sz w:val="27"/>
                <w:szCs w:val="27"/>
                <w:u w:val="double"/>
              </w:rPr>
              <w:t>AGENDA</w:t>
            </w:r>
          </w:p>
        </w:tc>
        <w:tc>
          <w:tcPr>
            <w:tcW w:w="5342" w:type="dxa"/>
          </w:tcPr>
          <w:p w:rsidR="0029009D" w:rsidRPr="00BB6190" w:rsidRDefault="0029009D" w:rsidP="003B3F7C">
            <w:pPr>
              <w:jc w:val="center"/>
              <w:rPr>
                <w:b/>
                <w:sz w:val="27"/>
                <w:szCs w:val="27"/>
                <w:u w:val="double"/>
              </w:rPr>
            </w:pPr>
            <w:r w:rsidRPr="00BB6190">
              <w:rPr>
                <w:b/>
                <w:sz w:val="27"/>
                <w:szCs w:val="27"/>
                <w:u w:val="double"/>
              </w:rPr>
              <w:t>PRESENT MEMBERS</w:t>
            </w:r>
          </w:p>
        </w:tc>
      </w:tr>
      <w:tr w:rsidR="0029009D" w:rsidRPr="00BB6190" w:rsidTr="003B3F7C">
        <w:tc>
          <w:tcPr>
            <w:tcW w:w="5341" w:type="dxa"/>
          </w:tcPr>
          <w:p w:rsidR="0029009D" w:rsidRPr="00BB6190" w:rsidRDefault="0029009D" w:rsidP="003B3F7C">
            <w:pPr>
              <w:rPr>
                <w:b/>
                <w:sz w:val="27"/>
                <w:szCs w:val="27"/>
                <w:u w:val="double"/>
              </w:rPr>
            </w:pPr>
            <w:r w:rsidRPr="00BB6190">
              <w:rPr>
                <w:b/>
                <w:sz w:val="27"/>
                <w:szCs w:val="27"/>
                <w:u w:val="double"/>
              </w:rPr>
              <w:t>1) Reading and confirmation of last minutes</w:t>
            </w:r>
          </w:p>
        </w:tc>
        <w:tc>
          <w:tcPr>
            <w:tcW w:w="5342" w:type="dxa"/>
          </w:tcPr>
          <w:p w:rsidR="0029009D" w:rsidRPr="00BB6190" w:rsidRDefault="0029009D" w:rsidP="003B3F7C">
            <w:pPr>
              <w:rPr>
                <w:b/>
                <w:sz w:val="27"/>
                <w:szCs w:val="27"/>
              </w:rPr>
            </w:pPr>
            <w:r w:rsidRPr="00BB6190">
              <w:rPr>
                <w:b/>
                <w:sz w:val="27"/>
                <w:szCs w:val="27"/>
              </w:rPr>
              <w:t>1) Sri Asok Ghosh</w:t>
            </w:r>
          </w:p>
        </w:tc>
      </w:tr>
      <w:tr w:rsidR="0029009D" w:rsidRPr="00BB6190" w:rsidTr="003B3F7C">
        <w:tc>
          <w:tcPr>
            <w:tcW w:w="5341" w:type="dxa"/>
          </w:tcPr>
          <w:p w:rsidR="0029009D" w:rsidRPr="00BB6190" w:rsidRDefault="0029009D" w:rsidP="003B3F7C">
            <w:pPr>
              <w:rPr>
                <w:b/>
                <w:sz w:val="27"/>
                <w:szCs w:val="27"/>
                <w:u w:val="double"/>
              </w:rPr>
            </w:pPr>
            <w:r w:rsidRPr="00BB6190">
              <w:rPr>
                <w:b/>
                <w:sz w:val="27"/>
                <w:szCs w:val="27"/>
                <w:u w:val="double"/>
              </w:rPr>
              <w:t>2) Accounts of Sishu Mandir for March</w:t>
            </w:r>
            <w:r w:rsidR="000F363D" w:rsidRPr="00BB6190">
              <w:rPr>
                <w:b/>
                <w:sz w:val="27"/>
                <w:szCs w:val="27"/>
                <w:u w:val="double"/>
              </w:rPr>
              <w:t>/April</w:t>
            </w:r>
            <w:r w:rsidRPr="00BB6190">
              <w:rPr>
                <w:b/>
                <w:sz w:val="27"/>
                <w:szCs w:val="27"/>
                <w:u w:val="double"/>
              </w:rPr>
              <w:t xml:space="preserve"> &amp; Books &amp; Khatas.</w:t>
            </w:r>
          </w:p>
        </w:tc>
        <w:tc>
          <w:tcPr>
            <w:tcW w:w="5342" w:type="dxa"/>
          </w:tcPr>
          <w:p w:rsidR="0029009D" w:rsidRPr="00BB6190" w:rsidRDefault="0029009D" w:rsidP="003B3F7C">
            <w:pPr>
              <w:rPr>
                <w:b/>
                <w:sz w:val="27"/>
                <w:szCs w:val="27"/>
              </w:rPr>
            </w:pPr>
            <w:r w:rsidRPr="00BB6190">
              <w:rPr>
                <w:b/>
                <w:sz w:val="27"/>
                <w:szCs w:val="27"/>
              </w:rPr>
              <w:t>2) Sri Mriganka Shekhar ghosh</w:t>
            </w:r>
          </w:p>
        </w:tc>
      </w:tr>
      <w:tr w:rsidR="0029009D" w:rsidRPr="00BB6190" w:rsidTr="003B3F7C">
        <w:tc>
          <w:tcPr>
            <w:tcW w:w="5341" w:type="dxa"/>
          </w:tcPr>
          <w:p w:rsidR="0029009D" w:rsidRPr="00BB6190" w:rsidRDefault="0029009D" w:rsidP="003B3F7C">
            <w:pPr>
              <w:rPr>
                <w:b/>
                <w:sz w:val="27"/>
                <w:szCs w:val="27"/>
                <w:u w:val="double"/>
              </w:rPr>
            </w:pPr>
            <w:r w:rsidRPr="00BB6190">
              <w:rPr>
                <w:b/>
                <w:sz w:val="27"/>
                <w:szCs w:val="27"/>
                <w:u w:val="double"/>
              </w:rPr>
              <w:t>3) Regartding Silver Jubilee celebration.</w:t>
            </w:r>
          </w:p>
        </w:tc>
        <w:tc>
          <w:tcPr>
            <w:tcW w:w="5342" w:type="dxa"/>
          </w:tcPr>
          <w:p w:rsidR="0029009D" w:rsidRPr="00BB6190" w:rsidRDefault="0029009D" w:rsidP="000F363D">
            <w:pPr>
              <w:rPr>
                <w:b/>
                <w:sz w:val="27"/>
                <w:szCs w:val="27"/>
              </w:rPr>
            </w:pPr>
            <w:r w:rsidRPr="00BB6190">
              <w:rPr>
                <w:b/>
                <w:sz w:val="27"/>
                <w:szCs w:val="27"/>
              </w:rPr>
              <w:t xml:space="preserve">3) Sri </w:t>
            </w:r>
            <w:r w:rsidR="000F363D" w:rsidRPr="00BB6190">
              <w:rPr>
                <w:b/>
                <w:sz w:val="27"/>
                <w:szCs w:val="27"/>
              </w:rPr>
              <w:t>Subhajit</w:t>
            </w:r>
            <w:r w:rsidRPr="00BB6190">
              <w:rPr>
                <w:b/>
                <w:sz w:val="27"/>
                <w:szCs w:val="27"/>
              </w:rPr>
              <w:t xml:space="preserve"> mondal</w:t>
            </w:r>
          </w:p>
        </w:tc>
      </w:tr>
      <w:tr w:rsidR="0029009D" w:rsidRPr="00BB6190" w:rsidTr="003B3F7C">
        <w:tc>
          <w:tcPr>
            <w:tcW w:w="5341" w:type="dxa"/>
          </w:tcPr>
          <w:p w:rsidR="0029009D" w:rsidRPr="00BB6190" w:rsidRDefault="0029009D" w:rsidP="003B3F7C">
            <w:pPr>
              <w:rPr>
                <w:b/>
                <w:sz w:val="27"/>
                <w:szCs w:val="27"/>
                <w:u w:val="double"/>
              </w:rPr>
            </w:pPr>
            <w:r w:rsidRPr="00BB6190">
              <w:rPr>
                <w:b/>
                <w:sz w:val="27"/>
                <w:szCs w:val="27"/>
                <w:u w:val="double"/>
              </w:rPr>
              <w:t xml:space="preserve">4) Accounts of S.V.S.U.  </w:t>
            </w:r>
          </w:p>
        </w:tc>
        <w:tc>
          <w:tcPr>
            <w:tcW w:w="5342" w:type="dxa"/>
          </w:tcPr>
          <w:p w:rsidR="0029009D" w:rsidRPr="00BB6190" w:rsidRDefault="0029009D" w:rsidP="003B3F7C">
            <w:pPr>
              <w:rPr>
                <w:b/>
                <w:sz w:val="27"/>
                <w:szCs w:val="27"/>
              </w:rPr>
            </w:pPr>
            <w:r w:rsidRPr="00BB6190">
              <w:rPr>
                <w:b/>
                <w:sz w:val="27"/>
                <w:szCs w:val="27"/>
              </w:rPr>
              <w:t>4) Sri Kripasindhu Mondal</w:t>
            </w:r>
          </w:p>
        </w:tc>
      </w:tr>
      <w:tr w:rsidR="0029009D" w:rsidRPr="00BB6190" w:rsidTr="003B3F7C">
        <w:tc>
          <w:tcPr>
            <w:tcW w:w="5341" w:type="dxa"/>
          </w:tcPr>
          <w:p w:rsidR="0029009D" w:rsidRPr="00BB6190" w:rsidRDefault="0029009D" w:rsidP="003B3F7C">
            <w:pPr>
              <w:rPr>
                <w:b/>
                <w:sz w:val="27"/>
                <w:szCs w:val="27"/>
                <w:u w:val="double"/>
              </w:rPr>
            </w:pPr>
            <w:r w:rsidRPr="00BB6190">
              <w:rPr>
                <w:b/>
                <w:sz w:val="27"/>
                <w:szCs w:val="27"/>
                <w:u w:val="double"/>
              </w:rPr>
              <w:t>5) Others</w:t>
            </w:r>
          </w:p>
        </w:tc>
        <w:tc>
          <w:tcPr>
            <w:tcW w:w="5342" w:type="dxa"/>
          </w:tcPr>
          <w:p w:rsidR="0029009D" w:rsidRPr="00BB6190" w:rsidRDefault="0029009D" w:rsidP="003B3F7C">
            <w:pPr>
              <w:rPr>
                <w:b/>
                <w:sz w:val="27"/>
                <w:szCs w:val="27"/>
              </w:rPr>
            </w:pPr>
            <w:r w:rsidRPr="00BB6190">
              <w:rPr>
                <w:b/>
                <w:sz w:val="27"/>
                <w:szCs w:val="27"/>
              </w:rPr>
              <w:t>5) Sri Ganga Sekhar Ghosh</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3B3F7C">
            <w:pPr>
              <w:rPr>
                <w:b/>
                <w:sz w:val="27"/>
                <w:szCs w:val="27"/>
              </w:rPr>
            </w:pPr>
            <w:r w:rsidRPr="00BB6190">
              <w:rPr>
                <w:b/>
                <w:sz w:val="27"/>
                <w:szCs w:val="27"/>
              </w:rPr>
              <w:t>6) Sri Ujwal Bandyopadhyay</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3B3F7C">
            <w:pPr>
              <w:rPr>
                <w:b/>
                <w:sz w:val="27"/>
                <w:szCs w:val="27"/>
              </w:rPr>
            </w:pPr>
            <w:r w:rsidRPr="00BB6190">
              <w:rPr>
                <w:b/>
                <w:sz w:val="27"/>
                <w:szCs w:val="27"/>
              </w:rPr>
              <w:t>7) Srimati Eti Ghiosh</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3B3F7C">
            <w:pPr>
              <w:rPr>
                <w:b/>
                <w:sz w:val="27"/>
                <w:szCs w:val="27"/>
              </w:rPr>
            </w:pPr>
            <w:r w:rsidRPr="00BB6190">
              <w:rPr>
                <w:b/>
                <w:sz w:val="27"/>
                <w:szCs w:val="27"/>
              </w:rPr>
              <w:t xml:space="preserve">8) Sri </w:t>
            </w:r>
            <w:r w:rsidR="000F363D" w:rsidRPr="00BB6190">
              <w:rPr>
                <w:b/>
                <w:sz w:val="27"/>
                <w:szCs w:val="27"/>
              </w:rPr>
              <w:t>Arun Kumar Mondal</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0F363D">
            <w:pPr>
              <w:rPr>
                <w:sz w:val="21"/>
                <w:szCs w:val="21"/>
              </w:rPr>
            </w:pPr>
            <w:r w:rsidRPr="00BB6190">
              <w:rPr>
                <w:b/>
                <w:sz w:val="27"/>
                <w:szCs w:val="27"/>
              </w:rPr>
              <w:t xml:space="preserve">9) Sri </w:t>
            </w:r>
            <w:r w:rsidR="000F363D" w:rsidRPr="00BB6190">
              <w:rPr>
                <w:b/>
                <w:sz w:val="27"/>
                <w:szCs w:val="27"/>
              </w:rPr>
              <w:t>Subikash Banerjee</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0F363D">
            <w:pPr>
              <w:rPr>
                <w:b/>
                <w:sz w:val="27"/>
                <w:szCs w:val="27"/>
              </w:rPr>
            </w:pPr>
            <w:r w:rsidRPr="00BB6190">
              <w:rPr>
                <w:b/>
                <w:sz w:val="27"/>
                <w:szCs w:val="27"/>
              </w:rPr>
              <w:t xml:space="preserve">10) Sri </w:t>
            </w:r>
            <w:r w:rsidR="000F363D" w:rsidRPr="00BB6190">
              <w:rPr>
                <w:b/>
                <w:sz w:val="27"/>
                <w:szCs w:val="27"/>
              </w:rPr>
              <w:t>Buddhadeb Das</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3B3F7C">
            <w:pPr>
              <w:rPr>
                <w:b/>
                <w:sz w:val="27"/>
                <w:szCs w:val="27"/>
              </w:rPr>
            </w:pPr>
            <w:r w:rsidRPr="00BB6190">
              <w:rPr>
                <w:b/>
                <w:sz w:val="27"/>
                <w:szCs w:val="27"/>
              </w:rPr>
              <w:t>11) Sri</w:t>
            </w:r>
            <w:r w:rsidR="000F363D" w:rsidRPr="00BB6190">
              <w:rPr>
                <w:b/>
                <w:sz w:val="27"/>
                <w:szCs w:val="27"/>
              </w:rPr>
              <w:t xml:space="preserve"> Sukumar Das</w:t>
            </w:r>
          </w:p>
        </w:tc>
      </w:tr>
      <w:tr w:rsidR="0029009D" w:rsidRPr="00BB6190" w:rsidTr="003B3F7C">
        <w:tc>
          <w:tcPr>
            <w:tcW w:w="5341" w:type="dxa"/>
          </w:tcPr>
          <w:p w:rsidR="0029009D" w:rsidRPr="00BB6190" w:rsidRDefault="0029009D" w:rsidP="003B3F7C">
            <w:pPr>
              <w:jc w:val="center"/>
              <w:rPr>
                <w:b/>
                <w:sz w:val="27"/>
                <w:szCs w:val="27"/>
                <w:u w:val="double"/>
              </w:rPr>
            </w:pPr>
          </w:p>
        </w:tc>
        <w:tc>
          <w:tcPr>
            <w:tcW w:w="5342" w:type="dxa"/>
          </w:tcPr>
          <w:p w:rsidR="0029009D" w:rsidRPr="00BB6190" w:rsidRDefault="0029009D" w:rsidP="000F363D">
            <w:pPr>
              <w:rPr>
                <w:b/>
                <w:sz w:val="27"/>
                <w:szCs w:val="27"/>
              </w:rPr>
            </w:pPr>
            <w:r w:rsidRPr="00BB6190">
              <w:rPr>
                <w:b/>
                <w:sz w:val="27"/>
                <w:szCs w:val="27"/>
              </w:rPr>
              <w:t xml:space="preserve">12) Sri </w:t>
            </w:r>
            <w:r w:rsidR="000F363D" w:rsidRPr="00BB6190">
              <w:rPr>
                <w:b/>
                <w:sz w:val="27"/>
                <w:szCs w:val="27"/>
              </w:rPr>
              <w:t>Balaram Kabiraj</w:t>
            </w:r>
          </w:p>
        </w:tc>
      </w:tr>
    </w:tbl>
    <w:p w:rsidR="003B3F7C" w:rsidRPr="00BB6190" w:rsidRDefault="003B3F7C" w:rsidP="003B3F7C">
      <w:pPr>
        <w:spacing w:line="240" w:lineRule="auto"/>
        <w:contextualSpacing/>
        <w:rPr>
          <w:sz w:val="27"/>
          <w:szCs w:val="27"/>
        </w:rPr>
      </w:pPr>
    </w:p>
    <w:p w:rsidR="0029009D" w:rsidRPr="00BB6190" w:rsidRDefault="003B3F7C" w:rsidP="003B3F7C">
      <w:pPr>
        <w:spacing w:line="240" w:lineRule="auto"/>
        <w:contextualSpacing/>
        <w:rPr>
          <w:sz w:val="27"/>
          <w:szCs w:val="27"/>
        </w:rPr>
      </w:pPr>
      <w:r w:rsidRPr="00BB6190">
        <w:rPr>
          <w:sz w:val="27"/>
          <w:szCs w:val="27"/>
        </w:rPr>
        <w:t xml:space="preserve">       </w:t>
      </w:r>
      <w:r w:rsidR="0029009D" w:rsidRPr="00BB6190">
        <w:rPr>
          <w:sz w:val="27"/>
          <w:szCs w:val="27"/>
        </w:rPr>
        <w:t xml:space="preserve"> In absence of the permanent president Hon'ble Mr. </w:t>
      </w:r>
      <w:r w:rsidR="000F363D" w:rsidRPr="00BB6190">
        <w:rPr>
          <w:sz w:val="27"/>
          <w:szCs w:val="27"/>
        </w:rPr>
        <w:t>Subikash Banerjee</w:t>
      </w:r>
      <w:r w:rsidR="0029009D" w:rsidRPr="00BB6190">
        <w:rPr>
          <w:sz w:val="27"/>
          <w:szCs w:val="27"/>
        </w:rPr>
        <w:t xml:space="preserve"> presided over the meeting of the </w:t>
      </w:r>
      <w:r w:rsidR="000F363D" w:rsidRPr="00BB6190">
        <w:rPr>
          <w:sz w:val="27"/>
          <w:szCs w:val="27"/>
        </w:rPr>
        <w:t>7</w:t>
      </w:r>
      <w:r w:rsidR="0029009D" w:rsidRPr="00BB6190">
        <w:rPr>
          <w:sz w:val="27"/>
          <w:szCs w:val="27"/>
          <w:vertAlign w:val="superscript"/>
        </w:rPr>
        <w:t>th</w:t>
      </w:r>
      <w:r w:rsidR="0029009D" w:rsidRPr="00BB6190">
        <w:rPr>
          <w:sz w:val="27"/>
          <w:szCs w:val="27"/>
        </w:rPr>
        <w:t xml:space="preserve">. Executive Committee meeting was started by observing a minute's silence in honor of the departed souls after the song "Jan Seva Je Karma Amader".  </w:t>
      </w:r>
    </w:p>
    <w:p w:rsidR="0029009D" w:rsidRPr="00BB6190" w:rsidRDefault="0029009D" w:rsidP="003B3F7C">
      <w:pPr>
        <w:spacing w:line="240" w:lineRule="auto"/>
        <w:contextualSpacing/>
        <w:rPr>
          <w:sz w:val="27"/>
          <w:szCs w:val="27"/>
        </w:rPr>
      </w:pPr>
      <w:r w:rsidRPr="00BB6190">
        <w:rPr>
          <w:sz w:val="27"/>
          <w:szCs w:val="27"/>
        </w:rPr>
        <w:t>The minutes of the last meeting was read by the president and accepted unanimously.</w:t>
      </w:r>
    </w:p>
    <w:p w:rsidR="003B3F7C" w:rsidRPr="00BB6190" w:rsidRDefault="0029009D" w:rsidP="003B3F7C">
      <w:pPr>
        <w:spacing w:line="240" w:lineRule="auto"/>
        <w:contextualSpacing/>
        <w:rPr>
          <w:sz w:val="27"/>
          <w:szCs w:val="27"/>
        </w:rPr>
      </w:pPr>
      <w:r w:rsidRPr="00BB6190">
        <w:rPr>
          <w:sz w:val="27"/>
          <w:szCs w:val="27"/>
        </w:rPr>
        <w:t xml:space="preserve">Hon'ble Secretaty </w:t>
      </w:r>
      <w:r w:rsidR="000F363D" w:rsidRPr="00BB6190">
        <w:rPr>
          <w:sz w:val="27"/>
          <w:szCs w:val="27"/>
        </w:rPr>
        <w:t>Sri Mriganka Shekhar G</w:t>
      </w:r>
      <w:r w:rsidRPr="00BB6190">
        <w:rPr>
          <w:sz w:val="27"/>
          <w:szCs w:val="27"/>
        </w:rPr>
        <w:t>hosh announced that</w:t>
      </w:r>
      <w:r w:rsidR="000F363D" w:rsidRPr="00BB6190">
        <w:rPr>
          <w:sz w:val="27"/>
          <w:szCs w:val="27"/>
        </w:rPr>
        <w:t xml:space="preserve"> </w:t>
      </w:r>
      <w:r w:rsidR="003B3F7C" w:rsidRPr="00BB6190">
        <w:rPr>
          <w:sz w:val="27"/>
          <w:szCs w:val="27"/>
        </w:rPr>
        <w:t>in spite of severe scarcity of fund, the</w:t>
      </w:r>
      <w:r w:rsidRPr="00BB6190">
        <w:rPr>
          <w:sz w:val="27"/>
          <w:szCs w:val="27"/>
        </w:rPr>
        <w:t xml:space="preserve"> </w:t>
      </w:r>
      <w:r w:rsidR="000F363D" w:rsidRPr="00BB6190">
        <w:rPr>
          <w:sz w:val="27"/>
          <w:szCs w:val="27"/>
        </w:rPr>
        <w:t xml:space="preserve">construction work of the stage </w:t>
      </w:r>
      <w:r w:rsidR="003B3F7C" w:rsidRPr="00BB6190">
        <w:rPr>
          <w:sz w:val="27"/>
          <w:szCs w:val="27"/>
        </w:rPr>
        <w:t>has been started but paused due to running of R.S.S.Camp at present . Atleast Rs.3, 00,000/- is essential for the construction of the stage purpose immediatyely for which all members are requested to take some positive steps including payment of their due amounts of  membership.</w:t>
      </w:r>
    </w:p>
    <w:p w:rsidR="003B3F7C" w:rsidRPr="00BB6190" w:rsidRDefault="003B3F7C" w:rsidP="003B3F7C">
      <w:pPr>
        <w:spacing w:line="240" w:lineRule="auto"/>
        <w:contextualSpacing/>
        <w:rPr>
          <w:sz w:val="27"/>
          <w:szCs w:val="27"/>
        </w:rPr>
      </w:pPr>
    </w:p>
    <w:p w:rsidR="004D7324" w:rsidRPr="00BB6190" w:rsidRDefault="003B3F7C" w:rsidP="003B3F7C">
      <w:pPr>
        <w:spacing w:line="240" w:lineRule="auto"/>
        <w:contextualSpacing/>
        <w:rPr>
          <w:sz w:val="27"/>
          <w:szCs w:val="27"/>
        </w:rPr>
      </w:pPr>
      <w:r w:rsidRPr="00BB6190">
        <w:rPr>
          <w:sz w:val="27"/>
          <w:szCs w:val="27"/>
        </w:rPr>
        <w:t xml:space="preserve">      Regarding Retiring Gratuity Account of Staff of Sishu </w:t>
      </w:r>
      <w:r w:rsidR="000E6DCB" w:rsidRPr="00BB6190">
        <w:rPr>
          <w:sz w:val="27"/>
          <w:szCs w:val="27"/>
        </w:rPr>
        <w:t>Mandir,</w:t>
      </w:r>
      <w:r w:rsidR="00825A12" w:rsidRPr="00BB6190">
        <w:rPr>
          <w:sz w:val="27"/>
          <w:szCs w:val="27"/>
        </w:rPr>
        <w:t xml:space="preserve"> it has been c</w:t>
      </w:r>
      <w:r w:rsidRPr="00BB6190">
        <w:rPr>
          <w:sz w:val="27"/>
          <w:szCs w:val="27"/>
        </w:rPr>
        <w:t>onsulted with L.I.C.I</w:t>
      </w:r>
      <w:r w:rsidR="000E6DCB" w:rsidRPr="00BB6190">
        <w:rPr>
          <w:sz w:val="27"/>
          <w:szCs w:val="27"/>
        </w:rPr>
        <w:t>.,</w:t>
      </w:r>
      <w:r w:rsidRPr="00BB6190">
        <w:rPr>
          <w:sz w:val="27"/>
          <w:szCs w:val="27"/>
        </w:rPr>
        <w:t xml:space="preserve"> and the concerned </w:t>
      </w:r>
      <w:r w:rsidR="000E6DCB" w:rsidRPr="00BB6190">
        <w:rPr>
          <w:sz w:val="27"/>
          <w:szCs w:val="27"/>
        </w:rPr>
        <w:t>amount will</w:t>
      </w:r>
      <w:r w:rsidRPr="00BB6190">
        <w:rPr>
          <w:sz w:val="27"/>
          <w:szCs w:val="27"/>
        </w:rPr>
        <w:t xml:space="preserve"> be depo</w:t>
      </w:r>
      <w:r w:rsidR="000E6DCB" w:rsidRPr="00BB6190">
        <w:rPr>
          <w:sz w:val="27"/>
          <w:szCs w:val="27"/>
        </w:rPr>
        <w:t>sited having finalisation of the accounts of Books &amp; Khatas.</w:t>
      </w:r>
    </w:p>
    <w:p w:rsidR="000E6DCB" w:rsidRPr="00BB6190" w:rsidRDefault="004D7324" w:rsidP="003B3F7C">
      <w:pPr>
        <w:spacing w:line="240" w:lineRule="auto"/>
        <w:contextualSpacing/>
        <w:rPr>
          <w:sz w:val="27"/>
          <w:szCs w:val="27"/>
        </w:rPr>
      </w:pPr>
      <w:r w:rsidRPr="00BB6190">
        <w:rPr>
          <w:sz w:val="27"/>
          <w:szCs w:val="27"/>
        </w:rPr>
        <w:t xml:space="preserve">       </w:t>
      </w:r>
      <w:r w:rsidR="0044472A" w:rsidRPr="00BB6190">
        <w:rPr>
          <w:sz w:val="27"/>
          <w:szCs w:val="27"/>
        </w:rPr>
        <w:t>Show Cause Notice to be served to those Acharya/Acharyaa(s) who are being late to attend the</w:t>
      </w:r>
      <w:r w:rsidR="008551A1" w:rsidRPr="00BB6190">
        <w:rPr>
          <w:sz w:val="27"/>
          <w:szCs w:val="27"/>
        </w:rPr>
        <w:t>ir</w:t>
      </w:r>
      <w:r w:rsidR="0044472A" w:rsidRPr="00BB6190">
        <w:rPr>
          <w:sz w:val="27"/>
          <w:szCs w:val="27"/>
        </w:rPr>
        <w:t xml:space="preserve"> class (sometimes late by 15 minutes).</w:t>
      </w:r>
    </w:p>
    <w:p w:rsidR="008A4785" w:rsidRPr="00BB6190" w:rsidRDefault="000E6DCB" w:rsidP="003B3F7C">
      <w:pPr>
        <w:spacing w:line="240" w:lineRule="auto"/>
        <w:contextualSpacing/>
        <w:rPr>
          <w:sz w:val="27"/>
          <w:szCs w:val="27"/>
        </w:rPr>
      </w:pPr>
      <w:r w:rsidRPr="00BB6190">
        <w:rPr>
          <w:sz w:val="27"/>
          <w:szCs w:val="27"/>
        </w:rPr>
        <w:t xml:space="preserve">      Grand opening of the Silver Jubilee Celebration of Sishu Mandir commenced on the auspicious </w:t>
      </w:r>
      <w:r w:rsidR="00442755" w:rsidRPr="00BB6190">
        <w:rPr>
          <w:sz w:val="27"/>
          <w:szCs w:val="27"/>
        </w:rPr>
        <w:t xml:space="preserve">day of </w:t>
      </w:r>
      <w:r w:rsidRPr="00BB6190">
        <w:rPr>
          <w:sz w:val="27"/>
          <w:szCs w:val="27"/>
        </w:rPr>
        <w:t xml:space="preserve">1st.Baishak. Annual Calender </w:t>
      </w:r>
      <w:r w:rsidR="005E73ED" w:rsidRPr="00BB6190">
        <w:rPr>
          <w:sz w:val="27"/>
          <w:szCs w:val="27"/>
        </w:rPr>
        <w:t>depecting different</w:t>
      </w:r>
      <w:r w:rsidRPr="00BB6190">
        <w:rPr>
          <w:sz w:val="27"/>
          <w:szCs w:val="27"/>
        </w:rPr>
        <w:t xml:space="preserve"> events</w:t>
      </w:r>
      <w:r w:rsidR="00485B9D" w:rsidRPr="00BB6190">
        <w:rPr>
          <w:sz w:val="27"/>
          <w:szCs w:val="27"/>
        </w:rPr>
        <w:t xml:space="preserve"> throught the </w:t>
      </w:r>
      <w:r w:rsidR="005E73ED" w:rsidRPr="00BB6190">
        <w:rPr>
          <w:sz w:val="27"/>
          <w:szCs w:val="27"/>
        </w:rPr>
        <w:t>year has</w:t>
      </w:r>
      <w:r w:rsidRPr="00BB6190">
        <w:rPr>
          <w:sz w:val="27"/>
          <w:szCs w:val="27"/>
        </w:rPr>
        <w:t xml:space="preserve"> been published. The a</w:t>
      </w:r>
      <w:r w:rsidR="008A4785" w:rsidRPr="00BB6190">
        <w:rPr>
          <w:sz w:val="27"/>
          <w:szCs w:val="27"/>
        </w:rPr>
        <w:t>cco</w:t>
      </w:r>
      <w:r w:rsidRPr="00BB6190">
        <w:rPr>
          <w:sz w:val="27"/>
          <w:szCs w:val="27"/>
        </w:rPr>
        <w:t>unts of last celebrated Barsha Pratipada</w:t>
      </w:r>
      <w:r w:rsidR="008A4785" w:rsidRPr="00BB6190">
        <w:rPr>
          <w:sz w:val="27"/>
          <w:szCs w:val="27"/>
        </w:rPr>
        <w:t>, Nababarsha, Rabindra Jayanti and Training Camp has not</w:t>
      </w:r>
      <w:r w:rsidR="005E73ED" w:rsidRPr="00BB6190">
        <w:rPr>
          <w:sz w:val="27"/>
          <w:szCs w:val="27"/>
        </w:rPr>
        <w:t xml:space="preserve"> yet</w:t>
      </w:r>
      <w:r w:rsidR="008A4785" w:rsidRPr="00BB6190">
        <w:rPr>
          <w:sz w:val="27"/>
          <w:szCs w:val="27"/>
        </w:rPr>
        <w:t xml:space="preserve"> been placed. Office in charge is beeing instructed to place the same immediately.</w:t>
      </w:r>
    </w:p>
    <w:p w:rsidR="007C7C06" w:rsidRPr="00BB6190" w:rsidRDefault="008A4785" w:rsidP="003B3F7C">
      <w:pPr>
        <w:spacing w:line="240" w:lineRule="auto"/>
        <w:contextualSpacing/>
        <w:rPr>
          <w:sz w:val="27"/>
          <w:szCs w:val="27"/>
        </w:rPr>
      </w:pPr>
      <w:r w:rsidRPr="00BB6190">
        <w:rPr>
          <w:sz w:val="27"/>
          <w:szCs w:val="27"/>
        </w:rPr>
        <w:lastRenderedPageBreak/>
        <w:t xml:space="preserve">  </w:t>
      </w:r>
      <w:r w:rsidR="007C7C06" w:rsidRPr="00BB6190">
        <w:rPr>
          <w:sz w:val="27"/>
          <w:szCs w:val="27"/>
        </w:rPr>
        <w:t xml:space="preserve">      </w:t>
      </w:r>
      <w:r w:rsidRPr="00BB6190">
        <w:rPr>
          <w:sz w:val="27"/>
          <w:szCs w:val="27"/>
        </w:rPr>
        <w:t xml:space="preserve">  Regarding Celebration of ensuing Viswa Yoga Divas on 21</w:t>
      </w:r>
      <w:r w:rsidRPr="00BB6190">
        <w:rPr>
          <w:sz w:val="27"/>
          <w:szCs w:val="27"/>
          <w:vertAlign w:val="superscript"/>
        </w:rPr>
        <w:t>st</w:t>
      </w:r>
      <w:r w:rsidRPr="00BB6190">
        <w:rPr>
          <w:sz w:val="27"/>
          <w:szCs w:val="27"/>
        </w:rPr>
        <w:t>.June</w:t>
      </w:r>
      <w:r w:rsidR="007C7C06" w:rsidRPr="00BB6190">
        <w:rPr>
          <w:sz w:val="27"/>
          <w:szCs w:val="27"/>
        </w:rPr>
        <w:t>, 2025,</w:t>
      </w:r>
      <w:r w:rsidRPr="00BB6190">
        <w:rPr>
          <w:sz w:val="27"/>
          <w:szCs w:val="27"/>
        </w:rPr>
        <w:t xml:space="preserve"> decided to be celebrated in the open ground </w:t>
      </w:r>
      <w:r w:rsidR="007C7C06" w:rsidRPr="00BB6190">
        <w:rPr>
          <w:sz w:val="27"/>
          <w:szCs w:val="27"/>
        </w:rPr>
        <w:t>(if</w:t>
      </w:r>
      <w:r w:rsidRPr="00BB6190">
        <w:rPr>
          <w:sz w:val="27"/>
          <w:szCs w:val="27"/>
        </w:rPr>
        <w:t xml:space="preserve"> weather supports) including the guardians in a large scale. Every interested person </w:t>
      </w:r>
      <w:r w:rsidR="007C7C06" w:rsidRPr="00BB6190">
        <w:rPr>
          <w:sz w:val="27"/>
          <w:szCs w:val="27"/>
        </w:rPr>
        <w:t xml:space="preserve">has to be asked to carry their own mat with them.     </w:t>
      </w:r>
    </w:p>
    <w:p w:rsidR="007C7C06" w:rsidRPr="00BB6190" w:rsidRDefault="007C7C06" w:rsidP="003B3F7C">
      <w:pPr>
        <w:spacing w:line="240" w:lineRule="auto"/>
        <w:contextualSpacing/>
        <w:rPr>
          <w:sz w:val="27"/>
          <w:szCs w:val="27"/>
        </w:rPr>
      </w:pPr>
      <w:r w:rsidRPr="00BB6190">
        <w:rPr>
          <w:sz w:val="27"/>
          <w:szCs w:val="27"/>
        </w:rPr>
        <w:t xml:space="preserve">          Regarding Blood Donation Camp, it is decided that the camp to be arranged with minimum donours as per Govt. rules and Rampurhat Medical College &amp; Hospitasl authority will be proposed to arrange that camp on 14</w:t>
      </w:r>
      <w:r w:rsidRPr="00BB6190">
        <w:rPr>
          <w:sz w:val="27"/>
          <w:szCs w:val="27"/>
          <w:vertAlign w:val="superscript"/>
        </w:rPr>
        <w:t>th</w:t>
      </w:r>
      <w:r w:rsidRPr="00BB6190">
        <w:rPr>
          <w:sz w:val="27"/>
          <w:szCs w:val="27"/>
        </w:rPr>
        <w:t>.Auigust. At the same time</w:t>
      </w:r>
      <w:r w:rsidR="00BC5DB3" w:rsidRPr="00BB6190">
        <w:rPr>
          <w:sz w:val="27"/>
          <w:szCs w:val="27"/>
        </w:rPr>
        <w:t xml:space="preserve"> in the 2</w:t>
      </w:r>
      <w:r w:rsidR="00BC5DB3" w:rsidRPr="00BB6190">
        <w:rPr>
          <w:sz w:val="27"/>
          <w:szCs w:val="27"/>
          <w:vertAlign w:val="superscript"/>
        </w:rPr>
        <w:t>nd</w:t>
      </w:r>
      <w:r w:rsidR="00BC5DB3" w:rsidRPr="00BB6190">
        <w:rPr>
          <w:sz w:val="27"/>
          <w:szCs w:val="27"/>
        </w:rPr>
        <w:t xml:space="preserve">.week of August </w:t>
      </w:r>
      <w:r w:rsidR="00442755" w:rsidRPr="00BB6190">
        <w:rPr>
          <w:sz w:val="27"/>
          <w:szCs w:val="27"/>
        </w:rPr>
        <w:t xml:space="preserve"> a list</w:t>
      </w:r>
      <w:r w:rsidRPr="00BB6190">
        <w:rPr>
          <w:sz w:val="27"/>
          <w:szCs w:val="27"/>
        </w:rPr>
        <w:t xml:space="preserve"> of</w:t>
      </w:r>
      <w:r w:rsidR="002F20BC" w:rsidRPr="00BB6190">
        <w:rPr>
          <w:sz w:val="27"/>
          <w:szCs w:val="27"/>
        </w:rPr>
        <w:t xml:space="preserve"> blood </w:t>
      </w:r>
      <w:r w:rsidRPr="00BB6190">
        <w:rPr>
          <w:sz w:val="27"/>
          <w:szCs w:val="27"/>
        </w:rPr>
        <w:t xml:space="preserve"> donors of our own have to be </w:t>
      </w:r>
      <w:r w:rsidR="00BD7E48" w:rsidRPr="00BB6190">
        <w:rPr>
          <w:sz w:val="27"/>
          <w:szCs w:val="27"/>
        </w:rPr>
        <w:t>prepeared</w:t>
      </w:r>
      <w:r w:rsidRPr="00BB6190">
        <w:rPr>
          <w:sz w:val="27"/>
          <w:szCs w:val="27"/>
        </w:rPr>
        <w:t xml:space="preserve"> </w:t>
      </w:r>
      <w:r w:rsidR="00BC5DB3" w:rsidRPr="00BB6190">
        <w:rPr>
          <w:sz w:val="27"/>
          <w:szCs w:val="27"/>
        </w:rPr>
        <w:t>with the involvement of local youths with detection of  their Blood Group  to help the local people in time of  their requirement of Blood.</w:t>
      </w:r>
    </w:p>
    <w:p w:rsidR="00BD7E48" w:rsidRPr="00BB6190" w:rsidRDefault="00BD7E48" w:rsidP="003B3F7C">
      <w:pPr>
        <w:spacing w:line="240" w:lineRule="auto"/>
        <w:contextualSpacing/>
        <w:rPr>
          <w:sz w:val="27"/>
          <w:szCs w:val="27"/>
        </w:rPr>
      </w:pPr>
    </w:p>
    <w:p w:rsidR="00BD7E48" w:rsidRPr="00BB6190" w:rsidRDefault="00BD7E48" w:rsidP="003B3F7C">
      <w:pPr>
        <w:spacing w:line="240" w:lineRule="auto"/>
        <w:contextualSpacing/>
        <w:rPr>
          <w:sz w:val="27"/>
          <w:szCs w:val="27"/>
        </w:rPr>
      </w:pPr>
      <w:r w:rsidRPr="00BB6190">
        <w:rPr>
          <w:sz w:val="27"/>
          <w:szCs w:val="27"/>
        </w:rPr>
        <w:t xml:space="preserve">      Following </w:t>
      </w:r>
      <w:r w:rsidR="005E73ED" w:rsidRPr="00BB6190">
        <w:rPr>
          <w:sz w:val="27"/>
          <w:szCs w:val="27"/>
        </w:rPr>
        <w:t>points could not be discussed d</w:t>
      </w:r>
      <w:r w:rsidRPr="00BB6190">
        <w:rPr>
          <w:sz w:val="27"/>
          <w:szCs w:val="27"/>
        </w:rPr>
        <w:t>ue to lack of time:-</w:t>
      </w:r>
    </w:p>
    <w:p w:rsidR="00BD7E48" w:rsidRPr="00BB6190" w:rsidRDefault="00BD7E48" w:rsidP="003B3F7C">
      <w:pPr>
        <w:spacing w:line="240" w:lineRule="auto"/>
        <w:contextualSpacing/>
        <w:rPr>
          <w:sz w:val="27"/>
          <w:szCs w:val="27"/>
        </w:rPr>
      </w:pPr>
      <w:r w:rsidRPr="00BB6190">
        <w:rPr>
          <w:sz w:val="27"/>
          <w:szCs w:val="27"/>
        </w:rPr>
        <w:t xml:space="preserve">1. Colection of atleast 25 Nos. of Sponsor for economically weak students in this Silver     </w:t>
      </w:r>
    </w:p>
    <w:p w:rsidR="00BD7E48" w:rsidRPr="00BB6190" w:rsidRDefault="00BD7E48" w:rsidP="003B3F7C">
      <w:pPr>
        <w:spacing w:line="240" w:lineRule="auto"/>
        <w:contextualSpacing/>
        <w:rPr>
          <w:sz w:val="27"/>
          <w:szCs w:val="27"/>
        </w:rPr>
      </w:pPr>
      <w:r w:rsidRPr="00BB6190">
        <w:rPr>
          <w:sz w:val="27"/>
          <w:szCs w:val="27"/>
        </w:rPr>
        <w:t xml:space="preserve">    Jubilee Year.</w:t>
      </w:r>
    </w:p>
    <w:p w:rsidR="00BD7E48" w:rsidRPr="00BB6190" w:rsidRDefault="00BD7E48" w:rsidP="003B3F7C">
      <w:pPr>
        <w:spacing w:line="240" w:lineRule="auto"/>
        <w:contextualSpacing/>
        <w:rPr>
          <w:sz w:val="27"/>
          <w:szCs w:val="27"/>
        </w:rPr>
      </w:pPr>
      <w:r w:rsidRPr="00BB6190">
        <w:rPr>
          <w:sz w:val="27"/>
          <w:szCs w:val="27"/>
        </w:rPr>
        <w:t>2. Collection of “Medha Talika” from different sheduled schools.</w:t>
      </w:r>
    </w:p>
    <w:p w:rsidR="00BD7E48" w:rsidRPr="00BB6190" w:rsidRDefault="00BD7E48" w:rsidP="003B3F7C">
      <w:pPr>
        <w:spacing w:line="240" w:lineRule="auto"/>
        <w:contextualSpacing/>
        <w:rPr>
          <w:sz w:val="27"/>
          <w:szCs w:val="27"/>
        </w:rPr>
      </w:pPr>
      <w:r w:rsidRPr="00BB6190">
        <w:rPr>
          <w:sz w:val="27"/>
          <w:szCs w:val="27"/>
        </w:rPr>
        <w:t>3. Selection of theme for cultural programme.</w:t>
      </w:r>
    </w:p>
    <w:p w:rsidR="0094126F" w:rsidRPr="00BB6190" w:rsidRDefault="00BD7E48" w:rsidP="003B3F7C">
      <w:pPr>
        <w:spacing w:line="240" w:lineRule="auto"/>
        <w:contextualSpacing/>
        <w:rPr>
          <w:sz w:val="27"/>
          <w:szCs w:val="27"/>
        </w:rPr>
      </w:pPr>
      <w:r w:rsidRPr="00BB6190">
        <w:rPr>
          <w:sz w:val="27"/>
          <w:szCs w:val="27"/>
        </w:rPr>
        <w:t xml:space="preserve">4.  </w:t>
      </w:r>
      <w:r w:rsidR="0094126F" w:rsidRPr="00BB6190">
        <w:rPr>
          <w:sz w:val="27"/>
          <w:szCs w:val="27"/>
        </w:rPr>
        <w:t>Forcast for the</w:t>
      </w:r>
      <w:r w:rsidRPr="00BB6190">
        <w:rPr>
          <w:sz w:val="27"/>
          <w:szCs w:val="27"/>
        </w:rPr>
        <w:t xml:space="preserve"> names of people who have </w:t>
      </w:r>
      <w:r w:rsidR="0094126F" w:rsidRPr="00BB6190">
        <w:rPr>
          <w:sz w:val="27"/>
          <w:szCs w:val="27"/>
        </w:rPr>
        <w:t>contriubutions (by labour/Cash)</w:t>
      </w:r>
      <w:r w:rsidRPr="00BB6190">
        <w:rPr>
          <w:sz w:val="27"/>
          <w:szCs w:val="27"/>
        </w:rPr>
        <w:t xml:space="preserve"> </w:t>
      </w:r>
      <w:r w:rsidR="0094126F" w:rsidRPr="00BB6190">
        <w:rPr>
          <w:sz w:val="27"/>
          <w:szCs w:val="27"/>
        </w:rPr>
        <w:t xml:space="preserve">in   </w:t>
      </w:r>
    </w:p>
    <w:p w:rsidR="00BD7E48" w:rsidRPr="00BB6190" w:rsidRDefault="0094126F" w:rsidP="003B3F7C">
      <w:pPr>
        <w:spacing w:line="240" w:lineRule="auto"/>
        <w:contextualSpacing/>
        <w:rPr>
          <w:sz w:val="27"/>
          <w:szCs w:val="27"/>
        </w:rPr>
      </w:pPr>
      <w:r w:rsidRPr="00BB6190">
        <w:rPr>
          <w:sz w:val="27"/>
          <w:szCs w:val="27"/>
        </w:rPr>
        <w:t xml:space="preserve">    formation and development of Tarapur Seva Bharati</w:t>
      </w:r>
      <w:r w:rsidR="00575C94" w:rsidRPr="00BB6190">
        <w:rPr>
          <w:sz w:val="27"/>
          <w:szCs w:val="27"/>
        </w:rPr>
        <w:t xml:space="preserve"> since beginning to date</w:t>
      </w:r>
      <w:r w:rsidRPr="00BB6190">
        <w:rPr>
          <w:sz w:val="27"/>
          <w:szCs w:val="27"/>
        </w:rPr>
        <w:t>.</w:t>
      </w:r>
    </w:p>
    <w:p w:rsidR="0029009D" w:rsidRPr="00BB6190" w:rsidRDefault="0029009D" w:rsidP="003B3F7C">
      <w:pPr>
        <w:spacing w:line="240" w:lineRule="auto"/>
        <w:contextualSpacing/>
        <w:rPr>
          <w:sz w:val="27"/>
          <w:szCs w:val="27"/>
        </w:rPr>
      </w:pPr>
    </w:p>
    <w:p w:rsidR="0029009D" w:rsidRPr="00BB6190" w:rsidRDefault="00BD7E48" w:rsidP="00BD7E48">
      <w:pPr>
        <w:spacing w:line="240" w:lineRule="auto"/>
        <w:contextualSpacing/>
        <w:rPr>
          <w:sz w:val="27"/>
          <w:szCs w:val="27"/>
        </w:rPr>
      </w:pPr>
      <w:r w:rsidRPr="00BB6190">
        <w:rPr>
          <w:sz w:val="27"/>
          <w:szCs w:val="27"/>
        </w:rPr>
        <w:t xml:space="preserve">               </w:t>
      </w:r>
      <w:r w:rsidR="0029009D" w:rsidRPr="00BB6190">
        <w:rPr>
          <w:sz w:val="27"/>
          <w:szCs w:val="27"/>
        </w:rPr>
        <w:t xml:space="preserve">Silver Jubilee Celebration </w:t>
      </w:r>
      <w:r w:rsidR="00825A12" w:rsidRPr="00BB6190">
        <w:rPr>
          <w:sz w:val="27"/>
          <w:szCs w:val="27"/>
        </w:rPr>
        <w:t xml:space="preserve">Budget </w:t>
      </w:r>
      <w:r w:rsidR="0029009D" w:rsidRPr="00BB6190">
        <w:rPr>
          <w:sz w:val="27"/>
          <w:szCs w:val="27"/>
        </w:rPr>
        <w:t xml:space="preserve">worked out to Rs.10, 00,000/- for which </w:t>
      </w:r>
      <w:r w:rsidR="0094126F" w:rsidRPr="00BB6190">
        <w:rPr>
          <w:sz w:val="27"/>
          <w:szCs w:val="27"/>
        </w:rPr>
        <w:t xml:space="preserve"> </w:t>
      </w:r>
    </w:p>
    <w:p w:rsidR="0094126F" w:rsidRPr="00BB6190" w:rsidRDefault="0094126F" w:rsidP="00BD7E48">
      <w:pPr>
        <w:spacing w:line="240" w:lineRule="auto"/>
        <w:contextualSpacing/>
        <w:rPr>
          <w:sz w:val="27"/>
          <w:szCs w:val="27"/>
        </w:rPr>
      </w:pPr>
      <w:r w:rsidRPr="00BB6190">
        <w:rPr>
          <w:sz w:val="27"/>
          <w:szCs w:val="27"/>
        </w:rPr>
        <w:t>follwing declaration</w:t>
      </w:r>
      <w:r w:rsidR="002F20BC" w:rsidRPr="00BB6190">
        <w:rPr>
          <w:sz w:val="27"/>
          <w:szCs w:val="27"/>
        </w:rPr>
        <w:t>s</w:t>
      </w:r>
      <w:r w:rsidRPr="00BB6190">
        <w:rPr>
          <w:sz w:val="27"/>
          <w:szCs w:val="27"/>
        </w:rPr>
        <w:t xml:space="preserve"> of co</w:t>
      </w:r>
      <w:r w:rsidR="00825A12" w:rsidRPr="00BB6190">
        <w:rPr>
          <w:sz w:val="27"/>
          <w:szCs w:val="27"/>
        </w:rPr>
        <w:t xml:space="preserve">llection have been made by the </w:t>
      </w:r>
      <w:r w:rsidRPr="00BB6190">
        <w:rPr>
          <w:sz w:val="27"/>
          <w:szCs w:val="27"/>
        </w:rPr>
        <w:t>present members at todays meeting.</w:t>
      </w:r>
    </w:p>
    <w:p w:rsidR="0094126F" w:rsidRPr="00BB6190" w:rsidRDefault="0094126F" w:rsidP="00BD7E48">
      <w:pPr>
        <w:spacing w:line="240" w:lineRule="auto"/>
        <w:contextualSpacing/>
        <w:rPr>
          <w:sz w:val="27"/>
          <w:szCs w:val="27"/>
        </w:rPr>
      </w:pPr>
      <w:r w:rsidRPr="00BB6190">
        <w:rPr>
          <w:sz w:val="27"/>
          <w:szCs w:val="27"/>
        </w:rPr>
        <w:t>1. Sri Mriganka Shekhar ghosh                                                                                Rs.1, 00,000/-</w:t>
      </w:r>
    </w:p>
    <w:p w:rsidR="0094126F" w:rsidRPr="00BB6190" w:rsidRDefault="0094126F" w:rsidP="00BD7E48">
      <w:pPr>
        <w:spacing w:line="240" w:lineRule="auto"/>
        <w:contextualSpacing/>
        <w:rPr>
          <w:sz w:val="27"/>
          <w:szCs w:val="27"/>
        </w:rPr>
      </w:pPr>
      <w:r w:rsidRPr="00BB6190">
        <w:rPr>
          <w:sz w:val="27"/>
          <w:szCs w:val="27"/>
        </w:rPr>
        <w:t>2. Group of Sri Subikash Banerjee, Sri Subrata Banerjee, Sri Balaram Kabiraj</w:t>
      </w:r>
    </w:p>
    <w:p w:rsidR="0094126F" w:rsidRPr="00BB6190" w:rsidRDefault="002F20BC" w:rsidP="00BD7E48">
      <w:pPr>
        <w:spacing w:line="240" w:lineRule="auto"/>
        <w:contextualSpacing/>
        <w:rPr>
          <w:sz w:val="27"/>
          <w:szCs w:val="27"/>
        </w:rPr>
      </w:pPr>
      <w:r w:rsidRPr="00BB6190">
        <w:rPr>
          <w:sz w:val="27"/>
          <w:szCs w:val="27"/>
        </w:rPr>
        <w:t xml:space="preserve">    a</w:t>
      </w:r>
      <w:r w:rsidR="0094126F" w:rsidRPr="00BB6190">
        <w:rPr>
          <w:sz w:val="27"/>
          <w:szCs w:val="27"/>
        </w:rPr>
        <w:t>nd Sri Anirban Sarkar                                                                                           Rs.1,00,000/-</w:t>
      </w:r>
    </w:p>
    <w:p w:rsidR="0094126F" w:rsidRPr="00BB6190" w:rsidRDefault="0094126F" w:rsidP="00BD7E48">
      <w:pPr>
        <w:spacing w:line="240" w:lineRule="auto"/>
        <w:contextualSpacing/>
        <w:rPr>
          <w:sz w:val="27"/>
          <w:szCs w:val="27"/>
        </w:rPr>
      </w:pPr>
      <w:r w:rsidRPr="00BB6190">
        <w:rPr>
          <w:sz w:val="27"/>
          <w:szCs w:val="27"/>
        </w:rPr>
        <w:t>3. Sri Arun Kumar Mondal                                                                                         Rs.     5,000/-</w:t>
      </w:r>
    </w:p>
    <w:p w:rsidR="0094126F" w:rsidRPr="00BB6190" w:rsidRDefault="0094126F" w:rsidP="00BD7E48">
      <w:pPr>
        <w:spacing w:line="240" w:lineRule="auto"/>
        <w:contextualSpacing/>
        <w:rPr>
          <w:sz w:val="27"/>
          <w:szCs w:val="27"/>
        </w:rPr>
      </w:pPr>
      <w:r w:rsidRPr="00BB6190">
        <w:rPr>
          <w:sz w:val="27"/>
          <w:szCs w:val="27"/>
        </w:rPr>
        <w:t>4. Sri Ujwal Bandyopadhyay                                                                                      Rs.  10,000/-</w:t>
      </w:r>
    </w:p>
    <w:p w:rsidR="0094126F" w:rsidRPr="00BB6190" w:rsidRDefault="0094126F" w:rsidP="00BD7E48">
      <w:pPr>
        <w:spacing w:line="240" w:lineRule="auto"/>
        <w:contextualSpacing/>
        <w:rPr>
          <w:sz w:val="27"/>
          <w:szCs w:val="27"/>
        </w:rPr>
      </w:pPr>
      <w:r w:rsidRPr="00BB6190">
        <w:rPr>
          <w:sz w:val="27"/>
          <w:szCs w:val="27"/>
        </w:rPr>
        <w:t xml:space="preserve">5. </w:t>
      </w:r>
      <w:r w:rsidR="0030160F" w:rsidRPr="00BB6190">
        <w:rPr>
          <w:sz w:val="27"/>
          <w:szCs w:val="27"/>
        </w:rPr>
        <w:t>Sri Sukumar Das                                                                                                      Rs.   10,000/-</w:t>
      </w:r>
    </w:p>
    <w:p w:rsidR="0030160F" w:rsidRPr="00BB6190" w:rsidRDefault="0030160F" w:rsidP="00BD7E48">
      <w:pPr>
        <w:spacing w:line="240" w:lineRule="auto"/>
        <w:contextualSpacing/>
        <w:rPr>
          <w:sz w:val="27"/>
          <w:szCs w:val="27"/>
        </w:rPr>
      </w:pPr>
      <w:r w:rsidRPr="00BB6190">
        <w:rPr>
          <w:sz w:val="27"/>
          <w:szCs w:val="27"/>
        </w:rPr>
        <w:t>6. Sri Buddhadeb Das                                                                                                 Rs.   10,000/-</w:t>
      </w:r>
    </w:p>
    <w:p w:rsidR="0030160F" w:rsidRPr="00BB6190" w:rsidRDefault="0030160F" w:rsidP="00BD7E48">
      <w:pPr>
        <w:spacing w:line="240" w:lineRule="auto"/>
        <w:contextualSpacing/>
        <w:rPr>
          <w:sz w:val="27"/>
          <w:szCs w:val="27"/>
        </w:rPr>
      </w:pPr>
      <w:r w:rsidRPr="00BB6190">
        <w:rPr>
          <w:sz w:val="27"/>
          <w:szCs w:val="27"/>
        </w:rPr>
        <w:t>7. Sri Pranob Kumar mukherjee                                                                                Rs.  10,000/-</w:t>
      </w:r>
    </w:p>
    <w:p w:rsidR="0030160F" w:rsidRPr="00BB6190" w:rsidRDefault="0030160F" w:rsidP="00BD7E48">
      <w:pPr>
        <w:spacing w:line="240" w:lineRule="auto"/>
        <w:contextualSpacing/>
        <w:rPr>
          <w:sz w:val="27"/>
          <w:szCs w:val="27"/>
        </w:rPr>
      </w:pPr>
      <w:r w:rsidRPr="00BB6190">
        <w:rPr>
          <w:sz w:val="27"/>
          <w:szCs w:val="27"/>
        </w:rPr>
        <w:t>8. Eti  Ghosh                                                                                                                  Rs.   25,000/-</w:t>
      </w:r>
    </w:p>
    <w:p w:rsidR="0030160F" w:rsidRPr="00BB6190" w:rsidRDefault="00825A12" w:rsidP="00BD7E48">
      <w:pPr>
        <w:spacing w:line="240" w:lineRule="auto"/>
        <w:contextualSpacing/>
        <w:rPr>
          <w:sz w:val="27"/>
          <w:szCs w:val="27"/>
        </w:rPr>
      </w:pPr>
      <w:r w:rsidRPr="00BB6190">
        <w:rPr>
          <w:sz w:val="27"/>
          <w:szCs w:val="27"/>
        </w:rPr>
        <w:t xml:space="preserve">   The amount as declared today by the members is almost 1/3</w:t>
      </w:r>
      <w:r w:rsidRPr="00BB6190">
        <w:rPr>
          <w:sz w:val="27"/>
          <w:szCs w:val="27"/>
          <w:vertAlign w:val="superscript"/>
        </w:rPr>
        <w:t>rd</w:t>
      </w:r>
      <w:r w:rsidRPr="00BB6190">
        <w:rPr>
          <w:sz w:val="27"/>
          <w:szCs w:val="27"/>
        </w:rPr>
        <w:t>.of the budget; hence all the members are requested to find out the way for fulfillment of the fiscal gap.</w:t>
      </w:r>
    </w:p>
    <w:p w:rsidR="0030160F" w:rsidRPr="00BB6190" w:rsidRDefault="0030160F" w:rsidP="00BD7E48">
      <w:pPr>
        <w:spacing w:line="240" w:lineRule="auto"/>
        <w:contextualSpacing/>
        <w:rPr>
          <w:sz w:val="27"/>
          <w:szCs w:val="27"/>
        </w:rPr>
      </w:pPr>
    </w:p>
    <w:p w:rsidR="0029009D" w:rsidRPr="00BB6190" w:rsidRDefault="0029009D" w:rsidP="003B3F7C">
      <w:pPr>
        <w:spacing w:line="240" w:lineRule="auto"/>
        <w:contextualSpacing/>
        <w:rPr>
          <w:sz w:val="27"/>
          <w:szCs w:val="27"/>
        </w:rPr>
      </w:pPr>
      <w:r w:rsidRPr="00BB6190">
        <w:rPr>
          <w:sz w:val="27"/>
          <w:szCs w:val="27"/>
        </w:rPr>
        <w:t>Another fund of Rs.1</w:t>
      </w:r>
      <w:r w:rsidR="00825A12" w:rsidRPr="00BB6190">
        <w:rPr>
          <w:sz w:val="27"/>
          <w:szCs w:val="27"/>
        </w:rPr>
        <w:t>5</w:t>
      </w:r>
      <w:r w:rsidRPr="00BB6190">
        <w:rPr>
          <w:sz w:val="27"/>
          <w:szCs w:val="27"/>
        </w:rPr>
        <w:t>, 00,000/- have to pay for the purchase of the play ground within 30/06/2025 for which all the members are requested to extend their hands as per their capacity.</w:t>
      </w:r>
    </w:p>
    <w:p w:rsidR="0029009D" w:rsidRPr="00BB6190" w:rsidRDefault="0029009D" w:rsidP="003B3F7C">
      <w:pPr>
        <w:spacing w:line="240" w:lineRule="auto"/>
        <w:contextualSpacing/>
        <w:rPr>
          <w:b/>
          <w:sz w:val="27"/>
          <w:szCs w:val="27"/>
          <w:u w:val="single"/>
        </w:rPr>
      </w:pPr>
      <w:r w:rsidRPr="00BB6190">
        <w:rPr>
          <w:sz w:val="27"/>
          <w:szCs w:val="27"/>
        </w:rPr>
        <w:t xml:space="preserve">                                       </w:t>
      </w:r>
      <w:r w:rsidRPr="00BB6190">
        <w:rPr>
          <w:b/>
          <w:sz w:val="27"/>
          <w:szCs w:val="27"/>
          <w:u w:val="single"/>
        </w:rPr>
        <w:t xml:space="preserve">Next CEC will be held on </w:t>
      </w:r>
      <w:r w:rsidR="00825A12" w:rsidRPr="00BB6190">
        <w:rPr>
          <w:b/>
          <w:sz w:val="27"/>
          <w:szCs w:val="27"/>
          <w:u w:val="single"/>
        </w:rPr>
        <w:t>21</w:t>
      </w:r>
      <w:r w:rsidRPr="00BB6190">
        <w:rPr>
          <w:b/>
          <w:sz w:val="27"/>
          <w:szCs w:val="27"/>
          <w:u w:val="single"/>
        </w:rPr>
        <w:t>/0</w:t>
      </w:r>
      <w:r w:rsidR="00825A12" w:rsidRPr="00BB6190">
        <w:rPr>
          <w:b/>
          <w:sz w:val="27"/>
          <w:szCs w:val="27"/>
          <w:u w:val="single"/>
        </w:rPr>
        <w:t>6</w:t>
      </w:r>
      <w:r w:rsidRPr="00BB6190">
        <w:rPr>
          <w:b/>
          <w:sz w:val="27"/>
          <w:szCs w:val="27"/>
          <w:u w:val="single"/>
        </w:rPr>
        <w:t>/2025 at 4.30 p.m.</w:t>
      </w:r>
    </w:p>
    <w:p w:rsidR="0029009D" w:rsidRPr="00BB6190" w:rsidRDefault="0029009D" w:rsidP="003B3F7C">
      <w:pPr>
        <w:spacing w:line="240" w:lineRule="auto"/>
        <w:contextualSpacing/>
        <w:rPr>
          <w:b/>
          <w:sz w:val="31"/>
          <w:szCs w:val="31"/>
        </w:rPr>
      </w:pPr>
      <w:r w:rsidRPr="00BB6190">
        <w:rPr>
          <w:sz w:val="27"/>
          <w:szCs w:val="27"/>
        </w:rPr>
        <w:t xml:space="preserve">As there was no </w:t>
      </w:r>
      <w:r w:rsidR="00825A12" w:rsidRPr="00BB6190">
        <w:rPr>
          <w:sz w:val="27"/>
          <w:szCs w:val="27"/>
        </w:rPr>
        <w:t xml:space="preserve">time </w:t>
      </w:r>
      <w:r w:rsidRPr="00BB6190">
        <w:rPr>
          <w:sz w:val="27"/>
          <w:szCs w:val="27"/>
        </w:rPr>
        <w:t>for discussion</w:t>
      </w:r>
      <w:r w:rsidR="00825A12" w:rsidRPr="00BB6190">
        <w:rPr>
          <w:sz w:val="27"/>
          <w:szCs w:val="27"/>
        </w:rPr>
        <w:t xml:space="preserve"> other points,</w:t>
      </w:r>
      <w:r w:rsidRPr="00BB6190">
        <w:rPr>
          <w:sz w:val="27"/>
          <w:szCs w:val="27"/>
        </w:rPr>
        <w:t xml:space="preserve"> Hon'ble Prisedent closed the meeting having thanks to all.</w:t>
      </w:r>
    </w:p>
    <w:p w:rsidR="0029009D" w:rsidRPr="00BB6190" w:rsidRDefault="0029009D" w:rsidP="005743B9">
      <w:pPr>
        <w:spacing w:line="240" w:lineRule="auto"/>
        <w:jc w:val="center"/>
        <w:rPr>
          <w:b/>
          <w:sz w:val="31"/>
          <w:szCs w:val="31"/>
        </w:rPr>
      </w:pPr>
      <w:r w:rsidRPr="00BB6190">
        <w:rPr>
          <w:b/>
          <w:sz w:val="31"/>
          <w:szCs w:val="31"/>
        </w:rPr>
        <w:t>!!!BHARAT MATA KI JOY!!!</w:t>
      </w:r>
    </w:p>
    <w:p w:rsidR="000B2223" w:rsidRPr="00BB6190" w:rsidRDefault="000B2223" w:rsidP="005743B9">
      <w:pPr>
        <w:spacing w:line="240" w:lineRule="auto"/>
        <w:jc w:val="center"/>
        <w:rPr>
          <w:b/>
          <w:sz w:val="31"/>
          <w:szCs w:val="31"/>
        </w:rPr>
      </w:pPr>
    </w:p>
    <w:p w:rsidR="000B2223" w:rsidRPr="00BB6190" w:rsidRDefault="000B2223" w:rsidP="005743B9">
      <w:pPr>
        <w:spacing w:line="240" w:lineRule="auto"/>
        <w:jc w:val="center"/>
        <w:rPr>
          <w:b/>
          <w:sz w:val="31"/>
          <w:szCs w:val="31"/>
        </w:rPr>
      </w:pPr>
    </w:p>
    <w:p w:rsidR="000B2223" w:rsidRDefault="000B2223" w:rsidP="000B2223">
      <w:pPr>
        <w:spacing w:after="0"/>
        <w:ind w:left="720"/>
        <w:jc w:val="both"/>
        <w:rPr>
          <w:sz w:val="23"/>
          <w:szCs w:val="23"/>
        </w:rPr>
      </w:pPr>
    </w:p>
    <w:p w:rsidR="008C3B10" w:rsidRPr="00BB6190" w:rsidRDefault="008C3B10" w:rsidP="000B2223">
      <w:pPr>
        <w:spacing w:after="0"/>
        <w:ind w:left="720"/>
        <w:jc w:val="both"/>
        <w:rPr>
          <w:sz w:val="23"/>
          <w:szCs w:val="23"/>
        </w:rPr>
      </w:pPr>
    </w:p>
    <w:p w:rsidR="000B2223" w:rsidRPr="00BB6190" w:rsidRDefault="000B2223" w:rsidP="000B2223">
      <w:pPr>
        <w:spacing w:after="0"/>
        <w:ind w:left="720"/>
        <w:jc w:val="both"/>
        <w:rPr>
          <w:sz w:val="23"/>
          <w:szCs w:val="23"/>
        </w:rPr>
      </w:pPr>
    </w:p>
    <w:p w:rsidR="000B2223" w:rsidRPr="00BB6190" w:rsidRDefault="000B2223" w:rsidP="000B2223">
      <w:pPr>
        <w:spacing w:after="0"/>
        <w:ind w:left="720"/>
        <w:jc w:val="both"/>
        <w:rPr>
          <w:b/>
          <w:sz w:val="27"/>
          <w:szCs w:val="27"/>
        </w:rPr>
      </w:pPr>
      <w:r w:rsidRPr="00BB6190">
        <w:rPr>
          <w:sz w:val="23"/>
          <w:szCs w:val="23"/>
        </w:rPr>
        <w:lastRenderedPageBreak/>
        <w:tab/>
      </w:r>
      <w:r w:rsidR="009A445D" w:rsidRPr="00BB6190">
        <w:rPr>
          <w:b/>
          <w:sz w:val="27"/>
          <w:szCs w:val="27"/>
        </w:rPr>
        <w:t xml:space="preserve">INCOME </w:t>
      </w:r>
      <w:r w:rsidRPr="00BB6190">
        <w:rPr>
          <w:b/>
          <w:sz w:val="27"/>
          <w:szCs w:val="27"/>
        </w:rPr>
        <w:t>&amp; EXPENDITURE STATEMENT OF T.S.B.S.U for   May, 2025</w:t>
      </w:r>
    </w:p>
    <w:p w:rsidR="000B2223" w:rsidRPr="00BB6190" w:rsidRDefault="00A5495C" w:rsidP="000B2223">
      <w:pPr>
        <w:pBdr>
          <w:top w:val="single" w:sz="4" w:space="1" w:color="auto"/>
          <w:left w:val="single" w:sz="4" w:space="4" w:color="auto"/>
          <w:bottom w:val="single" w:sz="4" w:space="0" w:color="auto"/>
          <w:right w:val="single" w:sz="4" w:space="4" w:color="auto"/>
          <w:between w:val="single" w:sz="4" w:space="1" w:color="auto"/>
        </w:pBdr>
        <w:spacing w:after="0"/>
        <w:ind w:left="720"/>
        <w:jc w:val="both"/>
        <w:rPr>
          <w:b/>
          <w:sz w:val="23"/>
          <w:szCs w:val="23"/>
        </w:rPr>
      </w:pPr>
      <w:r w:rsidRPr="00A5495C">
        <w:rPr>
          <w:b/>
          <w:sz w:val="21"/>
          <w:szCs w:val="21"/>
        </w:rPr>
        <w:pict>
          <v:shape id="_x0000_s1035" type="#_x0000_t32" style="position:absolute;left:0;text-align:left;margin-left:311.5pt;margin-top:2.7pt;width:0;height:18.2pt;flip:y;z-index:251711488" o:connectortype="straight"/>
        </w:pict>
      </w:r>
      <w:r w:rsidR="000B2223" w:rsidRPr="00BB6190">
        <w:rPr>
          <w:b/>
          <w:sz w:val="23"/>
          <w:szCs w:val="23"/>
        </w:rPr>
        <w:t xml:space="preserve">                         Income</w:t>
      </w:r>
      <w:r w:rsidR="000B2223" w:rsidRPr="00BB6190">
        <w:rPr>
          <w:b/>
          <w:sz w:val="23"/>
          <w:szCs w:val="23"/>
        </w:rPr>
        <w:tab/>
      </w:r>
      <w:r w:rsidR="000B2223" w:rsidRPr="00BB6190">
        <w:rPr>
          <w:b/>
          <w:sz w:val="23"/>
          <w:szCs w:val="23"/>
        </w:rPr>
        <w:tab/>
      </w:r>
      <w:r w:rsidR="000B2223" w:rsidRPr="00BB6190">
        <w:rPr>
          <w:b/>
          <w:sz w:val="23"/>
          <w:szCs w:val="23"/>
        </w:rPr>
        <w:tab/>
      </w:r>
      <w:r w:rsidR="000B2223" w:rsidRPr="00BB6190">
        <w:rPr>
          <w:b/>
          <w:sz w:val="23"/>
          <w:szCs w:val="23"/>
        </w:rPr>
        <w:tab/>
      </w:r>
      <w:r w:rsidR="000B2223" w:rsidRPr="00BB6190">
        <w:rPr>
          <w:b/>
          <w:sz w:val="23"/>
          <w:szCs w:val="23"/>
        </w:rPr>
        <w:tab/>
      </w:r>
      <w:r w:rsidR="000B2223" w:rsidRPr="00BB6190">
        <w:rPr>
          <w:b/>
          <w:sz w:val="23"/>
          <w:szCs w:val="23"/>
        </w:rPr>
        <w:tab/>
        <w:t xml:space="preserve">             Expenditure</w:t>
      </w:r>
    </w:p>
    <w:tbl>
      <w:tblPr>
        <w:tblStyle w:val="TableGrid"/>
        <w:tblW w:w="0" w:type="auto"/>
        <w:tblInd w:w="720" w:type="dxa"/>
        <w:tblLook w:val="04A0"/>
      </w:tblPr>
      <w:tblGrid>
        <w:gridCol w:w="606"/>
        <w:gridCol w:w="966"/>
        <w:gridCol w:w="1484"/>
        <w:gridCol w:w="1294"/>
        <w:gridCol w:w="1251"/>
        <w:gridCol w:w="559"/>
        <w:gridCol w:w="946"/>
        <w:gridCol w:w="1712"/>
        <w:gridCol w:w="1145"/>
      </w:tblGrid>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Sl.</w:t>
            </w:r>
          </w:p>
          <w:p w:rsidR="00330D96" w:rsidRPr="00BB6190" w:rsidRDefault="00330D96">
            <w:pPr>
              <w:jc w:val="both"/>
              <w:rPr>
                <w:sz w:val="23"/>
                <w:szCs w:val="23"/>
              </w:rPr>
            </w:pPr>
            <w:r w:rsidRPr="00BB6190">
              <w:rPr>
                <w:sz w:val="23"/>
                <w:szCs w:val="23"/>
              </w:rPr>
              <w:t>No.</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Date</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 xml:space="preserve">Particulars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Amount</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Date of deposit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Sl.</w:t>
            </w:r>
          </w:p>
          <w:p w:rsidR="00330D96" w:rsidRPr="00BB6190" w:rsidRDefault="00330D96">
            <w:pPr>
              <w:jc w:val="both"/>
              <w:rPr>
                <w:sz w:val="23"/>
                <w:szCs w:val="23"/>
              </w:rPr>
            </w:pPr>
            <w:r w:rsidRPr="00BB6190">
              <w:rPr>
                <w:sz w:val="23"/>
                <w:szCs w:val="23"/>
              </w:rPr>
              <w:t>No.</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Date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 xml:space="preserve">Particulars </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Amount</w:t>
            </w:r>
          </w:p>
        </w:tc>
      </w:tr>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5.5.25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rsidP="000B2223">
            <w:pPr>
              <w:rPr>
                <w:sz w:val="23"/>
                <w:szCs w:val="23"/>
              </w:rPr>
            </w:pPr>
            <w:r w:rsidRPr="00BB6190">
              <w:rPr>
                <w:sz w:val="23"/>
                <w:szCs w:val="23"/>
              </w:rPr>
              <w:t>Asis Ghosh, membership for 2019</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1500.00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16.5.25</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rPr>
                <w:sz w:val="23"/>
                <w:szCs w:val="23"/>
              </w:rPr>
            </w:pPr>
            <w:r w:rsidRPr="00BB6190">
              <w:rPr>
                <w:sz w:val="23"/>
                <w:szCs w:val="23"/>
              </w:rPr>
              <w:t>Encashment from Bank for payment of rest amount for printing of Rajat Jayanti Calender</w:t>
            </w:r>
          </w:p>
          <w:p w:rsidR="00330D96" w:rsidRPr="00BB6190" w:rsidRDefault="00330D96">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14218.00</w:t>
            </w:r>
          </w:p>
        </w:tc>
      </w:tr>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2.</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16.5.25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r w:rsidRPr="00BB6190">
              <w:rPr>
                <w:sz w:val="23"/>
                <w:szCs w:val="23"/>
              </w:rPr>
              <w:t>Banshi Badan Roy , membership for 2024-25</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3000.00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16.5.2025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r>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18.5.25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r w:rsidRPr="00BB6190">
              <w:rPr>
                <w:sz w:val="23"/>
                <w:szCs w:val="23"/>
              </w:rPr>
              <w:t xml:space="preserve">Probhas Mondal </w:t>
            </w:r>
          </w:p>
          <w:p w:rsidR="00330D96" w:rsidRPr="00BB6190" w:rsidRDefault="00330D96">
            <w:pPr>
              <w:rPr>
                <w:sz w:val="23"/>
                <w:szCs w:val="23"/>
              </w:rPr>
            </w:pPr>
            <w:r w:rsidRPr="00BB6190">
              <w:rPr>
                <w:sz w:val="23"/>
                <w:szCs w:val="23"/>
              </w:rPr>
              <w:t>membership for 2024</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1500.00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25.5.2025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r>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4.</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25.5.25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rsidP="000B2223">
            <w:pPr>
              <w:rPr>
                <w:sz w:val="23"/>
                <w:szCs w:val="23"/>
              </w:rPr>
            </w:pPr>
            <w:r w:rsidRPr="00BB6190">
              <w:rPr>
                <w:sz w:val="23"/>
                <w:szCs w:val="23"/>
              </w:rPr>
              <w:t>Vivekananda Konai membership for 2023-24</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r w:rsidRPr="00BB6190">
              <w:rPr>
                <w:sz w:val="23"/>
                <w:szCs w:val="23"/>
              </w:rPr>
              <w:t>3000.00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r w:rsidRPr="00BB6190">
              <w:rPr>
                <w:sz w:val="23"/>
                <w:szCs w:val="23"/>
              </w:rPr>
              <w:t>25.5.2025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r>
      <w:tr w:rsidR="00330D96" w:rsidRPr="00BB6190" w:rsidTr="00330D96">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96" w:rsidRPr="00BB6190" w:rsidRDefault="00330D96">
            <w:pPr>
              <w:jc w:val="both"/>
              <w:rPr>
                <w:sz w:val="23"/>
                <w:szCs w:val="23"/>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96" w:rsidRPr="00BB6190" w:rsidRDefault="00330D96">
            <w:pPr>
              <w:jc w:val="both"/>
              <w:rPr>
                <w:sz w:val="23"/>
                <w:szCs w:val="23"/>
              </w:rPr>
            </w:pPr>
          </w:p>
        </w:tc>
      </w:tr>
    </w:tbl>
    <w:p w:rsidR="000B2223" w:rsidRPr="00BB6190" w:rsidRDefault="000B2223" w:rsidP="000B2223">
      <w:pPr>
        <w:spacing w:after="0"/>
        <w:jc w:val="both"/>
        <w:rPr>
          <w:sz w:val="23"/>
          <w:szCs w:val="23"/>
        </w:rPr>
      </w:pPr>
    </w:p>
    <w:p w:rsidR="000B2223" w:rsidRPr="00BB6190" w:rsidRDefault="000B2223"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5743B9">
      <w:pPr>
        <w:spacing w:line="240" w:lineRule="auto"/>
        <w:jc w:val="center"/>
        <w:rPr>
          <w:rFonts w:ascii="Nirmala UI" w:hAnsi="Nirmala UI" w:cs="Nirmala UI"/>
          <w:sz w:val="27"/>
          <w:szCs w:val="27"/>
        </w:rPr>
      </w:pPr>
    </w:p>
    <w:p w:rsidR="003F76DD" w:rsidRPr="00BB6190" w:rsidRDefault="003F76DD" w:rsidP="003F76DD">
      <w:pPr>
        <w:spacing w:after="0"/>
        <w:ind w:left="720"/>
        <w:jc w:val="both"/>
        <w:rPr>
          <w:sz w:val="23"/>
          <w:szCs w:val="23"/>
        </w:rPr>
      </w:pPr>
    </w:p>
    <w:p w:rsidR="003F76DD" w:rsidRPr="00BB6190" w:rsidRDefault="008C3B10" w:rsidP="003F76DD">
      <w:pPr>
        <w:tabs>
          <w:tab w:val="right" w:pos="9360"/>
        </w:tabs>
        <w:spacing w:after="0"/>
        <w:jc w:val="center"/>
        <w:rPr>
          <w:b/>
          <w:bCs/>
          <w:color w:val="C00000"/>
          <w:sz w:val="42"/>
          <w:szCs w:val="42"/>
        </w:rPr>
      </w:pPr>
      <w:r>
        <w:rPr>
          <w:b/>
          <w:bCs/>
          <w:noProof/>
          <w:color w:val="C00000"/>
          <w:sz w:val="42"/>
          <w:szCs w:val="42"/>
        </w:rPr>
        <w:lastRenderedPageBreak/>
        <w:drawing>
          <wp:anchor distT="0" distB="0" distL="114300" distR="114300" simplePos="0" relativeHeight="251715584" behindDoc="1" locked="0" layoutInCell="0" allowOverlap="1">
            <wp:simplePos x="0" y="0"/>
            <wp:positionH relativeFrom="page">
              <wp:posOffset>688751</wp:posOffset>
            </wp:positionH>
            <wp:positionV relativeFrom="page">
              <wp:posOffset>218942</wp:posOffset>
            </wp:positionV>
            <wp:extent cx="1026134" cy="959476"/>
            <wp:effectExtent l="19050" t="0" r="2566"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6134" cy="959476"/>
                    </a:xfrm>
                    <a:prstGeom prst="rect">
                      <a:avLst/>
                    </a:prstGeom>
                    <a:ln>
                      <a:noFill/>
                    </a:ln>
                    <a:effectLst>
                      <a:softEdge rad="112500"/>
                    </a:effectLst>
                  </pic:spPr>
                </pic:pic>
              </a:graphicData>
            </a:graphic>
          </wp:anchor>
        </w:drawing>
      </w:r>
      <w:r w:rsidR="003F76DD" w:rsidRPr="00BB6190">
        <w:rPr>
          <w:sz w:val="21"/>
          <w:szCs w:val="21"/>
        </w:rPr>
        <w:t xml:space="preserve">             </w:t>
      </w:r>
      <w:r w:rsidR="003F76DD" w:rsidRPr="00BB6190">
        <w:rPr>
          <w:b/>
          <w:bCs/>
          <w:color w:val="C00000"/>
          <w:sz w:val="42"/>
          <w:szCs w:val="42"/>
        </w:rPr>
        <w:t>TARAPUR SEBA BHARATI SEBA UDYOG</w:t>
      </w:r>
    </w:p>
    <w:p w:rsidR="003F76DD" w:rsidRPr="00BB6190" w:rsidRDefault="003F76DD" w:rsidP="003F76D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3F76DD" w:rsidRPr="00BB6190" w:rsidRDefault="003F76DD" w:rsidP="003F76D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3F76DD" w:rsidRPr="00BB6190" w:rsidRDefault="003F76DD" w:rsidP="003F76D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3F76DD" w:rsidRPr="00BB6190" w:rsidRDefault="003F76DD" w:rsidP="003F76DD">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1" w:history="1">
        <w:r w:rsidRPr="00BB6190">
          <w:rPr>
            <w:rStyle w:val="Hyperlink"/>
            <w:b/>
            <w:bCs/>
            <w:sz w:val="23"/>
            <w:szCs w:val="23"/>
          </w:rPr>
          <w:t>www.tarapursbsu.co.in</w:t>
        </w:r>
      </w:hyperlink>
    </w:p>
    <w:p w:rsidR="003F76DD" w:rsidRPr="00BB6190" w:rsidRDefault="003F76DD" w:rsidP="003F76DD">
      <w:pPr>
        <w:pStyle w:val="NoSpacing"/>
        <w:tabs>
          <w:tab w:val="left" w:pos="714"/>
          <w:tab w:val="left" w:pos="826"/>
          <w:tab w:val="right" w:pos="10224"/>
        </w:tabs>
        <w:jc w:val="center"/>
        <w:rPr>
          <w:b/>
          <w:bCs/>
          <w:color w:val="0066FF"/>
          <w:sz w:val="23"/>
          <w:szCs w:val="23"/>
          <w:u w:val="single"/>
        </w:rPr>
      </w:pPr>
    </w:p>
    <w:p w:rsidR="003F76DD" w:rsidRPr="00BB6190" w:rsidRDefault="003F76DD" w:rsidP="003F76DD">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3F76DD" w:rsidRPr="00BB6190" w:rsidRDefault="003F76DD" w:rsidP="003F76DD">
      <w:pPr>
        <w:pStyle w:val="NoSpacing"/>
        <w:tabs>
          <w:tab w:val="left" w:pos="714"/>
          <w:tab w:val="left" w:pos="826"/>
          <w:tab w:val="right" w:pos="10224"/>
        </w:tabs>
        <w:rPr>
          <w:rFonts w:ascii="Nirmala UI" w:hAnsi="Nirmala UI" w:cs="Nirmala UI"/>
          <w:color w:val="0066FF"/>
          <w:sz w:val="21"/>
          <w:szCs w:val="21"/>
        </w:rPr>
      </w:pP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প্রতি :</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সাহাপুর উচ্চবিদ্যালয় (উঃ মাঃ)</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পোপাড়া,সাহাপুর,বীরভূম ।</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3F76DD" w:rsidRPr="00BB6190" w:rsidRDefault="003F76DD" w:rsidP="003F76DD">
      <w:pPr>
        <w:spacing w:after="0"/>
        <w:jc w:val="both"/>
        <w:rPr>
          <w:rFonts w:ascii="Nirmala UI" w:hAnsi="Nirmala UI" w:cs="Nirmala UI"/>
          <w:sz w:val="23"/>
          <w:szCs w:val="23"/>
        </w:rPr>
      </w:pP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3F76DD" w:rsidRPr="00BB6190" w:rsidRDefault="003F76DD" w:rsidP="003F76DD">
      <w:pPr>
        <w:spacing w:after="0"/>
        <w:jc w:val="both"/>
        <w:rPr>
          <w:rFonts w:ascii="Nirmala UI" w:hAnsi="Nirmala UI" w:cs="Nirmala UI"/>
          <w:sz w:val="23"/>
          <w:szCs w:val="23"/>
        </w:rPr>
      </w:pP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3F76DD" w:rsidRPr="00BB6190" w:rsidRDefault="003F76DD" w:rsidP="003F76DD">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3F76DD" w:rsidRPr="00BB6190" w:rsidRDefault="003F76DD" w:rsidP="003F76DD">
      <w:pPr>
        <w:spacing w:after="0"/>
        <w:jc w:val="both"/>
        <w:rPr>
          <w:rFonts w:ascii="Nirmala UI" w:hAnsi="Nirmala UI" w:cs="Nirmala UI"/>
          <w:sz w:val="23"/>
          <w:szCs w:val="23"/>
        </w:rPr>
      </w:pPr>
    </w:p>
    <w:p w:rsidR="003F76DD" w:rsidRPr="00BB6190" w:rsidRDefault="003F76DD" w:rsidP="003F76DD">
      <w:pPr>
        <w:spacing w:after="0"/>
        <w:jc w:val="both"/>
        <w:rPr>
          <w:rFonts w:ascii="Nirmala UI" w:hAnsi="Nirmala UI" w:cs="Nirmala UI"/>
          <w:sz w:val="23"/>
          <w:szCs w:val="23"/>
        </w:rPr>
      </w:pPr>
    </w:p>
    <w:p w:rsidR="003F76DD" w:rsidRPr="00BB6190" w:rsidRDefault="003F76DD" w:rsidP="003F76DD">
      <w:pPr>
        <w:spacing w:after="0"/>
        <w:jc w:val="both"/>
        <w:rPr>
          <w:rFonts w:ascii="Nirmala UI" w:hAnsi="Nirmala UI" w:cs="Nirmala UI"/>
          <w:sz w:val="23"/>
          <w:szCs w:val="23"/>
        </w:rPr>
      </w:pPr>
    </w:p>
    <w:p w:rsidR="003F76DD" w:rsidRPr="00BB6190" w:rsidRDefault="003F76DD"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Default="006C4C0E" w:rsidP="006C4C0E">
      <w:pPr>
        <w:spacing w:line="240" w:lineRule="auto"/>
        <w:jc w:val="center"/>
        <w:rPr>
          <w:rFonts w:ascii="Nirmala UI" w:hAnsi="Nirmala UI" w:cs="Nirmala UI"/>
          <w:sz w:val="27"/>
          <w:szCs w:val="27"/>
        </w:rPr>
      </w:pPr>
    </w:p>
    <w:p w:rsidR="008C3B10" w:rsidRDefault="008C3B10" w:rsidP="006C4C0E">
      <w:pPr>
        <w:spacing w:line="240" w:lineRule="auto"/>
        <w:jc w:val="center"/>
        <w:rPr>
          <w:rFonts w:ascii="Nirmala UI" w:hAnsi="Nirmala UI" w:cs="Nirmala UI"/>
          <w:sz w:val="27"/>
          <w:szCs w:val="27"/>
        </w:rPr>
      </w:pPr>
    </w:p>
    <w:p w:rsidR="008C3B10" w:rsidRPr="00BB6190" w:rsidRDefault="008C3B10" w:rsidP="006C4C0E">
      <w:pPr>
        <w:spacing w:line="240" w:lineRule="auto"/>
        <w:jc w:val="center"/>
        <w:rPr>
          <w:rFonts w:ascii="Nirmala UI" w:hAnsi="Nirmala UI" w:cs="Nirmala UI"/>
          <w:sz w:val="27"/>
          <w:szCs w:val="27"/>
        </w:rPr>
      </w:pPr>
    </w:p>
    <w:p w:rsidR="006C4C0E" w:rsidRPr="00BB6190" w:rsidRDefault="006C4C0E" w:rsidP="006C4C0E">
      <w:pPr>
        <w:spacing w:after="0"/>
        <w:ind w:left="720"/>
        <w:jc w:val="both"/>
        <w:rPr>
          <w:sz w:val="23"/>
          <w:szCs w:val="23"/>
        </w:rPr>
      </w:pPr>
    </w:p>
    <w:p w:rsidR="006C4C0E" w:rsidRPr="00BB6190" w:rsidRDefault="006C4C0E" w:rsidP="006C4C0E">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6C4C0E" w:rsidRPr="00BB6190" w:rsidRDefault="006C4C0E" w:rsidP="006C4C0E">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6C4C0E" w:rsidRPr="00BB6190" w:rsidRDefault="006C4C0E" w:rsidP="006C4C0E">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6C4C0E" w:rsidRPr="00BB6190" w:rsidRDefault="006C4C0E" w:rsidP="006C4C0E">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6C4C0E" w:rsidRPr="00BB6190" w:rsidRDefault="006C4C0E" w:rsidP="006C4C0E">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2" w:history="1">
        <w:r w:rsidRPr="00BB6190">
          <w:rPr>
            <w:rStyle w:val="Hyperlink"/>
            <w:b/>
            <w:bCs/>
            <w:sz w:val="23"/>
            <w:szCs w:val="23"/>
          </w:rPr>
          <w:t>www.tarapursbsu.co.in</w:t>
        </w:r>
      </w:hyperlink>
    </w:p>
    <w:p w:rsidR="006C4C0E" w:rsidRPr="00BB6190" w:rsidRDefault="006C4C0E" w:rsidP="006C4C0E">
      <w:pPr>
        <w:pStyle w:val="NoSpacing"/>
        <w:tabs>
          <w:tab w:val="left" w:pos="714"/>
          <w:tab w:val="left" w:pos="826"/>
          <w:tab w:val="right" w:pos="10224"/>
        </w:tabs>
        <w:jc w:val="center"/>
        <w:rPr>
          <w:b/>
          <w:bCs/>
          <w:color w:val="0066FF"/>
          <w:sz w:val="23"/>
          <w:szCs w:val="23"/>
          <w:u w:val="single"/>
        </w:rPr>
      </w:pPr>
    </w:p>
    <w:p w:rsidR="006C4C0E" w:rsidRPr="00BB6190" w:rsidRDefault="006C4C0E" w:rsidP="006C4C0E">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6C4C0E" w:rsidRPr="00BB6190" w:rsidRDefault="006C4C0E" w:rsidP="006C4C0E">
      <w:pPr>
        <w:pStyle w:val="NoSpacing"/>
        <w:tabs>
          <w:tab w:val="left" w:pos="714"/>
          <w:tab w:val="left" w:pos="826"/>
          <w:tab w:val="right" w:pos="10224"/>
        </w:tabs>
        <w:rPr>
          <w:rFonts w:ascii="Nirmala UI" w:hAnsi="Nirmala UI" w:cs="Nirmala UI"/>
          <w:color w:val="0066FF"/>
          <w:sz w:val="21"/>
          <w:szCs w:val="21"/>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প্রতি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কড়কড়িয়া জয়তারা বিদ্যাপীঠ (উঃ মাঃ)</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কড়কড়িয়া,বীরভূম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6C4C0E" w:rsidRPr="00BB6190" w:rsidRDefault="006C4C0E" w:rsidP="006C4C0E">
      <w:pPr>
        <w:spacing w:line="240" w:lineRule="auto"/>
        <w:jc w:val="center"/>
        <w:rPr>
          <w:rFonts w:ascii="Nirmala UI" w:hAnsi="Nirmala UI" w:cs="Nirmala UI"/>
          <w:sz w:val="27"/>
          <w:szCs w:val="27"/>
        </w:rPr>
      </w:pPr>
    </w:p>
    <w:p w:rsidR="006C4C0E" w:rsidRPr="00BB6190" w:rsidRDefault="006C4C0E" w:rsidP="006C4C0E">
      <w:pPr>
        <w:spacing w:after="0"/>
        <w:ind w:left="720"/>
        <w:jc w:val="both"/>
        <w:rPr>
          <w:sz w:val="23"/>
          <w:szCs w:val="23"/>
        </w:rPr>
      </w:pPr>
    </w:p>
    <w:p w:rsidR="006C4C0E" w:rsidRPr="00BB6190" w:rsidRDefault="008C3B10" w:rsidP="006C4C0E">
      <w:pPr>
        <w:tabs>
          <w:tab w:val="right" w:pos="9360"/>
        </w:tabs>
        <w:spacing w:after="0"/>
        <w:jc w:val="center"/>
        <w:rPr>
          <w:b/>
          <w:bCs/>
          <w:color w:val="C00000"/>
          <w:sz w:val="42"/>
          <w:szCs w:val="42"/>
        </w:rPr>
      </w:pPr>
      <w:r>
        <w:rPr>
          <w:b/>
          <w:bCs/>
          <w:noProof/>
          <w:color w:val="C00000"/>
          <w:sz w:val="42"/>
          <w:szCs w:val="42"/>
        </w:rPr>
        <w:lastRenderedPageBreak/>
        <w:drawing>
          <wp:anchor distT="0" distB="0" distL="114300" distR="114300" simplePos="0" relativeHeight="251719680" behindDoc="1" locked="0" layoutInCell="0" allowOverlap="1">
            <wp:simplePos x="0" y="0"/>
            <wp:positionH relativeFrom="page">
              <wp:posOffset>688340</wp:posOffset>
            </wp:positionH>
            <wp:positionV relativeFrom="page">
              <wp:posOffset>373380</wp:posOffset>
            </wp:positionV>
            <wp:extent cx="1024255" cy="958850"/>
            <wp:effectExtent l="19050" t="0" r="4445"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6C4C0E" w:rsidRPr="00BB6190">
        <w:rPr>
          <w:sz w:val="21"/>
          <w:szCs w:val="21"/>
        </w:rPr>
        <w:t xml:space="preserve">             </w:t>
      </w:r>
      <w:r w:rsidR="006C4C0E" w:rsidRPr="00BB6190">
        <w:rPr>
          <w:b/>
          <w:bCs/>
          <w:color w:val="C00000"/>
          <w:sz w:val="42"/>
          <w:szCs w:val="42"/>
        </w:rPr>
        <w:t>TARAPUR SEBA BHARATI SEBA UDYOG</w:t>
      </w:r>
    </w:p>
    <w:p w:rsidR="006C4C0E" w:rsidRPr="00BB6190" w:rsidRDefault="006C4C0E" w:rsidP="006C4C0E">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6C4C0E" w:rsidRPr="00BB6190" w:rsidRDefault="006C4C0E" w:rsidP="006C4C0E">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6C4C0E" w:rsidRPr="00BB6190" w:rsidRDefault="006C4C0E" w:rsidP="006C4C0E">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6C4C0E" w:rsidRPr="00BB6190" w:rsidRDefault="006C4C0E" w:rsidP="006C4C0E">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3" w:history="1">
        <w:r w:rsidRPr="00BB6190">
          <w:rPr>
            <w:rStyle w:val="Hyperlink"/>
            <w:b/>
            <w:bCs/>
            <w:sz w:val="23"/>
            <w:szCs w:val="23"/>
          </w:rPr>
          <w:t>www.tarapursbsu.co.in</w:t>
        </w:r>
      </w:hyperlink>
    </w:p>
    <w:p w:rsidR="006C4C0E" w:rsidRPr="00BB6190" w:rsidRDefault="006C4C0E" w:rsidP="006C4C0E">
      <w:pPr>
        <w:pStyle w:val="NoSpacing"/>
        <w:tabs>
          <w:tab w:val="left" w:pos="714"/>
          <w:tab w:val="left" w:pos="826"/>
          <w:tab w:val="right" w:pos="10224"/>
        </w:tabs>
        <w:jc w:val="center"/>
        <w:rPr>
          <w:b/>
          <w:bCs/>
          <w:color w:val="0066FF"/>
          <w:sz w:val="23"/>
          <w:szCs w:val="23"/>
          <w:u w:val="single"/>
        </w:rPr>
      </w:pPr>
    </w:p>
    <w:p w:rsidR="006C4C0E" w:rsidRPr="00BB6190" w:rsidRDefault="006C4C0E" w:rsidP="006C4C0E">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6C4C0E" w:rsidRPr="00BB6190" w:rsidRDefault="006C4C0E" w:rsidP="006C4C0E">
      <w:pPr>
        <w:pStyle w:val="NoSpacing"/>
        <w:tabs>
          <w:tab w:val="left" w:pos="714"/>
          <w:tab w:val="left" w:pos="826"/>
          <w:tab w:val="right" w:pos="10224"/>
        </w:tabs>
        <w:rPr>
          <w:rFonts w:ascii="Nirmala UI" w:hAnsi="Nirmala UI" w:cs="Nirmala UI"/>
          <w:color w:val="0066FF"/>
          <w:sz w:val="21"/>
          <w:szCs w:val="21"/>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প্রতি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বীরচন্দ্রপুর নিত্যানন্দ উচ্চবিদ্যালয়</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বীরচন্দ্রপুর,বীরভূম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6C4C0E" w:rsidRPr="00BB6190" w:rsidRDefault="006C4C0E" w:rsidP="006C4C0E">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after="0"/>
        <w:jc w:val="both"/>
        <w:rPr>
          <w:rFonts w:ascii="Nirmala UI" w:hAnsi="Nirmala UI" w:cs="Nirmala UI"/>
          <w:sz w:val="23"/>
          <w:szCs w:val="23"/>
        </w:rPr>
      </w:pPr>
    </w:p>
    <w:p w:rsidR="006C4C0E" w:rsidRPr="00BB6190" w:rsidRDefault="006C4C0E" w:rsidP="006C4C0E">
      <w:pPr>
        <w:spacing w:line="240" w:lineRule="auto"/>
        <w:jc w:val="center"/>
        <w:rPr>
          <w:rFonts w:ascii="Nirmala UI" w:hAnsi="Nirmala UI" w:cs="Nirmala UI"/>
          <w:sz w:val="27"/>
          <w:szCs w:val="27"/>
        </w:rPr>
      </w:pPr>
    </w:p>
    <w:p w:rsidR="006C4C0E" w:rsidRPr="00BB6190" w:rsidRDefault="006C4C0E" w:rsidP="006C4C0E">
      <w:pPr>
        <w:spacing w:line="240" w:lineRule="auto"/>
        <w:jc w:val="center"/>
        <w:rPr>
          <w:rFonts w:ascii="Nirmala UI" w:hAnsi="Nirmala UI" w:cs="Nirmala UI"/>
          <w:sz w:val="27"/>
          <w:szCs w:val="27"/>
        </w:rPr>
      </w:pPr>
    </w:p>
    <w:p w:rsidR="006C4C0E" w:rsidRPr="00BB6190" w:rsidRDefault="006C4C0E" w:rsidP="005743B9">
      <w:pPr>
        <w:spacing w:line="240" w:lineRule="auto"/>
        <w:jc w:val="center"/>
        <w:rPr>
          <w:rFonts w:ascii="Nirmala UI" w:hAnsi="Nirmala UI" w:cs="Nirmala UI"/>
          <w:sz w:val="27"/>
          <w:szCs w:val="27"/>
        </w:rPr>
      </w:pPr>
    </w:p>
    <w:p w:rsidR="00FD40D3" w:rsidRPr="00BB6190" w:rsidRDefault="00FD40D3" w:rsidP="005743B9">
      <w:pPr>
        <w:spacing w:line="240" w:lineRule="auto"/>
        <w:jc w:val="center"/>
        <w:rPr>
          <w:rFonts w:ascii="Nirmala UI" w:hAnsi="Nirmala UI" w:cs="Nirmala UI"/>
          <w:sz w:val="27"/>
          <w:szCs w:val="27"/>
        </w:rPr>
      </w:pPr>
    </w:p>
    <w:p w:rsidR="00FD40D3" w:rsidRPr="00BB6190" w:rsidRDefault="00FD40D3" w:rsidP="005743B9">
      <w:pPr>
        <w:spacing w:line="240" w:lineRule="auto"/>
        <w:jc w:val="center"/>
        <w:rPr>
          <w:rFonts w:ascii="Nirmala UI" w:hAnsi="Nirmala UI" w:cs="Nirmala UI"/>
          <w:sz w:val="27"/>
          <w:szCs w:val="27"/>
        </w:rPr>
      </w:pPr>
    </w:p>
    <w:p w:rsidR="00FD40D3" w:rsidRDefault="00FD40D3" w:rsidP="005743B9">
      <w:pPr>
        <w:spacing w:line="240" w:lineRule="auto"/>
        <w:jc w:val="center"/>
        <w:rPr>
          <w:rFonts w:ascii="Nirmala UI" w:hAnsi="Nirmala UI" w:cs="Nirmala UI"/>
          <w:sz w:val="27"/>
          <w:szCs w:val="27"/>
        </w:rPr>
      </w:pPr>
    </w:p>
    <w:p w:rsidR="008C3B10" w:rsidRDefault="008C3B10" w:rsidP="005743B9">
      <w:pPr>
        <w:spacing w:line="240" w:lineRule="auto"/>
        <w:jc w:val="center"/>
        <w:rPr>
          <w:rFonts w:ascii="Nirmala UI" w:hAnsi="Nirmala UI" w:cs="Nirmala UI"/>
          <w:sz w:val="27"/>
          <w:szCs w:val="27"/>
        </w:rPr>
      </w:pPr>
    </w:p>
    <w:p w:rsidR="008C3B10" w:rsidRDefault="008C3B10" w:rsidP="005743B9">
      <w:pPr>
        <w:spacing w:line="240" w:lineRule="auto"/>
        <w:jc w:val="center"/>
        <w:rPr>
          <w:rFonts w:ascii="Nirmala UI" w:hAnsi="Nirmala UI" w:cs="Nirmala UI"/>
          <w:sz w:val="27"/>
          <w:szCs w:val="27"/>
        </w:rPr>
      </w:pPr>
    </w:p>
    <w:p w:rsidR="008C3B10" w:rsidRPr="00BB6190" w:rsidRDefault="008C3B10" w:rsidP="005743B9">
      <w:pPr>
        <w:spacing w:line="240" w:lineRule="auto"/>
        <w:jc w:val="center"/>
        <w:rPr>
          <w:rFonts w:ascii="Nirmala UI" w:hAnsi="Nirmala UI" w:cs="Nirmala UI"/>
          <w:sz w:val="27"/>
          <w:szCs w:val="27"/>
        </w:rPr>
      </w:pPr>
    </w:p>
    <w:p w:rsidR="00FD40D3" w:rsidRPr="00BB6190" w:rsidRDefault="008C3B10" w:rsidP="00FD40D3">
      <w:pPr>
        <w:spacing w:after="0"/>
        <w:ind w:left="720"/>
        <w:jc w:val="both"/>
        <w:rPr>
          <w:sz w:val="23"/>
          <w:szCs w:val="23"/>
        </w:rPr>
      </w:pPr>
      <w:r>
        <w:rPr>
          <w:noProof/>
          <w:sz w:val="23"/>
          <w:szCs w:val="23"/>
        </w:rPr>
        <w:lastRenderedPageBreak/>
        <w:drawing>
          <wp:anchor distT="0" distB="0" distL="114300" distR="114300" simplePos="0" relativeHeight="251797504" behindDoc="1" locked="0" layoutInCell="0" allowOverlap="1">
            <wp:simplePos x="0" y="0"/>
            <wp:positionH relativeFrom="page">
              <wp:posOffset>655955</wp:posOffset>
            </wp:positionH>
            <wp:positionV relativeFrom="page">
              <wp:posOffset>527685</wp:posOffset>
            </wp:positionV>
            <wp:extent cx="1024255" cy="958850"/>
            <wp:effectExtent l="19050" t="0" r="4445" b="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p>
    <w:p w:rsidR="00FD40D3" w:rsidRPr="00BB6190" w:rsidRDefault="00FD40D3" w:rsidP="00FD40D3">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FD40D3" w:rsidRPr="00BB6190" w:rsidRDefault="00FD40D3" w:rsidP="00FD40D3">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FD40D3" w:rsidRPr="00BB6190" w:rsidRDefault="00FD40D3" w:rsidP="00FD40D3">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FD40D3" w:rsidRPr="00BB6190" w:rsidRDefault="00FD40D3" w:rsidP="00FD40D3">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FD40D3" w:rsidRPr="00BB6190" w:rsidRDefault="00FD40D3" w:rsidP="00FD40D3">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4" w:history="1">
        <w:r w:rsidRPr="00BB6190">
          <w:rPr>
            <w:rStyle w:val="Hyperlink"/>
            <w:b/>
            <w:bCs/>
            <w:sz w:val="23"/>
            <w:szCs w:val="23"/>
          </w:rPr>
          <w:t>www.tarapursbsu.co.in</w:t>
        </w:r>
      </w:hyperlink>
    </w:p>
    <w:p w:rsidR="00FD40D3" w:rsidRPr="00BB6190" w:rsidRDefault="00FD40D3" w:rsidP="00FD40D3">
      <w:pPr>
        <w:pStyle w:val="NoSpacing"/>
        <w:tabs>
          <w:tab w:val="left" w:pos="714"/>
          <w:tab w:val="left" w:pos="826"/>
          <w:tab w:val="right" w:pos="10224"/>
        </w:tabs>
        <w:jc w:val="center"/>
        <w:rPr>
          <w:b/>
          <w:bCs/>
          <w:color w:val="0066FF"/>
          <w:sz w:val="23"/>
          <w:szCs w:val="23"/>
          <w:u w:val="single"/>
        </w:rPr>
      </w:pPr>
    </w:p>
    <w:p w:rsidR="00FD40D3" w:rsidRPr="00BB6190" w:rsidRDefault="00FD40D3" w:rsidP="00FD40D3">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FD40D3" w:rsidRPr="00BB6190" w:rsidRDefault="00FD40D3" w:rsidP="00FD40D3">
      <w:pPr>
        <w:pStyle w:val="NoSpacing"/>
        <w:tabs>
          <w:tab w:val="left" w:pos="714"/>
          <w:tab w:val="left" w:pos="826"/>
          <w:tab w:val="right" w:pos="10224"/>
        </w:tabs>
        <w:rPr>
          <w:rFonts w:ascii="Nirmala UI" w:hAnsi="Nirmala UI" w:cs="Nirmala UI"/>
          <w:color w:val="0066FF"/>
          <w:sz w:val="21"/>
          <w:szCs w:val="21"/>
        </w:rPr>
      </w:pP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প্রতি :</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তারাপীঠ তারাতীর্থ বিদ্যামন্দির (উঃ মাঃ)</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চণ্ডীপুর,তারাপীঠ,বীরভূম,পিন-৭৩১২৩৩</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FD40D3" w:rsidRPr="00BB6190" w:rsidRDefault="00FD40D3" w:rsidP="00FD40D3">
      <w:pPr>
        <w:spacing w:after="0"/>
        <w:jc w:val="both"/>
        <w:rPr>
          <w:rFonts w:ascii="Nirmala UI" w:hAnsi="Nirmala UI" w:cs="Nirmala UI"/>
          <w:sz w:val="23"/>
          <w:szCs w:val="23"/>
        </w:rPr>
      </w:pP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FD40D3" w:rsidRPr="00BB6190" w:rsidRDefault="00FD40D3" w:rsidP="00FD40D3">
      <w:pPr>
        <w:spacing w:after="0"/>
        <w:jc w:val="both"/>
        <w:rPr>
          <w:rFonts w:ascii="Nirmala UI" w:hAnsi="Nirmala UI" w:cs="Nirmala UI"/>
          <w:sz w:val="23"/>
          <w:szCs w:val="23"/>
        </w:rPr>
      </w:pP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FD40D3" w:rsidRPr="00BB6190" w:rsidRDefault="00FD40D3" w:rsidP="00FD40D3">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FD40D3" w:rsidRPr="00BB6190" w:rsidRDefault="00FD40D3" w:rsidP="00FD40D3">
      <w:pPr>
        <w:spacing w:after="0"/>
        <w:jc w:val="both"/>
        <w:rPr>
          <w:rFonts w:ascii="Nirmala UI" w:hAnsi="Nirmala UI" w:cs="Nirmala UI"/>
          <w:sz w:val="23"/>
          <w:szCs w:val="23"/>
        </w:rPr>
      </w:pPr>
    </w:p>
    <w:p w:rsidR="00FD40D3" w:rsidRPr="00BB6190" w:rsidRDefault="00FD40D3" w:rsidP="00FD40D3">
      <w:pPr>
        <w:spacing w:after="0"/>
        <w:jc w:val="both"/>
        <w:rPr>
          <w:rFonts w:ascii="Nirmala UI" w:hAnsi="Nirmala UI" w:cs="Nirmala UI"/>
          <w:sz w:val="23"/>
          <w:szCs w:val="23"/>
        </w:rPr>
      </w:pPr>
    </w:p>
    <w:p w:rsidR="00FD40D3" w:rsidRPr="00BB6190" w:rsidRDefault="00FD40D3" w:rsidP="00FD40D3">
      <w:pPr>
        <w:spacing w:after="0"/>
        <w:jc w:val="both"/>
        <w:rPr>
          <w:rFonts w:ascii="Nirmala UI" w:hAnsi="Nirmala UI" w:cs="Nirmala UI"/>
          <w:sz w:val="23"/>
          <w:szCs w:val="23"/>
        </w:rPr>
      </w:pPr>
    </w:p>
    <w:p w:rsidR="00FD40D3" w:rsidRPr="00BB6190" w:rsidRDefault="00FD40D3" w:rsidP="00FD40D3">
      <w:pPr>
        <w:spacing w:line="240" w:lineRule="auto"/>
        <w:jc w:val="center"/>
        <w:rPr>
          <w:rFonts w:ascii="Nirmala UI" w:hAnsi="Nirmala UI" w:cs="Nirmala UI"/>
          <w:sz w:val="27"/>
          <w:szCs w:val="27"/>
        </w:rPr>
      </w:pPr>
    </w:p>
    <w:p w:rsidR="00FD40D3" w:rsidRPr="00BB6190" w:rsidRDefault="00FD40D3" w:rsidP="005743B9">
      <w:pPr>
        <w:spacing w:line="240" w:lineRule="auto"/>
        <w:jc w:val="center"/>
        <w:rPr>
          <w:rFonts w:ascii="Nirmala UI" w:hAnsi="Nirmala UI" w:cs="Nirmala UI"/>
          <w:sz w:val="27"/>
          <w:szCs w:val="27"/>
        </w:rPr>
      </w:pPr>
    </w:p>
    <w:p w:rsidR="00DD0F63" w:rsidRPr="00BB6190" w:rsidRDefault="00DD0F63" w:rsidP="005743B9">
      <w:pPr>
        <w:spacing w:line="240" w:lineRule="auto"/>
        <w:jc w:val="center"/>
        <w:rPr>
          <w:rFonts w:ascii="Nirmala UI" w:hAnsi="Nirmala UI" w:cs="Nirmala UI"/>
          <w:sz w:val="27"/>
          <w:szCs w:val="27"/>
        </w:rPr>
      </w:pPr>
    </w:p>
    <w:p w:rsidR="00DD0F63" w:rsidRPr="00BB6190" w:rsidRDefault="00DD0F63" w:rsidP="005743B9">
      <w:pPr>
        <w:spacing w:line="240" w:lineRule="auto"/>
        <w:jc w:val="center"/>
        <w:rPr>
          <w:rFonts w:ascii="Nirmala UI" w:hAnsi="Nirmala UI" w:cs="Nirmala UI"/>
          <w:sz w:val="27"/>
          <w:szCs w:val="27"/>
        </w:rPr>
      </w:pPr>
    </w:p>
    <w:p w:rsidR="00DD0F63" w:rsidRPr="00BB6190" w:rsidRDefault="00DD0F63" w:rsidP="005743B9">
      <w:pPr>
        <w:spacing w:line="240" w:lineRule="auto"/>
        <w:jc w:val="center"/>
        <w:rPr>
          <w:rFonts w:ascii="Nirmala UI" w:hAnsi="Nirmala UI" w:cs="Nirmala UI"/>
          <w:sz w:val="27"/>
          <w:szCs w:val="27"/>
        </w:rPr>
      </w:pPr>
    </w:p>
    <w:p w:rsidR="00DD0F63" w:rsidRPr="00BB6190" w:rsidRDefault="00DD0F63" w:rsidP="005743B9">
      <w:pPr>
        <w:spacing w:line="240" w:lineRule="auto"/>
        <w:jc w:val="center"/>
        <w:rPr>
          <w:rFonts w:ascii="Nirmala UI" w:hAnsi="Nirmala UI" w:cs="Nirmala UI"/>
          <w:sz w:val="27"/>
          <w:szCs w:val="27"/>
        </w:rPr>
      </w:pPr>
    </w:p>
    <w:p w:rsidR="00DD0F63" w:rsidRPr="00BB6190" w:rsidRDefault="00DD0F63" w:rsidP="005743B9">
      <w:pPr>
        <w:spacing w:line="240" w:lineRule="auto"/>
        <w:jc w:val="center"/>
        <w:rPr>
          <w:rFonts w:ascii="Nirmala UI" w:hAnsi="Nirmala UI" w:cs="Nirmala UI"/>
          <w:sz w:val="27"/>
          <w:szCs w:val="27"/>
        </w:rPr>
      </w:pPr>
    </w:p>
    <w:p w:rsidR="00DD0F63" w:rsidRPr="00BB6190" w:rsidRDefault="00DD0F63" w:rsidP="00DD0F63">
      <w:pPr>
        <w:spacing w:after="0"/>
        <w:ind w:left="720"/>
        <w:jc w:val="both"/>
        <w:rPr>
          <w:sz w:val="23"/>
          <w:szCs w:val="23"/>
        </w:rPr>
      </w:pPr>
    </w:p>
    <w:p w:rsidR="00DD0F63" w:rsidRPr="00BB6190" w:rsidRDefault="00DD0F63" w:rsidP="00DD0F63">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721728" behindDoc="1" locked="0" layoutInCell="0" allowOverlap="1">
            <wp:simplePos x="0" y="0"/>
            <wp:positionH relativeFrom="page">
              <wp:posOffset>662913</wp:posOffset>
            </wp:positionH>
            <wp:positionV relativeFrom="page">
              <wp:posOffset>379927</wp:posOffset>
            </wp:positionV>
            <wp:extent cx="1024863" cy="959476"/>
            <wp:effectExtent l="19050" t="0" r="3837"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63" cy="959476"/>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DD0F63" w:rsidRPr="00BB6190" w:rsidRDefault="00DD0F63" w:rsidP="00DD0F63">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DD0F63" w:rsidRPr="00BB6190" w:rsidRDefault="00DD0F63" w:rsidP="00DD0F63">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DD0F63" w:rsidRPr="00BB6190" w:rsidRDefault="00DD0F63" w:rsidP="00DD0F63">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DD0F63" w:rsidRPr="00BB6190" w:rsidRDefault="00DD0F63" w:rsidP="00DD0F63">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5" w:history="1">
        <w:r w:rsidRPr="00BB6190">
          <w:rPr>
            <w:rStyle w:val="Hyperlink"/>
            <w:b/>
            <w:bCs/>
            <w:sz w:val="23"/>
            <w:szCs w:val="23"/>
          </w:rPr>
          <w:t>www.tarapursbsu.co.in</w:t>
        </w:r>
      </w:hyperlink>
    </w:p>
    <w:p w:rsidR="00DD0F63" w:rsidRPr="00BB6190" w:rsidRDefault="00DD0F63" w:rsidP="00DD0F63">
      <w:pPr>
        <w:pStyle w:val="NoSpacing"/>
        <w:tabs>
          <w:tab w:val="left" w:pos="714"/>
          <w:tab w:val="left" w:pos="826"/>
          <w:tab w:val="right" w:pos="10224"/>
        </w:tabs>
        <w:jc w:val="center"/>
        <w:rPr>
          <w:b/>
          <w:bCs/>
          <w:color w:val="0066FF"/>
          <w:sz w:val="23"/>
          <w:szCs w:val="23"/>
          <w:u w:val="single"/>
        </w:rPr>
      </w:pPr>
    </w:p>
    <w:p w:rsidR="00DD0F63" w:rsidRPr="00BB6190" w:rsidRDefault="00DD0F63" w:rsidP="00DD0F63">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DD0F63" w:rsidRPr="00BB6190" w:rsidRDefault="00DD0F63" w:rsidP="00DD0F63">
      <w:pPr>
        <w:pStyle w:val="NoSpacing"/>
        <w:tabs>
          <w:tab w:val="left" w:pos="714"/>
          <w:tab w:val="left" w:pos="826"/>
          <w:tab w:val="right" w:pos="10224"/>
        </w:tabs>
        <w:rPr>
          <w:rFonts w:ascii="Nirmala UI" w:hAnsi="Nirmala UI" w:cs="Nirmala UI"/>
          <w:color w:val="0066FF"/>
          <w:sz w:val="21"/>
          <w:szCs w:val="21"/>
        </w:rPr>
      </w:pP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প্রতি :</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তারাপীঠ রোড বামদেব বিদ্যাপীঠ (উঃ মাঃ)</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চাকপাড়া-৭৩১২৩৩,বীরভূম ।</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DD0F63" w:rsidRPr="00BB6190" w:rsidRDefault="00DD0F63" w:rsidP="00DD0F63">
      <w:pPr>
        <w:spacing w:after="0"/>
        <w:jc w:val="both"/>
        <w:rPr>
          <w:rFonts w:ascii="Nirmala UI" w:hAnsi="Nirmala UI" w:cs="Nirmala UI"/>
          <w:sz w:val="23"/>
          <w:szCs w:val="23"/>
        </w:rPr>
      </w:pP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DD0F63" w:rsidRPr="00BB6190" w:rsidRDefault="00DD0F63" w:rsidP="00DD0F63">
      <w:pPr>
        <w:spacing w:after="0"/>
        <w:jc w:val="both"/>
        <w:rPr>
          <w:rFonts w:ascii="Nirmala UI" w:hAnsi="Nirmala UI" w:cs="Nirmala UI"/>
          <w:sz w:val="23"/>
          <w:szCs w:val="23"/>
        </w:rPr>
      </w:pP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DD0F63" w:rsidRPr="00BB6190" w:rsidRDefault="00DD0F63" w:rsidP="00DD0F63">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DD0F63" w:rsidRPr="00BB6190" w:rsidRDefault="00DD0F63" w:rsidP="00DD0F63">
      <w:pPr>
        <w:spacing w:after="0"/>
        <w:jc w:val="both"/>
        <w:rPr>
          <w:rFonts w:ascii="Nirmala UI" w:hAnsi="Nirmala UI" w:cs="Nirmala UI"/>
          <w:sz w:val="23"/>
          <w:szCs w:val="23"/>
        </w:rPr>
      </w:pPr>
    </w:p>
    <w:p w:rsidR="00DD0F63" w:rsidRPr="00BB6190" w:rsidRDefault="00DD0F63"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C95A4E" w:rsidRPr="00BB6190" w:rsidRDefault="00C95A4E" w:rsidP="00C95A4E">
      <w:pPr>
        <w:spacing w:after="0"/>
        <w:ind w:left="720"/>
        <w:jc w:val="both"/>
        <w:rPr>
          <w:sz w:val="23"/>
          <w:szCs w:val="23"/>
        </w:rPr>
      </w:pPr>
    </w:p>
    <w:p w:rsidR="00C95A4E" w:rsidRPr="00BB6190" w:rsidRDefault="008C3B10" w:rsidP="00C95A4E">
      <w:pPr>
        <w:tabs>
          <w:tab w:val="right" w:pos="9360"/>
        </w:tabs>
        <w:spacing w:after="0"/>
        <w:jc w:val="center"/>
        <w:rPr>
          <w:b/>
          <w:bCs/>
          <w:color w:val="C00000"/>
          <w:sz w:val="42"/>
          <w:szCs w:val="42"/>
        </w:rPr>
      </w:pPr>
      <w:r>
        <w:rPr>
          <w:b/>
          <w:bCs/>
          <w:noProof/>
          <w:color w:val="C00000"/>
          <w:sz w:val="42"/>
          <w:szCs w:val="42"/>
        </w:rPr>
        <w:lastRenderedPageBreak/>
        <w:drawing>
          <wp:anchor distT="0" distB="0" distL="114300" distR="114300" simplePos="0" relativeHeight="251725824" behindDoc="1" locked="0" layoutInCell="0" allowOverlap="1">
            <wp:simplePos x="0" y="0"/>
            <wp:positionH relativeFrom="page">
              <wp:posOffset>720725</wp:posOffset>
            </wp:positionH>
            <wp:positionV relativeFrom="page">
              <wp:posOffset>321945</wp:posOffset>
            </wp:positionV>
            <wp:extent cx="1024255" cy="958850"/>
            <wp:effectExtent l="19050" t="0" r="4445"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C95A4E" w:rsidRPr="00BB6190">
        <w:rPr>
          <w:sz w:val="21"/>
          <w:szCs w:val="21"/>
        </w:rPr>
        <w:t xml:space="preserve">             </w:t>
      </w:r>
      <w:r w:rsidR="00C95A4E" w:rsidRPr="00BB6190">
        <w:rPr>
          <w:b/>
          <w:bCs/>
          <w:color w:val="C00000"/>
          <w:sz w:val="42"/>
          <w:szCs w:val="42"/>
        </w:rPr>
        <w:t>TARAPUR SEBA BHARATI SEBA UDYOG</w:t>
      </w:r>
    </w:p>
    <w:p w:rsidR="00C95A4E" w:rsidRPr="00BB6190" w:rsidRDefault="00C95A4E" w:rsidP="00C95A4E">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C95A4E" w:rsidRPr="00BB6190" w:rsidRDefault="00C95A4E" w:rsidP="00C95A4E">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C95A4E" w:rsidRPr="00BB6190" w:rsidRDefault="00C95A4E" w:rsidP="00C95A4E">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C95A4E" w:rsidRPr="00BB6190" w:rsidRDefault="00C95A4E" w:rsidP="00C95A4E">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6" w:history="1">
        <w:r w:rsidRPr="00BB6190">
          <w:rPr>
            <w:rStyle w:val="Hyperlink"/>
            <w:b/>
            <w:bCs/>
            <w:sz w:val="23"/>
            <w:szCs w:val="23"/>
          </w:rPr>
          <w:t>www.tarapursbsu.co.in</w:t>
        </w:r>
      </w:hyperlink>
    </w:p>
    <w:p w:rsidR="00C95A4E" w:rsidRPr="00BB6190" w:rsidRDefault="00C95A4E" w:rsidP="00C95A4E">
      <w:pPr>
        <w:pStyle w:val="NoSpacing"/>
        <w:tabs>
          <w:tab w:val="left" w:pos="714"/>
          <w:tab w:val="left" w:pos="826"/>
          <w:tab w:val="right" w:pos="10224"/>
        </w:tabs>
        <w:jc w:val="center"/>
        <w:rPr>
          <w:b/>
          <w:bCs/>
          <w:color w:val="0066FF"/>
          <w:sz w:val="23"/>
          <w:szCs w:val="23"/>
          <w:u w:val="single"/>
        </w:rPr>
      </w:pPr>
    </w:p>
    <w:p w:rsidR="00C95A4E" w:rsidRPr="00BB6190" w:rsidRDefault="00C95A4E" w:rsidP="00C95A4E">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C95A4E" w:rsidRPr="00BB6190" w:rsidRDefault="00C95A4E" w:rsidP="00C95A4E">
      <w:pPr>
        <w:pStyle w:val="NoSpacing"/>
        <w:tabs>
          <w:tab w:val="left" w:pos="714"/>
          <w:tab w:val="left" w:pos="826"/>
          <w:tab w:val="right" w:pos="10224"/>
        </w:tabs>
        <w:rPr>
          <w:rFonts w:ascii="Nirmala UI" w:hAnsi="Nirmala UI" w:cs="Nirmala UI"/>
          <w:color w:val="0066FF"/>
          <w:sz w:val="21"/>
          <w:szCs w:val="21"/>
        </w:rPr>
      </w:pP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প্রতি :</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দেখুড়িয়া জয়কালী শিক্ষানিকেতন </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দেখুড়িয়া,বীরভূম । মোঃ নং-৭০০১৪৪১২৩১</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C95A4E" w:rsidRPr="00BB6190" w:rsidRDefault="00C95A4E" w:rsidP="00C95A4E">
      <w:pPr>
        <w:spacing w:after="0"/>
        <w:jc w:val="both"/>
        <w:rPr>
          <w:rFonts w:ascii="Nirmala UI" w:hAnsi="Nirmala UI" w:cs="Nirmala UI"/>
          <w:sz w:val="23"/>
          <w:szCs w:val="23"/>
        </w:rPr>
      </w:pP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C95A4E" w:rsidRPr="00BB6190" w:rsidRDefault="00C95A4E" w:rsidP="00C95A4E">
      <w:pPr>
        <w:spacing w:after="0"/>
        <w:jc w:val="both"/>
        <w:rPr>
          <w:rFonts w:ascii="Nirmala UI" w:hAnsi="Nirmala UI" w:cs="Nirmala UI"/>
          <w:sz w:val="23"/>
          <w:szCs w:val="23"/>
        </w:rPr>
      </w:pP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C95A4E" w:rsidRPr="00BB6190" w:rsidRDefault="00C95A4E" w:rsidP="00C95A4E">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C95A4E" w:rsidRPr="00BB6190" w:rsidRDefault="00C95A4E" w:rsidP="00C95A4E">
      <w:pPr>
        <w:spacing w:after="0"/>
        <w:jc w:val="both"/>
        <w:rPr>
          <w:rFonts w:ascii="Nirmala UI" w:hAnsi="Nirmala UI" w:cs="Nirmala UI"/>
          <w:sz w:val="23"/>
          <w:szCs w:val="23"/>
        </w:rPr>
      </w:pPr>
    </w:p>
    <w:p w:rsidR="00C95A4E" w:rsidRPr="00BB6190" w:rsidRDefault="00C95A4E" w:rsidP="00C95A4E">
      <w:pPr>
        <w:spacing w:line="240" w:lineRule="auto"/>
        <w:jc w:val="center"/>
        <w:rPr>
          <w:rFonts w:ascii="Nirmala UI" w:hAnsi="Nirmala UI" w:cs="Nirmala UI"/>
          <w:sz w:val="27"/>
          <w:szCs w:val="27"/>
        </w:rPr>
      </w:pPr>
    </w:p>
    <w:p w:rsidR="00C95A4E" w:rsidRPr="00BB6190" w:rsidRDefault="00C95A4E"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Default="00963FF9" w:rsidP="005743B9">
      <w:pPr>
        <w:spacing w:line="240" w:lineRule="auto"/>
        <w:jc w:val="center"/>
        <w:rPr>
          <w:rFonts w:ascii="Nirmala UI" w:hAnsi="Nirmala UI" w:cs="Nirmala UI"/>
          <w:sz w:val="27"/>
          <w:szCs w:val="27"/>
        </w:rPr>
      </w:pPr>
    </w:p>
    <w:p w:rsidR="008C3B10" w:rsidRDefault="008C3B10" w:rsidP="005743B9">
      <w:pPr>
        <w:spacing w:line="240" w:lineRule="auto"/>
        <w:jc w:val="center"/>
        <w:rPr>
          <w:rFonts w:ascii="Nirmala UI" w:hAnsi="Nirmala UI" w:cs="Nirmala UI"/>
          <w:sz w:val="27"/>
          <w:szCs w:val="27"/>
        </w:rPr>
      </w:pPr>
    </w:p>
    <w:p w:rsidR="008C3B10" w:rsidRDefault="008C3B10" w:rsidP="005743B9">
      <w:pPr>
        <w:spacing w:line="240" w:lineRule="auto"/>
        <w:jc w:val="center"/>
        <w:rPr>
          <w:rFonts w:ascii="Nirmala UI" w:hAnsi="Nirmala UI" w:cs="Nirmala UI"/>
          <w:sz w:val="27"/>
          <w:szCs w:val="27"/>
        </w:rPr>
      </w:pPr>
    </w:p>
    <w:p w:rsidR="008C3B10" w:rsidRPr="00BB6190" w:rsidRDefault="008C3B10" w:rsidP="005743B9">
      <w:pPr>
        <w:spacing w:line="240" w:lineRule="auto"/>
        <w:jc w:val="center"/>
        <w:rPr>
          <w:rFonts w:ascii="Nirmala UI" w:hAnsi="Nirmala UI" w:cs="Nirmala UI"/>
          <w:sz w:val="27"/>
          <w:szCs w:val="27"/>
        </w:rPr>
      </w:pPr>
    </w:p>
    <w:p w:rsidR="00963FF9" w:rsidRPr="00BB6190" w:rsidRDefault="00963FF9" w:rsidP="00963FF9">
      <w:pPr>
        <w:spacing w:after="0"/>
        <w:ind w:left="720"/>
        <w:jc w:val="both"/>
        <w:rPr>
          <w:sz w:val="23"/>
          <w:szCs w:val="23"/>
        </w:rPr>
      </w:pPr>
    </w:p>
    <w:p w:rsidR="00963FF9" w:rsidRPr="00BB6190" w:rsidRDefault="008C3B10" w:rsidP="00963FF9">
      <w:pPr>
        <w:tabs>
          <w:tab w:val="right" w:pos="9360"/>
        </w:tabs>
        <w:spacing w:after="0"/>
        <w:jc w:val="center"/>
        <w:rPr>
          <w:b/>
          <w:bCs/>
          <w:color w:val="C00000"/>
          <w:sz w:val="42"/>
          <w:szCs w:val="42"/>
        </w:rPr>
      </w:pPr>
      <w:r>
        <w:rPr>
          <w:noProof/>
          <w:sz w:val="21"/>
          <w:szCs w:val="21"/>
        </w:rPr>
        <w:lastRenderedPageBreak/>
        <w:drawing>
          <wp:anchor distT="0" distB="0" distL="114300" distR="114300" simplePos="0" relativeHeight="251727872" behindDoc="1" locked="0" layoutInCell="0" allowOverlap="1">
            <wp:simplePos x="0" y="0"/>
            <wp:positionH relativeFrom="page">
              <wp:posOffset>630555</wp:posOffset>
            </wp:positionH>
            <wp:positionV relativeFrom="page">
              <wp:posOffset>205740</wp:posOffset>
            </wp:positionV>
            <wp:extent cx="1024255" cy="958850"/>
            <wp:effectExtent l="19050" t="0" r="4445"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963FF9" w:rsidRPr="00BB6190">
        <w:rPr>
          <w:sz w:val="21"/>
          <w:szCs w:val="21"/>
        </w:rPr>
        <w:t xml:space="preserve">             </w:t>
      </w:r>
      <w:r w:rsidR="00963FF9" w:rsidRPr="00BB6190">
        <w:rPr>
          <w:b/>
          <w:bCs/>
          <w:color w:val="C00000"/>
          <w:sz w:val="42"/>
          <w:szCs w:val="42"/>
        </w:rPr>
        <w:t>TARAPUR SEBA BHARATI SEBA UDYOG</w:t>
      </w:r>
    </w:p>
    <w:p w:rsidR="00963FF9" w:rsidRPr="00BB6190" w:rsidRDefault="00963FF9" w:rsidP="00963FF9">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963FF9" w:rsidRPr="00BB6190" w:rsidRDefault="00963FF9" w:rsidP="00963FF9">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963FF9" w:rsidRPr="00BB6190" w:rsidRDefault="00963FF9" w:rsidP="00963FF9">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963FF9" w:rsidRPr="00BB6190" w:rsidRDefault="00963FF9" w:rsidP="00963FF9">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7" w:history="1">
        <w:r w:rsidRPr="00BB6190">
          <w:rPr>
            <w:rStyle w:val="Hyperlink"/>
            <w:b/>
            <w:bCs/>
            <w:sz w:val="23"/>
            <w:szCs w:val="23"/>
          </w:rPr>
          <w:t>www.tarapursbsu.co.in</w:t>
        </w:r>
      </w:hyperlink>
    </w:p>
    <w:p w:rsidR="00963FF9" w:rsidRPr="00BB6190" w:rsidRDefault="00963FF9" w:rsidP="00963FF9">
      <w:pPr>
        <w:pStyle w:val="NoSpacing"/>
        <w:tabs>
          <w:tab w:val="left" w:pos="714"/>
          <w:tab w:val="left" w:pos="826"/>
          <w:tab w:val="right" w:pos="10224"/>
        </w:tabs>
        <w:jc w:val="center"/>
        <w:rPr>
          <w:b/>
          <w:bCs/>
          <w:color w:val="0066FF"/>
          <w:sz w:val="23"/>
          <w:szCs w:val="23"/>
          <w:u w:val="single"/>
        </w:rPr>
      </w:pPr>
    </w:p>
    <w:p w:rsidR="00963FF9" w:rsidRPr="00BB6190" w:rsidRDefault="00963FF9" w:rsidP="00963FF9">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963FF9" w:rsidRPr="00BB6190" w:rsidRDefault="00963FF9" w:rsidP="00963FF9">
      <w:pPr>
        <w:pStyle w:val="NoSpacing"/>
        <w:tabs>
          <w:tab w:val="left" w:pos="714"/>
          <w:tab w:val="left" w:pos="826"/>
          <w:tab w:val="right" w:pos="10224"/>
        </w:tabs>
        <w:rPr>
          <w:rFonts w:ascii="Nirmala UI" w:hAnsi="Nirmala UI" w:cs="Nirmala UI"/>
          <w:color w:val="0066FF"/>
          <w:sz w:val="21"/>
          <w:szCs w:val="21"/>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প্রতি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বড়শাল উচ্চবিদ্যালয় (উঃ মাঃ)</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বড়শাল,বীরভূম । মোঃ নং-৮৯১৮৪৬১২১৮</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963FF9" w:rsidRPr="00BB6190" w:rsidRDefault="00963FF9" w:rsidP="00963FF9">
      <w:pPr>
        <w:spacing w:after="0"/>
        <w:jc w:val="both"/>
        <w:rPr>
          <w:rFonts w:ascii="Nirmala UI" w:hAnsi="Nirmala UI" w:cs="Nirmala UI"/>
          <w:sz w:val="23"/>
          <w:szCs w:val="23"/>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Default="00963FF9" w:rsidP="005743B9">
      <w:pPr>
        <w:spacing w:line="240" w:lineRule="auto"/>
        <w:jc w:val="center"/>
        <w:rPr>
          <w:rFonts w:ascii="Nirmala UI" w:hAnsi="Nirmala UI" w:cs="Nirmala UI"/>
          <w:sz w:val="27"/>
          <w:szCs w:val="27"/>
        </w:rPr>
      </w:pPr>
    </w:p>
    <w:p w:rsidR="008C3B10" w:rsidRDefault="008C3B10" w:rsidP="005743B9">
      <w:pPr>
        <w:spacing w:line="240" w:lineRule="auto"/>
        <w:jc w:val="center"/>
        <w:rPr>
          <w:rFonts w:ascii="Nirmala UI" w:hAnsi="Nirmala UI" w:cs="Nirmala UI"/>
          <w:sz w:val="27"/>
          <w:szCs w:val="27"/>
        </w:rPr>
      </w:pPr>
    </w:p>
    <w:p w:rsidR="008C3B10" w:rsidRPr="00BB6190" w:rsidRDefault="008C3B10"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8C3B10" w:rsidP="00963FF9">
      <w:pPr>
        <w:spacing w:after="0"/>
        <w:ind w:left="720"/>
        <w:jc w:val="both"/>
        <w:rPr>
          <w:sz w:val="23"/>
          <w:szCs w:val="23"/>
        </w:rPr>
      </w:pPr>
      <w:r>
        <w:rPr>
          <w:noProof/>
          <w:sz w:val="23"/>
          <w:szCs w:val="23"/>
        </w:rPr>
        <w:lastRenderedPageBreak/>
        <w:drawing>
          <wp:anchor distT="0" distB="0" distL="114300" distR="114300" simplePos="0" relativeHeight="251729920" behindDoc="1" locked="0" layoutInCell="0" allowOverlap="1">
            <wp:simplePos x="0" y="0"/>
            <wp:positionH relativeFrom="page">
              <wp:posOffset>720725</wp:posOffset>
            </wp:positionH>
            <wp:positionV relativeFrom="page">
              <wp:posOffset>437515</wp:posOffset>
            </wp:positionV>
            <wp:extent cx="1024255" cy="958850"/>
            <wp:effectExtent l="19050" t="0" r="4445"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p>
    <w:p w:rsidR="00963FF9" w:rsidRPr="00BB6190" w:rsidRDefault="00963FF9" w:rsidP="00963FF9">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963FF9" w:rsidRPr="00BB6190" w:rsidRDefault="00963FF9" w:rsidP="00963FF9">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963FF9" w:rsidRPr="00BB6190" w:rsidRDefault="00963FF9" w:rsidP="00963FF9">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963FF9" w:rsidRPr="00BB6190" w:rsidRDefault="00963FF9" w:rsidP="00963FF9">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963FF9" w:rsidRPr="00BB6190" w:rsidRDefault="00963FF9" w:rsidP="00963FF9">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8" w:history="1">
        <w:r w:rsidRPr="00BB6190">
          <w:rPr>
            <w:rStyle w:val="Hyperlink"/>
            <w:b/>
            <w:bCs/>
            <w:sz w:val="23"/>
            <w:szCs w:val="23"/>
          </w:rPr>
          <w:t>www.tarapursbsu.co.in</w:t>
        </w:r>
      </w:hyperlink>
    </w:p>
    <w:p w:rsidR="00963FF9" w:rsidRPr="00BB6190" w:rsidRDefault="00963FF9" w:rsidP="00963FF9">
      <w:pPr>
        <w:pStyle w:val="NoSpacing"/>
        <w:tabs>
          <w:tab w:val="left" w:pos="714"/>
          <w:tab w:val="left" w:pos="826"/>
          <w:tab w:val="right" w:pos="10224"/>
        </w:tabs>
        <w:jc w:val="center"/>
        <w:rPr>
          <w:b/>
          <w:bCs/>
          <w:color w:val="0066FF"/>
          <w:sz w:val="23"/>
          <w:szCs w:val="23"/>
          <w:u w:val="single"/>
        </w:rPr>
      </w:pPr>
    </w:p>
    <w:p w:rsidR="00963FF9" w:rsidRPr="00BB6190" w:rsidRDefault="00963FF9" w:rsidP="00963FF9">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963FF9" w:rsidRPr="00BB6190" w:rsidRDefault="00963FF9" w:rsidP="00963FF9">
      <w:pPr>
        <w:pStyle w:val="NoSpacing"/>
        <w:tabs>
          <w:tab w:val="left" w:pos="714"/>
          <w:tab w:val="left" w:pos="826"/>
          <w:tab w:val="right" w:pos="10224"/>
        </w:tabs>
        <w:rPr>
          <w:rFonts w:ascii="Nirmala UI" w:hAnsi="Nirmala UI" w:cs="Nirmala UI"/>
          <w:color w:val="0066FF"/>
          <w:sz w:val="21"/>
          <w:szCs w:val="21"/>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প্রতি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ডাবুক উচ্চবিদ্যালয়</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ডাবুক-৭৩১২১৬,বীরভূম । মোঃ নং-৯৪৩৪৮৬০০২৭</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963FF9" w:rsidRPr="00BB6190" w:rsidRDefault="00963FF9" w:rsidP="00963FF9">
      <w:pPr>
        <w:spacing w:after="0"/>
        <w:jc w:val="both"/>
        <w:rPr>
          <w:rFonts w:ascii="Nirmala UI" w:hAnsi="Nirmala UI" w:cs="Nirmala UI"/>
          <w:sz w:val="23"/>
          <w:szCs w:val="23"/>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Default="00963FF9" w:rsidP="005743B9">
      <w:pPr>
        <w:spacing w:line="240" w:lineRule="auto"/>
        <w:jc w:val="center"/>
        <w:rPr>
          <w:rFonts w:ascii="Nirmala UI" w:hAnsi="Nirmala UI" w:cs="Nirmala UI"/>
          <w:sz w:val="27"/>
          <w:szCs w:val="27"/>
        </w:rPr>
      </w:pPr>
    </w:p>
    <w:p w:rsidR="00243888" w:rsidRDefault="00243888" w:rsidP="005743B9">
      <w:pPr>
        <w:spacing w:line="240" w:lineRule="auto"/>
        <w:jc w:val="center"/>
        <w:rPr>
          <w:rFonts w:ascii="Nirmala UI" w:hAnsi="Nirmala UI" w:cs="Nirmala UI"/>
          <w:sz w:val="27"/>
          <w:szCs w:val="27"/>
        </w:rPr>
      </w:pPr>
    </w:p>
    <w:p w:rsidR="00243888" w:rsidRPr="00BB6190" w:rsidRDefault="00243888" w:rsidP="005743B9">
      <w:pPr>
        <w:spacing w:line="240" w:lineRule="auto"/>
        <w:jc w:val="center"/>
        <w:rPr>
          <w:rFonts w:ascii="Nirmala UI" w:hAnsi="Nirmala UI" w:cs="Nirmala UI"/>
          <w:sz w:val="27"/>
          <w:szCs w:val="27"/>
        </w:rPr>
      </w:pPr>
    </w:p>
    <w:p w:rsidR="00963FF9" w:rsidRPr="00BB6190" w:rsidRDefault="00963FF9" w:rsidP="005743B9">
      <w:pPr>
        <w:spacing w:line="240" w:lineRule="auto"/>
        <w:jc w:val="center"/>
        <w:rPr>
          <w:rFonts w:ascii="Nirmala UI" w:hAnsi="Nirmala UI" w:cs="Nirmala UI"/>
          <w:sz w:val="27"/>
          <w:szCs w:val="27"/>
        </w:rPr>
      </w:pPr>
    </w:p>
    <w:p w:rsidR="00963FF9" w:rsidRPr="00BB6190" w:rsidRDefault="00243888" w:rsidP="00963FF9">
      <w:pPr>
        <w:spacing w:after="0"/>
        <w:ind w:left="720"/>
        <w:jc w:val="both"/>
        <w:rPr>
          <w:sz w:val="23"/>
          <w:szCs w:val="23"/>
        </w:rPr>
      </w:pPr>
      <w:r>
        <w:rPr>
          <w:noProof/>
          <w:sz w:val="23"/>
          <w:szCs w:val="23"/>
        </w:rPr>
        <w:lastRenderedPageBreak/>
        <w:drawing>
          <wp:anchor distT="0" distB="0" distL="114300" distR="114300" simplePos="0" relativeHeight="251799552" behindDoc="1" locked="0" layoutInCell="0" allowOverlap="1">
            <wp:simplePos x="0" y="0"/>
            <wp:positionH relativeFrom="page">
              <wp:posOffset>765810</wp:posOffset>
            </wp:positionH>
            <wp:positionV relativeFrom="page">
              <wp:posOffset>501650</wp:posOffset>
            </wp:positionV>
            <wp:extent cx="1024255" cy="958850"/>
            <wp:effectExtent l="19050" t="0" r="4445" b="0"/>
            <wp:wrapNone/>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p>
    <w:p w:rsidR="00963FF9" w:rsidRPr="00BB6190" w:rsidRDefault="00963FF9" w:rsidP="00963FF9">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963FF9" w:rsidRPr="00BB6190" w:rsidRDefault="00963FF9" w:rsidP="00963FF9">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963FF9" w:rsidRPr="00BB6190" w:rsidRDefault="00963FF9" w:rsidP="00963FF9">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963FF9" w:rsidRPr="00BB6190" w:rsidRDefault="00963FF9" w:rsidP="00963FF9">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963FF9" w:rsidRPr="00BB6190" w:rsidRDefault="00963FF9" w:rsidP="00963FF9">
      <w:pPr>
        <w:pStyle w:val="NoSpacing"/>
        <w:tabs>
          <w:tab w:val="left" w:pos="714"/>
          <w:tab w:val="left" w:pos="826"/>
          <w:tab w:val="right" w:pos="10224"/>
        </w:tabs>
        <w:jc w:val="center"/>
        <w:rPr>
          <w:b/>
          <w:bCs/>
          <w:color w:val="0066FF"/>
          <w:sz w:val="23"/>
          <w:szCs w:val="23"/>
          <w:u w:val="single"/>
        </w:rPr>
      </w:pPr>
      <w:r w:rsidRPr="00BB6190">
        <w:rPr>
          <w:b/>
          <w:bCs/>
          <w:color w:val="002060"/>
          <w:sz w:val="23"/>
          <w:szCs w:val="23"/>
        </w:rPr>
        <w:t xml:space="preserve">         </w:t>
      </w:r>
      <w:r w:rsidRPr="00BB6190">
        <w:rPr>
          <w:b/>
          <w:bCs/>
          <w:sz w:val="23"/>
          <w:szCs w:val="23"/>
        </w:rPr>
        <w:t xml:space="preserve">Website:- </w:t>
      </w:r>
      <w:hyperlink r:id="rId19" w:history="1">
        <w:r w:rsidRPr="00BB6190">
          <w:rPr>
            <w:rStyle w:val="Hyperlink"/>
            <w:b/>
            <w:bCs/>
            <w:sz w:val="23"/>
            <w:szCs w:val="23"/>
          </w:rPr>
          <w:t>www.tarapursbsu.co.in</w:t>
        </w:r>
      </w:hyperlink>
    </w:p>
    <w:p w:rsidR="00963FF9" w:rsidRPr="00BB6190" w:rsidRDefault="00963FF9" w:rsidP="00963FF9">
      <w:pPr>
        <w:pStyle w:val="NoSpacing"/>
        <w:tabs>
          <w:tab w:val="left" w:pos="714"/>
          <w:tab w:val="left" w:pos="826"/>
          <w:tab w:val="right" w:pos="10224"/>
        </w:tabs>
        <w:jc w:val="center"/>
        <w:rPr>
          <w:b/>
          <w:bCs/>
          <w:color w:val="0066FF"/>
          <w:sz w:val="23"/>
          <w:szCs w:val="23"/>
          <w:u w:val="single"/>
        </w:rPr>
      </w:pPr>
    </w:p>
    <w:p w:rsidR="00963FF9" w:rsidRPr="00BB6190" w:rsidRDefault="00963FF9" w:rsidP="00963FF9">
      <w:pPr>
        <w:pStyle w:val="NoSpacing"/>
        <w:tabs>
          <w:tab w:val="left" w:pos="714"/>
          <w:tab w:val="left" w:pos="826"/>
          <w:tab w:val="right" w:pos="10224"/>
        </w:tabs>
        <w:rPr>
          <w:rFonts w:ascii="Nirmala UI" w:hAnsi="Nirmala UI" w:cs="Nirmala UI"/>
          <w:b/>
          <w:bCs/>
          <w:color w:val="0066FF"/>
          <w:sz w:val="23"/>
          <w:szCs w:val="23"/>
        </w:rPr>
      </w:pPr>
      <w:r w:rsidRPr="00BB6190">
        <w:rPr>
          <w:rFonts w:ascii="Nirmala UI" w:hAnsi="Nirmala UI" w:cs="Nirmala UI"/>
          <w:b/>
          <w:bCs/>
          <w:color w:val="0066FF"/>
          <w:sz w:val="23"/>
          <w:szCs w:val="23"/>
        </w:rPr>
        <w:t>স্মারক  সংখ্যা :                                                                                   তারিখ :       /    /২০২৫</w:t>
      </w:r>
    </w:p>
    <w:p w:rsidR="00963FF9" w:rsidRPr="00BB6190" w:rsidRDefault="00963FF9" w:rsidP="00963FF9">
      <w:pPr>
        <w:pStyle w:val="NoSpacing"/>
        <w:tabs>
          <w:tab w:val="left" w:pos="714"/>
          <w:tab w:val="left" w:pos="826"/>
          <w:tab w:val="right" w:pos="10224"/>
        </w:tabs>
        <w:rPr>
          <w:rFonts w:ascii="Nirmala UI" w:hAnsi="Nirmala UI" w:cs="Nirmala UI"/>
          <w:color w:val="0066FF"/>
          <w:sz w:val="21"/>
          <w:szCs w:val="21"/>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প্রতি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মাননীয় প্রধান শিক্ষক /শিক্ষিকা সমীপেষু,</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লাহা-নিস্পরূন উচ্চবিদ্যালয় (উঃ মাঃ)</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গ্রাম-পোরূন, ডাকঃ-লাহা,বীরভূম । মোঃ নং-৯৭৭৫৩৮৫৪২৯</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বিষয়: ২০২৫ সালে মেধা সম্বর্দ্ধণা প্রদানের নিমিত্ত মেধা তালিকা ।</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মহাশয়/মহাশয়া,</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আমাদের প্রতিষ্ঠান বিগত বৎসর গুলির ন্যায় এই বৎসরও আগামী ০৭/১১/২০২৫ </w:t>
      </w:r>
      <w:r w:rsidRPr="00BB6190">
        <w:rPr>
          <w:rFonts w:ascii="Nirmala UI" w:hAnsi="Nirmala UI" w:cs="Nirmala UI"/>
          <w:b/>
          <w:sz w:val="23"/>
          <w:szCs w:val="23"/>
        </w:rPr>
        <w:t xml:space="preserve">ভারতমাতা পূজন ও </w:t>
      </w:r>
      <w:r w:rsidRPr="00BB6190">
        <w:rPr>
          <w:rFonts w:ascii="Nirmala UI" w:hAnsi="Nirmala UI" w:cs="Nirmala UI"/>
          <w:sz w:val="23"/>
          <w:szCs w:val="23"/>
        </w:rPr>
        <w:t xml:space="preserve">আগামী </w:t>
      </w:r>
      <w:r w:rsidRPr="00BB6190">
        <w:rPr>
          <w:rFonts w:ascii="Nirmala UI" w:hAnsi="Nirmala UI" w:cs="Nirmala UI"/>
          <w:b/>
          <w:sz w:val="23"/>
          <w:szCs w:val="23"/>
        </w:rPr>
        <w:t>১০৷১১৷২০২৫</w:t>
      </w:r>
      <w:r w:rsidRPr="00BB6190">
        <w:rPr>
          <w:rFonts w:ascii="Nirmala UI" w:hAnsi="Nirmala UI" w:cs="Nirmala UI"/>
          <w:sz w:val="23"/>
          <w:szCs w:val="23"/>
        </w:rPr>
        <w:t xml:space="preserve"> সোমবার তারাপুর সরস্বতী শিশু মন্দিরের বার্ষিক অনূষ্ঠানের দিনে বৈকাল ৩টায় পার্শ্ববর্তী গ্রামগুলির বিদ্যালয়গুলির মেধাবী ছাত্র/ ছাত্রীদের </w:t>
      </w:r>
      <w:r w:rsidRPr="00BB6190">
        <w:rPr>
          <w:rFonts w:ascii="Nirmala UI" w:hAnsi="Nirmala UI" w:cs="Nirmala UI"/>
          <w:b/>
          <w:sz w:val="23"/>
          <w:szCs w:val="23"/>
        </w:rPr>
        <w:t>মেধা সম্বর্দ্ধণা</w:t>
      </w:r>
      <w:r w:rsidRPr="00BB6190">
        <w:rPr>
          <w:rFonts w:ascii="Nirmala UI" w:hAnsi="Nirmala UI" w:cs="Nirmala UI"/>
          <w:sz w:val="23"/>
          <w:szCs w:val="23"/>
        </w:rPr>
        <w:t xml:space="preserve"> প্রদান অনুষ্ঠানের কর্মসূচী গ্রহন করেছে । উক্ত অনুষ্ঠান সাফল্যমন্ডিত করতে আপনার আন্তরিক সহযোগীতা একান্ত প্রয়োজন।</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অনুগ্রহপূর্বক সংকলিত নিদর্শ-ক অনুযায়ী আপনার বিদ্যালয়ের ২০২৫ সালের মাধ্যমিক/উচ্চ মাধ্যমিকের প্রথম স্থানাধিকারী ছাত্র এবং প্রথম স্থানাধিকারিনী ছাত্রীর নাম/অভিভাবকের নাম/মাধ্যমিক/উচ্চ মাধ্যমিকের প্রাপ্ত নম্বর/মোবাইল নাম্বার বিশদে দিয়া বাধিত করিবেন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বিনীত</w:t>
      </w:r>
    </w:p>
    <w:p w:rsidR="00963FF9" w:rsidRPr="00BB6190" w:rsidRDefault="00963FF9" w:rsidP="00963FF9">
      <w:pPr>
        <w:spacing w:after="0"/>
        <w:jc w:val="both"/>
        <w:rPr>
          <w:rFonts w:ascii="Nirmala UI" w:hAnsi="Nirmala UI" w:cs="Nirmala UI"/>
          <w:sz w:val="23"/>
          <w:szCs w:val="23"/>
        </w:rPr>
      </w:pP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(মৃগাঙ্ক শেখর ঘোষ)                                                                                                                                                   </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সম্পাদক</w:t>
      </w:r>
    </w:p>
    <w:p w:rsidR="00963FF9" w:rsidRPr="00BB6190" w:rsidRDefault="00963FF9" w:rsidP="00963FF9">
      <w:pPr>
        <w:spacing w:after="0"/>
        <w:jc w:val="both"/>
        <w:rPr>
          <w:rFonts w:ascii="Nirmala UI" w:hAnsi="Nirmala UI" w:cs="Nirmala UI"/>
          <w:sz w:val="23"/>
          <w:szCs w:val="23"/>
        </w:rPr>
      </w:pPr>
      <w:r w:rsidRPr="00BB6190">
        <w:rPr>
          <w:rFonts w:ascii="Nirmala UI" w:hAnsi="Nirmala UI" w:cs="Nirmala UI"/>
          <w:sz w:val="23"/>
          <w:szCs w:val="23"/>
        </w:rPr>
        <w:t xml:space="preserve">                                                                                        তারাপুর সেবাভারতী সেবা উদ্যোগ</w:t>
      </w:r>
    </w:p>
    <w:p w:rsidR="00963FF9" w:rsidRPr="00BB6190" w:rsidRDefault="00963FF9" w:rsidP="00963FF9">
      <w:pPr>
        <w:spacing w:after="0"/>
        <w:jc w:val="both"/>
        <w:rPr>
          <w:rFonts w:ascii="Nirmala UI" w:hAnsi="Nirmala UI" w:cs="Nirmala UI"/>
          <w:sz w:val="23"/>
          <w:szCs w:val="23"/>
        </w:rPr>
      </w:pPr>
    </w:p>
    <w:p w:rsidR="00963FF9" w:rsidRPr="00BB6190" w:rsidRDefault="00963FF9"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82128D" w:rsidP="005743B9">
      <w:pPr>
        <w:spacing w:line="240" w:lineRule="auto"/>
        <w:jc w:val="center"/>
        <w:rPr>
          <w:rFonts w:ascii="Nirmala UI" w:hAnsi="Nirmala UI" w:cs="Nirmala UI"/>
          <w:sz w:val="27"/>
          <w:szCs w:val="27"/>
        </w:rPr>
      </w:pPr>
    </w:p>
    <w:p w:rsidR="0082128D" w:rsidRPr="00BB6190" w:rsidRDefault="001A7D0A" w:rsidP="0082128D">
      <w:pPr>
        <w:tabs>
          <w:tab w:val="right" w:pos="9360"/>
        </w:tabs>
        <w:spacing w:after="0"/>
        <w:jc w:val="center"/>
        <w:rPr>
          <w:b/>
          <w:bCs/>
          <w:color w:val="C00000"/>
          <w:sz w:val="42"/>
          <w:szCs w:val="42"/>
        </w:rPr>
      </w:pPr>
      <w:r>
        <w:rPr>
          <w:b/>
          <w:bCs/>
          <w:noProof/>
          <w:color w:val="C00000"/>
          <w:sz w:val="42"/>
          <w:szCs w:val="42"/>
        </w:rPr>
        <w:lastRenderedPageBreak/>
        <w:drawing>
          <wp:anchor distT="0" distB="0" distL="114300" distR="114300" simplePos="0" relativeHeight="251736064" behindDoc="1" locked="0" layoutInCell="0" allowOverlap="1">
            <wp:simplePos x="0" y="0"/>
            <wp:positionH relativeFrom="page">
              <wp:posOffset>720725</wp:posOffset>
            </wp:positionH>
            <wp:positionV relativeFrom="page">
              <wp:posOffset>367030</wp:posOffset>
            </wp:positionV>
            <wp:extent cx="1024255" cy="958850"/>
            <wp:effectExtent l="19050" t="0" r="444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82128D" w:rsidRPr="00BB6190">
        <w:rPr>
          <w:sz w:val="21"/>
          <w:szCs w:val="21"/>
        </w:rPr>
        <w:t xml:space="preserve">             </w:t>
      </w:r>
      <w:r w:rsidR="0082128D" w:rsidRPr="00BB6190">
        <w:rPr>
          <w:b/>
          <w:bCs/>
          <w:color w:val="C00000"/>
          <w:sz w:val="42"/>
          <w:szCs w:val="42"/>
        </w:rPr>
        <w:t>TARAPUR SEBA BHARATI SEBA UDYOG</w:t>
      </w:r>
    </w:p>
    <w:p w:rsidR="0082128D" w:rsidRPr="00BB6190" w:rsidRDefault="0082128D" w:rsidP="0082128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82128D" w:rsidRPr="00BB6190" w:rsidRDefault="0082128D" w:rsidP="0082128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82128D" w:rsidRPr="00BB6190" w:rsidRDefault="0082128D" w:rsidP="0082128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82128D" w:rsidRPr="00BB6190" w:rsidRDefault="0082128D" w:rsidP="0082128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82128D" w:rsidRPr="00BB6190" w:rsidRDefault="0082128D" w:rsidP="0082128D">
      <w:pPr>
        <w:pStyle w:val="NoSpacing"/>
        <w:pBdr>
          <w:bottom w:val="single" w:sz="6" w:space="4" w:color="auto"/>
        </w:pBdr>
        <w:spacing w:after="240"/>
        <w:rPr>
          <w:b/>
          <w:sz w:val="8"/>
          <w:szCs w:val="8"/>
        </w:rPr>
      </w:pPr>
    </w:p>
    <w:p w:rsidR="00E05E2D" w:rsidRPr="00BB6190" w:rsidRDefault="00E05E2D" w:rsidP="00E05E2D">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স্টেজ নির্মানের খরচের হিসাব </w:t>
      </w:r>
      <w:r w:rsidR="006E3B57" w:rsidRPr="00BB6190">
        <w:rPr>
          <w:rFonts w:ascii="Nirmala UI" w:hAnsi="Nirmala UI" w:cs="Nirmala UI"/>
          <w:b/>
          <w:sz w:val="27"/>
          <w:szCs w:val="27"/>
        </w:rPr>
        <w:t>এপ্রিল/মে-২০২৫</w:t>
      </w:r>
    </w:p>
    <w:p w:rsidR="00E05E2D" w:rsidRPr="00BB6190" w:rsidRDefault="00A5495C" w:rsidP="006E3B57">
      <w:pPr>
        <w:pBdr>
          <w:top w:val="single" w:sz="4" w:space="1" w:color="auto"/>
          <w:left w:val="single" w:sz="4" w:space="4" w:color="auto"/>
          <w:bottom w:val="single" w:sz="4" w:space="0" w:color="auto"/>
          <w:right w:val="single" w:sz="4" w:space="3" w:color="auto"/>
          <w:between w:val="single" w:sz="4" w:space="1" w:color="auto"/>
        </w:pBdr>
        <w:tabs>
          <w:tab w:val="left" w:pos="720"/>
          <w:tab w:val="left" w:pos="1440"/>
          <w:tab w:val="left" w:pos="2160"/>
          <w:tab w:val="left" w:pos="2880"/>
          <w:tab w:val="left" w:pos="3600"/>
          <w:tab w:val="left" w:pos="4320"/>
          <w:tab w:val="left" w:pos="5040"/>
          <w:tab w:val="left" w:pos="5760"/>
          <w:tab w:val="right" w:pos="10467"/>
        </w:tabs>
        <w:spacing w:after="0"/>
        <w:ind w:left="720"/>
        <w:jc w:val="both"/>
        <w:rPr>
          <w:rFonts w:ascii="Nirmala UI" w:hAnsi="Nirmala UI" w:cs="Nirmala UI"/>
          <w:b/>
          <w:sz w:val="23"/>
          <w:szCs w:val="23"/>
        </w:rPr>
      </w:pPr>
      <w:r w:rsidRPr="00A5495C">
        <w:rPr>
          <w:b/>
          <w:sz w:val="21"/>
          <w:szCs w:val="21"/>
        </w:rPr>
        <w:pict>
          <v:shape id="_x0000_s1037" type="#_x0000_t32" style="position:absolute;left:0;text-align:left;margin-left:274.55pt;margin-top:2.7pt;width:0;height:18.2pt;flip:y;z-index:251734016" o:connectortype="straight"/>
        </w:pict>
      </w:r>
      <w:r w:rsidR="00E05E2D" w:rsidRPr="00BB6190">
        <w:rPr>
          <w:rFonts w:ascii="Nirmala UI" w:hAnsi="Nirmala UI" w:cs="Nirmala UI"/>
          <w:b/>
          <w:sz w:val="23"/>
          <w:szCs w:val="23"/>
        </w:rPr>
        <w:t>আয়</w:t>
      </w:r>
      <w:r w:rsidR="00E05E2D" w:rsidRPr="00BB6190">
        <w:rPr>
          <w:b/>
          <w:sz w:val="23"/>
          <w:szCs w:val="23"/>
        </w:rPr>
        <w:tab/>
      </w:r>
      <w:r w:rsidR="00E05E2D" w:rsidRPr="00BB6190">
        <w:rPr>
          <w:b/>
          <w:sz w:val="23"/>
          <w:szCs w:val="23"/>
        </w:rPr>
        <w:tab/>
      </w:r>
      <w:r w:rsidR="00E05E2D" w:rsidRPr="00BB6190">
        <w:rPr>
          <w:b/>
          <w:sz w:val="23"/>
          <w:szCs w:val="23"/>
        </w:rPr>
        <w:tab/>
      </w:r>
      <w:r w:rsidR="00E05E2D" w:rsidRPr="00BB6190">
        <w:rPr>
          <w:b/>
          <w:sz w:val="23"/>
          <w:szCs w:val="23"/>
        </w:rPr>
        <w:tab/>
      </w:r>
      <w:r w:rsidR="00E05E2D" w:rsidRPr="00BB6190">
        <w:rPr>
          <w:b/>
          <w:sz w:val="23"/>
          <w:szCs w:val="23"/>
        </w:rPr>
        <w:tab/>
      </w:r>
      <w:r w:rsidR="00E05E2D" w:rsidRPr="00BB6190">
        <w:rPr>
          <w:b/>
          <w:sz w:val="23"/>
          <w:szCs w:val="23"/>
        </w:rPr>
        <w:tab/>
        <w:t xml:space="preserve">             </w:t>
      </w:r>
      <w:r w:rsidR="00E05E2D" w:rsidRPr="00BB6190">
        <w:rPr>
          <w:b/>
          <w:sz w:val="23"/>
          <w:szCs w:val="23"/>
        </w:rPr>
        <w:tab/>
      </w:r>
      <w:r w:rsidR="00E05E2D" w:rsidRPr="00BB6190">
        <w:rPr>
          <w:b/>
          <w:sz w:val="23"/>
          <w:szCs w:val="23"/>
        </w:rPr>
        <w:tab/>
      </w:r>
      <w:r w:rsidR="00E05E2D" w:rsidRPr="00BB6190">
        <w:rPr>
          <w:rFonts w:ascii="Nirmala UI" w:hAnsi="Nirmala UI" w:cs="Nirmala UI"/>
          <w:b/>
          <w:sz w:val="23"/>
          <w:szCs w:val="23"/>
        </w:rPr>
        <w:t>ব্যায়</w:t>
      </w:r>
    </w:p>
    <w:tbl>
      <w:tblPr>
        <w:tblStyle w:val="TableGrid"/>
        <w:tblW w:w="0" w:type="auto"/>
        <w:tblInd w:w="720" w:type="dxa"/>
        <w:tblLook w:val="04A0"/>
      </w:tblPr>
      <w:tblGrid>
        <w:gridCol w:w="925"/>
        <w:gridCol w:w="1167"/>
        <w:gridCol w:w="1468"/>
        <w:gridCol w:w="1255"/>
        <w:gridCol w:w="924"/>
        <w:gridCol w:w="1020"/>
        <w:gridCol w:w="2075"/>
        <w:gridCol w:w="1129"/>
      </w:tblGrid>
      <w:tr w:rsidR="005176D8"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ক্রমাঙ্ক</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দিনাঙ্ক</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টাকা</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ক্রমাঙ্ক</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দিনাঙ্ক</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23"/>
                <w:szCs w:val="23"/>
              </w:rPr>
            </w:pPr>
            <w:r w:rsidRPr="00BB6190">
              <w:rPr>
                <w:rFonts w:ascii="Nirmala UI" w:hAnsi="Nirmala UI" w:cs="Nirmala UI"/>
                <w:sz w:val="23"/>
                <w:szCs w:val="23"/>
              </w:rPr>
              <w:t>টাকা</w:t>
            </w:r>
          </w:p>
        </w:tc>
      </w:tr>
      <w:tr w:rsidR="005176D8" w:rsidRPr="00BB6190" w:rsidTr="003412A5">
        <w:trPr>
          <w:trHeight w:val="577"/>
        </w:trPr>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5176D8" w:rsidP="00F9219F">
            <w:pPr>
              <w:jc w:val="both"/>
              <w:rPr>
                <w:sz w:val="19"/>
                <w:szCs w:val="19"/>
              </w:rPr>
            </w:pPr>
            <w:r w:rsidRPr="00BB6190">
              <w:rPr>
                <w:rFonts w:ascii="Nirmala UI" w:hAnsi="Nirmala UI" w:cs="Nirmala UI"/>
                <w:sz w:val="19"/>
                <w:szCs w:val="19"/>
              </w:rPr>
              <w:t>১</w:t>
            </w:r>
            <w:r w:rsidR="00E05E2D" w:rsidRPr="00BB6190">
              <w:rPr>
                <w:sz w:val="19"/>
                <w:szCs w:val="19"/>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19"/>
                <w:szCs w:val="19"/>
              </w:rPr>
            </w:pPr>
            <w:r w:rsidRPr="00BB6190">
              <w:rPr>
                <w:rFonts w:ascii="Nirmala UI" w:hAnsi="Nirmala UI" w:cs="Nirmala UI"/>
                <w:sz w:val="19"/>
                <w:szCs w:val="19"/>
              </w:rPr>
              <w:t>৭/৪/২৫</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rPr>
                <w:rFonts w:ascii="Nirmala UI" w:hAnsi="Nirmala UI" w:cs="Nirmala UI"/>
                <w:sz w:val="15"/>
                <w:szCs w:val="15"/>
              </w:rPr>
            </w:pPr>
            <w:r w:rsidRPr="00BB6190">
              <w:rPr>
                <w:rFonts w:ascii="Nirmala UI" w:hAnsi="Nirmala UI" w:cs="Nirmala UI"/>
                <w:sz w:val="15"/>
                <w:szCs w:val="15"/>
              </w:rPr>
              <w:t>সেবাভারতীর</w:t>
            </w:r>
          </w:p>
          <w:p w:rsidR="00E05E2D" w:rsidRPr="00BB6190" w:rsidRDefault="00E05E2D" w:rsidP="00F9219F">
            <w:pPr>
              <w:rPr>
                <w:rFonts w:ascii="Nirmala UI" w:hAnsi="Nirmala UI" w:cs="Nirmala UI"/>
                <w:sz w:val="15"/>
                <w:szCs w:val="15"/>
              </w:rPr>
            </w:pPr>
            <w:r w:rsidRPr="00BB6190">
              <w:rPr>
                <w:rFonts w:ascii="Nirmala UI" w:hAnsi="Nirmala UI" w:cs="Nirmala UI"/>
                <w:sz w:val="15"/>
                <w:szCs w:val="15"/>
              </w:rPr>
              <w:t>ব্যঙ্ক থেকে</w:t>
            </w:r>
          </w:p>
          <w:p w:rsidR="00E05E2D" w:rsidRPr="00BB6190" w:rsidRDefault="00E05E2D" w:rsidP="00F9219F">
            <w:pPr>
              <w:rPr>
                <w:rFonts w:ascii="Nirmala UI" w:hAnsi="Nirmala UI" w:cs="Nirmala UI"/>
                <w:sz w:val="15"/>
                <w:szCs w:val="15"/>
              </w:rPr>
            </w:pPr>
            <w:r w:rsidRPr="00BB6190">
              <w:rPr>
                <w:rFonts w:ascii="Nirmala UI" w:hAnsi="Nirmala UI" w:cs="Nirmala UI"/>
                <w:sz w:val="15"/>
                <w:szCs w:val="15"/>
              </w:rPr>
              <w:t>তোলা</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E05E2D" w:rsidP="00F9219F">
            <w:pPr>
              <w:jc w:val="both"/>
              <w:rPr>
                <w:rFonts w:ascii="Nirmala UI" w:hAnsi="Nirmala UI" w:cs="Nirmala UI"/>
                <w:sz w:val="19"/>
                <w:szCs w:val="19"/>
              </w:rPr>
            </w:pPr>
            <w:r w:rsidRPr="00BB6190">
              <w:rPr>
                <w:rFonts w:ascii="Nirmala UI" w:hAnsi="Nirmala UI" w:cs="Nirmala UI"/>
                <w:sz w:val="19"/>
                <w:szCs w:val="19"/>
              </w:rPr>
              <w:t>৫০,০০০/-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5176D8" w:rsidP="00F9219F">
            <w:pPr>
              <w:jc w:val="both"/>
              <w:rPr>
                <w:sz w:val="19"/>
                <w:szCs w:val="19"/>
              </w:rPr>
            </w:pPr>
            <w:r w:rsidRPr="00BB6190">
              <w:rPr>
                <w:rFonts w:ascii="Nirmala UI" w:hAnsi="Nirmala UI" w:cs="Nirmala UI"/>
                <w:sz w:val="19"/>
                <w:szCs w:val="19"/>
              </w:rPr>
              <w:t>১</w:t>
            </w:r>
            <w:r w:rsidR="00E05E2D" w:rsidRPr="00BB6190">
              <w:rPr>
                <w:sz w:val="19"/>
                <w:szCs w:val="19"/>
              </w:rPr>
              <w:t>.</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5E2D" w:rsidRPr="00BB6190" w:rsidRDefault="005176D8" w:rsidP="00F9219F">
            <w:pPr>
              <w:jc w:val="both"/>
              <w:rPr>
                <w:rFonts w:ascii="Nirmala UI" w:hAnsi="Nirmala UI" w:cs="Nirmala UI"/>
                <w:sz w:val="17"/>
                <w:szCs w:val="17"/>
              </w:rPr>
            </w:pPr>
            <w:r w:rsidRPr="00BB6190">
              <w:rPr>
                <w:rFonts w:ascii="Nirmala UI" w:hAnsi="Nirmala UI" w:cs="Nirmala UI"/>
                <w:sz w:val="17"/>
                <w:szCs w:val="17"/>
              </w:rPr>
              <w:t>৮/৪/২৫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5E2D" w:rsidRPr="00BB6190" w:rsidRDefault="005176D8" w:rsidP="00F9219F">
            <w:pPr>
              <w:rPr>
                <w:rFonts w:ascii="Nirmala UI" w:hAnsi="Nirmala UI" w:cs="Nirmala UI"/>
                <w:sz w:val="17"/>
                <w:szCs w:val="17"/>
              </w:rPr>
            </w:pPr>
            <w:r w:rsidRPr="00BB6190">
              <w:rPr>
                <w:rFonts w:ascii="Nirmala UI" w:hAnsi="Nirmala UI" w:cs="Nirmala UI"/>
                <w:sz w:val="17"/>
                <w:szCs w:val="17"/>
              </w:rPr>
              <w:t>মহিষা থেকে২০ ব্যাগ সিমেন্ট আনার খরচা</w:t>
            </w:r>
          </w:p>
          <w:p w:rsidR="00E05E2D" w:rsidRPr="00BB6190" w:rsidRDefault="00E05E2D" w:rsidP="00F9219F">
            <w:pPr>
              <w:rPr>
                <w:sz w:val="17"/>
                <w:szCs w:val="17"/>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5E2D" w:rsidRPr="00BB6190" w:rsidRDefault="005176D8" w:rsidP="00F9219F">
            <w:pPr>
              <w:jc w:val="both"/>
              <w:rPr>
                <w:rFonts w:ascii="Nirmala UI" w:hAnsi="Nirmala UI" w:cs="Nirmala UI"/>
                <w:sz w:val="17"/>
                <w:szCs w:val="17"/>
              </w:rPr>
            </w:pPr>
            <w:r w:rsidRPr="00BB6190">
              <w:rPr>
                <w:rFonts w:ascii="Nirmala UI" w:hAnsi="Nirmala UI" w:cs="Nirmala UI"/>
                <w:sz w:val="17"/>
                <w:szCs w:val="17"/>
              </w:rPr>
              <w:t>৭০০/-</w:t>
            </w:r>
          </w:p>
        </w:tc>
      </w:tr>
      <w:tr w:rsidR="005176D8"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sz w:val="19"/>
                <w:szCs w:val="19"/>
              </w:rPr>
            </w:pPr>
            <w:r w:rsidRPr="00BB6190">
              <w:rPr>
                <w:rFonts w:ascii="Nirmala UI" w:hAnsi="Nirmala UI" w:cs="Nirmala UI"/>
                <w:sz w:val="19"/>
                <w:szCs w:val="19"/>
              </w:rPr>
              <w:t>২</w:t>
            </w:r>
            <w:r w:rsidRPr="00BB6190">
              <w:rPr>
                <w:sz w:val="19"/>
                <w:szCs w:val="19"/>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১৭/৪/২৫</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rPr>
                <w:rFonts w:ascii="Nirmala UI" w:hAnsi="Nirmala UI" w:cs="Nirmala UI"/>
                <w:sz w:val="19"/>
                <w:szCs w:val="19"/>
              </w:rPr>
            </w:pPr>
            <w:r w:rsidRPr="00BB6190">
              <w:rPr>
                <w:rFonts w:ascii="Nirmala UI" w:hAnsi="Nirmala UI" w:cs="Nirmala UI"/>
                <w:sz w:val="19"/>
                <w:szCs w:val="19"/>
              </w:rPr>
              <w:t>নীতুর কাছে ধার</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৫০,০০০/-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২.</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7"/>
                <w:szCs w:val="17"/>
              </w:rPr>
            </w:pPr>
            <w:r w:rsidRPr="00BB6190">
              <w:rPr>
                <w:rFonts w:ascii="Nirmala UI" w:hAnsi="Nirmala UI" w:cs="Nirmala UI"/>
                <w:sz w:val="17"/>
                <w:szCs w:val="17"/>
              </w:rPr>
              <w:t>৯/৪/২৫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rPr>
                <w:rFonts w:ascii="Nirmala UI" w:hAnsi="Nirmala UI" w:cs="Nirmala UI"/>
                <w:sz w:val="17"/>
                <w:szCs w:val="17"/>
              </w:rPr>
            </w:pPr>
            <w:r w:rsidRPr="00BB6190">
              <w:rPr>
                <w:sz w:val="17"/>
                <w:szCs w:val="17"/>
              </w:rPr>
              <w:t xml:space="preserve">              </w:t>
            </w:r>
            <w:r w:rsidRPr="00BB6190">
              <w:rPr>
                <w:rFonts w:ascii="Nirmala UI" w:hAnsi="Nirmala UI" w:cs="Nirmala UI"/>
                <w:sz w:val="17"/>
                <w:szCs w:val="17"/>
              </w:rPr>
              <w:t>ঐ</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7"/>
                <w:szCs w:val="17"/>
              </w:rPr>
            </w:pPr>
            <w:r w:rsidRPr="00BB6190">
              <w:rPr>
                <w:rFonts w:ascii="Nirmala UI" w:hAnsi="Nirmala UI" w:cs="Nirmala UI"/>
                <w:sz w:val="17"/>
                <w:szCs w:val="17"/>
              </w:rPr>
              <w:t>৮০০/-</w:t>
            </w:r>
          </w:p>
        </w:tc>
      </w:tr>
      <w:tr w:rsidR="005176D8"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sz w:val="19"/>
                <w:szCs w:val="19"/>
              </w:rPr>
            </w:pPr>
            <w:r w:rsidRPr="00BB6190">
              <w:rPr>
                <w:rFonts w:ascii="Nirmala UI" w:hAnsi="Nirmala UI" w:cs="Nirmala UI"/>
                <w:sz w:val="19"/>
                <w:szCs w:val="19"/>
              </w:rPr>
              <w:t>৩</w:t>
            </w:r>
            <w:r w:rsidRPr="00BB6190">
              <w:rPr>
                <w:sz w:val="19"/>
                <w:szCs w:val="19"/>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১৭/৪/২৫</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rPr>
                <w:rFonts w:ascii="Nirmala UI" w:hAnsi="Nirmala UI" w:cs="Nirmala UI"/>
                <w:sz w:val="19"/>
                <w:szCs w:val="19"/>
              </w:rPr>
            </w:pPr>
            <w:r w:rsidRPr="00BB6190">
              <w:rPr>
                <w:rFonts w:ascii="Nirmala UI" w:hAnsi="Nirmala UI" w:cs="Nirmala UI"/>
                <w:sz w:val="19"/>
                <w:szCs w:val="19"/>
              </w:rPr>
              <w:t>বুদ্ধদেবের কাছে ধার</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৫০,০০০/-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9"/>
                <w:szCs w:val="19"/>
              </w:rPr>
            </w:pPr>
            <w:r w:rsidRPr="00BB6190">
              <w:rPr>
                <w:rFonts w:ascii="Nirmala UI" w:hAnsi="Nirmala UI" w:cs="Nirmala UI"/>
                <w:sz w:val="19"/>
                <w:szCs w:val="19"/>
              </w:rPr>
              <w:t>৩.</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5176D8" w:rsidP="00F9219F">
            <w:pPr>
              <w:jc w:val="both"/>
              <w:rPr>
                <w:rFonts w:ascii="Nirmala UI" w:hAnsi="Nirmala UI" w:cs="Nirmala UI"/>
                <w:sz w:val="17"/>
                <w:szCs w:val="17"/>
              </w:rPr>
            </w:pPr>
            <w:r w:rsidRPr="00BB6190">
              <w:rPr>
                <w:rFonts w:ascii="Nirmala UI" w:hAnsi="Nirmala UI" w:cs="Nirmala UI"/>
                <w:sz w:val="17"/>
                <w:szCs w:val="17"/>
              </w:rPr>
              <w:t>১১/৪/২৫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3412A5" w:rsidP="00F9219F">
            <w:pPr>
              <w:rPr>
                <w:rFonts w:ascii="Nirmala UI" w:hAnsi="Nirmala UI" w:cs="Nirmala UI"/>
                <w:sz w:val="17"/>
                <w:szCs w:val="17"/>
              </w:rPr>
            </w:pPr>
            <w:r w:rsidRPr="00BB6190">
              <w:rPr>
                <w:rFonts w:ascii="Nirmala UI" w:hAnsi="Nirmala UI" w:cs="Nirmala UI"/>
                <w:sz w:val="17"/>
                <w:szCs w:val="17"/>
              </w:rPr>
              <w:t>সহদেবকে মিস্ত্রি/ লেবার খরচা</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76D8"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১০,০০০/-</w:t>
            </w:r>
          </w:p>
        </w:tc>
      </w:tr>
      <w:tr w:rsidR="003412A5"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19"/>
                <w:szCs w:val="19"/>
              </w:rPr>
            </w:pPr>
            <w:r w:rsidRPr="00BB6190">
              <w:rPr>
                <w:rFonts w:ascii="Nirmala UI" w:hAnsi="Nirmala UI" w:cs="Nirmala UI"/>
                <w:sz w:val="19"/>
                <w:szCs w:val="19"/>
              </w:rPr>
              <w:t>৪</w:t>
            </w:r>
            <w:r w:rsidRPr="00BB6190">
              <w:rPr>
                <w:sz w:val="19"/>
                <w:szCs w:val="19"/>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rFonts w:ascii="Nirmala UI" w:hAnsi="Nirmala UI" w:cs="Nirmala UI"/>
                <w:sz w:val="19"/>
                <w:szCs w:val="19"/>
              </w:rPr>
            </w:pPr>
            <w:r w:rsidRPr="00BB6190">
              <w:rPr>
                <w:rFonts w:ascii="Nirmala UI" w:hAnsi="Nirmala UI" w:cs="Nirmala UI"/>
                <w:sz w:val="19"/>
                <w:szCs w:val="19"/>
              </w:rPr>
              <w:t>২৭/৪/২৫</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rFonts w:ascii="Nirmala UI" w:hAnsi="Nirmala UI" w:cs="Nirmala UI"/>
                <w:sz w:val="19"/>
                <w:szCs w:val="19"/>
              </w:rPr>
            </w:pPr>
            <w:r w:rsidRPr="00BB6190">
              <w:rPr>
                <w:rFonts w:ascii="Nirmala UI" w:hAnsi="Nirmala UI" w:cs="Nirmala UI"/>
                <w:sz w:val="19"/>
                <w:szCs w:val="19"/>
              </w:rPr>
              <w:t>কৃপাসিন্ধুর কাছে ধার</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rFonts w:ascii="Nirmala UI" w:hAnsi="Nirmala UI" w:cs="Nirmala UI"/>
                <w:sz w:val="19"/>
                <w:szCs w:val="19"/>
              </w:rPr>
            </w:pPr>
            <w:r w:rsidRPr="00BB6190">
              <w:rPr>
                <w:rFonts w:ascii="Nirmala UI" w:hAnsi="Nirmala UI" w:cs="Nirmala UI"/>
                <w:sz w:val="19"/>
                <w:szCs w:val="19"/>
              </w:rPr>
              <w:t>৫০,০০০/-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rFonts w:ascii="Nirmala UI" w:hAnsi="Nirmala UI" w:cs="Nirmala UI"/>
                <w:sz w:val="19"/>
                <w:szCs w:val="19"/>
              </w:rPr>
            </w:pPr>
            <w:r w:rsidRPr="00BB6190">
              <w:rPr>
                <w:rFonts w:ascii="Nirmala UI" w:hAnsi="Nirmala UI" w:cs="Nirmala UI"/>
                <w:sz w:val="19"/>
                <w:szCs w:val="19"/>
              </w:rPr>
              <w:t>৪.</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১২/৪/২৫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rFonts w:ascii="Nirmala UI" w:hAnsi="Nirmala UI" w:cs="Nirmala UI"/>
                <w:sz w:val="17"/>
                <w:szCs w:val="17"/>
              </w:rPr>
            </w:pPr>
            <w:r w:rsidRPr="00BB6190">
              <w:rPr>
                <w:rFonts w:ascii="Nirmala UI" w:hAnsi="Nirmala UI" w:cs="Nirmala UI"/>
                <w:sz w:val="17"/>
                <w:szCs w:val="17"/>
              </w:rPr>
              <w:t>তুহিন/গর্ত খনন</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৯,০০০/-</w:t>
            </w:r>
          </w:p>
        </w:tc>
      </w:tr>
      <w:tr w:rsidR="003412A5"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৫.</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১৪/৪/২৫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rPr>
                <w:rFonts w:ascii="Nirmala UI" w:hAnsi="Nirmala UI" w:cs="Nirmala UI"/>
                <w:sz w:val="17"/>
                <w:szCs w:val="17"/>
              </w:rPr>
            </w:pPr>
            <w:r w:rsidRPr="00BB6190">
              <w:rPr>
                <w:rFonts w:ascii="Nirmala UI" w:hAnsi="Nirmala UI" w:cs="Nirmala UI"/>
                <w:sz w:val="17"/>
                <w:szCs w:val="17"/>
              </w:rPr>
              <w:t>সহদেবকে মিস্ত্রি/ লেবার খরচা</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১০,০০০/-</w:t>
            </w:r>
          </w:p>
        </w:tc>
      </w:tr>
      <w:tr w:rsidR="003412A5"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৬.</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১৫/৪/২৫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rPr>
                <w:rFonts w:ascii="Nirmala UI" w:hAnsi="Nirmala UI" w:cs="Nirmala UI"/>
                <w:sz w:val="19"/>
                <w:szCs w:val="19"/>
              </w:rPr>
            </w:pPr>
            <w:r w:rsidRPr="00BB6190">
              <w:rPr>
                <w:rFonts w:ascii="Nirmala UI" w:hAnsi="Nirmala UI" w:cs="Nirmala UI"/>
                <w:sz w:val="19"/>
                <w:szCs w:val="19"/>
              </w:rPr>
              <w:t>বিকাশ/পরিস্কার করন</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9"/>
                <w:szCs w:val="19"/>
              </w:rPr>
            </w:pPr>
            <w:r w:rsidRPr="00BB6190">
              <w:rPr>
                <w:rFonts w:ascii="Nirmala UI" w:hAnsi="Nirmala UI" w:cs="Nirmala UI"/>
                <w:sz w:val="19"/>
                <w:szCs w:val="19"/>
              </w:rPr>
              <w:t>৩০০/-</w:t>
            </w:r>
          </w:p>
        </w:tc>
      </w:tr>
      <w:tr w:rsidR="003412A5"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৭.</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১৭/৪/২৫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rPr>
                <w:rFonts w:ascii="Nirmala UI" w:hAnsi="Nirmala UI" w:cs="Nirmala UI"/>
                <w:sz w:val="17"/>
                <w:szCs w:val="17"/>
              </w:rPr>
            </w:pPr>
            <w:r w:rsidRPr="00BB6190">
              <w:rPr>
                <w:rFonts w:ascii="Nirmala UI" w:hAnsi="Nirmala UI" w:cs="Nirmala UI"/>
                <w:sz w:val="17"/>
                <w:szCs w:val="17"/>
              </w:rPr>
              <w:t>সহদেবকে ঢালাই  মিস্ত্রি/ খাল খনন খরচা</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১৪,৫০০/-</w:t>
            </w:r>
          </w:p>
        </w:tc>
      </w:tr>
      <w:tr w:rsidR="003412A5"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12A5" w:rsidRPr="00BB6190" w:rsidRDefault="003412A5"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৮.</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3412A5" w:rsidP="00F9219F">
            <w:pPr>
              <w:jc w:val="both"/>
              <w:rPr>
                <w:rFonts w:ascii="Nirmala UI" w:hAnsi="Nirmala UI" w:cs="Nirmala UI"/>
                <w:sz w:val="17"/>
                <w:szCs w:val="17"/>
              </w:rPr>
            </w:pPr>
            <w:r w:rsidRPr="00BB6190">
              <w:rPr>
                <w:rFonts w:ascii="Nirmala UI" w:hAnsi="Nirmala UI" w:cs="Nirmala UI"/>
                <w:sz w:val="17"/>
                <w:szCs w:val="17"/>
              </w:rPr>
              <w:t>১৮/৪/২৫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C27762" w:rsidP="00F9219F">
            <w:pPr>
              <w:rPr>
                <w:rFonts w:ascii="Nirmala UI" w:hAnsi="Nirmala UI" w:cs="Nirmala UI"/>
                <w:sz w:val="17"/>
                <w:szCs w:val="17"/>
              </w:rPr>
            </w:pPr>
            <w:r w:rsidRPr="00BB6190">
              <w:rPr>
                <w:rFonts w:ascii="Nirmala UI" w:hAnsi="Nirmala UI" w:cs="Nirmala UI"/>
                <w:sz w:val="17"/>
                <w:szCs w:val="17"/>
              </w:rPr>
              <w:t>পাটার জন্য</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12A5"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১০,০০০/-</w:t>
            </w:r>
          </w:p>
        </w:tc>
      </w:tr>
      <w:tr w:rsidR="00C27762"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৯.</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২৭/৪/২৫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rPr>
                <w:rFonts w:ascii="Nirmala UI" w:hAnsi="Nirmala UI" w:cs="Nirmala UI"/>
                <w:sz w:val="17"/>
                <w:szCs w:val="17"/>
              </w:rPr>
            </w:pPr>
            <w:r w:rsidRPr="00BB6190">
              <w:rPr>
                <w:rFonts w:ascii="Nirmala UI" w:hAnsi="Nirmala UI" w:cs="Nirmala UI"/>
                <w:sz w:val="17"/>
                <w:szCs w:val="17"/>
              </w:rPr>
              <w:t>মিঠু/টাই ঢালাই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১০,০০০/-</w:t>
            </w:r>
          </w:p>
        </w:tc>
      </w:tr>
      <w:tr w:rsidR="00C27762"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১০.</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৭/৫/২৫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rPr>
                <w:rFonts w:ascii="Nirmala UI" w:hAnsi="Nirmala UI" w:cs="Nirmala UI"/>
                <w:sz w:val="17"/>
                <w:szCs w:val="17"/>
              </w:rPr>
            </w:pPr>
            <w:r w:rsidRPr="00BB6190">
              <w:rPr>
                <w:rFonts w:ascii="Nirmala UI" w:hAnsi="Nirmala UI" w:cs="Nirmala UI"/>
                <w:sz w:val="17"/>
                <w:szCs w:val="17"/>
              </w:rPr>
              <w:t xml:space="preserve">তুহিন/মাটি সরানোর ডাম্পার ভাড়া </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৫,৫০০/-</w:t>
            </w:r>
          </w:p>
        </w:tc>
      </w:tr>
      <w:tr w:rsidR="00C27762"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১১.</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১০/৫/২৫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rPr>
                <w:rFonts w:ascii="Nirmala UI" w:hAnsi="Nirmala UI" w:cs="Nirmala UI"/>
                <w:sz w:val="17"/>
                <w:szCs w:val="17"/>
              </w:rPr>
            </w:pPr>
            <w:r w:rsidRPr="00BB6190">
              <w:rPr>
                <w:rFonts w:ascii="Nirmala UI" w:hAnsi="Nirmala UI" w:cs="Nirmala UI"/>
                <w:sz w:val="17"/>
                <w:szCs w:val="17"/>
              </w:rPr>
              <w:t>বিশ্বজিৎ/প্ল্যান করন</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৩,০০০/-</w:t>
            </w:r>
          </w:p>
        </w:tc>
      </w:tr>
      <w:tr w:rsidR="00C27762"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১২.</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১৮/৫/২৫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rPr>
                <w:rFonts w:ascii="Nirmala UI" w:hAnsi="Nirmala UI" w:cs="Nirmala UI"/>
                <w:sz w:val="17"/>
                <w:szCs w:val="17"/>
              </w:rPr>
            </w:pPr>
            <w:r w:rsidRPr="00BB6190">
              <w:rPr>
                <w:rFonts w:ascii="Nirmala UI" w:hAnsi="Nirmala UI" w:cs="Nirmala UI"/>
                <w:sz w:val="17"/>
                <w:szCs w:val="17"/>
              </w:rPr>
              <w:t>সহদেবকে মিস্ত্রি/ লেবার খরচা</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২০,০০০/-</w:t>
            </w:r>
          </w:p>
        </w:tc>
      </w:tr>
      <w:tr w:rsidR="00C27762" w:rsidRPr="00BB6190" w:rsidTr="003412A5">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rPr>
                <w:sz w:val="23"/>
                <w:szCs w:val="23"/>
              </w:rPr>
            </w:pP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762" w:rsidRPr="00BB6190" w:rsidRDefault="00C27762" w:rsidP="00F9219F">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১৩.</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C27762" w:rsidP="00F9219F">
            <w:pPr>
              <w:jc w:val="both"/>
              <w:rPr>
                <w:rFonts w:ascii="Nirmala UI" w:hAnsi="Nirmala UI" w:cs="Nirmala UI"/>
                <w:sz w:val="17"/>
                <w:szCs w:val="17"/>
              </w:rPr>
            </w:pPr>
            <w:r w:rsidRPr="00BB6190">
              <w:rPr>
                <w:rFonts w:ascii="Nirmala UI" w:hAnsi="Nirmala UI" w:cs="Nirmala UI"/>
                <w:sz w:val="17"/>
                <w:szCs w:val="17"/>
              </w:rPr>
              <w:t>১৮/৫/২৫</w:t>
            </w:r>
          </w:p>
        </w:tc>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59051C" w:rsidP="00F9219F">
            <w:pPr>
              <w:rPr>
                <w:rFonts w:ascii="Nirmala UI" w:hAnsi="Nirmala UI" w:cs="Nirmala UI"/>
                <w:sz w:val="17"/>
                <w:szCs w:val="17"/>
              </w:rPr>
            </w:pPr>
            <w:r w:rsidRPr="00BB6190">
              <w:rPr>
                <w:rFonts w:ascii="Nirmala UI" w:hAnsi="Nirmala UI" w:cs="Nirmala UI"/>
                <w:sz w:val="17"/>
                <w:szCs w:val="17"/>
              </w:rPr>
              <w:t>C.S.R.এর জন্য</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762" w:rsidRPr="00BB6190" w:rsidRDefault="0059051C" w:rsidP="00F9219F">
            <w:pPr>
              <w:jc w:val="both"/>
              <w:rPr>
                <w:rFonts w:ascii="Nirmala UI" w:hAnsi="Nirmala UI" w:cs="Nirmala UI"/>
                <w:sz w:val="17"/>
                <w:szCs w:val="17"/>
              </w:rPr>
            </w:pPr>
            <w:r w:rsidRPr="00BB6190">
              <w:rPr>
                <w:rFonts w:ascii="Nirmala UI" w:hAnsi="Nirmala UI" w:cs="Nirmala UI"/>
                <w:sz w:val="17"/>
                <w:szCs w:val="17"/>
              </w:rPr>
              <w:t>৫০,০০০/-</w:t>
            </w:r>
          </w:p>
        </w:tc>
      </w:tr>
    </w:tbl>
    <w:p w:rsidR="00E05E2D" w:rsidRPr="00BB6190" w:rsidRDefault="00E05E2D" w:rsidP="00E05E2D">
      <w:pPr>
        <w:spacing w:after="0"/>
        <w:jc w:val="both"/>
        <w:rPr>
          <w:sz w:val="23"/>
          <w:szCs w:val="23"/>
        </w:rPr>
      </w:pPr>
    </w:p>
    <w:p w:rsidR="0059051C" w:rsidRPr="00BB6190" w:rsidRDefault="0059051C" w:rsidP="00E05E2D">
      <w:pPr>
        <w:spacing w:after="0"/>
        <w:jc w:val="both"/>
        <w:rPr>
          <w:rFonts w:ascii="Nirmala UI" w:hAnsi="Nirmala UI" w:cs="Nirmala UI"/>
          <w:sz w:val="23"/>
          <w:szCs w:val="23"/>
        </w:rPr>
      </w:pPr>
      <w:r w:rsidRPr="00BB6190">
        <w:rPr>
          <w:rFonts w:ascii="Nirmala UI" w:hAnsi="Nirmala UI" w:cs="Nirmala UI"/>
          <w:sz w:val="23"/>
          <w:szCs w:val="23"/>
        </w:rPr>
        <w:t>এছাড়াও ইমারতী দ্রব্যের খাত</w:t>
      </w:r>
      <w:r w:rsidR="00D54CFC" w:rsidRPr="00BB6190">
        <w:rPr>
          <w:rFonts w:ascii="Nirmala UI" w:hAnsi="Nirmala UI" w:cs="Nirmala UI"/>
          <w:sz w:val="23"/>
          <w:szCs w:val="23"/>
        </w:rPr>
        <w:t>ে</w:t>
      </w:r>
      <w:r w:rsidRPr="00BB6190">
        <w:rPr>
          <w:rFonts w:ascii="Nirmala UI" w:hAnsi="Nirmala UI" w:cs="Nirmala UI"/>
          <w:sz w:val="23"/>
          <w:szCs w:val="23"/>
        </w:rPr>
        <w:t xml:space="preserve"> বাকী :</w:t>
      </w:r>
    </w:p>
    <w:p w:rsidR="00E05E2D"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১.      ৯/৪/২৫                       পাথর                      ১ গাড়ী</w:t>
      </w:r>
    </w:p>
    <w:p w:rsidR="0059051C"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২.    ১৫/৪/২৫/                       ঐ                         ২  “”</w:t>
      </w:r>
    </w:p>
    <w:p w:rsidR="0059051C"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 xml:space="preserve">৩.   ১৭/৪/২৫                         ঐ                     </w:t>
      </w:r>
      <w:r w:rsidR="00C15B2F" w:rsidRPr="00BB6190">
        <w:rPr>
          <w:rFonts w:ascii="Nirmala UI" w:hAnsi="Nirmala UI" w:cs="Nirmala UI"/>
          <w:sz w:val="19"/>
          <w:szCs w:val="19"/>
        </w:rPr>
        <w:t xml:space="preserve"> </w:t>
      </w:r>
      <w:r w:rsidRPr="00BB6190">
        <w:rPr>
          <w:rFonts w:ascii="Nirmala UI" w:hAnsi="Nirmala UI" w:cs="Nirmala UI"/>
          <w:sz w:val="19"/>
          <w:szCs w:val="19"/>
        </w:rPr>
        <w:t xml:space="preserve">    ২ “”</w:t>
      </w:r>
    </w:p>
    <w:p w:rsidR="0059051C"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৪.   ২৭/৪/২৫                         ঐ                          ১  “”</w:t>
      </w:r>
    </w:p>
    <w:p w:rsidR="0059051C"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৫.   ২৯/৪/২৫                       ইঁট                          ১ “”</w:t>
      </w:r>
    </w:p>
    <w:p w:rsidR="0059051C" w:rsidRPr="00BB6190" w:rsidRDefault="0059051C" w:rsidP="0059051C">
      <w:pPr>
        <w:spacing w:line="240" w:lineRule="auto"/>
        <w:contextualSpacing/>
        <w:rPr>
          <w:rFonts w:ascii="Nirmala UI" w:hAnsi="Nirmala UI" w:cs="Nirmala UI"/>
          <w:sz w:val="19"/>
          <w:szCs w:val="19"/>
        </w:rPr>
      </w:pPr>
      <w:r w:rsidRPr="00BB6190">
        <w:rPr>
          <w:rFonts w:ascii="Nirmala UI" w:hAnsi="Nirmala UI" w:cs="Nirmala UI"/>
          <w:sz w:val="19"/>
          <w:szCs w:val="19"/>
        </w:rPr>
        <w:t>৬.   ৩০/৪/২৫</w:t>
      </w:r>
      <w:r w:rsidR="00D54CFC" w:rsidRPr="00BB6190">
        <w:rPr>
          <w:rFonts w:ascii="Nirmala UI" w:hAnsi="Nirmala UI" w:cs="Nirmala UI"/>
          <w:sz w:val="19"/>
          <w:szCs w:val="19"/>
        </w:rPr>
        <w:t xml:space="preserve">                        ঐ                          ১ “”</w:t>
      </w:r>
    </w:p>
    <w:p w:rsidR="00E05E2D" w:rsidRPr="00BB6190" w:rsidRDefault="00D54CFC" w:rsidP="00D54CFC">
      <w:pPr>
        <w:spacing w:line="240" w:lineRule="auto"/>
        <w:contextualSpacing/>
        <w:rPr>
          <w:rFonts w:ascii="Nirmala UI" w:hAnsi="Nirmala UI" w:cs="Nirmala UI"/>
          <w:sz w:val="19"/>
          <w:szCs w:val="19"/>
        </w:rPr>
      </w:pPr>
      <w:r w:rsidRPr="00BB6190">
        <w:rPr>
          <w:rFonts w:ascii="Nirmala UI" w:hAnsi="Nirmala UI" w:cs="Nirmala UI"/>
          <w:sz w:val="19"/>
          <w:szCs w:val="19"/>
        </w:rPr>
        <w:t xml:space="preserve">৭.     ৭/৫/২৫                        ডাস্ট                     </w:t>
      </w:r>
      <w:r w:rsidR="00C15B2F" w:rsidRPr="00BB6190">
        <w:rPr>
          <w:rFonts w:ascii="Nirmala UI" w:hAnsi="Nirmala UI" w:cs="Nirmala UI"/>
          <w:sz w:val="19"/>
          <w:szCs w:val="19"/>
        </w:rPr>
        <w:t xml:space="preserve"> </w:t>
      </w:r>
      <w:r w:rsidRPr="00BB6190">
        <w:rPr>
          <w:rFonts w:ascii="Nirmala UI" w:hAnsi="Nirmala UI" w:cs="Nirmala UI"/>
          <w:sz w:val="19"/>
          <w:szCs w:val="19"/>
        </w:rPr>
        <w:t xml:space="preserve"> ২  “”</w:t>
      </w:r>
    </w:p>
    <w:p w:rsidR="00D54CFC" w:rsidRPr="00BB6190" w:rsidRDefault="00D54CFC" w:rsidP="00D54CFC">
      <w:pPr>
        <w:spacing w:line="240" w:lineRule="auto"/>
        <w:contextualSpacing/>
        <w:rPr>
          <w:rFonts w:ascii="Nirmala UI" w:hAnsi="Nirmala UI" w:cs="Nirmala UI"/>
          <w:sz w:val="21"/>
          <w:szCs w:val="21"/>
        </w:rPr>
      </w:pPr>
      <w:r w:rsidRPr="00BB6190">
        <w:rPr>
          <w:rFonts w:ascii="Nirmala UI" w:hAnsi="Nirmala UI" w:cs="Nirmala UI"/>
          <w:sz w:val="27"/>
          <w:szCs w:val="27"/>
        </w:rPr>
        <w:t xml:space="preserve">সিমেন্টের খাতে বাকী :                                                                                                                     </w:t>
      </w:r>
      <w:r w:rsidRPr="00BB6190">
        <w:rPr>
          <w:rFonts w:ascii="Nirmala UI" w:hAnsi="Nirmala UI" w:cs="Nirmala UI"/>
          <w:sz w:val="21"/>
          <w:szCs w:val="21"/>
        </w:rPr>
        <w:t>জের                                                                                                                               ৪১,৩৭৫/-</w:t>
      </w:r>
    </w:p>
    <w:p w:rsidR="00D54CFC" w:rsidRPr="00BB6190" w:rsidRDefault="00D54CFC" w:rsidP="00D54CFC">
      <w:pPr>
        <w:spacing w:line="240" w:lineRule="auto"/>
        <w:contextualSpacing/>
        <w:rPr>
          <w:rFonts w:ascii="Nirmala UI" w:hAnsi="Nirmala UI" w:cs="Nirmala UI"/>
          <w:sz w:val="21"/>
          <w:szCs w:val="21"/>
        </w:rPr>
      </w:pPr>
      <w:r w:rsidRPr="00BB6190">
        <w:rPr>
          <w:rFonts w:ascii="Nirmala UI" w:hAnsi="Nirmala UI" w:cs="Nirmala UI"/>
          <w:sz w:val="21"/>
          <w:szCs w:val="21"/>
        </w:rPr>
        <w:t>২৯/৪/২৫       ১০  ব্যাগ @৩৬৫/-=৩,৬৫০+ভাড়া ১০০                                                     ৩,৭৫০/-</w:t>
      </w:r>
    </w:p>
    <w:p w:rsidR="00D54CFC" w:rsidRPr="00BB6190" w:rsidRDefault="00D54CFC" w:rsidP="00D54CFC">
      <w:pPr>
        <w:spacing w:line="240" w:lineRule="auto"/>
        <w:contextualSpacing/>
        <w:rPr>
          <w:rFonts w:ascii="Nirmala UI" w:hAnsi="Nirmala UI" w:cs="Nirmala UI"/>
          <w:sz w:val="21"/>
          <w:szCs w:val="21"/>
        </w:rPr>
      </w:pPr>
      <w:r w:rsidRPr="00BB6190">
        <w:rPr>
          <w:rFonts w:ascii="Nirmala UI" w:hAnsi="Nirmala UI" w:cs="Nirmala UI"/>
          <w:sz w:val="21"/>
          <w:szCs w:val="21"/>
        </w:rPr>
        <w:t xml:space="preserve">০১/৫/২৫                                ঐ                                                     </w:t>
      </w:r>
      <w:r w:rsidR="009B3FFE" w:rsidRPr="00BB6190">
        <w:rPr>
          <w:rFonts w:ascii="Nirmala UI" w:hAnsi="Nirmala UI" w:cs="Nirmala UI"/>
          <w:sz w:val="21"/>
          <w:szCs w:val="21"/>
        </w:rPr>
        <w:t xml:space="preserve">                              </w:t>
      </w:r>
      <w:r w:rsidRPr="00BB6190">
        <w:rPr>
          <w:rFonts w:ascii="Nirmala UI" w:hAnsi="Nirmala UI" w:cs="Nirmala UI"/>
          <w:sz w:val="21"/>
          <w:szCs w:val="21"/>
        </w:rPr>
        <w:t xml:space="preserve">   ৩,</w:t>
      </w:r>
      <w:r w:rsidR="009B3FFE" w:rsidRPr="00BB6190">
        <w:rPr>
          <w:rFonts w:ascii="Nirmala UI" w:hAnsi="Nirmala UI" w:cs="Nirmala UI"/>
          <w:sz w:val="21"/>
          <w:szCs w:val="21"/>
        </w:rPr>
        <w:t>৭৫০/-</w:t>
      </w:r>
    </w:p>
    <w:p w:rsidR="009B3FFE" w:rsidRPr="00BB6190" w:rsidRDefault="009B3FFE" w:rsidP="00D54CFC">
      <w:pPr>
        <w:spacing w:line="240" w:lineRule="auto"/>
        <w:contextualSpacing/>
        <w:rPr>
          <w:rFonts w:ascii="Nirmala UI" w:hAnsi="Nirmala UI" w:cs="Nirmala UI"/>
          <w:sz w:val="21"/>
          <w:szCs w:val="21"/>
        </w:rPr>
      </w:pPr>
      <w:r w:rsidRPr="00BB6190">
        <w:rPr>
          <w:rFonts w:ascii="Nirmala UI" w:hAnsi="Nirmala UI" w:cs="Nirmala UI"/>
          <w:sz w:val="21"/>
          <w:szCs w:val="21"/>
        </w:rPr>
        <w:t>০২/৫/২৫                               ঐ                                                                                      ৩,৭৫০/</w:t>
      </w:r>
    </w:p>
    <w:p w:rsidR="009B3FFE" w:rsidRPr="00BB6190" w:rsidRDefault="009B3FFE" w:rsidP="00D54CFC">
      <w:pPr>
        <w:spacing w:line="240" w:lineRule="auto"/>
        <w:contextualSpacing/>
        <w:rPr>
          <w:rFonts w:ascii="Nirmala UI" w:hAnsi="Nirmala UI" w:cs="Nirmala UI"/>
          <w:sz w:val="21"/>
          <w:szCs w:val="21"/>
        </w:rPr>
      </w:pPr>
      <w:r w:rsidRPr="00BB6190">
        <w:rPr>
          <w:rFonts w:ascii="Nirmala UI" w:hAnsi="Nirmala UI" w:cs="Nirmala UI"/>
          <w:sz w:val="21"/>
          <w:szCs w:val="21"/>
        </w:rPr>
        <w:t>১৩/৫/২৫                               ঐ                                                                                         ৫২৫/-</w:t>
      </w:r>
    </w:p>
    <w:p w:rsidR="009B3FFE" w:rsidRPr="00BB6190" w:rsidRDefault="009B3FFE" w:rsidP="00D54CFC">
      <w:pPr>
        <w:spacing w:line="240" w:lineRule="auto"/>
        <w:contextualSpacing/>
        <w:rPr>
          <w:rFonts w:ascii="Nirmala UI" w:hAnsi="Nirmala UI" w:cs="Nirmala UI"/>
          <w:sz w:val="21"/>
          <w:szCs w:val="21"/>
        </w:rPr>
      </w:pPr>
      <w:r w:rsidRPr="00BB6190">
        <w:rPr>
          <w:rFonts w:ascii="Nirmala UI" w:hAnsi="Nirmala UI" w:cs="Nirmala UI"/>
          <w:sz w:val="21"/>
          <w:szCs w:val="21"/>
        </w:rPr>
        <w:t>১৬/৫/২৫                               ঐ                                                                                      ৩,৭৫০/-</w:t>
      </w:r>
    </w:p>
    <w:p w:rsidR="009B3FFE" w:rsidRPr="00BB6190" w:rsidRDefault="009B3FFE" w:rsidP="00D54CFC">
      <w:pPr>
        <w:spacing w:line="240" w:lineRule="auto"/>
        <w:contextualSpacing/>
        <w:rPr>
          <w:rFonts w:ascii="Nirmala UI" w:hAnsi="Nirmala UI" w:cs="Nirmala UI"/>
          <w:sz w:val="27"/>
          <w:szCs w:val="27"/>
        </w:rPr>
      </w:pPr>
      <w:r w:rsidRPr="00BB6190">
        <w:rPr>
          <w:rFonts w:ascii="Nirmala UI" w:hAnsi="Nirmala UI" w:cs="Nirmala UI"/>
          <w:sz w:val="27"/>
          <w:szCs w:val="27"/>
        </w:rPr>
        <w:t xml:space="preserve">মোট                                                                      </w:t>
      </w:r>
      <w:r w:rsidR="00C15B2F" w:rsidRPr="00BB6190">
        <w:rPr>
          <w:rFonts w:ascii="Nirmala UI" w:hAnsi="Nirmala UI" w:cs="Nirmala UI"/>
          <w:sz w:val="27"/>
          <w:szCs w:val="27"/>
        </w:rPr>
        <w:t xml:space="preserve">                  </w:t>
      </w:r>
      <w:r w:rsidRPr="00BB6190">
        <w:rPr>
          <w:rFonts w:ascii="Nirmala UI" w:hAnsi="Nirmala UI" w:cs="Nirmala UI"/>
          <w:sz w:val="27"/>
          <w:szCs w:val="27"/>
        </w:rPr>
        <w:t xml:space="preserve">         ৫৬,৯০০/-                                                          </w:t>
      </w:r>
    </w:p>
    <w:p w:rsidR="00DD6B7F" w:rsidRPr="00BB6190" w:rsidRDefault="00DD6B7F" w:rsidP="00DD6B7F">
      <w:pPr>
        <w:spacing w:after="0"/>
        <w:jc w:val="both"/>
        <w:rPr>
          <w:sz w:val="23"/>
          <w:szCs w:val="23"/>
        </w:rPr>
      </w:pPr>
    </w:p>
    <w:p w:rsidR="0082128D" w:rsidRPr="00BB6190" w:rsidRDefault="0082128D" w:rsidP="005743B9">
      <w:pPr>
        <w:spacing w:line="240" w:lineRule="auto"/>
        <w:jc w:val="center"/>
        <w:rPr>
          <w:rFonts w:ascii="Nirmala UI" w:hAnsi="Nirmala UI" w:cs="Nirmala UI"/>
          <w:sz w:val="27"/>
          <w:szCs w:val="27"/>
        </w:rPr>
      </w:pPr>
    </w:p>
    <w:p w:rsidR="00F9219F" w:rsidRDefault="00F9219F" w:rsidP="00F9219F">
      <w:pPr>
        <w:spacing w:after="0"/>
        <w:rPr>
          <w:rFonts w:ascii="Nirmala UI" w:hAnsi="Nirmala UI" w:cs="Nirmala UI"/>
          <w:sz w:val="27"/>
          <w:szCs w:val="27"/>
        </w:rPr>
      </w:pPr>
    </w:p>
    <w:p w:rsidR="001A7D0A" w:rsidRPr="00BB6190" w:rsidRDefault="001A7D0A" w:rsidP="00F9219F">
      <w:pPr>
        <w:spacing w:after="0"/>
        <w:rPr>
          <w:rFonts w:ascii="Nirmala UI" w:hAnsi="Nirmala UI" w:cs="Nirmala UI"/>
          <w:sz w:val="27"/>
          <w:szCs w:val="27"/>
        </w:rPr>
      </w:pPr>
    </w:p>
    <w:p w:rsidR="00F9219F" w:rsidRPr="00BB6190" w:rsidRDefault="00F9219F" w:rsidP="00F9219F">
      <w:pPr>
        <w:spacing w:after="0"/>
        <w:rPr>
          <w:rFonts w:ascii="Nirmala UI" w:hAnsi="Nirmala UI" w:cs="Nirmala UI"/>
          <w:sz w:val="23"/>
          <w:szCs w:val="23"/>
        </w:rPr>
      </w:pPr>
    </w:p>
    <w:p w:rsidR="00F9219F" w:rsidRPr="00BB6190" w:rsidRDefault="001A7D0A" w:rsidP="00F9219F">
      <w:pPr>
        <w:tabs>
          <w:tab w:val="right" w:pos="9360"/>
        </w:tabs>
        <w:spacing w:after="0"/>
        <w:rPr>
          <w:sz w:val="21"/>
          <w:szCs w:val="21"/>
        </w:rPr>
      </w:pPr>
      <w:r>
        <w:rPr>
          <w:noProof/>
          <w:sz w:val="21"/>
          <w:szCs w:val="21"/>
        </w:rPr>
        <w:lastRenderedPageBreak/>
        <w:drawing>
          <wp:anchor distT="0" distB="0" distL="114300" distR="114300" simplePos="0" relativeHeight="251801600" behindDoc="1" locked="0" layoutInCell="0" allowOverlap="1">
            <wp:simplePos x="0" y="0"/>
            <wp:positionH relativeFrom="page">
              <wp:posOffset>643255</wp:posOffset>
            </wp:positionH>
            <wp:positionV relativeFrom="page">
              <wp:posOffset>405130</wp:posOffset>
            </wp:positionV>
            <wp:extent cx="1024255" cy="958850"/>
            <wp:effectExtent l="19050" t="0" r="4445" b="0"/>
            <wp:wrapNone/>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r w:rsidR="00F9219F" w:rsidRPr="00BB6190">
        <w:rPr>
          <w:sz w:val="21"/>
          <w:szCs w:val="21"/>
        </w:rPr>
        <w:t xml:space="preserve">                                      </w:t>
      </w:r>
      <w:r w:rsidR="00F9219F" w:rsidRPr="00BB6190">
        <w:rPr>
          <w:b/>
          <w:bCs/>
          <w:color w:val="C00000"/>
          <w:sz w:val="42"/>
          <w:szCs w:val="42"/>
        </w:rPr>
        <w:t>TARAPUR SEBA BHARATI SEBA UDYOG</w:t>
      </w:r>
    </w:p>
    <w:p w:rsidR="00F9219F" w:rsidRPr="00BB6190" w:rsidRDefault="00F9219F" w:rsidP="00F9219F">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F9219F" w:rsidRPr="00BB6190" w:rsidRDefault="00F9219F" w:rsidP="00F9219F">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F9219F" w:rsidRPr="00BB6190" w:rsidRDefault="00F9219F" w:rsidP="00F9219F">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F9219F" w:rsidRPr="00BB6190" w:rsidRDefault="00F9219F" w:rsidP="00F9219F">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F9219F" w:rsidRPr="00BB6190" w:rsidRDefault="00F9219F" w:rsidP="00F9219F">
      <w:pPr>
        <w:pStyle w:val="NoSpacing"/>
        <w:pBdr>
          <w:bottom w:val="single" w:sz="6" w:space="1" w:color="auto"/>
        </w:pBdr>
        <w:spacing w:after="240"/>
        <w:rPr>
          <w:b/>
          <w:sz w:val="19"/>
          <w:szCs w:val="19"/>
        </w:rPr>
      </w:pPr>
    </w:p>
    <w:p w:rsidR="00F9219F" w:rsidRPr="00BB6190" w:rsidRDefault="00F9219F" w:rsidP="00F9219F">
      <w:pPr>
        <w:autoSpaceDE w:val="0"/>
        <w:autoSpaceDN w:val="0"/>
        <w:adjustRightInd w:val="0"/>
        <w:spacing w:after="0" w:line="240" w:lineRule="auto"/>
        <w:jc w:val="center"/>
        <w:rPr>
          <w:rFonts w:ascii="Amar Bangla Normal" w:hAnsi="Amar Bangla Normal" w:cs="Amar Bangla Normal"/>
          <w:sz w:val="23"/>
          <w:szCs w:val="23"/>
        </w:rPr>
      </w:pPr>
      <w:r w:rsidRPr="00BB6190">
        <w:rPr>
          <w:rFonts w:ascii="Nirmala UI" w:hAnsi="Nirmala UI" w:cs="Nirmala UI"/>
          <w:b/>
          <w:sz w:val="23"/>
          <w:szCs w:val="23"/>
        </w:rPr>
        <w:t>সভা ক্রমাঙ্ক: ০</w:t>
      </w:r>
      <w:r w:rsidR="00B577E9" w:rsidRPr="00BB6190">
        <w:rPr>
          <w:rFonts w:ascii="Nirmala UI" w:hAnsi="Nirmala UI" w:cs="Nirmala UI"/>
          <w:b/>
          <w:sz w:val="23"/>
          <w:szCs w:val="23"/>
        </w:rPr>
        <w:t>৮</w:t>
      </w:r>
      <w:r w:rsidRPr="00BB6190">
        <w:rPr>
          <w:rFonts w:ascii="Nirmala UI" w:hAnsi="Nirmala UI" w:cs="Nirmala UI"/>
          <w:b/>
          <w:sz w:val="23"/>
          <w:szCs w:val="23"/>
        </w:rPr>
        <w:t>স্থান: ভারতমাতা মন্দির, দিনাঙ্ক: ২১</w:t>
      </w:r>
      <w:r w:rsidRPr="00BB6190">
        <w:rPr>
          <w:rFonts w:ascii="Amar Bangla Normal" w:hAnsi="Amar Bangla Normal" w:cs="Amar Bangla Normal"/>
          <w:b/>
          <w:sz w:val="23"/>
          <w:szCs w:val="23"/>
        </w:rPr>
        <w:t>/</w:t>
      </w:r>
      <w:r w:rsidRPr="00BB6190">
        <w:rPr>
          <w:rFonts w:ascii="Nirmala UI" w:hAnsi="Nirmala UI" w:cs="Nirmala UI"/>
          <w:b/>
          <w:sz w:val="23"/>
          <w:szCs w:val="23"/>
        </w:rPr>
        <w:t>০৬</w:t>
      </w:r>
      <w:r w:rsidRPr="00BB6190">
        <w:rPr>
          <w:rFonts w:ascii="Amar Bangla Normal" w:hAnsi="Amar Bangla Normal" w:cs="Amar Bangla Normal"/>
          <w:b/>
          <w:sz w:val="23"/>
          <w:szCs w:val="23"/>
        </w:rPr>
        <w:t>/</w:t>
      </w:r>
      <w:r w:rsidRPr="00BB6190">
        <w:rPr>
          <w:rFonts w:ascii="Nirmala UI" w:hAnsi="Nirmala UI" w:cs="Nirmala UI"/>
          <w:b/>
          <w:sz w:val="23"/>
          <w:szCs w:val="23"/>
        </w:rPr>
        <w:t>২০২৫</w:t>
      </w:r>
      <w:r w:rsidRPr="00BB6190">
        <w:rPr>
          <w:rFonts w:ascii="Amar Bangla Normal" w:hAnsi="Amar Bangla Normal" w:cs="Amar Bangla Normal"/>
          <w:b/>
          <w:sz w:val="23"/>
          <w:szCs w:val="23"/>
        </w:rPr>
        <w:t xml:space="preserve"> </w:t>
      </w:r>
      <w:r w:rsidRPr="00BB6190">
        <w:rPr>
          <w:rFonts w:ascii="Nirmala UI" w:hAnsi="Nirmala UI" w:cs="Nirmala UI"/>
          <w:b/>
          <w:sz w:val="23"/>
          <w:szCs w:val="23"/>
        </w:rPr>
        <w:t>সময়: বিকেল ৪:৩০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F9219F" w:rsidRPr="00BB6190" w:rsidTr="00F9219F">
        <w:trPr>
          <w:trHeight w:val="301"/>
        </w:trPr>
        <w:tc>
          <w:tcPr>
            <w:tcW w:w="5211" w:type="dxa"/>
          </w:tcPr>
          <w:p w:rsidR="00F9219F" w:rsidRPr="00BB6190" w:rsidRDefault="00F9219F" w:rsidP="00F9219F">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F9219F" w:rsidRPr="00BB6190" w:rsidRDefault="00F9219F" w:rsidP="00F9219F">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F9219F" w:rsidRPr="00BB6190" w:rsidTr="00F921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1) </w:t>
            </w:r>
            <w:r w:rsidRPr="00BB6190">
              <w:rPr>
                <w:rFonts w:ascii="Nirmala UI" w:hAnsi="Nirmala UI" w:cs="Nirmala UI"/>
                <w:sz w:val="19"/>
                <w:szCs w:val="19"/>
              </w:rPr>
              <w:t>বিগত</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সভার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 xml:space="preserve">মিনিটস </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পাঠ ও আলোচনা</w:t>
            </w:r>
          </w:p>
        </w:tc>
        <w:tc>
          <w:tcPr>
            <w:tcW w:w="5785" w:type="dxa"/>
            <w:tcBorders>
              <w:top w:val="single" w:sz="4" w:space="0" w:color="auto"/>
              <w:bottom w:val="single" w:sz="4" w:space="0" w:color="auto"/>
              <w:right w:val="single" w:sz="4" w:space="0" w:color="auto"/>
            </w:tcBorders>
            <w:shd w:val="clear" w:color="auto" w:fill="auto"/>
          </w:tcPr>
          <w:p w:rsidR="00F9219F" w:rsidRPr="00BB6190" w:rsidRDefault="00F9219F" w:rsidP="00F9219F">
            <w:pPr>
              <w:jc w:val="both"/>
              <w:rPr>
                <w:rFonts w:ascii="Amar Bangla Normal" w:hAnsi="Amar Bangla Normal" w:cs="Amar Bangla Normal"/>
                <w:sz w:val="19"/>
                <w:szCs w:val="19"/>
              </w:rPr>
            </w:pPr>
            <w:r w:rsidRPr="00BB6190">
              <w:rPr>
                <w:rFonts w:ascii="Nirmala UI" w:hAnsi="Nirmala UI" w:cs="Nirmala UI"/>
                <w:sz w:val="19"/>
                <w:szCs w:val="19"/>
              </w:rPr>
              <w:t>১) শ্রী সুবিকাশ ব্যানার্জ্জী</w:t>
            </w:r>
          </w:p>
        </w:tc>
      </w:tr>
      <w:tr w:rsidR="00F9219F" w:rsidRPr="00BB6190" w:rsidTr="00F921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2) </w:t>
            </w:r>
            <w:r w:rsidRPr="00BB6190">
              <w:rPr>
                <w:rFonts w:ascii="Nirmala UI" w:hAnsi="Nirmala UI" w:cs="Nirmala UI"/>
                <w:sz w:val="19"/>
                <w:szCs w:val="19"/>
              </w:rPr>
              <w:t>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হিসাব-মে-২০২৫, বইখাতা</w:t>
            </w:r>
          </w:p>
        </w:tc>
        <w:tc>
          <w:tcPr>
            <w:tcW w:w="5785" w:type="dxa"/>
            <w:tcBorders>
              <w:top w:val="single" w:sz="4" w:space="0" w:color="auto"/>
              <w:bottom w:val="single" w:sz="4" w:space="0" w:color="auto"/>
              <w:right w:val="single" w:sz="4" w:space="0" w:color="auto"/>
            </w:tcBorders>
            <w:shd w:val="clear" w:color="auto" w:fill="auto"/>
          </w:tcPr>
          <w:p w:rsidR="00F9219F" w:rsidRPr="00BB6190" w:rsidRDefault="00F9219F" w:rsidP="00F9219F">
            <w:pPr>
              <w:rPr>
                <w:rFonts w:ascii="Amar Bangla Normal" w:hAnsi="Amar Bangla Normal" w:cs="Amar Bangla Normal"/>
                <w:sz w:val="19"/>
                <w:szCs w:val="19"/>
              </w:rPr>
            </w:pPr>
            <w:r w:rsidRPr="00BB6190">
              <w:rPr>
                <w:rFonts w:ascii="Nirmala UI" w:hAnsi="Nirmala UI" w:cs="Nirmala UI"/>
                <w:sz w:val="19"/>
                <w:szCs w:val="19"/>
              </w:rPr>
              <w:t>২) শ্রী অশোক ঘোষ</w:t>
            </w:r>
          </w:p>
        </w:tc>
      </w:tr>
      <w:tr w:rsidR="00F9219F" w:rsidRPr="00BB6190" w:rsidTr="00F921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3) </w:t>
            </w:r>
            <w:r w:rsidRPr="00BB6190">
              <w:rPr>
                <w:rFonts w:ascii="Nirmala UI" w:hAnsi="Nirmala UI" w:cs="Nirmala UI"/>
                <w:sz w:val="19"/>
                <w:szCs w:val="19"/>
              </w:rPr>
              <w:t>রজতজয়ন্তী বর্ষ</w:t>
            </w:r>
          </w:p>
        </w:tc>
        <w:tc>
          <w:tcPr>
            <w:tcW w:w="5785" w:type="dxa"/>
            <w:tcBorders>
              <w:top w:val="single" w:sz="4" w:space="0" w:color="auto"/>
              <w:bottom w:val="single" w:sz="4" w:space="0" w:color="auto"/>
              <w:right w:val="single" w:sz="4" w:space="0" w:color="auto"/>
            </w:tcBorders>
            <w:shd w:val="clear" w:color="auto" w:fill="auto"/>
          </w:tcPr>
          <w:p w:rsidR="00F9219F" w:rsidRPr="00BB6190" w:rsidRDefault="00F9219F" w:rsidP="00F9219F">
            <w:pPr>
              <w:rPr>
                <w:rFonts w:ascii="Amar Bangla Normal" w:hAnsi="Amar Bangla Normal" w:cs="Amar Bangla Normal"/>
                <w:sz w:val="19"/>
                <w:szCs w:val="19"/>
              </w:rPr>
            </w:pPr>
            <w:r w:rsidRPr="00BB6190">
              <w:rPr>
                <w:rFonts w:ascii="Nirmala UI" w:hAnsi="Nirmala UI" w:cs="Nirmala UI"/>
                <w:sz w:val="19"/>
                <w:szCs w:val="19"/>
              </w:rPr>
              <w:t>৩) শ্রী মৃগাঙ্ক শেখর ঘোষ</w:t>
            </w:r>
          </w:p>
        </w:tc>
      </w:tr>
      <w:tr w:rsidR="00F9219F" w:rsidRPr="00BB6190" w:rsidTr="00F921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4) </w:t>
            </w:r>
            <w:r w:rsidRPr="00BB6190">
              <w:rPr>
                <w:rFonts w:ascii="Nirmala UI" w:hAnsi="Nirmala UI" w:cs="Nirmala UI"/>
                <w:sz w:val="19"/>
                <w:szCs w:val="19"/>
              </w:rPr>
              <w:t>সেবাভারতীর হিসাব</w:t>
            </w:r>
          </w:p>
        </w:tc>
        <w:tc>
          <w:tcPr>
            <w:tcW w:w="5785" w:type="dxa"/>
            <w:tcBorders>
              <w:top w:val="single" w:sz="4" w:space="0" w:color="auto"/>
              <w:bottom w:val="single" w:sz="4" w:space="0" w:color="auto"/>
              <w:right w:val="single" w:sz="4" w:space="0" w:color="auto"/>
            </w:tcBorders>
            <w:shd w:val="clear" w:color="auto" w:fill="auto"/>
          </w:tcPr>
          <w:p w:rsidR="00F9219F" w:rsidRPr="00BB6190" w:rsidRDefault="00F9219F" w:rsidP="00F9219F">
            <w:pPr>
              <w:rPr>
                <w:rFonts w:ascii="Amar Bangla Normal" w:hAnsi="Amar Bangla Normal" w:cs="Amar Bangla Normal"/>
                <w:sz w:val="19"/>
                <w:szCs w:val="19"/>
              </w:rPr>
            </w:pPr>
            <w:r w:rsidRPr="00BB6190">
              <w:rPr>
                <w:rFonts w:ascii="Nirmala UI" w:hAnsi="Nirmala UI" w:cs="Nirmala UI"/>
                <w:sz w:val="19"/>
                <w:szCs w:val="19"/>
              </w:rPr>
              <w:t>৪) শ্রী কৃপাসিন্ধু মণ্ডল</w:t>
            </w:r>
          </w:p>
        </w:tc>
      </w:tr>
      <w:tr w:rsidR="00F9219F" w:rsidRPr="00BB6190" w:rsidTr="00F921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Nirmala UI" w:hAnsi="Nirmala UI" w:cs="Nirmala UI"/>
                <w:sz w:val="19"/>
                <w:szCs w:val="19"/>
              </w:rPr>
              <w:t>৫) অন্যান্য(</w:t>
            </w:r>
            <w:r w:rsidR="0070347E" w:rsidRPr="00BB6190">
              <w:rPr>
                <w:rFonts w:ascii="Nirmala UI" w:hAnsi="Nirmala UI" w:cs="Nirmala UI"/>
                <w:sz w:val="19"/>
                <w:szCs w:val="19"/>
              </w:rPr>
              <w:t>রির্টান,Bank A/c.,লোন পরিষোধ,অর্থ সংগ্রহ )</w:t>
            </w:r>
          </w:p>
        </w:tc>
        <w:tc>
          <w:tcPr>
            <w:tcW w:w="5785" w:type="dxa"/>
            <w:tcBorders>
              <w:top w:val="single" w:sz="4" w:space="0" w:color="auto"/>
              <w:bottom w:val="single" w:sz="4" w:space="0" w:color="auto"/>
              <w:right w:val="single" w:sz="4" w:space="0" w:color="auto"/>
            </w:tcBorders>
            <w:shd w:val="clear" w:color="auto" w:fill="auto"/>
          </w:tcPr>
          <w:p w:rsidR="00F9219F" w:rsidRPr="00BB6190" w:rsidRDefault="00F9219F" w:rsidP="00F9219F">
            <w:pPr>
              <w:rPr>
                <w:rFonts w:ascii="Amar Bangla Normal" w:hAnsi="Amar Bangla Normal" w:cs="Amar Bangla Normal"/>
                <w:sz w:val="19"/>
                <w:szCs w:val="19"/>
              </w:rPr>
            </w:pPr>
            <w:r w:rsidRPr="00BB6190">
              <w:rPr>
                <w:rFonts w:ascii="Nirmala UI" w:hAnsi="Nirmala UI" w:cs="Nirmala UI"/>
                <w:sz w:val="19"/>
                <w:szCs w:val="19"/>
              </w:rPr>
              <w:t>৫) ইতি ঘোষ</w:t>
            </w:r>
          </w:p>
        </w:tc>
      </w:tr>
      <w:tr w:rsidR="0070347E" w:rsidRPr="00BB6190" w:rsidTr="00F9219F">
        <w:trPr>
          <w:gridBefore w:val="1"/>
          <w:wBefore w:w="5211" w:type="dxa"/>
          <w:trHeight w:val="413"/>
        </w:trPr>
        <w:tc>
          <w:tcPr>
            <w:tcW w:w="5785" w:type="dxa"/>
          </w:tcPr>
          <w:p w:rsidR="0070347E" w:rsidRPr="00BB6190" w:rsidRDefault="009928B2" w:rsidP="009928B2">
            <w:pPr>
              <w:jc w:val="both"/>
              <w:rPr>
                <w:rFonts w:ascii="Nirmala UI" w:hAnsi="Nirmala UI" w:cs="Nirmala UI"/>
                <w:sz w:val="19"/>
                <w:szCs w:val="19"/>
              </w:rPr>
            </w:pPr>
            <w:r w:rsidRPr="00BB6190">
              <w:rPr>
                <w:rFonts w:ascii="Nirmala UI" w:hAnsi="Nirmala UI" w:cs="Nirmala UI"/>
                <w:sz w:val="19"/>
                <w:szCs w:val="19"/>
              </w:rPr>
              <w:t>৬)শ্রী অরুণ কুমার মণ্ডল</w:t>
            </w:r>
          </w:p>
        </w:tc>
      </w:tr>
      <w:tr w:rsidR="00F9219F" w:rsidRPr="00BB6190" w:rsidTr="00F9219F">
        <w:trPr>
          <w:gridBefore w:val="1"/>
          <w:wBefore w:w="5211" w:type="dxa"/>
          <w:trHeight w:val="413"/>
        </w:trPr>
        <w:tc>
          <w:tcPr>
            <w:tcW w:w="5785" w:type="dxa"/>
          </w:tcPr>
          <w:p w:rsidR="00F9219F" w:rsidRPr="00BB6190" w:rsidRDefault="00F9219F" w:rsidP="00F9219F">
            <w:pPr>
              <w:jc w:val="both"/>
              <w:rPr>
                <w:rFonts w:ascii="Nirmala UI" w:hAnsi="Nirmala UI" w:cs="Nirmala UI"/>
                <w:sz w:val="19"/>
                <w:szCs w:val="19"/>
              </w:rPr>
            </w:pPr>
            <w:r w:rsidRPr="00BB6190">
              <w:rPr>
                <w:rFonts w:ascii="Nirmala UI" w:hAnsi="Nirmala UI" w:cs="Nirmala UI"/>
                <w:sz w:val="19"/>
                <w:szCs w:val="19"/>
              </w:rPr>
              <w:t xml:space="preserve">৭) শ্রী গঙ্গা শেখর ঘোষ    </w:t>
            </w:r>
          </w:p>
        </w:tc>
      </w:tr>
      <w:tr w:rsidR="00F9219F" w:rsidRPr="00BB6190" w:rsidTr="00F9219F">
        <w:trPr>
          <w:gridBefore w:val="1"/>
          <w:wBefore w:w="5211" w:type="dxa"/>
          <w:trHeight w:val="380"/>
        </w:trPr>
        <w:tc>
          <w:tcPr>
            <w:tcW w:w="5785" w:type="dxa"/>
          </w:tcPr>
          <w:p w:rsidR="00F9219F" w:rsidRPr="00BB6190" w:rsidRDefault="00F9219F" w:rsidP="00F9219F">
            <w:pPr>
              <w:autoSpaceDE w:val="0"/>
              <w:autoSpaceDN w:val="0"/>
              <w:adjustRightInd w:val="0"/>
              <w:rPr>
                <w:rFonts w:ascii="Amar Bangla Normal" w:hAnsi="Amar Bangla Normal" w:cs="Amar Bangla Normal"/>
                <w:sz w:val="19"/>
                <w:szCs w:val="19"/>
              </w:rPr>
            </w:pPr>
            <w:r w:rsidRPr="00BB6190">
              <w:rPr>
                <w:rFonts w:ascii="Nirmala UI" w:hAnsi="Nirmala UI" w:cs="Nirmala UI"/>
                <w:sz w:val="19"/>
                <w:szCs w:val="19"/>
              </w:rPr>
              <w:t xml:space="preserve">৮) শ্রী বুদ্ধদেব দাস                                                                </w:t>
            </w:r>
          </w:p>
        </w:tc>
      </w:tr>
      <w:tr w:rsidR="00F9219F" w:rsidRPr="00BB6190" w:rsidTr="00F9219F">
        <w:trPr>
          <w:gridBefore w:val="1"/>
          <w:wBefore w:w="5211" w:type="dxa"/>
          <w:trHeight w:val="376"/>
        </w:trPr>
        <w:tc>
          <w:tcPr>
            <w:tcW w:w="5785" w:type="dxa"/>
          </w:tcPr>
          <w:p w:rsidR="00F9219F" w:rsidRPr="00BB6190" w:rsidRDefault="00F9219F" w:rsidP="00F9219F">
            <w:pPr>
              <w:jc w:val="both"/>
              <w:rPr>
                <w:rFonts w:ascii="Nirmala UI" w:hAnsi="Nirmala UI" w:cs="Nirmala UI"/>
                <w:sz w:val="19"/>
                <w:szCs w:val="19"/>
              </w:rPr>
            </w:pPr>
            <w:r w:rsidRPr="00BB6190">
              <w:rPr>
                <w:rFonts w:ascii="Nirmala UI" w:hAnsi="Nirmala UI" w:cs="Nirmala UI"/>
                <w:sz w:val="19"/>
                <w:szCs w:val="19"/>
              </w:rPr>
              <w:t xml:space="preserve">৯)  শ্রী উজ্জ্বল বন্দ্যোপাধ্যায়    </w:t>
            </w:r>
          </w:p>
        </w:tc>
      </w:tr>
      <w:tr w:rsidR="00F9219F" w:rsidRPr="00BB6190" w:rsidTr="00F9219F">
        <w:trPr>
          <w:gridBefore w:val="1"/>
          <w:wBefore w:w="5211" w:type="dxa"/>
          <w:trHeight w:val="401"/>
        </w:trPr>
        <w:tc>
          <w:tcPr>
            <w:tcW w:w="5785"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Nirmala UI" w:hAnsi="Nirmala UI" w:cs="Nirmala UI"/>
                <w:sz w:val="19"/>
                <w:szCs w:val="19"/>
              </w:rPr>
              <w:t>১০) শ্রী সুব্রত ব্যানার্জ্জী</w:t>
            </w:r>
          </w:p>
        </w:tc>
      </w:tr>
      <w:tr w:rsidR="00F9219F" w:rsidRPr="00BB6190" w:rsidTr="00F9219F">
        <w:trPr>
          <w:gridBefore w:val="1"/>
          <w:wBefore w:w="5211" w:type="dxa"/>
          <w:trHeight w:val="401"/>
        </w:trPr>
        <w:tc>
          <w:tcPr>
            <w:tcW w:w="5785" w:type="dxa"/>
          </w:tcPr>
          <w:p w:rsidR="00F9219F" w:rsidRPr="00BB6190" w:rsidRDefault="00F9219F" w:rsidP="00F9219F">
            <w:pPr>
              <w:autoSpaceDE w:val="0"/>
              <w:autoSpaceDN w:val="0"/>
              <w:adjustRightInd w:val="0"/>
              <w:rPr>
                <w:rFonts w:ascii="Nirmala UI" w:hAnsi="Nirmala UI" w:cs="Nirmala UI"/>
                <w:sz w:val="19"/>
                <w:szCs w:val="19"/>
              </w:rPr>
            </w:pPr>
            <w:r w:rsidRPr="00BB6190">
              <w:rPr>
                <w:rFonts w:ascii="Nirmala UI" w:hAnsi="Nirmala UI" w:cs="Nirmala UI"/>
                <w:sz w:val="19"/>
                <w:szCs w:val="19"/>
              </w:rPr>
              <w:t xml:space="preserve"> ১১) শ্রী বিমল কুমার মণ্ডল</w:t>
            </w:r>
          </w:p>
        </w:tc>
      </w:tr>
      <w:tr w:rsidR="001D6D13" w:rsidRPr="00BB6190" w:rsidTr="00F9219F">
        <w:trPr>
          <w:gridBefore w:val="1"/>
          <w:wBefore w:w="5211" w:type="dxa"/>
          <w:trHeight w:val="401"/>
        </w:trPr>
        <w:tc>
          <w:tcPr>
            <w:tcW w:w="5785" w:type="dxa"/>
          </w:tcPr>
          <w:p w:rsidR="001D6D13" w:rsidRPr="00BB6190" w:rsidRDefault="001D6D13" w:rsidP="00F9219F">
            <w:pPr>
              <w:autoSpaceDE w:val="0"/>
              <w:autoSpaceDN w:val="0"/>
              <w:adjustRightInd w:val="0"/>
              <w:rPr>
                <w:rFonts w:ascii="Nirmala UI" w:hAnsi="Nirmala UI" w:cs="Nirmala UI"/>
                <w:sz w:val="19"/>
                <w:szCs w:val="19"/>
              </w:rPr>
            </w:pPr>
            <w:r w:rsidRPr="00BB6190">
              <w:rPr>
                <w:rFonts w:ascii="Nirmala UI" w:hAnsi="Nirmala UI" w:cs="Nirmala UI"/>
                <w:sz w:val="19"/>
                <w:szCs w:val="19"/>
              </w:rPr>
              <w:t>১২) শ্রী জগন্নাথ সেনাপতি</w:t>
            </w:r>
          </w:p>
        </w:tc>
      </w:tr>
    </w:tbl>
    <w:p w:rsidR="00F9219F" w:rsidRPr="00BB6190" w:rsidRDefault="00F9219F" w:rsidP="00F9219F">
      <w:pPr>
        <w:spacing w:after="0" w:line="240" w:lineRule="auto"/>
        <w:contextualSpacing/>
        <w:rPr>
          <w:rFonts w:ascii="Nirmala UI" w:hAnsi="Nirmala UI" w:cs="Nirmala UI"/>
          <w:sz w:val="19"/>
          <w:szCs w:val="19"/>
        </w:rPr>
      </w:pPr>
      <w:r w:rsidRPr="00BB6190">
        <w:rPr>
          <w:rFonts w:ascii="Nirmala UI" w:hAnsi="Nirmala UI" w:cs="Nirmala UI"/>
          <w:sz w:val="19"/>
          <w:szCs w:val="19"/>
        </w:rPr>
        <w:t xml:space="preserve">         </w:t>
      </w:r>
    </w:p>
    <w:p w:rsidR="00F9219F" w:rsidRPr="00BB6190" w:rsidRDefault="00F9219F" w:rsidP="00F9219F">
      <w:pPr>
        <w:spacing w:after="0" w:line="240" w:lineRule="auto"/>
        <w:contextualSpacing/>
        <w:rPr>
          <w:rFonts w:ascii="Amar Bangla Normal" w:hAnsi="Amar Bangla Normal" w:cs="Amar Bangla Normal"/>
          <w:sz w:val="27"/>
          <w:szCs w:val="27"/>
        </w:rPr>
      </w:pPr>
      <w:r w:rsidRPr="00BB6190">
        <w:rPr>
          <w:rFonts w:ascii="Nirmala UI" w:hAnsi="Nirmala UI" w:cs="Nirmala UI"/>
          <w:sz w:val="19"/>
          <w:szCs w:val="19"/>
        </w:rPr>
        <w:t xml:space="preserve">            মাননীয় শ্রী </w:t>
      </w:r>
      <w:r w:rsidR="009928B2" w:rsidRPr="00BB6190">
        <w:rPr>
          <w:rFonts w:ascii="Nirmala UI" w:hAnsi="Nirmala UI" w:cs="Nirmala UI"/>
          <w:sz w:val="19"/>
          <w:szCs w:val="19"/>
        </w:rPr>
        <w:t>অশোক ঘোষ</w:t>
      </w:r>
      <w:r w:rsidRPr="00BB6190">
        <w:rPr>
          <w:rFonts w:ascii="Nirmala UI" w:hAnsi="Nirmala UI" w:cs="Nirmala UI"/>
          <w:sz w:val="19"/>
          <w:szCs w:val="19"/>
        </w:rPr>
        <w:t xml:space="preserve"> </w:t>
      </w:r>
      <w:r w:rsidRPr="00BB6190">
        <w:rPr>
          <w:rFonts w:ascii="Amar Bangla Normal" w:hAnsi="Amar Bangla Normal" w:cs="Amar Bangla Normal"/>
          <w:sz w:val="27"/>
          <w:szCs w:val="27"/>
        </w:rPr>
        <w:t>jq¡n­ul pi¡f¢a­aÆ ""Se ­ph¡ ­k LjÑ Bj¡</w:t>
      </w:r>
      <w:r w:rsidRPr="00BB6190">
        <w:rPr>
          <w:rFonts w:ascii="Amar Bangla Normal" w:hAnsi="Amar Bangla Normal" w:cs="Amar Bangla Normal"/>
          <w:sz w:val="27"/>
          <w:szCs w:val="27"/>
        </w:rPr>
        <w:softHyphen/>
      </w:r>
      <w:r w:rsidRPr="00BB6190">
        <w:rPr>
          <w:rFonts w:ascii="Nirmala UI" w:hAnsi="Nirmala UI" w:cs="Nirmala UI"/>
          <w:sz w:val="19"/>
          <w:szCs w:val="19"/>
        </w:rPr>
        <w:t>দের”</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N¡­el f­l ¢h­cq£</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 xml:space="preserve">BaÈ¡­cl fË¢a nËÜ¡ S¡¢e­u pi¡u HL ¢j¢eV e£lha¡ f¡me </w:t>
      </w:r>
      <w:r w:rsidR="00BE2D08" w:rsidRPr="00BB6190">
        <w:rPr>
          <w:rFonts w:ascii="Amar Bangla Normal" w:hAnsi="Amar Bangla Normal" w:cs="Amar Bangla Normal"/>
          <w:sz w:val="27"/>
          <w:szCs w:val="27"/>
        </w:rPr>
        <w:t>L</w:t>
      </w:r>
      <w:r w:rsidR="00BE2D08" w:rsidRPr="00BB6190">
        <w:rPr>
          <w:rFonts w:ascii="Amar Bangla Normal" w:hAnsi="Amar Bangla Normal" w:cs="Amar Bangla Normal"/>
          <w:sz w:val="27"/>
          <w:szCs w:val="27"/>
        </w:rPr>
        <w:softHyphen/>
        <w:t xml:space="preserve">l </w:t>
      </w:r>
      <w:r w:rsidR="00BE2D08" w:rsidRPr="00BB6190">
        <w:rPr>
          <w:rFonts w:ascii="Nirmala UI" w:hAnsi="Nirmala UI" w:cs="Nirmala UI"/>
          <w:sz w:val="19"/>
          <w:szCs w:val="19"/>
        </w:rPr>
        <w:t xml:space="preserve">কার্যনির্বাহী সমিতির ৮ম সভার </w:t>
      </w:r>
      <w:r w:rsidRPr="00BB6190">
        <w:rPr>
          <w:rFonts w:ascii="Amar Bangla Normal" w:hAnsi="Amar Bangla Normal" w:cs="Amar Bangla Normal"/>
          <w:sz w:val="27"/>
          <w:szCs w:val="27"/>
        </w:rPr>
        <w:t>L¡S öl¦ qmz</w:t>
      </w:r>
      <w:r w:rsidR="00BE2D08" w:rsidRPr="00BB6190">
        <w:rPr>
          <w:rFonts w:ascii="Amar Bangla Normal" w:hAnsi="Amar Bangla Normal" w:cs="Amar Bangla Normal"/>
          <w:sz w:val="27"/>
          <w:szCs w:val="27"/>
        </w:rPr>
        <w:t xml:space="preserve"> </w:t>
      </w:r>
      <w:r w:rsidRPr="00BB6190">
        <w:rPr>
          <w:rFonts w:ascii="Amar Bangla Normal" w:hAnsi="Amar Bangla Normal" w:cs="Amar Bangla Normal"/>
          <w:sz w:val="27"/>
          <w:szCs w:val="27"/>
        </w:rPr>
        <w:t xml:space="preserve">fËb­j pi¡f¢a jq¡nu B­Nl ¢j¢Vw-Hl ¢j¢eVp f¡W L­l ­n¡e¡­me Hhw </w:t>
      </w:r>
      <w:r w:rsidRPr="00BB6190">
        <w:rPr>
          <w:rFonts w:ascii="Nirmala UI" w:hAnsi="Nirmala UI" w:cs="Nirmala UI"/>
          <w:sz w:val="21"/>
          <w:szCs w:val="21"/>
        </w:rPr>
        <w:t>তাহা</w:t>
      </w:r>
      <w:r w:rsidRPr="00BB6190">
        <w:rPr>
          <w:rFonts w:ascii="Amar Bangla Normal" w:hAnsi="Amar Bangla Normal" w:cs="Amar Bangla Normal"/>
          <w:sz w:val="27"/>
          <w:szCs w:val="27"/>
        </w:rPr>
        <w:t xml:space="preserve"> pi¡ à¡l¡ phÑpÇj¢aœ²­j Ae¤­j¡ce m¡i L­lz </w:t>
      </w:r>
    </w:p>
    <w:p w:rsidR="00F9219F" w:rsidRPr="00BB6190" w:rsidRDefault="00F9219F" w:rsidP="00F9219F">
      <w:pPr>
        <w:spacing w:after="0" w:line="240" w:lineRule="auto"/>
        <w:contextualSpacing/>
        <w:rPr>
          <w:rFonts w:ascii="Amar Bangla Normal" w:hAnsi="Amar Bangla Normal" w:cs="Amar Bangla Normal"/>
          <w:sz w:val="27"/>
          <w:szCs w:val="27"/>
        </w:rPr>
      </w:pPr>
    </w:p>
    <w:p w:rsidR="00F9219F" w:rsidRPr="00BB6190" w:rsidRDefault="00F9219F" w:rsidP="00F9219F">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মাননীয় স</w:t>
      </w:r>
      <w:r w:rsidR="000B7651" w:rsidRPr="00BB6190">
        <w:rPr>
          <w:rFonts w:ascii="Nirmala UI" w:hAnsi="Nirmala UI" w:cs="Nirmala UI"/>
          <w:sz w:val="19"/>
          <w:szCs w:val="19"/>
        </w:rPr>
        <w:t>ভাপতি</w:t>
      </w:r>
      <w:r w:rsidRPr="00BB6190">
        <w:rPr>
          <w:rFonts w:ascii="Nirmala UI" w:hAnsi="Nirmala UI" w:cs="Nirmala UI"/>
          <w:sz w:val="19"/>
          <w:szCs w:val="19"/>
        </w:rPr>
        <w:t xml:space="preserve"> শ্রী </w:t>
      </w:r>
      <w:r w:rsidR="000B7651" w:rsidRPr="00BB6190">
        <w:rPr>
          <w:rFonts w:ascii="Nirmala UI" w:hAnsi="Nirmala UI" w:cs="Nirmala UI"/>
          <w:sz w:val="19"/>
          <w:szCs w:val="19"/>
        </w:rPr>
        <w:t>অশোক</w:t>
      </w:r>
      <w:r w:rsidRPr="00BB6190">
        <w:rPr>
          <w:rFonts w:ascii="Nirmala UI" w:hAnsi="Nirmala UI" w:cs="Nirmala UI"/>
          <w:sz w:val="19"/>
          <w:szCs w:val="19"/>
        </w:rPr>
        <w:t xml:space="preserve">ঘোষ মহাশয় </w:t>
      </w:r>
      <w:r w:rsidR="000B7651" w:rsidRPr="00BB6190">
        <w:rPr>
          <w:rFonts w:ascii="Nirmala UI" w:hAnsi="Nirmala UI" w:cs="Nirmala UI"/>
          <w:sz w:val="19"/>
          <w:szCs w:val="19"/>
        </w:rPr>
        <w:t>আলোচনার সূত্রপাত করে</w:t>
      </w:r>
      <w:r w:rsidRPr="00BB6190">
        <w:rPr>
          <w:rFonts w:ascii="Nirmala UI" w:hAnsi="Nirmala UI" w:cs="Nirmala UI"/>
          <w:sz w:val="19"/>
          <w:szCs w:val="19"/>
        </w:rPr>
        <w:t xml:space="preserve"> জানান যে </w:t>
      </w:r>
      <w:r w:rsidR="000B7651" w:rsidRPr="00BB6190">
        <w:rPr>
          <w:rFonts w:ascii="Nirmala UI" w:hAnsi="Nirmala UI" w:cs="Nirmala UI"/>
          <w:sz w:val="19"/>
          <w:szCs w:val="19"/>
        </w:rPr>
        <w:t>খেলার মাঠ কেনার</w:t>
      </w:r>
      <w:r w:rsidRPr="00BB6190">
        <w:rPr>
          <w:rFonts w:ascii="Nirmala UI" w:hAnsi="Nirmala UI" w:cs="Nirmala UI"/>
          <w:sz w:val="19"/>
          <w:szCs w:val="19"/>
        </w:rPr>
        <w:t xml:space="preserve"> </w:t>
      </w:r>
      <w:r w:rsidR="000B7651" w:rsidRPr="00BB6190">
        <w:rPr>
          <w:rFonts w:ascii="Nirmala UI" w:hAnsi="Nirmala UI" w:cs="Nirmala UI"/>
          <w:sz w:val="19"/>
          <w:szCs w:val="19"/>
        </w:rPr>
        <w:t>বকেয়া টাকা এই</w:t>
      </w:r>
      <w:r w:rsidRPr="00BB6190">
        <w:rPr>
          <w:rFonts w:ascii="Nirmala UI" w:hAnsi="Nirmala UI" w:cs="Nirmala UI"/>
          <w:sz w:val="19"/>
          <w:szCs w:val="19"/>
        </w:rPr>
        <w:t xml:space="preserve"> </w:t>
      </w:r>
      <w:r w:rsidR="000B7651" w:rsidRPr="00BB6190">
        <w:rPr>
          <w:rFonts w:ascii="Nirmala UI" w:hAnsi="Nirmala UI" w:cs="Nirmala UI"/>
          <w:sz w:val="19"/>
          <w:szCs w:val="19"/>
        </w:rPr>
        <w:t xml:space="preserve">জুন </w:t>
      </w:r>
    </w:p>
    <w:p w:rsidR="000B7651" w:rsidRPr="00BB6190" w:rsidRDefault="000B7651"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মাসের মধ্যেই মিটিয়ে দেওয়ার কথা সে ব্যাপারে এখনই পুরো বকেয়া না দিতে পারলেও কমপক্ষে ৬ লক্ষ টাকা দিতেই হবে । এই ব্যাপারে মাননীয় শ্রী অরুণ কুমার মণ্ডল আগামী ৭ দিনের মধ্যে </w:t>
      </w:r>
      <w:r w:rsidR="00590747" w:rsidRPr="00BB6190">
        <w:rPr>
          <w:rFonts w:ascii="Nirmala UI" w:hAnsi="Nirmala UI" w:cs="Nirmala UI"/>
          <w:sz w:val="19"/>
          <w:szCs w:val="19"/>
        </w:rPr>
        <w:t xml:space="preserve">কিছু টাকা ধার হিসাবে যোগাড় করে দেওয়ার প্রতিশ্রুতি দেন । সভায় </w:t>
      </w:r>
      <w:r w:rsidR="00590747" w:rsidRPr="00BB6190">
        <w:rPr>
          <w:rFonts w:ascii="Amar Bangla Normal" w:hAnsi="Amar Bangla Normal" w:cs="Amar Bangla Normal"/>
          <w:sz w:val="27"/>
          <w:szCs w:val="27"/>
        </w:rPr>
        <w:t xml:space="preserve">phÑpÇj¢aœ²­j </w:t>
      </w:r>
      <w:r w:rsidR="00590747" w:rsidRPr="00BB6190">
        <w:rPr>
          <w:rFonts w:ascii="Nirmala UI" w:hAnsi="Nirmala UI" w:cs="Nirmala UI"/>
          <w:sz w:val="19"/>
          <w:szCs w:val="19"/>
        </w:rPr>
        <w:t xml:space="preserve">সিদ্ধান্ত গ্রহন করা হোলো যে নিন্মলিখিত ব্যক্তিগনের কাছে দীর্ঘমেয়াদি লোনের জন্য দরবার করা হবে:- সর্বশ্রী অনিমেশ মুখার্জ্জী,সুদাম চৌধুরী,করালী প্রসাদ ঘোষ, অশোক মুর্খার্জ্জী, অশোক নাগ, </w:t>
      </w:r>
      <w:r w:rsidR="009D345B" w:rsidRPr="00BB6190">
        <w:rPr>
          <w:rFonts w:ascii="Nirmala UI" w:hAnsi="Nirmala UI" w:cs="Nirmala UI"/>
          <w:sz w:val="19"/>
          <w:szCs w:val="19"/>
        </w:rPr>
        <w:t>নারায়ন দাস, এবং দিব্যেন্দু দে ।</w:t>
      </w:r>
    </w:p>
    <w:p w:rsidR="009D345B" w:rsidRPr="00BB6190" w:rsidRDefault="009D345B"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মাননীয় শ্রী অরুণ কুমার </w:t>
      </w:r>
      <w:r w:rsidR="001D6D13" w:rsidRPr="00BB6190">
        <w:rPr>
          <w:rFonts w:ascii="Nirmala UI" w:hAnsi="Nirmala UI" w:cs="Nirmala UI"/>
          <w:sz w:val="19"/>
          <w:szCs w:val="19"/>
        </w:rPr>
        <w:t>মণ্ডল আর</w:t>
      </w:r>
      <w:r w:rsidRPr="00BB6190">
        <w:rPr>
          <w:rFonts w:ascii="Nirmala UI" w:hAnsi="Nirmala UI" w:cs="Nirmala UI"/>
          <w:sz w:val="19"/>
          <w:szCs w:val="19"/>
        </w:rPr>
        <w:t>ো প্রস্তাব দেন যে মাননীয় কোষাধ্যক্ষ শ্রী বিমল কুমার মণ্ডল পাঁচ লক্ষ টাক</w:t>
      </w:r>
      <w:r w:rsidR="001D6D13" w:rsidRPr="00BB6190">
        <w:rPr>
          <w:rFonts w:ascii="Nirmala UI" w:hAnsi="Nirmala UI" w:cs="Nirmala UI"/>
          <w:sz w:val="19"/>
          <w:szCs w:val="19"/>
        </w:rPr>
        <w:t>া ব</w:t>
      </w:r>
      <w:r w:rsidRPr="00BB6190">
        <w:rPr>
          <w:rFonts w:ascii="Nirmala UI" w:hAnsi="Nirmala UI" w:cs="Nirmala UI"/>
          <w:sz w:val="19"/>
          <w:szCs w:val="19"/>
        </w:rPr>
        <w:t>্যক্তিগত Bank Loan নিয়ে দেবেন এবং মাননীয় সম্পাদক শ্রী মৃগাঙ্ক শেখর ঘোষ প্রতিশ্রুতি দেন যে Monthly E.M.I. প্রতি মাস</w:t>
      </w:r>
      <w:r w:rsidR="001D6D13" w:rsidRPr="00BB6190">
        <w:rPr>
          <w:rFonts w:ascii="Nirmala UI" w:hAnsi="Nirmala UI" w:cs="Nirmala UI"/>
          <w:sz w:val="19"/>
          <w:szCs w:val="19"/>
        </w:rPr>
        <w:t>ে repayment</w:t>
      </w:r>
      <w:r w:rsidRPr="00BB6190">
        <w:rPr>
          <w:rFonts w:ascii="Nirmala UI" w:hAnsi="Nirmala UI" w:cs="Nirmala UI"/>
          <w:sz w:val="19"/>
          <w:szCs w:val="19"/>
        </w:rPr>
        <w:t xml:space="preserve"> করে দেওয়া হবে ।</w:t>
      </w:r>
      <w:r w:rsidR="00E206B2" w:rsidRPr="00BB6190">
        <w:rPr>
          <w:rFonts w:ascii="Nirmala UI" w:hAnsi="Nirmala UI" w:cs="Nirmala UI"/>
          <w:sz w:val="19"/>
          <w:szCs w:val="19"/>
        </w:rPr>
        <w:t xml:space="preserve"> </w:t>
      </w:r>
    </w:p>
    <w:p w:rsidR="00E206B2" w:rsidRPr="00BB6190" w:rsidRDefault="00E206B2" w:rsidP="009D345B">
      <w:pPr>
        <w:tabs>
          <w:tab w:val="right" w:pos="10467"/>
        </w:tabs>
        <w:autoSpaceDE w:val="0"/>
        <w:autoSpaceDN w:val="0"/>
        <w:adjustRightInd w:val="0"/>
        <w:spacing w:after="0" w:line="240" w:lineRule="auto"/>
        <w:rPr>
          <w:rFonts w:ascii="Nirmala UI" w:hAnsi="Nirmala UI" w:cs="Nirmala UI"/>
          <w:sz w:val="19"/>
          <w:szCs w:val="19"/>
        </w:rPr>
      </w:pPr>
    </w:p>
    <w:p w:rsidR="009D345B" w:rsidRPr="00BB6190" w:rsidRDefault="001D6D13"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মাননীয় শ্রী জগন্নাথ সেনাপতি মহাশয় আগামী মাসে পাঁচ হাজার টাকা দেওয়ার প্রতিশ্রুতি দেন ।</w:t>
      </w:r>
    </w:p>
    <w:p w:rsidR="00E206B2" w:rsidRPr="00BB6190" w:rsidRDefault="00E206B2" w:rsidP="009D345B">
      <w:pPr>
        <w:tabs>
          <w:tab w:val="right" w:pos="10467"/>
        </w:tabs>
        <w:autoSpaceDE w:val="0"/>
        <w:autoSpaceDN w:val="0"/>
        <w:adjustRightInd w:val="0"/>
        <w:spacing w:after="0" w:line="240" w:lineRule="auto"/>
        <w:rPr>
          <w:rFonts w:ascii="Nirmala UI" w:hAnsi="Nirmala UI" w:cs="Nirmala UI"/>
          <w:sz w:val="19"/>
          <w:szCs w:val="19"/>
        </w:rPr>
      </w:pPr>
    </w:p>
    <w:p w:rsidR="001D6D13" w:rsidRPr="00BB6190" w:rsidRDefault="005349AF"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1D6D13" w:rsidRPr="00BB6190">
        <w:rPr>
          <w:rFonts w:ascii="Nirmala UI" w:hAnsi="Nirmala UI" w:cs="Nirmala UI"/>
          <w:sz w:val="19"/>
          <w:szCs w:val="19"/>
        </w:rPr>
        <w:t xml:space="preserve">মাননীয় কোষাধ্যক্ষ শ্রী বিমল কুমার মণ্ডল শিশু মন্দিরের </w:t>
      </w:r>
      <w:r w:rsidRPr="00BB6190">
        <w:rPr>
          <w:rFonts w:ascii="Nirmala UI" w:hAnsi="Nirmala UI" w:cs="Nirmala UI"/>
          <w:sz w:val="19"/>
          <w:szCs w:val="19"/>
        </w:rPr>
        <w:t>গত মে মাসের হিসাব সভায় পেশ করেন ।</w:t>
      </w:r>
    </w:p>
    <w:p w:rsidR="005349AF" w:rsidRPr="00BB6190" w:rsidRDefault="005349AF"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কর্যালয় প্রমূখ কে বারবার বলা সত্বেও </w:t>
      </w:r>
      <w:r w:rsidRPr="00BB6190">
        <w:rPr>
          <w:rFonts w:ascii="Amar Bangla Normal" w:hAnsi="Amar Bangla Normal" w:cs="Amar Bangla Normal"/>
          <w:sz w:val="27"/>
          <w:szCs w:val="27"/>
        </w:rPr>
        <w:t>L¡kÑ¢ehÑ¡q£ p¢j¢al pi¡</w:t>
      </w:r>
      <w:r w:rsidRPr="00BB6190">
        <w:rPr>
          <w:rFonts w:ascii="Nirmala UI" w:hAnsi="Nirmala UI" w:cs="Nirmala UI"/>
          <w:sz w:val="19"/>
          <w:szCs w:val="19"/>
        </w:rPr>
        <w:t>য়</w:t>
      </w:r>
      <w:r w:rsidRPr="00BB6190">
        <w:rPr>
          <w:rFonts w:ascii="Nirmala UI" w:hAnsi="Nirmala UI" w:cs="Nirmala UI"/>
          <w:sz w:val="27"/>
          <w:szCs w:val="27"/>
        </w:rPr>
        <w:t xml:space="preserve"> </w:t>
      </w:r>
      <w:r w:rsidRPr="00BB6190">
        <w:rPr>
          <w:rFonts w:ascii="Nirmala UI" w:hAnsi="Nirmala UI" w:cs="Nirmala UI"/>
          <w:sz w:val="19"/>
          <w:szCs w:val="19"/>
        </w:rPr>
        <w:t>তিনি উপস্থিত থাকছেন না ।</w:t>
      </w:r>
      <w:r w:rsidR="00222485" w:rsidRPr="00BB6190">
        <w:rPr>
          <w:rFonts w:ascii="Nirmala UI" w:hAnsi="Nirmala UI" w:cs="Nirmala UI"/>
          <w:sz w:val="19"/>
          <w:szCs w:val="19"/>
        </w:rPr>
        <w:t xml:space="preserve"> কর্যালয় প্রমূখ কে সুনির্দিষ্ট ভাবে বলা হবে:</w:t>
      </w:r>
      <w:r w:rsidR="00BE2D08" w:rsidRPr="00BB6190">
        <w:rPr>
          <w:rFonts w:ascii="Nirmala UI" w:hAnsi="Nirmala UI" w:cs="Nirmala UI"/>
          <w:sz w:val="19"/>
          <w:szCs w:val="19"/>
        </w:rPr>
        <w:t xml:space="preserve"> ১) প্রত্যেক কার্যনির্বাহী সমিতির </w:t>
      </w:r>
      <w:r w:rsidR="00BE2D08" w:rsidRPr="00BB6190">
        <w:rPr>
          <w:rFonts w:ascii="Amar Bangla Normal" w:hAnsi="Amar Bangla Normal" w:cs="Amar Bangla Normal"/>
          <w:sz w:val="27"/>
          <w:szCs w:val="27"/>
        </w:rPr>
        <w:t>pi¡</w:t>
      </w:r>
      <w:r w:rsidR="00BE2D08" w:rsidRPr="00BB6190">
        <w:rPr>
          <w:rFonts w:ascii="Nirmala UI" w:hAnsi="Nirmala UI" w:cs="Nirmala UI"/>
          <w:sz w:val="19"/>
          <w:szCs w:val="19"/>
        </w:rPr>
        <w:t>য়</w:t>
      </w:r>
      <w:r w:rsidR="00BE2D08" w:rsidRPr="00BB6190">
        <w:rPr>
          <w:rFonts w:ascii="Nirmala UI" w:hAnsi="Nirmala UI" w:cs="Nirmala UI"/>
          <w:sz w:val="27"/>
          <w:szCs w:val="27"/>
        </w:rPr>
        <w:t xml:space="preserve"> </w:t>
      </w:r>
      <w:r w:rsidR="00BE2D08" w:rsidRPr="00BB6190">
        <w:rPr>
          <w:rFonts w:ascii="Nirmala UI" w:hAnsi="Nirmala UI" w:cs="Nirmala UI"/>
          <w:sz w:val="19"/>
          <w:szCs w:val="19"/>
        </w:rPr>
        <w:t>উপস্থিত থাকতে হবে । ২) অভিভাবকদের দেওয়া টাকার রসি</w:t>
      </w:r>
      <w:r w:rsidR="00EE64FC" w:rsidRPr="00BB6190">
        <w:rPr>
          <w:rFonts w:ascii="Nirmala UI" w:hAnsi="Nirmala UI" w:cs="Nirmala UI"/>
          <w:sz w:val="19"/>
          <w:szCs w:val="19"/>
        </w:rPr>
        <w:t>দ সঙ</w:t>
      </w:r>
      <w:r w:rsidR="00BE2D08" w:rsidRPr="00BB6190">
        <w:rPr>
          <w:rFonts w:ascii="Nirmala UI" w:hAnsi="Nirmala UI" w:cs="Nirmala UI"/>
          <w:sz w:val="19"/>
          <w:szCs w:val="19"/>
        </w:rPr>
        <w:t>্গ</w:t>
      </w:r>
      <w:r w:rsidR="00EE64FC" w:rsidRPr="00BB6190">
        <w:rPr>
          <w:rFonts w:ascii="Nirmala UI" w:hAnsi="Nirmala UI" w:cs="Nirmala UI"/>
          <w:sz w:val="19"/>
          <w:szCs w:val="19"/>
        </w:rPr>
        <w:t>ে সঙ</w:t>
      </w:r>
      <w:r w:rsidR="00BE2D08" w:rsidRPr="00BB6190">
        <w:rPr>
          <w:rFonts w:ascii="Nirmala UI" w:hAnsi="Nirmala UI" w:cs="Nirmala UI"/>
          <w:sz w:val="19"/>
          <w:szCs w:val="19"/>
        </w:rPr>
        <w:t xml:space="preserve">্গে দিতে হবে । ৩) প্রতিদিনের আদায়কৃত অর্থ প্রত্যেকদিন BANK এ জমা করতে </w:t>
      </w:r>
      <w:r w:rsidR="00EE64FC" w:rsidRPr="00BB6190">
        <w:rPr>
          <w:rFonts w:ascii="Nirmala UI" w:hAnsi="Nirmala UI" w:cs="Nirmala UI"/>
          <w:sz w:val="19"/>
          <w:szCs w:val="19"/>
        </w:rPr>
        <w:t xml:space="preserve">হবে । সম্ভব না হলে বিস্তারিত হিসাব সহ প্রধানাচার্যের নিকট জমা রাখতে হবে এবং অবশ্যই পরবর্তী Banking Date এ Bank এ জমা দিতে হবে । </w:t>
      </w:r>
    </w:p>
    <w:p w:rsidR="00E206B2" w:rsidRPr="00BB6190" w:rsidRDefault="00E206B2" w:rsidP="009D345B">
      <w:pPr>
        <w:tabs>
          <w:tab w:val="right" w:pos="10467"/>
        </w:tabs>
        <w:autoSpaceDE w:val="0"/>
        <w:autoSpaceDN w:val="0"/>
        <w:adjustRightInd w:val="0"/>
        <w:spacing w:after="0" w:line="240" w:lineRule="auto"/>
        <w:rPr>
          <w:rFonts w:ascii="Nirmala UI" w:hAnsi="Nirmala UI" w:cs="Nirmala UI"/>
          <w:sz w:val="19"/>
          <w:szCs w:val="19"/>
        </w:rPr>
      </w:pPr>
    </w:p>
    <w:p w:rsidR="008C2C9B" w:rsidRPr="00BB6190" w:rsidRDefault="003D1C9D"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পূর্ববর্তী</w:t>
      </w:r>
      <w:r w:rsidR="008C2C9B" w:rsidRPr="00BB6190">
        <w:rPr>
          <w:rFonts w:ascii="Nirmala UI" w:hAnsi="Nirmala UI" w:cs="Nirmala UI"/>
          <w:sz w:val="19"/>
          <w:szCs w:val="19"/>
        </w:rPr>
        <w:t xml:space="preserve"> সভায় আচার্য/আচার্য এবং সহায়িকা নিয়োগের সিদ্ধান্ত হওয়ার পরেও বিষয়টি কার্যকর করা যায়নি । নিয়োগ </w:t>
      </w:r>
      <w:r w:rsidR="00E206B2" w:rsidRPr="00BB6190">
        <w:rPr>
          <w:rFonts w:ascii="Nirmala UI" w:hAnsi="Nirmala UI" w:cs="Nirmala UI"/>
          <w:sz w:val="19"/>
          <w:szCs w:val="19"/>
        </w:rPr>
        <w:t>বিশেষ করে সহায়িকা নিয়োগের বিষয়টি অত্যন্ত জরুরী হয়ে উঠেছে ।</w:t>
      </w:r>
    </w:p>
    <w:p w:rsidR="00EE64FC" w:rsidRPr="00BB6190" w:rsidRDefault="00EE64FC"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আচার্য প্রতিনিধি এবং বই-খাতা প্রমূখদের বিগত তিনটি কার্যনির্বাহী সমিতি</w:t>
      </w:r>
      <w:r w:rsidR="00917A27" w:rsidRPr="00BB6190">
        <w:rPr>
          <w:rFonts w:ascii="Nirmala UI" w:hAnsi="Nirmala UI" w:cs="Nirmala UI"/>
          <w:sz w:val="19"/>
          <w:szCs w:val="19"/>
        </w:rPr>
        <w:t>র সভ</w:t>
      </w:r>
      <w:r w:rsidRPr="00BB6190">
        <w:rPr>
          <w:rFonts w:ascii="Nirmala UI" w:hAnsi="Nirmala UI" w:cs="Nirmala UI"/>
          <w:sz w:val="19"/>
          <w:szCs w:val="19"/>
        </w:rPr>
        <w:t>ায় অনুপস্থিতি লক্ষ্য করা গেছে । প্রতিটি সভায় তাদের উপস্থিতি একান্ত প্রয়োজনীয় ।</w:t>
      </w:r>
    </w:p>
    <w:p w:rsidR="00E206B2" w:rsidRPr="00BB6190" w:rsidRDefault="00E206B2" w:rsidP="009D345B">
      <w:pPr>
        <w:tabs>
          <w:tab w:val="right" w:pos="10467"/>
        </w:tabs>
        <w:autoSpaceDE w:val="0"/>
        <w:autoSpaceDN w:val="0"/>
        <w:adjustRightInd w:val="0"/>
        <w:spacing w:after="0" w:line="240" w:lineRule="auto"/>
        <w:rPr>
          <w:rFonts w:ascii="Nirmala UI" w:hAnsi="Nirmala UI" w:cs="Nirmala UI"/>
          <w:sz w:val="19"/>
          <w:szCs w:val="19"/>
        </w:rPr>
      </w:pPr>
    </w:p>
    <w:p w:rsidR="00EE64FC" w:rsidRPr="00BB6190" w:rsidRDefault="00EE64FC"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আগামী ২৯/০৬/২৫ </w:t>
      </w:r>
      <w:r w:rsidR="00917A27" w:rsidRPr="00BB6190">
        <w:rPr>
          <w:rFonts w:ascii="Nirmala UI" w:hAnsi="Nirmala UI" w:cs="Nirmala UI"/>
          <w:sz w:val="19"/>
          <w:szCs w:val="19"/>
        </w:rPr>
        <w:t>সকাল ৭-৩০ থেকে ৯-৩০ অভিভাবিকা, সম্মেলন নির্দিষ্ট আছে ।</w:t>
      </w:r>
    </w:p>
    <w:p w:rsidR="00222485" w:rsidRPr="00BB6190" w:rsidRDefault="00917A27" w:rsidP="009D345B">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8D0DB8" w:rsidRPr="00BB6190">
        <w:rPr>
          <w:rFonts w:ascii="Nirmala UI" w:hAnsi="Nirmala UI" w:cs="Nirmala UI"/>
          <w:sz w:val="19"/>
          <w:szCs w:val="19"/>
        </w:rPr>
        <w:t xml:space="preserve">যেহেতু সময়াভাবে আজকের সভায় আলোচনা সম্ভব হয়নি, আগামী ২৯/০৬/২৫ </w:t>
      </w:r>
      <w:r w:rsidRPr="00BB6190">
        <w:rPr>
          <w:rFonts w:ascii="Nirmala UI" w:hAnsi="Nirmala UI" w:cs="Nirmala UI"/>
          <w:sz w:val="19"/>
          <w:szCs w:val="19"/>
        </w:rPr>
        <w:t>সকাল ৯-৩০ থেকে ১০টা রজতজয়ন্তী উৎযাপন সমিতির বৈঠক হবে ।</w:t>
      </w:r>
    </w:p>
    <w:p w:rsidR="00E206B2" w:rsidRPr="00BB6190" w:rsidRDefault="00917A27" w:rsidP="00E206B2">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3D1C9D" w:rsidRPr="00BB6190">
        <w:rPr>
          <w:rFonts w:ascii="Nirmala UI" w:hAnsi="Nirmala UI" w:cs="Nirmala UI"/>
          <w:sz w:val="19"/>
          <w:szCs w:val="19"/>
        </w:rPr>
        <w:t>ঐদি</w:t>
      </w:r>
      <w:r w:rsidR="00AE6963" w:rsidRPr="00BB6190">
        <w:rPr>
          <w:rFonts w:ascii="Nirmala UI" w:hAnsi="Nirmala UI" w:cs="Nirmala UI"/>
          <w:sz w:val="19"/>
          <w:szCs w:val="19"/>
        </w:rPr>
        <w:t>নই সক</w:t>
      </w:r>
      <w:r w:rsidRPr="00BB6190">
        <w:rPr>
          <w:rFonts w:ascii="Nirmala UI" w:hAnsi="Nirmala UI" w:cs="Nirmala UI"/>
          <w:sz w:val="19"/>
          <w:szCs w:val="19"/>
        </w:rPr>
        <w:t xml:space="preserve">াল </w:t>
      </w:r>
      <w:r w:rsidR="003D1C9D" w:rsidRPr="00BB6190">
        <w:rPr>
          <w:rFonts w:ascii="Nirmala UI" w:hAnsi="Nirmala UI" w:cs="Nirmala UI"/>
          <w:sz w:val="19"/>
          <w:szCs w:val="19"/>
        </w:rPr>
        <w:t>১১</w:t>
      </w:r>
      <w:r w:rsidRPr="00BB6190">
        <w:rPr>
          <w:rFonts w:ascii="Nirmala UI" w:hAnsi="Nirmala UI" w:cs="Nirmala UI"/>
          <w:sz w:val="19"/>
          <w:szCs w:val="19"/>
        </w:rPr>
        <w:t xml:space="preserve">টা থেকে </w:t>
      </w:r>
      <w:r w:rsidR="003D1C9D" w:rsidRPr="00BB6190">
        <w:rPr>
          <w:rFonts w:ascii="Nirmala UI" w:hAnsi="Nirmala UI" w:cs="Nirmala UI"/>
          <w:sz w:val="19"/>
          <w:szCs w:val="19"/>
        </w:rPr>
        <w:t>১১-৩০</w:t>
      </w:r>
      <w:r w:rsidRPr="00BB6190">
        <w:rPr>
          <w:rFonts w:ascii="Nirmala UI" w:hAnsi="Nirmala UI" w:cs="Nirmala UI"/>
          <w:sz w:val="19"/>
          <w:szCs w:val="19"/>
        </w:rPr>
        <w:t>টা হিসাব রক্ষন সমিতির সভা হবে ।</w:t>
      </w:r>
    </w:p>
    <w:p w:rsidR="00F9219F" w:rsidRDefault="00F9219F" w:rsidP="00E206B2">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lastRenderedPageBreak/>
        <w:t xml:space="preserve"> </w:t>
      </w:r>
    </w:p>
    <w:p w:rsidR="007E7DAD" w:rsidRDefault="007E7DAD" w:rsidP="00E206B2">
      <w:pPr>
        <w:tabs>
          <w:tab w:val="right" w:pos="10467"/>
        </w:tabs>
        <w:autoSpaceDE w:val="0"/>
        <w:autoSpaceDN w:val="0"/>
        <w:adjustRightInd w:val="0"/>
        <w:spacing w:after="0" w:line="240" w:lineRule="auto"/>
        <w:rPr>
          <w:rFonts w:ascii="Nirmala UI" w:hAnsi="Nirmala UI" w:cs="Nirmala UI"/>
          <w:sz w:val="19"/>
          <w:szCs w:val="19"/>
        </w:rPr>
      </w:pPr>
    </w:p>
    <w:p w:rsidR="007E7DAD" w:rsidRDefault="007E7DAD" w:rsidP="00E206B2">
      <w:pPr>
        <w:tabs>
          <w:tab w:val="right" w:pos="10467"/>
        </w:tabs>
        <w:autoSpaceDE w:val="0"/>
        <w:autoSpaceDN w:val="0"/>
        <w:adjustRightInd w:val="0"/>
        <w:spacing w:after="0" w:line="240" w:lineRule="auto"/>
        <w:rPr>
          <w:rFonts w:ascii="Nirmala UI" w:hAnsi="Nirmala UI" w:cs="Nirmala UI"/>
          <w:sz w:val="19"/>
          <w:szCs w:val="19"/>
        </w:rPr>
      </w:pPr>
    </w:p>
    <w:p w:rsidR="007E7DAD" w:rsidRDefault="007E7DAD" w:rsidP="00E206B2">
      <w:pPr>
        <w:tabs>
          <w:tab w:val="right" w:pos="10467"/>
        </w:tabs>
        <w:autoSpaceDE w:val="0"/>
        <w:autoSpaceDN w:val="0"/>
        <w:adjustRightInd w:val="0"/>
        <w:spacing w:after="0" w:line="240" w:lineRule="auto"/>
        <w:rPr>
          <w:rFonts w:ascii="Nirmala UI" w:hAnsi="Nirmala UI" w:cs="Nirmala UI"/>
          <w:sz w:val="19"/>
          <w:szCs w:val="19"/>
        </w:rPr>
      </w:pPr>
    </w:p>
    <w:p w:rsidR="007E7DAD" w:rsidRDefault="007E7DAD" w:rsidP="00E206B2">
      <w:pPr>
        <w:tabs>
          <w:tab w:val="right" w:pos="10467"/>
        </w:tabs>
        <w:autoSpaceDE w:val="0"/>
        <w:autoSpaceDN w:val="0"/>
        <w:adjustRightInd w:val="0"/>
        <w:spacing w:after="0" w:line="240" w:lineRule="auto"/>
        <w:rPr>
          <w:rFonts w:ascii="Nirmala UI" w:hAnsi="Nirmala UI" w:cs="Nirmala UI"/>
          <w:sz w:val="19"/>
          <w:szCs w:val="19"/>
        </w:rPr>
      </w:pPr>
    </w:p>
    <w:p w:rsidR="007E7DAD" w:rsidRPr="00BB6190" w:rsidRDefault="007E7DAD" w:rsidP="00E206B2">
      <w:pPr>
        <w:tabs>
          <w:tab w:val="right" w:pos="10467"/>
        </w:tabs>
        <w:autoSpaceDE w:val="0"/>
        <w:autoSpaceDN w:val="0"/>
        <w:adjustRightInd w:val="0"/>
        <w:spacing w:after="0" w:line="240" w:lineRule="auto"/>
        <w:rPr>
          <w:rFonts w:ascii="Nirmala UI" w:hAnsi="Nirmala UI" w:cs="Nirmala UI"/>
          <w:sz w:val="19"/>
          <w:szCs w:val="19"/>
        </w:rPr>
      </w:pPr>
    </w:p>
    <w:p w:rsidR="00AE6963" w:rsidRPr="00BB6190" w:rsidRDefault="00E206B2" w:rsidP="00577675">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মাননীয় শ্রী সুবিকাশ ব্যানার্জ্জী বিগত দিনে রামপুরহাটে পুলিশ/প্রসাশন দ্বারা বিভিন্ন স্কুল-গাড়ীর </w:t>
      </w:r>
      <w:r w:rsidR="008D0DB8" w:rsidRPr="00BB6190">
        <w:rPr>
          <w:rFonts w:ascii="Nirmala UI" w:hAnsi="Nirmala UI" w:cs="Nirmala UI"/>
          <w:sz w:val="19"/>
          <w:szCs w:val="19"/>
        </w:rPr>
        <w:t xml:space="preserve">চালকদের Driving Licence, Gas চালিত গাড়ীর Motor Vehicle Department এর Proper Permission এবং নিয়মানুগ Gas Cylinder এর ব্যবহারের ক্ষেত্রগুলি চেকিং এবং গাড়ী বাজেয়াপ্ত করার সূচনা দেন </w:t>
      </w:r>
      <w:r w:rsidR="00543887" w:rsidRPr="00BB6190">
        <w:rPr>
          <w:rFonts w:ascii="Nirmala UI" w:hAnsi="Nirmala UI" w:cs="Nirmala UI"/>
          <w:sz w:val="19"/>
          <w:szCs w:val="19"/>
        </w:rPr>
        <w:t xml:space="preserve">। এমতাবস্থায় মাননীয় শ্রী জগন্নাথ সেনাপতি মহাশয় প্রস্তাব দেন শিশু মন্দিরের সঙ্গে যুক্ত প্রতিটি গাড়ীর মালিককে চিঠি দিয়ে </w:t>
      </w:r>
      <w:r w:rsidR="00577675" w:rsidRPr="00BB6190">
        <w:rPr>
          <w:rFonts w:ascii="Nirmala UI" w:hAnsi="Nirmala UI" w:cs="Nirmala UI"/>
          <w:sz w:val="19"/>
          <w:szCs w:val="19"/>
        </w:rPr>
        <w:t>তাদের গাড়ীগুলির উক্তবর্ণিত তথ্যগুলির সংশ্লিষ্ট কাগজপত্রের ফটোকপি জমা দেওয়ার নির্দেশ দিতে হবে ।</w:t>
      </w:r>
      <w:r w:rsidR="00F9219F" w:rsidRPr="00BB6190">
        <w:rPr>
          <w:rFonts w:ascii="Nirmala UI" w:hAnsi="Nirmala UI" w:cs="Nirmala UI"/>
          <w:sz w:val="19"/>
          <w:szCs w:val="19"/>
        </w:rPr>
        <w:t xml:space="preserve">   </w:t>
      </w:r>
    </w:p>
    <w:p w:rsidR="00AE6963" w:rsidRPr="00BB6190" w:rsidRDefault="00AE6963" w:rsidP="00577675">
      <w:pPr>
        <w:autoSpaceDE w:val="0"/>
        <w:autoSpaceDN w:val="0"/>
        <w:adjustRightInd w:val="0"/>
        <w:spacing w:after="0" w:line="240" w:lineRule="auto"/>
        <w:jc w:val="both"/>
        <w:rPr>
          <w:rFonts w:ascii="Nirmala UI" w:hAnsi="Nirmala UI" w:cs="Nirmala UI"/>
          <w:sz w:val="19"/>
          <w:szCs w:val="19"/>
        </w:rPr>
      </w:pPr>
    </w:p>
    <w:p w:rsidR="00F9219F" w:rsidRPr="00BB6190" w:rsidRDefault="00AE6963" w:rsidP="00577675">
      <w:pPr>
        <w:autoSpaceDE w:val="0"/>
        <w:autoSpaceDN w:val="0"/>
        <w:adjustRightInd w:val="0"/>
        <w:spacing w:after="0" w:line="240" w:lineRule="auto"/>
        <w:jc w:val="both"/>
        <w:rPr>
          <w:rFonts w:ascii="Nirmala UI" w:hAnsi="Nirmala UI" w:cs="Nirmala UI"/>
          <w:sz w:val="19"/>
          <w:szCs w:val="19"/>
        </w:rPr>
      </w:pPr>
      <w:r w:rsidRPr="00BB6190">
        <w:rPr>
          <w:rFonts w:ascii="Nirmala UI" w:hAnsi="Nirmala UI" w:cs="Nirmala UI"/>
          <w:sz w:val="19"/>
          <w:szCs w:val="19"/>
        </w:rPr>
        <w:t xml:space="preserve">       </w:t>
      </w:r>
      <w:r w:rsidR="00F9219F" w:rsidRPr="00BB6190">
        <w:rPr>
          <w:rFonts w:ascii="Nirmala UI" w:hAnsi="Nirmala UI" w:cs="Nirmala UI"/>
          <w:sz w:val="19"/>
          <w:szCs w:val="19"/>
        </w:rPr>
        <w:t xml:space="preserve">   </w:t>
      </w:r>
      <w:r w:rsidRPr="00BB6190">
        <w:rPr>
          <w:rFonts w:ascii="Nirmala UI" w:hAnsi="Nirmala UI" w:cs="Nirmala UI"/>
          <w:sz w:val="19"/>
          <w:szCs w:val="19"/>
        </w:rPr>
        <w:t>মাননীয়</w:t>
      </w:r>
      <w:r w:rsidR="00F9219F" w:rsidRPr="00BB6190">
        <w:rPr>
          <w:rFonts w:ascii="Nirmala UI" w:hAnsi="Nirmala UI" w:cs="Nirmala UI"/>
          <w:sz w:val="19"/>
          <w:szCs w:val="19"/>
        </w:rPr>
        <w:t xml:space="preserve"> </w:t>
      </w:r>
      <w:r w:rsidRPr="00BB6190">
        <w:rPr>
          <w:rFonts w:ascii="Nirmala UI" w:hAnsi="Nirmala UI" w:cs="Nirmala UI"/>
          <w:sz w:val="19"/>
          <w:szCs w:val="19"/>
        </w:rPr>
        <w:t xml:space="preserve">শ্রী গঙ্গা শেখর ঘোষ জল নিকাশী নালা অথবা Soakpit তৈরীর </w:t>
      </w:r>
      <w:r w:rsidR="0025125D" w:rsidRPr="00BB6190">
        <w:rPr>
          <w:rFonts w:ascii="Nirmala UI" w:hAnsi="Nirmala UI" w:cs="Nirmala UI"/>
          <w:sz w:val="19"/>
          <w:szCs w:val="19"/>
        </w:rPr>
        <w:t xml:space="preserve">প্রয়োজনীয়তা ব্যাখা করে অতি </w:t>
      </w:r>
      <w:r w:rsidR="00383DC0" w:rsidRPr="00BB6190">
        <w:rPr>
          <w:rFonts w:ascii="Nirmala UI" w:hAnsi="Nirmala UI" w:cs="Nirmala UI"/>
          <w:sz w:val="19"/>
          <w:szCs w:val="19"/>
        </w:rPr>
        <w:t>সত্বর ব</w:t>
      </w:r>
      <w:r w:rsidR="0025125D" w:rsidRPr="00BB6190">
        <w:rPr>
          <w:rFonts w:ascii="Nirmala UI" w:hAnsi="Nirmala UI" w:cs="Nirmala UI"/>
          <w:sz w:val="19"/>
          <w:szCs w:val="19"/>
        </w:rPr>
        <w:t>্যবস্থা নেওয়ার প</w:t>
      </w:r>
      <w:r w:rsidRPr="00BB6190">
        <w:rPr>
          <w:rFonts w:ascii="Nirmala UI" w:hAnsi="Nirmala UI" w:cs="Nirmala UI"/>
          <w:sz w:val="19"/>
          <w:szCs w:val="19"/>
        </w:rPr>
        <w:t>্রস্তাব দেন ।</w:t>
      </w:r>
    </w:p>
    <w:p w:rsidR="00F9219F" w:rsidRPr="00BB6190" w:rsidRDefault="00F9219F" w:rsidP="00F9219F">
      <w:pPr>
        <w:autoSpaceDE w:val="0"/>
        <w:autoSpaceDN w:val="0"/>
        <w:adjustRightInd w:val="0"/>
        <w:spacing w:after="0" w:line="240" w:lineRule="auto"/>
        <w:rPr>
          <w:rFonts w:ascii="Nirmala UI" w:hAnsi="Nirmala UI" w:cs="Nirmala UI"/>
          <w:sz w:val="19"/>
          <w:szCs w:val="19"/>
        </w:rPr>
      </w:pPr>
    </w:p>
    <w:p w:rsidR="00F9219F" w:rsidRPr="00BB6190" w:rsidRDefault="00F9219F"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সময়াভাবে সভায় ষে বিষয়গুলি আলোচনা সম্ভব হয়নি</w:t>
      </w:r>
      <w:r w:rsidR="0025125D" w:rsidRPr="00BB6190">
        <w:rPr>
          <w:rFonts w:ascii="Nirmala UI" w:hAnsi="Nirmala UI" w:cs="Nirmala UI"/>
          <w:sz w:val="19"/>
          <w:szCs w:val="19"/>
        </w:rPr>
        <w:t xml:space="preserve">:  </w:t>
      </w:r>
    </w:p>
    <w:p w:rsidR="00F9219F" w:rsidRPr="00BB6190" w:rsidRDefault="00F9219F"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F9219F" w:rsidRPr="00BB6190" w:rsidRDefault="00F9219F"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১)  </w:t>
      </w:r>
      <w:r w:rsidR="00577675" w:rsidRPr="00BB6190">
        <w:rPr>
          <w:rFonts w:ascii="Nirmala UI" w:hAnsi="Nirmala UI" w:cs="Nirmala UI"/>
          <w:sz w:val="19"/>
          <w:szCs w:val="19"/>
        </w:rPr>
        <w:t>Bank A/c.</w:t>
      </w:r>
      <w:r w:rsidR="00AE6963" w:rsidRPr="00BB6190">
        <w:rPr>
          <w:rFonts w:ascii="Nirmala UI" w:hAnsi="Nirmala UI" w:cs="Nirmala UI"/>
          <w:sz w:val="19"/>
          <w:szCs w:val="19"/>
        </w:rPr>
        <w:t xml:space="preserve">; Bank A/c </w:t>
      </w:r>
      <w:r w:rsidR="00577675" w:rsidRPr="00BB6190">
        <w:rPr>
          <w:rFonts w:ascii="Nirmala UI" w:hAnsi="Nirmala UI" w:cs="Nirmala UI"/>
          <w:sz w:val="19"/>
          <w:szCs w:val="19"/>
        </w:rPr>
        <w:t xml:space="preserve">opening </w:t>
      </w:r>
      <w:r w:rsidR="00114E76" w:rsidRPr="00BB6190">
        <w:rPr>
          <w:rFonts w:ascii="Nirmala UI" w:hAnsi="Nirmala UI" w:cs="Nirmala UI"/>
          <w:sz w:val="19"/>
          <w:szCs w:val="19"/>
        </w:rPr>
        <w:t>forms কয়</w:t>
      </w:r>
      <w:r w:rsidR="00577675" w:rsidRPr="00BB6190">
        <w:rPr>
          <w:rFonts w:ascii="Nirmala UI" w:hAnsi="Nirmala UI" w:cs="Nirmala UI"/>
          <w:sz w:val="19"/>
          <w:szCs w:val="19"/>
        </w:rPr>
        <w:t>েক জনের সহি এবং কিছ</w:t>
      </w:r>
      <w:r w:rsidR="00114E76" w:rsidRPr="00BB6190">
        <w:rPr>
          <w:rFonts w:ascii="Nirmala UI" w:hAnsi="Nirmala UI" w:cs="Nirmala UI"/>
          <w:sz w:val="19"/>
          <w:szCs w:val="19"/>
        </w:rPr>
        <w:t>ু প</w:t>
      </w:r>
      <w:r w:rsidR="00577675" w:rsidRPr="00BB6190">
        <w:rPr>
          <w:rFonts w:ascii="Nirmala UI" w:hAnsi="Nirmala UI" w:cs="Nirmala UI"/>
          <w:sz w:val="19"/>
          <w:szCs w:val="19"/>
        </w:rPr>
        <w:t>্রয়োজনীয় নথির অভাবে জমা দেওয়া সম্ভব হয়নি</w:t>
      </w:r>
      <w:r w:rsidRPr="00BB6190">
        <w:rPr>
          <w:rFonts w:ascii="Nirmala UI" w:hAnsi="Nirmala UI" w:cs="Nirmala UI"/>
          <w:sz w:val="19"/>
          <w:szCs w:val="19"/>
        </w:rPr>
        <w:t>।</w:t>
      </w:r>
    </w:p>
    <w:p w:rsidR="00114E76" w:rsidRPr="00BB6190" w:rsidRDefault="00F9219F"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114E76" w:rsidRPr="00BB6190">
        <w:rPr>
          <w:rFonts w:ascii="Nirmala UI" w:hAnsi="Nirmala UI" w:cs="Nirmala UI"/>
          <w:sz w:val="19"/>
          <w:szCs w:val="19"/>
        </w:rPr>
        <w:t xml:space="preserve">  ২</w:t>
      </w:r>
      <w:r w:rsidRPr="00BB6190">
        <w:rPr>
          <w:rFonts w:ascii="Nirmala UI" w:hAnsi="Nirmala UI" w:cs="Nirmala UI"/>
          <w:sz w:val="19"/>
          <w:szCs w:val="19"/>
        </w:rPr>
        <w:t>)</w:t>
      </w:r>
      <w:r w:rsidR="00114E76" w:rsidRPr="00BB6190">
        <w:rPr>
          <w:rFonts w:ascii="Nirmala UI" w:hAnsi="Nirmala UI" w:cs="Nirmala UI"/>
          <w:sz w:val="19"/>
          <w:szCs w:val="19"/>
        </w:rPr>
        <w:t xml:space="preserve"> বহিরাগত শিল্পী /সংস্থার</w:t>
      </w:r>
      <w:r w:rsidRPr="00BB6190">
        <w:rPr>
          <w:rFonts w:ascii="Nirmala UI" w:hAnsi="Nirmala UI" w:cs="Nirmala UI"/>
          <w:sz w:val="19"/>
          <w:szCs w:val="19"/>
        </w:rPr>
        <w:t xml:space="preserve"> সাংস্কৃতিক</w:t>
      </w:r>
      <w:r w:rsidR="00114E76" w:rsidRPr="00BB6190">
        <w:rPr>
          <w:rFonts w:ascii="Nirmala UI" w:hAnsi="Nirmala UI" w:cs="Nirmala UI"/>
          <w:sz w:val="19"/>
          <w:szCs w:val="19"/>
        </w:rPr>
        <w:t xml:space="preserve"> অণূষ্ঠানের ব্যাপারে</w:t>
      </w:r>
      <w:r w:rsidRPr="00BB6190">
        <w:rPr>
          <w:rFonts w:ascii="Nirmala UI" w:hAnsi="Nirmala UI" w:cs="Nirmala UI"/>
          <w:sz w:val="19"/>
          <w:szCs w:val="19"/>
        </w:rPr>
        <w:t xml:space="preserve"> </w:t>
      </w:r>
      <w:r w:rsidR="00114E76" w:rsidRPr="00BB6190">
        <w:rPr>
          <w:rFonts w:ascii="Nirmala UI" w:hAnsi="Nirmala UI" w:cs="Nirmala UI"/>
          <w:sz w:val="19"/>
          <w:szCs w:val="19"/>
        </w:rPr>
        <w:t xml:space="preserve">আলোচনা হলেও শিশু মন্দিরের সাংস্কৃতিক অণূষ্ঠান এবং      </w:t>
      </w:r>
    </w:p>
    <w:p w:rsidR="00114E76" w:rsidRPr="00BB6190" w:rsidRDefault="00114E76"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সাংস্কৃতিক </w:t>
      </w:r>
      <w:r w:rsidR="00F9219F" w:rsidRPr="00BB6190">
        <w:rPr>
          <w:rFonts w:ascii="Nirmala UI" w:hAnsi="Nirmala UI" w:cs="Nirmala UI"/>
          <w:sz w:val="19"/>
          <w:szCs w:val="19"/>
        </w:rPr>
        <w:t xml:space="preserve">প্রতিযোগীতার বিষয় বস্তু নির্ধারন </w:t>
      </w:r>
      <w:r w:rsidRPr="00BB6190">
        <w:rPr>
          <w:rFonts w:ascii="Nirmala UI" w:hAnsi="Nirmala UI" w:cs="Nirmala UI"/>
          <w:sz w:val="19"/>
          <w:szCs w:val="19"/>
        </w:rPr>
        <w:t>নিয়ে কোনো আলোচনা সম্ভব হয়নি</w:t>
      </w:r>
      <w:r w:rsidR="00F9219F" w:rsidRPr="00BB6190">
        <w:rPr>
          <w:rFonts w:ascii="Nirmala UI" w:hAnsi="Nirmala UI" w:cs="Nirmala UI"/>
          <w:sz w:val="19"/>
          <w:szCs w:val="19"/>
        </w:rPr>
        <w:t xml:space="preserve">। </w:t>
      </w:r>
      <w:r w:rsidRPr="00BB6190">
        <w:rPr>
          <w:rFonts w:ascii="Nirmala UI" w:hAnsi="Nirmala UI" w:cs="Nirmala UI"/>
          <w:sz w:val="19"/>
          <w:szCs w:val="19"/>
        </w:rPr>
        <w:t xml:space="preserve">এ বিষয়ে প্রত্যেক সদস্য কে  </w:t>
      </w:r>
    </w:p>
    <w:p w:rsidR="00F9219F" w:rsidRPr="00BB6190" w:rsidRDefault="00114E76"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অনুরোধ করা হচ্ছে Whatsapp এর মাধ্যমে তাদের প্রস্তাব পেশ করার জন্য ।</w:t>
      </w:r>
    </w:p>
    <w:p w:rsidR="00F9219F" w:rsidRPr="00BB6190" w:rsidRDefault="00F9219F" w:rsidP="00114E76">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F9219F" w:rsidRPr="00BB6190" w:rsidRDefault="00F9219F" w:rsidP="00F9219F">
      <w:pPr>
        <w:autoSpaceDE w:val="0"/>
        <w:autoSpaceDN w:val="0"/>
        <w:adjustRightInd w:val="0"/>
        <w:spacing w:after="0" w:line="240" w:lineRule="auto"/>
        <w:rPr>
          <w:rFonts w:ascii="Nirmala UI" w:hAnsi="Nirmala UI" w:cs="Nirmala UI"/>
          <w:b/>
          <w:sz w:val="19"/>
          <w:szCs w:val="19"/>
        </w:rPr>
      </w:pPr>
      <w:r w:rsidRPr="00BB6190">
        <w:rPr>
          <w:rFonts w:ascii="Amar Bangla Normal" w:hAnsi="Amar Bangla Normal" w:cs="Amar Bangla Normal"/>
          <w:b/>
          <w:sz w:val="27"/>
          <w:szCs w:val="27"/>
        </w:rPr>
        <w:t xml:space="preserve">   </w:t>
      </w:r>
      <w:r w:rsidR="00D9304E" w:rsidRPr="00BB6190">
        <w:rPr>
          <w:rFonts w:ascii="Amar Bangla Normal" w:hAnsi="Amar Bangla Normal" w:cs="Amar Bangla Normal"/>
          <w:b/>
          <w:sz w:val="27"/>
          <w:szCs w:val="27"/>
        </w:rPr>
        <w:t xml:space="preserve"> </w:t>
      </w:r>
      <w:r w:rsidRPr="00BB6190">
        <w:rPr>
          <w:rFonts w:ascii="Amar Bangla Normal" w:hAnsi="Amar Bangla Normal" w:cs="Amar Bangla Normal"/>
          <w:b/>
          <w:sz w:val="27"/>
          <w:szCs w:val="27"/>
        </w:rPr>
        <w:t xml:space="preserve">L¡kÑ¢ehÑ¡q£ p¢j¢al </w:t>
      </w:r>
      <w:r w:rsidRPr="00BB6190">
        <w:rPr>
          <w:rFonts w:ascii="Nirmala UI" w:hAnsi="Nirmala UI" w:cs="Nirmala UI"/>
          <w:b/>
          <w:sz w:val="19"/>
          <w:szCs w:val="19"/>
        </w:rPr>
        <w:t xml:space="preserve">পরবর্তী সভার দিন আগামী </w:t>
      </w:r>
      <w:r w:rsidR="00114E76" w:rsidRPr="00BB6190">
        <w:rPr>
          <w:rFonts w:ascii="Nirmala UI" w:hAnsi="Nirmala UI" w:cs="Nirmala UI"/>
          <w:b/>
          <w:sz w:val="19"/>
          <w:szCs w:val="19"/>
        </w:rPr>
        <w:t>১২ই জুলাই</w:t>
      </w:r>
      <w:r w:rsidRPr="00BB6190">
        <w:rPr>
          <w:rFonts w:ascii="Nirmala UI" w:hAnsi="Nirmala UI" w:cs="Nirmala UI"/>
          <w:b/>
          <w:sz w:val="19"/>
          <w:szCs w:val="19"/>
        </w:rPr>
        <w:t>, ২০২৫ বৈকাল ৪-৩০মিনিটে</w:t>
      </w:r>
      <w:r w:rsidR="00114E76" w:rsidRPr="00BB6190">
        <w:rPr>
          <w:rFonts w:ascii="Nirmala UI" w:hAnsi="Nirmala UI" w:cs="Nirmala UI"/>
          <w:b/>
          <w:sz w:val="19"/>
          <w:szCs w:val="19"/>
        </w:rPr>
        <w:t xml:space="preserve"> হবে</w:t>
      </w:r>
      <w:r w:rsidRPr="00BB6190">
        <w:rPr>
          <w:rFonts w:ascii="Nirmala UI" w:hAnsi="Nirmala UI" w:cs="Nirmala UI"/>
          <w:b/>
          <w:sz w:val="19"/>
          <w:szCs w:val="19"/>
        </w:rPr>
        <w:t xml:space="preserve"> ।</w:t>
      </w:r>
    </w:p>
    <w:p w:rsidR="00AE6963" w:rsidRPr="00BB6190" w:rsidRDefault="00AE6963" w:rsidP="00F9219F">
      <w:pPr>
        <w:autoSpaceDE w:val="0"/>
        <w:autoSpaceDN w:val="0"/>
        <w:adjustRightInd w:val="0"/>
        <w:spacing w:after="0" w:line="240" w:lineRule="auto"/>
        <w:rPr>
          <w:rFonts w:ascii="Nirmala UI" w:hAnsi="Nirmala UI" w:cs="Nirmala UI"/>
          <w:b/>
          <w:sz w:val="19"/>
          <w:szCs w:val="19"/>
        </w:rPr>
      </w:pPr>
    </w:p>
    <w:p w:rsidR="00F9219F" w:rsidRPr="00BB6190" w:rsidRDefault="00D9304E"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b/>
          <w:sz w:val="19"/>
          <w:szCs w:val="19"/>
        </w:rPr>
        <w:t xml:space="preserve">        বি: দ্র: </w:t>
      </w:r>
      <w:r w:rsidRPr="00BB6190">
        <w:rPr>
          <w:rFonts w:ascii="Nirmala UI" w:hAnsi="Nirmala UI" w:cs="Nirmala UI"/>
          <w:sz w:val="19"/>
          <w:szCs w:val="19"/>
        </w:rPr>
        <w:t>যারা পূঁথিপত্র পত্রিকার জন্য লেখা দিতে চান আগামী ১৫ই জুলাই এর মধ্যে প্রধানাচার্য</w:t>
      </w:r>
      <w:r w:rsidR="00AE6963" w:rsidRPr="00BB6190">
        <w:rPr>
          <w:rFonts w:ascii="Nirmala UI" w:hAnsi="Nirmala UI" w:cs="Nirmala UI"/>
          <w:sz w:val="19"/>
          <w:szCs w:val="19"/>
        </w:rPr>
        <w:t>/সম্পাদক মহাশয়ের কাছে জমা দিতে হবে ।</w:t>
      </w:r>
      <w:r w:rsidRPr="00BB6190">
        <w:rPr>
          <w:rFonts w:ascii="Nirmala UI" w:hAnsi="Nirmala UI" w:cs="Nirmala UI"/>
          <w:sz w:val="19"/>
          <w:szCs w:val="19"/>
        </w:rPr>
        <w:t xml:space="preserve"> </w:t>
      </w:r>
    </w:p>
    <w:p w:rsidR="00AE6963" w:rsidRPr="00BB6190" w:rsidRDefault="00AE6963" w:rsidP="00F9219F">
      <w:pPr>
        <w:autoSpaceDE w:val="0"/>
        <w:autoSpaceDN w:val="0"/>
        <w:adjustRightInd w:val="0"/>
        <w:spacing w:after="0" w:line="240" w:lineRule="auto"/>
        <w:rPr>
          <w:rFonts w:ascii="Nirmala UI" w:hAnsi="Nirmala UI" w:cs="Nirmala UI"/>
          <w:sz w:val="19"/>
          <w:szCs w:val="19"/>
        </w:rPr>
      </w:pPr>
    </w:p>
    <w:p w:rsidR="00F9219F" w:rsidRPr="00BB6190" w:rsidRDefault="00114E76" w:rsidP="00F9219F">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F9219F" w:rsidRPr="00BB6190">
        <w:rPr>
          <w:rFonts w:ascii="Nirmala UI" w:hAnsi="Nirmala UI" w:cs="Nirmala UI"/>
          <w:sz w:val="19"/>
          <w:szCs w:val="19"/>
        </w:rPr>
        <w:t>সবাইকে ধন্যবাদ জানিয়ে সভাপতি মহাশয় সভার সমাপ্তি ঘোষনা করেন ।</w:t>
      </w:r>
    </w:p>
    <w:p w:rsidR="00F9219F" w:rsidRPr="00BB6190" w:rsidRDefault="00F9219F" w:rsidP="00F9219F">
      <w:pPr>
        <w:autoSpaceDE w:val="0"/>
        <w:autoSpaceDN w:val="0"/>
        <w:adjustRightInd w:val="0"/>
        <w:spacing w:after="0" w:line="240" w:lineRule="auto"/>
        <w:rPr>
          <w:rFonts w:ascii="Nirmala UI" w:hAnsi="Nirmala UI" w:cs="Nirmala UI"/>
          <w:sz w:val="19"/>
          <w:szCs w:val="19"/>
        </w:rPr>
      </w:pPr>
    </w:p>
    <w:p w:rsidR="00F9219F" w:rsidRPr="00BB6190" w:rsidRDefault="00F9219F" w:rsidP="00F9219F">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F9219F" w:rsidRPr="00BB6190" w:rsidRDefault="00F9219F" w:rsidP="00F9219F">
      <w:pPr>
        <w:autoSpaceDE w:val="0"/>
        <w:autoSpaceDN w:val="0"/>
        <w:adjustRightInd w:val="0"/>
        <w:spacing w:after="0" w:line="240" w:lineRule="auto"/>
        <w:jc w:val="center"/>
        <w:rPr>
          <w:rFonts w:ascii="Amar Bangla Normal" w:hAnsi="Amar Bangla Normal" w:cs="Amar Bangla Normal"/>
          <w:b/>
          <w:sz w:val="27"/>
          <w:szCs w:val="27"/>
        </w:rPr>
      </w:pPr>
    </w:p>
    <w:p w:rsidR="00F9219F" w:rsidRPr="00BB6190" w:rsidRDefault="00F9219F" w:rsidP="00F9219F">
      <w:pPr>
        <w:autoSpaceDE w:val="0"/>
        <w:autoSpaceDN w:val="0"/>
        <w:adjustRightInd w:val="0"/>
        <w:spacing w:after="0" w:line="240" w:lineRule="auto"/>
        <w:jc w:val="center"/>
        <w:rPr>
          <w:rFonts w:ascii="Amar Bangla Normal" w:hAnsi="Amar Bangla Normal" w:cs="Amar Bangla Normal"/>
          <w:b/>
          <w:sz w:val="27"/>
          <w:szCs w:val="27"/>
        </w:rPr>
      </w:pPr>
    </w:p>
    <w:p w:rsidR="00F9219F" w:rsidRPr="00BB6190" w:rsidRDefault="00F9219F"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Default="00114E76" w:rsidP="00F9219F">
      <w:pPr>
        <w:spacing w:after="0"/>
        <w:rPr>
          <w:rFonts w:ascii="Nirmala UI" w:hAnsi="Nirmala UI" w:cs="Nirmala UI"/>
          <w:sz w:val="27"/>
          <w:szCs w:val="27"/>
        </w:rPr>
      </w:pPr>
    </w:p>
    <w:p w:rsidR="007E7DAD" w:rsidRDefault="007E7DAD" w:rsidP="00F9219F">
      <w:pPr>
        <w:spacing w:after="0"/>
        <w:rPr>
          <w:rFonts w:ascii="Nirmala UI" w:hAnsi="Nirmala UI" w:cs="Nirmala UI"/>
          <w:sz w:val="27"/>
          <w:szCs w:val="27"/>
        </w:rPr>
      </w:pPr>
    </w:p>
    <w:p w:rsidR="007E7DAD" w:rsidRDefault="007E7DAD" w:rsidP="00F9219F">
      <w:pPr>
        <w:spacing w:after="0"/>
        <w:rPr>
          <w:rFonts w:ascii="Nirmala UI" w:hAnsi="Nirmala UI" w:cs="Nirmala UI"/>
          <w:sz w:val="27"/>
          <w:szCs w:val="27"/>
        </w:rPr>
      </w:pPr>
    </w:p>
    <w:p w:rsidR="007E7DAD" w:rsidRDefault="007E7DAD" w:rsidP="00F9219F">
      <w:pPr>
        <w:spacing w:after="0"/>
        <w:rPr>
          <w:rFonts w:ascii="Nirmala UI" w:hAnsi="Nirmala UI" w:cs="Nirmala UI"/>
          <w:sz w:val="27"/>
          <w:szCs w:val="27"/>
        </w:rPr>
      </w:pPr>
    </w:p>
    <w:p w:rsidR="007E7DAD" w:rsidRPr="00BB6190" w:rsidRDefault="007E7DAD"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114E76" w:rsidRPr="00BB6190" w:rsidRDefault="00114E76" w:rsidP="00F9219F">
      <w:pPr>
        <w:spacing w:after="0"/>
        <w:rPr>
          <w:rFonts w:ascii="Nirmala UI" w:hAnsi="Nirmala UI" w:cs="Nirmala UI"/>
          <w:sz w:val="27"/>
          <w:szCs w:val="27"/>
        </w:rPr>
      </w:pPr>
    </w:p>
    <w:p w:rsidR="00F9219F" w:rsidRPr="00BB6190" w:rsidRDefault="007E7DAD" w:rsidP="00F9219F">
      <w:pPr>
        <w:spacing w:after="0"/>
        <w:rPr>
          <w:b/>
          <w:bCs/>
          <w:color w:val="C00000"/>
          <w:sz w:val="42"/>
          <w:szCs w:val="42"/>
        </w:rPr>
      </w:pPr>
      <w:r>
        <w:rPr>
          <w:b/>
          <w:bCs/>
          <w:noProof/>
          <w:color w:val="C00000"/>
          <w:sz w:val="42"/>
          <w:szCs w:val="42"/>
        </w:rPr>
        <w:lastRenderedPageBreak/>
        <w:drawing>
          <wp:anchor distT="0" distB="0" distL="114300" distR="114300" simplePos="0" relativeHeight="251803648" behindDoc="1" locked="0" layoutInCell="0" allowOverlap="1">
            <wp:simplePos x="0" y="0"/>
            <wp:positionH relativeFrom="page">
              <wp:posOffset>559435</wp:posOffset>
            </wp:positionH>
            <wp:positionV relativeFrom="page">
              <wp:posOffset>373380</wp:posOffset>
            </wp:positionV>
            <wp:extent cx="1025525" cy="958850"/>
            <wp:effectExtent l="19050" t="0" r="3175" b="0"/>
            <wp:wrapNone/>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5525" cy="958850"/>
                    </a:xfrm>
                    <a:prstGeom prst="rect">
                      <a:avLst/>
                    </a:prstGeom>
                    <a:ln>
                      <a:noFill/>
                    </a:ln>
                    <a:effectLst>
                      <a:softEdge rad="112500"/>
                    </a:effectLst>
                  </pic:spPr>
                </pic:pic>
              </a:graphicData>
            </a:graphic>
          </wp:anchor>
        </w:drawing>
      </w:r>
      <w:r w:rsidR="00F9219F" w:rsidRPr="00BB6190">
        <w:rPr>
          <w:b/>
          <w:bCs/>
          <w:color w:val="C00000"/>
          <w:sz w:val="42"/>
          <w:szCs w:val="42"/>
        </w:rPr>
        <w:t xml:space="preserve">    </w:t>
      </w:r>
      <w:r w:rsidR="00F9219F" w:rsidRPr="00BB6190">
        <w:rPr>
          <w:b/>
          <w:bCs/>
          <w:color w:val="C00000"/>
          <w:sz w:val="42"/>
          <w:szCs w:val="42"/>
        </w:rPr>
        <w:tab/>
        <w:t xml:space="preserve">            TARAPUR SEBA BHARATI SEBA UDYOG</w:t>
      </w:r>
    </w:p>
    <w:p w:rsidR="00F9219F" w:rsidRPr="00BB6190" w:rsidRDefault="00F9219F" w:rsidP="00F9219F">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F9219F" w:rsidRPr="00BB6190" w:rsidRDefault="00F9219F" w:rsidP="00F9219F">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F9219F" w:rsidRPr="00BB6190" w:rsidRDefault="00F9219F" w:rsidP="00F9219F">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F9219F" w:rsidRPr="00BB6190" w:rsidRDefault="00F9219F" w:rsidP="00F9219F">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F9219F" w:rsidRPr="00BB6190" w:rsidRDefault="00F9219F" w:rsidP="00F9219F">
      <w:pPr>
        <w:pStyle w:val="NoSpacing"/>
        <w:pBdr>
          <w:bottom w:val="single" w:sz="6" w:space="1" w:color="auto"/>
        </w:pBdr>
        <w:spacing w:after="240"/>
        <w:rPr>
          <w:b/>
          <w:sz w:val="8"/>
          <w:szCs w:val="8"/>
        </w:rPr>
      </w:pPr>
    </w:p>
    <w:p w:rsidR="00F9219F" w:rsidRPr="00BB6190" w:rsidRDefault="00F9219F" w:rsidP="00F9219F">
      <w:pPr>
        <w:jc w:val="center"/>
        <w:rPr>
          <w:b/>
          <w:sz w:val="27"/>
          <w:szCs w:val="27"/>
          <w:u w:val="double"/>
        </w:rPr>
      </w:pPr>
      <w:r w:rsidRPr="00BB6190">
        <w:rPr>
          <w:b/>
          <w:sz w:val="27"/>
          <w:szCs w:val="27"/>
          <w:u w:val="double"/>
        </w:rPr>
        <w:t>MEETING NO.-</w:t>
      </w:r>
      <w:r w:rsidR="00936968" w:rsidRPr="00BB6190">
        <w:rPr>
          <w:b/>
          <w:sz w:val="27"/>
          <w:szCs w:val="27"/>
          <w:u w:val="double"/>
        </w:rPr>
        <w:t>8</w:t>
      </w:r>
      <w:r w:rsidRPr="00BB6190">
        <w:rPr>
          <w:b/>
          <w:sz w:val="27"/>
          <w:szCs w:val="27"/>
          <w:u w:val="double"/>
          <w:vertAlign w:val="superscript"/>
        </w:rPr>
        <w:t>th</w:t>
      </w:r>
      <w:r w:rsidRPr="00BB6190">
        <w:rPr>
          <w:b/>
          <w:sz w:val="27"/>
          <w:szCs w:val="27"/>
          <w:u w:val="double"/>
        </w:rPr>
        <w:t>. PLACE: BHARATMATA MANDIR, DATE: 2</w:t>
      </w:r>
      <w:r w:rsidR="00936968" w:rsidRPr="00BB6190">
        <w:rPr>
          <w:b/>
          <w:sz w:val="27"/>
          <w:szCs w:val="27"/>
          <w:u w:val="double"/>
        </w:rPr>
        <w:t>1</w:t>
      </w:r>
      <w:r w:rsidRPr="00BB6190">
        <w:rPr>
          <w:b/>
          <w:sz w:val="27"/>
          <w:szCs w:val="27"/>
          <w:u w:val="double"/>
        </w:rPr>
        <w:t>/0</w:t>
      </w:r>
      <w:r w:rsidR="00936968" w:rsidRPr="00BB6190">
        <w:rPr>
          <w:b/>
          <w:sz w:val="27"/>
          <w:szCs w:val="27"/>
          <w:u w:val="double"/>
        </w:rPr>
        <w:t>6</w:t>
      </w:r>
      <w:r w:rsidRPr="00BB6190">
        <w:rPr>
          <w:b/>
          <w:sz w:val="27"/>
          <w:szCs w:val="27"/>
          <w:u w:val="double"/>
        </w:rPr>
        <w:t>/2025, TIME:4:30 P.M</w:t>
      </w:r>
    </w:p>
    <w:tbl>
      <w:tblPr>
        <w:tblStyle w:val="TableGrid"/>
        <w:tblW w:w="0" w:type="auto"/>
        <w:tblLook w:val="04A0"/>
      </w:tblPr>
      <w:tblGrid>
        <w:gridCol w:w="5341"/>
        <w:gridCol w:w="5342"/>
      </w:tblGrid>
      <w:tr w:rsidR="00F9219F" w:rsidRPr="00BB6190" w:rsidTr="00F9219F">
        <w:tc>
          <w:tcPr>
            <w:tcW w:w="5341" w:type="dxa"/>
          </w:tcPr>
          <w:p w:rsidR="00F9219F" w:rsidRPr="00BB6190" w:rsidRDefault="00F9219F" w:rsidP="00F9219F">
            <w:pPr>
              <w:jc w:val="center"/>
              <w:rPr>
                <w:b/>
                <w:sz w:val="27"/>
                <w:szCs w:val="27"/>
                <w:u w:val="double"/>
              </w:rPr>
            </w:pPr>
            <w:r w:rsidRPr="00BB6190">
              <w:rPr>
                <w:b/>
                <w:sz w:val="27"/>
                <w:szCs w:val="27"/>
                <w:u w:val="double"/>
              </w:rPr>
              <w:t>AGENDA</w:t>
            </w:r>
          </w:p>
        </w:tc>
        <w:tc>
          <w:tcPr>
            <w:tcW w:w="5342" w:type="dxa"/>
          </w:tcPr>
          <w:p w:rsidR="00F9219F" w:rsidRPr="00BB6190" w:rsidRDefault="00F9219F" w:rsidP="00F9219F">
            <w:pPr>
              <w:jc w:val="center"/>
              <w:rPr>
                <w:b/>
                <w:sz w:val="27"/>
                <w:szCs w:val="27"/>
                <w:u w:val="double"/>
              </w:rPr>
            </w:pPr>
            <w:r w:rsidRPr="00BB6190">
              <w:rPr>
                <w:b/>
                <w:sz w:val="27"/>
                <w:szCs w:val="27"/>
                <w:u w:val="double"/>
              </w:rPr>
              <w:t>PRESENT MEMBERS</w:t>
            </w:r>
          </w:p>
        </w:tc>
      </w:tr>
      <w:tr w:rsidR="00F9219F" w:rsidRPr="00BB6190" w:rsidTr="00F9219F">
        <w:tc>
          <w:tcPr>
            <w:tcW w:w="5341" w:type="dxa"/>
          </w:tcPr>
          <w:p w:rsidR="00F9219F" w:rsidRPr="00BB6190" w:rsidRDefault="00F9219F" w:rsidP="00F9219F">
            <w:pPr>
              <w:rPr>
                <w:b/>
                <w:sz w:val="23"/>
                <w:szCs w:val="23"/>
              </w:rPr>
            </w:pPr>
            <w:r w:rsidRPr="00BB6190">
              <w:rPr>
                <w:b/>
                <w:sz w:val="23"/>
                <w:szCs w:val="23"/>
              </w:rPr>
              <w:t>1) Reading and confirmation of last minutes</w:t>
            </w:r>
          </w:p>
        </w:tc>
        <w:tc>
          <w:tcPr>
            <w:tcW w:w="5342" w:type="dxa"/>
          </w:tcPr>
          <w:p w:rsidR="00F9219F" w:rsidRPr="00BB6190" w:rsidRDefault="00F9219F" w:rsidP="00F9219F">
            <w:pPr>
              <w:rPr>
                <w:b/>
                <w:sz w:val="23"/>
                <w:szCs w:val="23"/>
              </w:rPr>
            </w:pPr>
            <w:r w:rsidRPr="00BB6190">
              <w:rPr>
                <w:b/>
                <w:sz w:val="23"/>
                <w:szCs w:val="23"/>
              </w:rPr>
              <w:t>1) Sri Asok Ghosh</w:t>
            </w:r>
          </w:p>
        </w:tc>
      </w:tr>
      <w:tr w:rsidR="00F9219F" w:rsidRPr="00BB6190" w:rsidTr="00F9219F">
        <w:tc>
          <w:tcPr>
            <w:tcW w:w="5341" w:type="dxa"/>
          </w:tcPr>
          <w:p w:rsidR="00F9219F" w:rsidRPr="00BB6190" w:rsidRDefault="00F9219F" w:rsidP="00936968">
            <w:pPr>
              <w:rPr>
                <w:b/>
                <w:sz w:val="23"/>
                <w:szCs w:val="23"/>
              </w:rPr>
            </w:pPr>
            <w:r w:rsidRPr="00BB6190">
              <w:rPr>
                <w:b/>
                <w:sz w:val="23"/>
                <w:szCs w:val="23"/>
              </w:rPr>
              <w:t xml:space="preserve">2) Accounts of Sishu Mandir for </w:t>
            </w:r>
            <w:r w:rsidR="00936968" w:rsidRPr="00BB6190">
              <w:rPr>
                <w:b/>
                <w:sz w:val="23"/>
                <w:szCs w:val="23"/>
              </w:rPr>
              <w:t xml:space="preserve">May </w:t>
            </w:r>
            <w:r w:rsidRPr="00BB6190">
              <w:rPr>
                <w:b/>
                <w:sz w:val="23"/>
                <w:szCs w:val="23"/>
              </w:rPr>
              <w:t>&amp; Books &amp; Khatas.</w:t>
            </w:r>
          </w:p>
        </w:tc>
        <w:tc>
          <w:tcPr>
            <w:tcW w:w="5342" w:type="dxa"/>
          </w:tcPr>
          <w:p w:rsidR="00F9219F" w:rsidRPr="00BB6190" w:rsidRDefault="00EE6940" w:rsidP="00F9219F">
            <w:pPr>
              <w:rPr>
                <w:b/>
                <w:sz w:val="23"/>
                <w:szCs w:val="23"/>
              </w:rPr>
            </w:pPr>
            <w:r w:rsidRPr="00BB6190">
              <w:rPr>
                <w:b/>
                <w:sz w:val="23"/>
                <w:szCs w:val="23"/>
              </w:rPr>
              <w:t>2) Sri Mriganka Shekhar G</w:t>
            </w:r>
            <w:r w:rsidR="00F9219F" w:rsidRPr="00BB6190">
              <w:rPr>
                <w:b/>
                <w:sz w:val="23"/>
                <w:szCs w:val="23"/>
              </w:rPr>
              <w:t>hosh</w:t>
            </w:r>
          </w:p>
        </w:tc>
      </w:tr>
      <w:tr w:rsidR="00F9219F" w:rsidRPr="00BB6190" w:rsidTr="00F9219F">
        <w:tc>
          <w:tcPr>
            <w:tcW w:w="5341" w:type="dxa"/>
          </w:tcPr>
          <w:p w:rsidR="00F9219F" w:rsidRPr="00BB6190" w:rsidRDefault="00F9219F" w:rsidP="00F9219F">
            <w:pPr>
              <w:rPr>
                <w:b/>
                <w:sz w:val="23"/>
                <w:szCs w:val="23"/>
              </w:rPr>
            </w:pPr>
            <w:r w:rsidRPr="00BB6190">
              <w:rPr>
                <w:b/>
                <w:sz w:val="23"/>
                <w:szCs w:val="23"/>
              </w:rPr>
              <w:t>3) Regartding Silver Jubilee celebration.</w:t>
            </w:r>
          </w:p>
        </w:tc>
        <w:tc>
          <w:tcPr>
            <w:tcW w:w="5342" w:type="dxa"/>
          </w:tcPr>
          <w:p w:rsidR="00F9219F" w:rsidRPr="00BB6190" w:rsidRDefault="00F9219F" w:rsidP="00936968">
            <w:pPr>
              <w:rPr>
                <w:b/>
                <w:sz w:val="23"/>
                <w:szCs w:val="23"/>
              </w:rPr>
            </w:pPr>
            <w:r w:rsidRPr="00BB6190">
              <w:rPr>
                <w:b/>
                <w:sz w:val="23"/>
                <w:szCs w:val="23"/>
              </w:rPr>
              <w:t xml:space="preserve">3) Sri </w:t>
            </w:r>
            <w:r w:rsidR="00936968" w:rsidRPr="00BB6190">
              <w:rPr>
                <w:b/>
                <w:sz w:val="23"/>
                <w:szCs w:val="23"/>
              </w:rPr>
              <w:t>Bimal Kumar</w:t>
            </w:r>
            <w:r w:rsidRPr="00BB6190">
              <w:rPr>
                <w:b/>
                <w:sz w:val="23"/>
                <w:szCs w:val="23"/>
              </w:rPr>
              <w:t xml:space="preserve"> </w:t>
            </w:r>
            <w:r w:rsidR="00936968" w:rsidRPr="00BB6190">
              <w:rPr>
                <w:b/>
                <w:sz w:val="23"/>
                <w:szCs w:val="23"/>
              </w:rPr>
              <w:t>M</w:t>
            </w:r>
            <w:r w:rsidRPr="00BB6190">
              <w:rPr>
                <w:b/>
                <w:sz w:val="23"/>
                <w:szCs w:val="23"/>
              </w:rPr>
              <w:t>ondal</w:t>
            </w:r>
          </w:p>
        </w:tc>
      </w:tr>
      <w:tr w:rsidR="00F9219F" w:rsidRPr="00BB6190" w:rsidTr="00F9219F">
        <w:tc>
          <w:tcPr>
            <w:tcW w:w="5341" w:type="dxa"/>
          </w:tcPr>
          <w:p w:rsidR="00F9219F" w:rsidRPr="00BB6190" w:rsidRDefault="00F9219F" w:rsidP="00F9219F">
            <w:pPr>
              <w:rPr>
                <w:b/>
                <w:sz w:val="23"/>
                <w:szCs w:val="23"/>
              </w:rPr>
            </w:pPr>
            <w:r w:rsidRPr="00BB6190">
              <w:rPr>
                <w:b/>
                <w:sz w:val="23"/>
                <w:szCs w:val="23"/>
              </w:rPr>
              <w:t xml:space="preserve">4) Accounts of S.V.S.U.  </w:t>
            </w:r>
          </w:p>
        </w:tc>
        <w:tc>
          <w:tcPr>
            <w:tcW w:w="5342" w:type="dxa"/>
          </w:tcPr>
          <w:p w:rsidR="00F9219F" w:rsidRPr="00BB6190" w:rsidRDefault="00F9219F" w:rsidP="00F9219F">
            <w:pPr>
              <w:rPr>
                <w:b/>
                <w:sz w:val="23"/>
                <w:szCs w:val="23"/>
              </w:rPr>
            </w:pPr>
            <w:r w:rsidRPr="00BB6190">
              <w:rPr>
                <w:b/>
                <w:sz w:val="23"/>
                <w:szCs w:val="23"/>
              </w:rPr>
              <w:t>4) Sri Kripasindhu Mondal</w:t>
            </w:r>
          </w:p>
        </w:tc>
      </w:tr>
      <w:tr w:rsidR="00F9219F" w:rsidRPr="00BB6190" w:rsidTr="00F9219F">
        <w:tc>
          <w:tcPr>
            <w:tcW w:w="5341" w:type="dxa"/>
          </w:tcPr>
          <w:p w:rsidR="00F9219F" w:rsidRPr="00BB6190" w:rsidRDefault="00F9219F" w:rsidP="00936968">
            <w:pPr>
              <w:rPr>
                <w:b/>
                <w:sz w:val="23"/>
                <w:szCs w:val="23"/>
              </w:rPr>
            </w:pPr>
            <w:r w:rsidRPr="00BB6190">
              <w:rPr>
                <w:b/>
                <w:sz w:val="23"/>
                <w:szCs w:val="23"/>
              </w:rPr>
              <w:t>5) Others</w:t>
            </w:r>
            <w:r w:rsidR="00936968" w:rsidRPr="00BB6190">
              <w:rPr>
                <w:b/>
                <w:sz w:val="23"/>
                <w:szCs w:val="23"/>
              </w:rPr>
              <w:t>(R eturn submissioin, Loan Repayment, Collection of fund).</w:t>
            </w:r>
          </w:p>
        </w:tc>
        <w:tc>
          <w:tcPr>
            <w:tcW w:w="5342" w:type="dxa"/>
          </w:tcPr>
          <w:p w:rsidR="00F9219F" w:rsidRPr="00BB6190" w:rsidRDefault="00F9219F" w:rsidP="00F9219F">
            <w:pPr>
              <w:rPr>
                <w:b/>
                <w:sz w:val="23"/>
                <w:szCs w:val="23"/>
              </w:rPr>
            </w:pPr>
            <w:r w:rsidRPr="00BB6190">
              <w:rPr>
                <w:b/>
                <w:sz w:val="23"/>
                <w:szCs w:val="23"/>
              </w:rPr>
              <w:t>5) Sri Ganga Sekhar Ghosh</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b/>
                <w:sz w:val="23"/>
                <w:szCs w:val="23"/>
              </w:rPr>
            </w:pPr>
            <w:r w:rsidRPr="00BB6190">
              <w:rPr>
                <w:b/>
                <w:sz w:val="23"/>
                <w:szCs w:val="23"/>
              </w:rPr>
              <w:t>6) Sri Ujwal Bandyopadhyay</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b/>
                <w:sz w:val="23"/>
                <w:szCs w:val="23"/>
              </w:rPr>
            </w:pPr>
            <w:r w:rsidRPr="00BB6190">
              <w:rPr>
                <w:b/>
                <w:sz w:val="23"/>
                <w:szCs w:val="23"/>
              </w:rPr>
              <w:t>7) Srimati Eti Ghiosh</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b/>
                <w:sz w:val="23"/>
                <w:szCs w:val="23"/>
              </w:rPr>
            </w:pPr>
            <w:r w:rsidRPr="00BB6190">
              <w:rPr>
                <w:b/>
                <w:sz w:val="23"/>
                <w:szCs w:val="23"/>
              </w:rPr>
              <w:t>8) Sri Arun Kumar Mondal</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sz w:val="23"/>
                <w:szCs w:val="23"/>
              </w:rPr>
            </w:pPr>
            <w:r w:rsidRPr="00BB6190">
              <w:rPr>
                <w:b/>
                <w:sz w:val="23"/>
                <w:szCs w:val="23"/>
              </w:rPr>
              <w:t>9) Sri Subikash Banerjee</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b/>
                <w:sz w:val="23"/>
                <w:szCs w:val="23"/>
              </w:rPr>
            </w:pPr>
            <w:r w:rsidRPr="00BB6190">
              <w:rPr>
                <w:b/>
                <w:sz w:val="23"/>
                <w:szCs w:val="23"/>
              </w:rPr>
              <w:t>10) Sri Buddhadeb Das</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F9219F">
            <w:pPr>
              <w:rPr>
                <w:b/>
                <w:sz w:val="23"/>
                <w:szCs w:val="23"/>
              </w:rPr>
            </w:pPr>
            <w:r w:rsidRPr="00BB6190">
              <w:rPr>
                <w:b/>
                <w:sz w:val="23"/>
                <w:szCs w:val="23"/>
              </w:rPr>
              <w:t xml:space="preserve">11) Sri </w:t>
            </w:r>
            <w:r w:rsidR="00936968" w:rsidRPr="00BB6190">
              <w:rPr>
                <w:b/>
                <w:sz w:val="23"/>
                <w:szCs w:val="23"/>
              </w:rPr>
              <w:t>Subrata Banerjee</w:t>
            </w:r>
          </w:p>
        </w:tc>
      </w:tr>
      <w:tr w:rsidR="00F9219F" w:rsidRPr="00BB6190" w:rsidTr="00F9219F">
        <w:tc>
          <w:tcPr>
            <w:tcW w:w="5341" w:type="dxa"/>
          </w:tcPr>
          <w:p w:rsidR="00F9219F" w:rsidRPr="00BB6190" w:rsidRDefault="00F9219F" w:rsidP="00F9219F">
            <w:pPr>
              <w:jc w:val="center"/>
              <w:rPr>
                <w:b/>
                <w:sz w:val="27"/>
                <w:szCs w:val="27"/>
                <w:u w:val="double"/>
              </w:rPr>
            </w:pPr>
          </w:p>
        </w:tc>
        <w:tc>
          <w:tcPr>
            <w:tcW w:w="5342" w:type="dxa"/>
          </w:tcPr>
          <w:p w:rsidR="00F9219F" w:rsidRPr="00BB6190" w:rsidRDefault="00F9219F" w:rsidP="00936968">
            <w:pPr>
              <w:rPr>
                <w:b/>
                <w:sz w:val="23"/>
                <w:szCs w:val="23"/>
              </w:rPr>
            </w:pPr>
            <w:r w:rsidRPr="00BB6190">
              <w:rPr>
                <w:b/>
                <w:sz w:val="23"/>
                <w:szCs w:val="23"/>
              </w:rPr>
              <w:t xml:space="preserve">12) Sri </w:t>
            </w:r>
            <w:r w:rsidR="00936968" w:rsidRPr="00BB6190">
              <w:rPr>
                <w:b/>
                <w:sz w:val="23"/>
                <w:szCs w:val="23"/>
              </w:rPr>
              <w:t>Jagannath Senapati</w:t>
            </w:r>
          </w:p>
        </w:tc>
      </w:tr>
    </w:tbl>
    <w:p w:rsidR="00F9219F" w:rsidRPr="00BB6190" w:rsidRDefault="00F9219F" w:rsidP="00F9219F">
      <w:pPr>
        <w:spacing w:line="240" w:lineRule="auto"/>
        <w:contextualSpacing/>
        <w:rPr>
          <w:sz w:val="27"/>
          <w:szCs w:val="27"/>
        </w:rPr>
      </w:pPr>
    </w:p>
    <w:p w:rsidR="00F9219F" w:rsidRPr="00BB6190" w:rsidRDefault="00F9219F" w:rsidP="00F9219F">
      <w:pPr>
        <w:spacing w:line="240" w:lineRule="auto"/>
        <w:contextualSpacing/>
        <w:rPr>
          <w:sz w:val="23"/>
          <w:szCs w:val="23"/>
        </w:rPr>
      </w:pPr>
      <w:r w:rsidRPr="00BB6190">
        <w:rPr>
          <w:sz w:val="23"/>
          <w:szCs w:val="23"/>
        </w:rPr>
        <w:t xml:space="preserve">        Hon'ble Mr. </w:t>
      </w:r>
      <w:r w:rsidR="00936968" w:rsidRPr="00BB6190">
        <w:rPr>
          <w:sz w:val="23"/>
          <w:szCs w:val="23"/>
        </w:rPr>
        <w:t>Asok Ghosh</w:t>
      </w:r>
      <w:r w:rsidRPr="00BB6190">
        <w:rPr>
          <w:sz w:val="23"/>
          <w:szCs w:val="23"/>
        </w:rPr>
        <w:t xml:space="preserve"> presided over the the </w:t>
      </w:r>
      <w:r w:rsidR="00936968" w:rsidRPr="00BB6190">
        <w:rPr>
          <w:sz w:val="23"/>
          <w:szCs w:val="23"/>
        </w:rPr>
        <w:t>8</w:t>
      </w:r>
      <w:r w:rsidRPr="00BB6190">
        <w:rPr>
          <w:sz w:val="23"/>
          <w:szCs w:val="23"/>
          <w:vertAlign w:val="superscript"/>
        </w:rPr>
        <w:t>th</w:t>
      </w:r>
      <w:r w:rsidRPr="00BB6190">
        <w:rPr>
          <w:sz w:val="23"/>
          <w:szCs w:val="23"/>
        </w:rPr>
        <w:t xml:space="preserve">. Executive Committee </w:t>
      </w:r>
      <w:r w:rsidR="00826545" w:rsidRPr="00BB6190">
        <w:rPr>
          <w:sz w:val="23"/>
          <w:szCs w:val="23"/>
        </w:rPr>
        <w:t xml:space="preserve">meeting, it </w:t>
      </w:r>
      <w:r w:rsidRPr="00BB6190">
        <w:rPr>
          <w:sz w:val="23"/>
          <w:szCs w:val="23"/>
        </w:rPr>
        <w:t xml:space="preserve">was started by observing a minute's silence in honor of the departed souls after the song "Jan Seva Je Karma Amader".  </w:t>
      </w:r>
    </w:p>
    <w:p w:rsidR="00F9219F" w:rsidRPr="00BB6190" w:rsidRDefault="00F9219F" w:rsidP="00F9219F">
      <w:pPr>
        <w:spacing w:line="240" w:lineRule="auto"/>
        <w:contextualSpacing/>
        <w:rPr>
          <w:sz w:val="23"/>
          <w:szCs w:val="23"/>
        </w:rPr>
      </w:pPr>
      <w:r w:rsidRPr="00BB6190">
        <w:rPr>
          <w:sz w:val="23"/>
          <w:szCs w:val="23"/>
        </w:rPr>
        <w:t>The minutes of the last meeting was read by the president and accepted unanimously.</w:t>
      </w:r>
    </w:p>
    <w:p w:rsidR="00826545" w:rsidRPr="00BB6190" w:rsidRDefault="00826545" w:rsidP="00F9219F">
      <w:pPr>
        <w:spacing w:line="240" w:lineRule="auto"/>
        <w:contextualSpacing/>
        <w:rPr>
          <w:sz w:val="23"/>
          <w:szCs w:val="23"/>
        </w:rPr>
      </w:pPr>
    </w:p>
    <w:p w:rsidR="00F9219F" w:rsidRPr="00BB6190" w:rsidRDefault="00EE6940" w:rsidP="00F9219F">
      <w:pPr>
        <w:spacing w:line="240" w:lineRule="auto"/>
        <w:contextualSpacing/>
        <w:rPr>
          <w:sz w:val="23"/>
          <w:szCs w:val="23"/>
        </w:rPr>
      </w:pPr>
      <w:r w:rsidRPr="00BB6190">
        <w:rPr>
          <w:sz w:val="23"/>
          <w:szCs w:val="23"/>
        </w:rPr>
        <w:t xml:space="preserve">         </w:t>
      </w:r>
      <w:r w:rsidR="00F9219F" w:rsidRPr="00BB6190">
        <w:rPr>
          <w:sz w:val="23"/>
          <w:szCs w:val="23"/>
        </w:rPr>
        <w:t xml:space="preserve">Hon'ble </w:t>
      </w:r>
      <w:r w:rsidR="00826545" w:rsidRPr="00BB6190">
        <w:rPr>
          <w:sz w:val="23"/>
          <w:szCs w:val="23"/>
        </w:rPr>
        <w:t>President</w:t>
      </w:r>
      <w:r w:rsidR="00F9219F" w:rsidRPr="00BB6190">
        <w:rPr>
          <w:sz w:val="23"/>
          <w:szCs w:val="23"/>
        </w:rPr>
        <w:t xml:space="preserve"> Sri </w:t>
      </w:r>
      <w:r w:rsidR="00826545" w:rsidRPr="00BB6190">
        <w:rPr>
          <w:sz w:val="23"/>
          <w:szCs w:val="23"/>
        </w:rPr>
        <w:t xml:space="preserve">Asok Ghosh </w:t>
      </w:r>
      <w:r w:rsidR="00F9219F" w:rsidRPr="00BB6190">
        <w:rPr>
          <w:sz w:val="23"/>
          <w:szCs w:val="23"/>
        </w:rPr>
        <w:t xml:space="preserve">announced that </w:t>
      </w:r>
      <w:r w:rsidR="00826545" w:rsidRPr="00BB6190">
        <w:rPr>
          <w:sz w:val="23"/>
          <w:szCs w:val="23"/>
        </w:rPr>
        <w:t>the final payment against the purchase of the play ground is scheduled to be paid within this month of June</w:t>
      </w:r>
      <w:r w:rsidR="00F9219F" w:rsidRPr="00BB6190">
        <w:rPr>
          <w:sz w:val="23"/>
          <w:szCs w:val="23"/>
        </w:rPr>
        <w:t>.</w:t>
      </w:r>
      <w:r w:rsidR="00826545" w:rsidRPr="00BB6190">
        <w:rPr>
          <w:sz w:val="23"/>
          <w:szCs w:val="23"/>
        </w:rPr>
        <w:t>Hence, it had become most essential to pay at least an amount of six lakhs  as the entire payment is not possible at this very moment. In this regard Hon'ble Arun Kumar Mondal</w:t>
      </w:r>
      <w:r w:rsidR="003C4538" w:rsidRPr="00BB6190">
        <w:rPr>
          <w:sz w:val="23"/>
          <w:szCs w:val="23"/>
        </w:rPr>
        <w:t xml:space="preserve"> assured a</w:t>
      </w:r>
      <w:r w:rsidR="00826545" w:rsidRPr="00BB6190">
        <w:rPr>
          <w:sz w:val="23"/>
          <w:szCs w:val="23"/>
        </w:rPr>
        <w:t xml:space="preserve"> lumpsump amount as loan within seven days. It is </w:t>
      </w:r>
      <w:r w:rsidR="003C4538" w:rsidRPr="00BB6190">
        <w:rPr>
          <w:sz w:val="23"/>
          <w:szCs w:val="23"/>
        </w:rPr>
        <w:t xml:space="preserve">also </w:t>
      </w:r>
      <w:r w:rsidR="00826545" w:rsidRPr="00BB6190">
        <w:rPr>
          <w:sz w:val="23"/>
          <w:szCs w:val="23"/>
        </w:rPr>
        <w:t>unanimously</w:t>
      </w:r>
      <w:r w:rsidR="003C4538" w:rsidRPr="00BB6190">
        <w:rPr>
          <w:sz w:val="23"/>
          <w:szCs w:val="23"/>
        </w:rPr>
        <w:t xml:space="preserve"> decided that apeal for long-term loan to be placed to the following respectable persons as below: - Hon’ble Mr. Animesh Mukherjee, Mr.Sudam Chowdhury, Mr.Karali Prosad Ghosh, Mr.Ashok Mukherjee, Mr.Ashok Nag, Mr.Narayan Das and Mr.Dibyendu Dey. </w:t>
      </w:r>
    </w:p>
    <w:p w:rsidR="00EE6940" w:rsidRPr="00BB6190" w:rsidRDefault="00EE6940" w:rsidP="00F9219F">
      <w:pPr>
        <w:spacing w:line="240" w:lineRule="auto"/>
        <w:contextualSpacing/>
        <w:rPr>
          <w:sz w:val="23"/>
          <w:szCs w:val="23"/>
        </w:rPr>
      </w:pPr>
      <w:r w:rsidRPr="00BB6190">
        <w:rPr>
          <w:sz w:val="23"/>
          <w:szCs w:val="23"/>
        </w:rPr>
        <w:t xml:space="preserve">    </w:t>
      </w:r>
      <w:r w:rsidR="00C244C0" w:rsidRPr="00BB6190">
        <w:rPr>
          <w:sz w:val="23"/>
          <w:szCs w:val="23"/>
        </w:rPr>
        <w:t xml:space="preserve">    </w:t>
      </w:r>
      <w:r w:rsidRPr="00BB6190">
        <w:rPr>
          <w:sz w:val="23"/>
          <w:szCs w:val="23"/>
        </w:rPr>
        <w:t xml:space="preserve">   </w:t>
      </w:r>
      <w:r w:rsidR="003C4538" w:rsidRPr="00BB6190">
        <w:rPr>
          <w:sz w:val="23"/>
          <w:szCs w:val="23"/>
        </w:rPr>
        <w:t xml:space="preserve">Hon'ble Arun Kumar Mondal also apealed to our Hon'ble Cashier Sri Bimal Kumar Mondal to arrange an amount of Rs.5, 00,000/- through personal bank loan and </w:t>
      </w:r>
      <w:r w:rsidRPr="00BB6190">
        <w:rPr>
          <w:sz w:val="23"/>
          <w:szCs w:val="23"/>
        </w:rPr>
        <w:t>Sri Mriganka Shekhar G</w:t>
      </w:r>
      <w:r w:rsidR="003C4538" w:rsidRPr="00BB6190">
        <w:rPr>
          <w:sz w:val="23"/>
          <w:szCs w:val="23"/>
        </w:rPr>
        <w:t>hosh assured the payment of the E.M.I. in due course regularly.</w:t>
      </w:r>
    </w:p>
    <w:p w:rsidR="00EE6940" w:rsidRPr="00BB6190" w:rsidRDefault="00EE6940" w:rsidP="00F9219F">
      <w:pPr>
        <w:spacing w:line="240" w:lineRule="auto"/>
        <w:contextualSpacing/>
        <w:rPr>
          <w:sz w:val="23"/>
          <w:szCs w:val="23"/>
        </w:rPr>
      </w:pPr>
      <w:r w:rsidRPr="00BB6190">
        <w:rPr>
          <w:sz w:val="23"/>
          <w:szCs w:val="23"/>
        </w:rPr>
        <w:t xml:space="preserve">      </w:t>
      </w:r>
      <w:r w:rsidR="00C244C0" w:rsidRPr="00BB6190">
        <w:rPr>
          <w:sz w:val="23"/>
          <w:szCs w:val="23"/>
        </w:rPr>
        <w:t xml:space="preserve">   </w:t>
      </w:r>
      <w:r w:rsidRPr="00BB6190">
        <w:rPr>
          <w:sz w:val="23"/>
          <w:szCs w:val="23"/>
        </w:rPr>
        <w:t xml:space="preserve"> Hon'ble Sri Jagannath Senapati assured a payment of Rs.5, 000/- by next month.</w:t>
      </w:r>
    </w:p>
    <w:p w:rsidR="00EE6940" w:rsidRPr="00BB6190" w:rsidRDefault="00EE6940" w:rsidP="00F9219F">
      <w:pPr>
        <w:spacing w:line="240" w:lineRule="auto"/>
        <w:contextualSpacing/>
        <w:rPr>
          <w:sz w:val="23"/>
          <w:szCs w:val="23"/>
        </w:rPr>
      </w:pPr>
    </w:p>
    <w:p w:rsidR="00EE6940" w:rsidRPr="00BB6190" w:rsidRDefault="00EE6940" w:rsidP="00F9219F">
      <w:pPr>
        <w:spacing w:line="240" w:lineRule="auto"/>
        <w:contextualSpacing/>
        <w:rPr>
          <w:sz w:val="23"/>
          <w:szCs w:val="23"/>
        </w:rPr>
      </w:pPr>
      <w:r w:rsidRPr="00BB6190">
        <w:rPr>
          <w:sz w:val="23"/>
          <w:szCs w:val="23"/>
        </w:rPr>
        <w:t xml:space="preserve">      </w:t>
      </w:r>
      <w:r w:rsidR="00C244C0" w:rsidRPr="00BB6190">
        <w:rPr>
          <w:sz w:val="23"/>
          <w:szCs w:val="23"/>
        </w:rPr>
        <w:t xml:space="preserve">   </w:t>
      </w:r>
      <w:r w:rsidRPr="00BB6190">
        <w:rPr>
          <w:sz w:val="23"/>
          <w:szCs w:val="23"/>
        </w:rPr>
        <w:t xml:space="preserve"> Cashier Sri Bimal Kumar Mondal placed the Accounts for the month of May-2025 of Sishu Mandir.</w:t>
      </w:r>
    </w:p>
    <w:p w:rsidR="00C244C0" w:rsidRPr="00BB6190" w:rsidRDefault="00EE6940" w:rsidP="00F9219F">
      <w:pPr>
        <w:spacing w:line="240" w:lineRule="auto"/>
        <w:contextualSpacing/>
        <w:rPr>
          <w:sz w:val="23"/>
          <w:szCs w:val="23"/>
        </w:rPr>
      </w:pPr>
      <w:r w:rsidRPr="00BB6190">
        <w:rPr>
          <w:sz w:val="23"/>
          <w:szCs w:val="23"/>
        </w:rPr>
        <w:t xml:space="preserve">It is noticed that Karjyalaya Pramukh is not attending the Executive Committee meetings in spite of several notice. He should be strictly told to: 1) </w:t>
      </w:r>
      <w:r w:rsidR="00C244C0" w:rsidRPr="00BB6190">
        <w:rPr>
          <w:sz w:val="23"/>
          <w:szCs w:val="23"/>
        </w:rPr>
        <w:t>T</w:t>
      </w:r>
      <w:r w:rsidRPr="00BB6190">
        <w:rPr>
          <w:sz w:val="23"/>
          <w:szCs w:val="23"/>
        </w:rPr>
        <w:t xml:space="preserve">o attend each &amp; every meting in due course. 2) </w:t>
      </w:r>
      <w:r w:rsidR="00C244C0" w:rsidRPr="00BB6190">
        <w:rPr>
          <w:sz w:val="23"/>
          <w:szCs w:val="23"/>
        </w:rPr>
        <w:t>To</w:t>
      </w:r>
      <w:r w:rsidRPr="00BB6190">
        <w:rPr>
          <w:sz w:val="23"/>
          <w:szCs w:val="23"/>
        </w:rPr>
        <w:t xml:space="preserve"> arrange Money Receipt on spot against each &amp; every </w:t>
      </w:r>
      <w:r w:rsidR="00C244C0" w:rsidRPr="00BB6190">
        <w:rPr>
          <w:sz w:val="23"/>
          <w:szCs w:val="23"/>
        </w:rPr>
        <w:t>amount collected from the guardians. 3) To deposit the collected amount to the Bank each &amp; every day, if not possible to be deposited to the Pradhanacharya with due acknowledgement and to be deposited to Bank on the next banking day.</w:t>
      </w:r>
      <w:r w:rsidRPr="00BB6190">
        <w:rPr>
          <w:sz w:val="23"/>
          <w:szCs w:val="23"/>
        </w:rPr>
        <w:t xml:space="preserve">   </w:t>
      </w:r>
    </w:p>
    <w:p w:rsidR="00C244C0" w:rsidRPr="00BB6190" w:rsidRDefault="00C244C0" w:rsidP="00F9219F">
      <w:pPr>
        <w:spacing w:line="240" w:lineRule="auto"/>
        <w:contextualSpacing/>
        <w:rPr>
          <w:sz w:val="23"/>
          <w:szCs w:val="23"/>
        </w:rPr>
      </w:pPr>
    </w:p>
    <w:p w:rsidR="00EE6940" w:rsidRPr="00BB6190" w:rsidRDefault="00C244C0" w:rsidP="00F9219F">
      <w:pPr>
        <w:spacing w:line="240" w:lineRule="auto"/>
        <w:contextualSpacing/>
        <w:rPr>
          <w:sz w:val="23"/>
          <w:szCs w:val="23"/>
        </w:rPr>
      </w:pPr>
      <w:r w:rsidRPr="00BB6190">
        <w:rPr>
          <w:sz w:val="23"/>
          <w:szCs w:val="23"/>
        </w:rPr>
        <w:t xml:space="preserve">        Recruitment of Acharya/Acharyaa and </w:t>
      </w:r>
      <w:r w:rsidR="00535BB4" w:rsidRPr="00BB6190">
        <w:rPr>
          <w:sz w:val="23"/>
          <w:szCs w:val="23"/>
        </w:rPr>
        <w:t>Assistant (</w:t>
      </w:r>
      <w:r w:rsidRPr="00BB6190">
        <w:rPr>
          <w:sz w:val="23"/>
          <w:szCs w:val="23"/>
        </w:rPr>
        <w:t xml:space="preserve">Sahayika) was duly approved in previous meeting but could not fullfilled.It has became utmost essestial speciaily </w:t>
      </w:r>
      <w:r w:rsidR="00535BB4" w:rsidRPr="00BB6190">
        <w:rPr>
          <w:sz w:val="23"/>
          <w:szCs w:val="23"/>
        </w:rPr>
        <w:t>the post</w:t>
      </w:r>
      <w:r w:rsidRPr="00BB6190">
        <w:rPr>
          <w:sz w:val="23"/>
          <w:szCs w:val="23"/>
        </w:rPr>
        <w:t xml:space="preserve"> of </w:t>
      </w:r>
      <w:r w:rsidR="00535BB4" w:rsidRPr="00BB6190">
        <w:rPr>
          <w:sz w:val="23"/>
          <w:szCs w:val="23"/>
        </w:rPr>
        <w:t>Assistant (</w:t>
      </w:r>
      <w:r w:rsidRPr="00BB6190">
        <w:rPr>
          <w:sz w:val="23"/>
          <w:szCs w:val="23"/>
        </w:rPr>
        <w:t>Sahayika).</w:t>
      </w:r>
    </w:p>
    <w:p w:rsidR="00C244C0" w:rsidRPr="00BB6190" w:rsidRDefault="00C244C0" w:rsidP="00F9219F">
      <w:pPr>
        <w:spacing w:line="240" w:lineRule="auto"/>
        <w:contextualSpacing/>
        <w:rPr>
          <w:sz w:val="23"/>
          <w:szCs w:val="23"/>
        </w:rPr>
      </w:pPr>
      <w:r w:rsidRPr="00BB6190">
        <w:rPr>
          <w:sz w:val="23"/>
          <w:szCs w:val="23"/>
        </w:rPr>
        <w:t xml:space="preserve">      </w:t>
      </w:r>
      <w:r w:rsidR="00535BB4" w:rsidRPr="00BB6190">
        <w:rPr>
          <w:sz w:val="23"/>
          <w:szCs w:val="23"/>
        </w:rPr>
        <w:t xml:space="preserve">  </w:t>
      </w:r>
      <w:r w:rsidRPr="00BB6190">
        <w:rPr>
          <w:sz w:val="23"/>
          <w:szCs w:val="23"/>
        </w:rPr>
        <w:t xml:space="preserve"> </w:t>
      </w:r>
      <w:r w:rsidR="00535BB4" w:rsidRPr="00BB6190">
        <w:rPr>
          <w:sz w:val="23"/>
          <w:szCs w:val="23"/>
        </w:rPr>
        <w:t>The absence of Acharya Pra</w:t>
      </w:r>
      <w:r w:rsidR="00AE663C" w:rsidRPr="00BB6190">
        <w:rPr>
          <w:sz w:val="23"/>
          <w:szCs w:val="23"/>
        </w:rPr>
        <w:t>tinidhi and Boi-Khata Promukh in</w:t>
      </w:r>
      <w:r w:rsidR="00535BB4" w:rsidRPr="00BB6190">
        <w:rPr>
          <w:sz w:val="23"/>
          <w:szCs w:val="23"/>
        </w:rPr>
        <w:t xml:space="preserve"> last three consicutive meetings is a matter of great regreat.Their presence in each &amp; every meting is very much important.</w:t>
      </w:r>
    </w:p>
    <w:p w:rsidR="0082167F" w:rsidRPr="00BB6190" w:rsidRDefault="0082167F" w:rsidP="00F9219F">
      <w:pPr>
        <w:spacing w:line="240" w:lineRule="auto"/>
        <w:contextualSpacing/>
        <w:rPr>
          <w:sz w:val="23"/>
          <w:szCs w:val="23"/>
        </w:rPr>
      </w:pPr>
    </w:p>
    <w:p w:rsidR="0082167F" w:rsidRPr="00BB6190" w:rsidRDefault="0082167F" w:rsidP="00F9219F">
      <w:pPr>
        <w:spacing w:line="240" w:lineRule="auto"/>
        <w:contextualSpacing/>
        <w:rPr>
          <w:sz w:val="23"/>
          <w:szCs w:val="23"/>
        </w:rPr>
      </w:pPr>
      <w:r w:rsidRPr="00BB6190">
        <w:rPr>
          <w:sz w:val="23"/>
          <w:szCs w:val="23"/>
        </w:rPr>
        <w:t xml:space="preserve">        “Avibhabika Sammelan” has been scheduled from 7-30a.m. to 9-30a.m. on 29/06/2025.</w:t>
      </w:r>
    </w:p>
    <w:p w:rsidR="0082167F" w:rsidRPr="00BB6190" w:rsidRDefault="0082167F" w:rsidP="00F9219F">
      <w:pPr>
        <w:spacing w:line="240" w:lineRule="auto"/>
        <w:contextualSpacing/>
        <w:rPr>
          <w:sz w:val="23"/>
          <w:szCs w:val="23"/>
        </w:rPr>
      </w:pPr>
    </w:p>
    <w:p w:rsidR="0082167F" w:rsidRPr="00BB6190" w:rsidRDefault="0082167F" w:rsidP="00F9219F">
      <w:pPr>
        <w:spacing w:line="240" w:lineRule="auto"/>
        <w:contextualSpacing/>
        <w:rPr>
          <w:sz w:val="23"/>
          <w:szCs w:val="23"/>
        </w:rPr>
      </w:pPr>
      <w:r w:rsidRPr="00BB6190">
        <w:rPr>
          <w:sz w:val="23"/>
          <w:szCs w:val="23"/>
        </w:rPr>
        <w:t xml:space="preserve">         As the the scheduled discussion regarding “Rajat Jayanti Celebration” could not be possible due to lack of time today, a meeting of “Rajat Jayanti Celebration Committee”  to be held at 9-30a.m. to 10-00 a.m. on 29/06/2025.</w:t>
      </w:r>
    </w:p>
    <w:p w:rsidR="0082167F" w:rsidRPr="00BB6190" w:rsidRDefault="0082167F" w:rsidP="00F9219F">
      <w:pPr>
        <w:spacing w:line="240" w:lineRule="auto"/>
        <w:contextualSpacing/>
        <w:rPr>
          <w:sz w:val="23"/>
          <w:szCs w:val="23"/>
        </w:rPr>
      </w:pPr>
    </w:p>
    <w:p w:rsidR="0082167F" w:rsidRPr="00BB6190" w:rsidRDefault="0082167F" w:rsidP="00F9219F">
      <w:pPr>
        <w:spacing w:line="240" w:lineRule="auto"/>
        <w:contextualSpacing/>
        <w:rPr>
          <w:sz w:val="23"/>
          <w:szCs w:val="23"/>
        </w:rPr>
      </w:pPr>
      <w:r w:rsidRPr="00BB6190">
        <w:rPr>
          <w:sz w:val="23"/>
          <w:szCs w:val="23"/>
        </w:rPr>
        <w:t xml:space="preserve">        The meetting of the “Hisab Rakshan Committee” to be held from 11-00a.m. to 11-30 a.m. on 29/06/2025.</w:t>
      </w:r>
    </w:p>
    <w:p w:rsidR="0082167F" w:rsidRPr="00BB6190" w:rsidRDefault="0082167F" w:rsidP="00F9219F">
      <w:pPr>
        <w:spacing w:line="240" w:lineRule="auto"/>
        <w:contextualSpacing/>
        <w:rPr>
          <w:sz w:val="23"/>
          <w:szCs w:val="23"/>
        </w:rPr>
      </w:pPr>
    </w:p>
    <w:p w:rsidR="002E7B89" w:rsidRPr="00BB6190" w:rsidRDefault="0082167F" w:rsidP="00C244C0">
      <w:pPr>
        <w:spacing w:line="240" w:lineRule="auto"/>
        <w:contextualSpacing/>
        <w:rPr>
          <w:sz w:val="23"/>
          <w:szCs w:val="23"/>
        </w:rPr>
      </w:pPr>
      <w:r w:rsidRPr="00BB6190">
        <w:rPr>
          <w:sz w:val="23"/>
          <w:szCs w:val="23"/>
        </w:rPr>
        <w:t xml:space="preserve">        Hon'ble Sri Subikash Banerjee discussed </w:t>
      </w:r>
      <w:r w:rsidR="00874223" w:rsidRPr="00BB6190">
        <w:rPr>
          <w:sz w:val="23"/>
          <w:szCs w:val="23"/>
        </w:rPr>
        <w:t xml:space="preserve">regarding the on-going harrashment by Police/Administration to the School-cars in Rampurhat and cheeking of </w:t>
      </w:r>
      <w:r w:rsidR="00874223" w:rsidRPr="00BB6190">
        <w:rPr>
          <w:b/>
          <w:sz w:val="23"/>
          <w:szCs w:val="23"/>
        </w:rPr>
        <w:t>1.Driving Licence of the Drivers, 2. Proper Permission from the Motor Vehicle Department for the Gas operated vehicles and 3. Use of proper Gas Cylinders</w:t>
      </w:r>
      <w:r w:rsidR="00874223" w:rsidRPr="00BB6190">
        <w:rPr>
          <w:sz w:val="23"/>
          <w:szCs w:val="23"/>
        </w:rPr>
        <w:t xml:space="preserve">. In this regards Hon'ble Sri Jagannath Senapati proposed to serve notice to the owners of cars serving at our Sishu Mandir </w:t>
      </w:r>
      <w:r w:rsidR="00874223" w:rsidRPr="00BB6190">
        <w:rPr>
          <w:b/>
          <w:sz w:val="23"/>
          <w:szCs w:val="23"/>
        </w:rPr>
        <w:t>with instruction to submit photo copy of the valid documents in relation to above noted three points immediately.</w:t>
      </w:r>
      <w:r w:rsidR="00F9219F" w:rsidRPr="00BB6190">
        <w:rPr>
          <w:sz w:val="23"/>
          <w:szCs w:val="23"/>
        </w:rPr>
        <w:t xml:space="preserve">    </w:t>
      </w:r>
    </w:p>
    <w:p w:rsidR="002E7B89" w:rsidRPr="00BB6190" w:rsidRDefault="002E7B89" w:rsidP="00C244C0">
      <w:pPr>
        <w:spacing w:line="240" w:lineRule="auto"/>
        <w:contextualSpacing/>
        <w:rPr>
          <w:sz w:val="23"/>
          <w:szCs w:val="23"/>
        </w:rPr>
      </w:pPr>
    </w:p>
    <w:p w:rsidR="00AE663C" w:rsidRPr="00BB6190" w:rsidRDefault="002E7B89" w:rsidP="00C244C0">
      <w:pPr>
        <w:spacing w:line="240" w:lineRule="auto"/>
        <w:contextualSpacing/>
        <w:rPr>
          <w:sz w:val="23"/>
          <w:szCs w:val="23"/>
        </w:rPr>
      </w:pPr>
      <w:r w:rsidRPr="00BB6190">
        <w:rPr>
          <w:sz w:val="23"/>
          <w:szCs w:val="23"/>
        </w:rPr>
        <w:t xml:space="preserve">        Hon'ble Sri Ganga Sekhar Ghosh </w:t>
      </w:r>
      <w:r w:rsidR="00447A8D" w:rsidRPr="00BB6190">
        <w:rPr>
          <w:sz w:val="23"/>
          <w:szCs w:val="23"/>
        </w:rPr>
        <w:t xml:space="preserve">detailed the necessity </w:t>
      </w:r>
      <w:r w:rsidRPr="00BB6190">
        <w:rPr>
          <w:sz w:val="23"/>
          <w:szCs w:val="23"/>
        </w:rPr>
        <w:t>for construction of Drainage System or Soakpit,</w:t>
      </w:r>
      <w:r w:rsidR="00447A8D" w:rsidRPr="00BB6190">
        <w:rPr>
          <w:sz w:val="23"/>
          <w:szCs w:val="23"/>
        </w:rPr>
        <w:t xml:space="preserve"> and proposed for immediate necessary action</w:t>
      </w:r>
    </w:p>
    <w:p w:rsidR="00F9219F" w:rsidRPr="00BB6190" w:rsidRDefault="00447A8D" w:rsidP="00C244C0">
      <w:pPr>
        <w:spacing w:line="240" w:lineRule="auto"/>
        <w:contextualSpacing/>
        <w:rPr>
          <w:sz w:val="27"/>
          <w:szCs w:val="27"/>
        </w:rPr>
      </w:pPr>
      <w:r w:rsidRPr="00BB6190">
        <w:rPr>
          <w:sz w:val="23"/>
          <w:szCs w:val="23"/>
        </w:rPr>
        <w:t>.</w:t>
      </w:r>
      <w:r w:rsidR="00F9219F" w:rsidRPr="00BB6190">
        <w:rPr>
          <w:sz w:val="23"/>
          <w:szCs w:val="23"/>
        </w:rPr>
        <w:t xml:space="preserve">  </w:t>
      </w:r>
      <w:r w:rsidR="00F9219F" w:rsidRPr="00BB6190">
        <w:rPr>
          <w:sz w:val="27"/>
          <w:szCs w:val="27"/>
        </w:rPr>
        <w:t xml:space="preserve">       </w:t>
      </w:r>
    </w:p>
    <w:p w:rsidR="00F9219F" w:rsidRPr="00BB6190" w:rsidRDefault="00F9219F" w:rsidP="00F9219F">
      <w:pPr>
        <w:spacing w:line="240" w:lineRule="auto"/>
        <w:contextualSpacing/>
        <w:rPr>
          <w:sz w:val="27"/>
          <w:szCs w:val="27"/>
        </w:rPr>
      </w:pPr>
      <w:r w:rsidRPr="00BB6190">
        <w:rPr>
          <w:sz w:val="27"/>
          <w:szCs w:val="27"/>
        </w:rPr>
        <w:t xml:space="preserve">      Following points could not be discussed due to lack of time:-</w:t>
      </w:r>
    </w:p>
    <w:p w:rsidR="006710EC" w:rsidRPr="00BB6190" w:rsidRDefault="00F9219F" w:rsidP="006710EC">
      <w:pPr>
        <w:spacing w:line="240" w:lineRule="auto"/>
        <w:contextualSpacing/>
        <w:rPr>
          <w:sz w:val="27"/>
          <w:szCs w:val="27"/>
        </w:rPr>
      </w:pPr>
      <w:r w:rsidRPr="00BB6190">
        <w:rPr>
          <w:sz w:val="27"/>
          <w:szCs w:val="27"/>
        </w:rPr>
        <w:t xml:space="preserve">1. </w:t>
      </w:r>
      <w:r w:rsidR="006710EC" w:rsidRPr="00BB6190">
        <w:rPr>
          <w:sz w:val="27"/>
          <w:szCs w:val="27"/>
        </w:rPr>
        <w:t xml:space="preserve"> Opening of Bank A/c.: Bank A/c. opening forms could not be submitted due to lack of   </w:t>
      </w:r>
    </w:p>
    <w:p w:rsidR="00F9219F" w:rsidRPr="00BB6190" w:rsidRDefault="006710EC" w:rsidP="006710EC">
      <w:pPr>
        <w:spacing w:line="240" w:lineRule="auto"/>
        <w:contextualSpacing/>
        <w:rPr>
          <w:sz w:val="27"/>
          <w:szCs w:val="27"/>
        </w:rPr>
      </w:pPr>
      <w:r w:rsidRPr="00BB6190">
        <w:rPr>
          <w:sz w:val="27"/>
          <w:szCs w:val="27"/>
        </w:rPr>
        <w:t xml:space="preserve">      Signature as well as some related documents of the concerned office bearers.</w:t>
      </w:r>
    </w:p>
    <w:p w:rsidR="006710EC" w:rsidRPr="00BB6190" w:rsidRDefault="00F9219F" w:rsidP="00F9219F">
      <w:pPr>
        <w:spacing w:line="240" w:lineRule="auto"/>
        <w:contextualSpacing/>
        <w:rPr>
          <w:sz w:val="27"/>
          <w:szCs w:val="27"/>
        </w:rPr>
      </w:pPr>
      <w:r w:rsidRPr="00BB6190">
        <w:rPr>
          <w:sz w:val="27"/>
          <w:szCs w:val="27"/>
        </w:rPr>
        <w:t xml:space="preserve">2. </w:t>
      </w:r>
      <w:r w:rsidR="006710EC" w:rsidRPr="00BB6190">
        <w:rPr>
          <w:sz w:val="27"/>
          <w:szCs w:val="27"/>
        </w:rPr>
        <w:t xml:space="preserve"> The cul</w:t>
      </w:r>
      <w:r w:rsidR="00AE663C" w:rsidRPr="00BB6190">
        <w:rPr>
          <w:sz w:val="27"/>
          <w:szCs w:val="27"/>
        </w:rPr>
        <w:t>tural programme by the out side</w:t>
      </w:r>
      <w:r w:rsidR="006710EC" w:rsidRPr="00BB6190">
        <w:rPr>
          <w:sz w:val="27"/>
          <w:szCs w:val="27"/>
        </w:rPr>
        <w:t xml:space="preserve"> performer/team performer discussed but no   </w:t>
      </w:r>
    </w:p>
    <w:p w:rsidR="006710EC" w:rsidRPr="00BB6190" w:rsidRDefault="006710EC" w:rsidP="00F9219F">
      <w:pPr>
        <w:spacing w:line="240" w:lineRule="auto"/>
        <w:contextualSpacing/>
        <w:rPr>
          <w:sz w:val="27"/>
          <w:szCs w:val="27"/>
        </w:rPr>
      </w:pPr>
      <w:r w:rsidRPr="00BB6190">
        <w:rPr>
          <w:sz w:val="27"/>
          <w:szCs w:val="27"/>
        </w:rPr>
        <w:t xml:space="preserve">      discussion held regarding cultural programme of Sishu Mandi</w:t>
      </w:r>
      <w:r w:rsidR="00BB7699" w:rsidRPr="00BB6190">
        <w:rPr>
          <w:sz w:val="27"/>
          <w:szCs w:val="27"/>
        </w:rPr>
        <w:t>r</w:t>
      </w:r>
      <w:r w:rsidRPr="00BB6190">
        <w:rPr>
          <w:sz w:val="27"/>
          <w:szCs w:val="27"/>
        </w:rPr>
        <w:t xml:space="preserve"> as well as</w:t>
      </w:r>
      <w:r w:rsidRPr="00BB6190">
        <w:rPr>
          <w:sz w:val="23"/>
          <w:szCs w:val="23"/>
        </w:rPr>
        <w:t xml:space="preserve"> </w:t>
      </w:r>
      <w:r w:rsidRPr="00BB6190">
        <w:rPr>
          <w:sz w:val="27"/>
          <w:szCs w:val="27"/>
        </w:rPr>
        <w:t xml:space="preserve">selection of  </w:t>
      </w:r>
    </w:p>
    <w:p w:rsidR="006710EC" w:rsidRPr="00BB6190" w:rsidRDefault="006710EC" w:rsidP="00F9219F">
      <w:pPr>
        <w:spacing w:line="240" w:lineRule="auto"/>
        <w:contextualSpacing/>
        <w:rPr>
          <w:sz w:val="27"/>
          <w:szCs w:val="27"/>
        </w:rPr>
      </w:pPr>
      <w:r w:rsidRPr="00BB6190">
        <w:rPr>
          <w:sz w:val="27"/>
          <w:szCs w:val="27"/>
        </w:rPr>
        <w:t xml:space="preserve">      theme for cultural programme &amp; compitition</w:t>
      </w:r>
      <w:r w:rsidR="00F9219F" w:rsidRPr="00BB6190">
        <w:rPr>
          <w:sz w:val="27"/>
          <w:szCs w:val="27"/>
        </w:rPr>
        <w:t>.</w:t>
      </w:r>
      <w:r w:rsidRPr="00BB6190">
        <w:rPr>
          <w:sz w:val="27"/>
          <w:szCs w:val="27"/>
        </w:rPr>
        <w:t xml:space="preserve"> All the members are coordially requested </w:t>
      </w:r>
    </w:p>
    <w:p w:rsidR="00F9219F" w:rsidRPr="00BB6190" w:rsidRDefault="006710EC" w:rsidP="00F9219F">
      <w:pPr>
        <w:spacing w:line="240" w:lineRule="auto"/>
        <w:contextualSpacing/>
        <w:rPr>
          <w:sz w:val="27"/>
          <w:szCs w:val="27"/>
        </w:rPr>
      </w:pPr>
      <w:r w:rsidRPr="00BB6190">
        <w:rPr>
          <w:sz w:val="27"/>
          <w:szCs w:val="27"/>
        </w:rPr>
        <w:t xml:space="preserve">      to submit their proposals immediately </w:t>
      </w:r>
      <w:r w:rsidR="00865F7A" w:rsidRPr="00BB6190">
        <w:rPr>
          <w:sz w:val="27"/>
          <w:szCs w:val="27"/>
        </w:rPr>
        <w:t>through our</w:t>
      </w:r>
      <w:r w:rsidR="00794B93" w:rsidRPr="00BB6190">
        <w:rPr>
          <w:sz w:val="27"/>
          <w:szCs w:val="27"/>
        </w:rPr>
        <w:t xml:space="preserve"> </w:t>
      </w:r>
      <w:r w:rsidRPr="00BB6190">
        <w:rPr>
          <w:sz w:val="27"/>
          <w:szCs w:val="27"/>
        </w:rPr>
        <w:t>Whatsapp</w:t>
      </w:r>
      <w:r w:rsidR="00794B93" w:rsidRPr="00BB6190">
        <w:rPr>
          <w:sz w:val="27"/>
          <w:szCs w:val="27"/>
        </w:rPr>
        <w:t>.</w:t>
      </w:r>
    </w:p>
    <w:p w:rsidR="00794B93" w:rsidRPr="00BB6190" w:rsidRDefault="00794B93" w:rsidP="00F9219F">
      <w:pPr>
        <w:spacing w:line="240" w:lineRule="auto"/>
        <w:contextualSpacing/>
        <w:rPr>
          <w:sz w:val="27"/>
          <w:szCs w:val="27"/>
        </w:rPr>
      </w:pPr>
    </w:p>
    <w:p w:rsidR="00F9219F" w:rsidRPr="00BB6190" w:rsidRDefault="00F9219F" w:rsidP="00F9219F">
      <w:pPr>
        <w:spacing w:line="240" w:lineRule="auto"/>
        <w:contextualSpacing/>
        <w:rPr>
          <w:b/>
          <w:sz w:val="27"/>
          <w:szCs w:val="27"/>
          <w:u w:val="single"/>
        </w:rPr>
      </w:pPr>
      <w:r w:rsidRPr="00BB6190">
        <w:rPr>
          <w:sz w:val="27"/>
          <w:szCs w:val="27"/>
        </w:rPr>
        <w:t xml:space="preserve">             </w:t>
      </w:r>
      <w:r w:rsidRPr="00BB6190">
        <w:rPr>
          <w:b/>
          <w:sz w:val="27"/>
          <w:szCs w:val="27"/>
          <w:u w:val="single"/>
        </w:rPr>
        <w:t>Next C</w:t>
      </w:r>
      <w:r w:rsidR="00794B93" w:rsidRPr="00BB6190">
        <w:rPr>
          <w:b/>
          <w:sz w:val="27"/>
          <w:szCs w:val="27"/>
          <w:u w:val="single"/>
        </w:rPr>
        <w:t>.</w:t>
      </w:r>
      <w:r w:rsidRPr="00BB6190">
        <w:rPr>
          <w:b/>
          <w:sz w:val="27"/>
          <w:szCs w:val="27"/>
          <w:u w:val="single"/>
        </w:rPr>
        <w:t>E</w:t>
      </w:r>
      <w:r w:rsidR="00794B93" w:rsidRPr="00BB6190">
        <w:rPr>
          <w:b/>
          <w:sz w:val="27"/>
          <w:szCs w:val="27"/>
          <w:u w:val="single"/>
        </w:rPr>
        <w:t>.</w:t>
      </w:r>
      <w:r w:rsidRPr="00BB6190">
        <w:rPr>
          <w:b/>
          <w:sz w:val="27"/>
          <w:szCs w:val="27"/>
          <w:u w:val="single"/>
        </w:rPr>
        <w:t>C</w:t>
      </w:r>
      <w:r w:rsidR="00794B93" w:rsidRPr="00BB6190">
        <w:rPr>
          <w:b/>
          <w:sz w:val="27"/>
          <w:szCs w:val="27"/>
          <w:u w:val="single"/>
        </w:rPr>
        <w:t>. meeting</w:t>
      </w:r>
      <w:r w:rsidRPr="00BB6190">
        <w:rPr>
          <w:b/>
          <w:sz w:val="27"/>
          <w:szCs w:val="27"/>
          <w:u w:val="single"/>
        </w:rPr>
        <w:t xml:space="preserve"> will be held on </w:t>
      </w:r>
      <w:r w:rsidR="00794B93" w:rsidRPr="00BB6190">
        <w:rPr>
          <w:b/>
          <w:sz w:val="27"/>
          <w:szCs w:val="27"/>
          <w:u w:val="single"/>
        </w:rPr>
        <w:t>12</w:t>
      </w:r>
      <w:r w:rsidRPr="00BB6190">
        <w:rPr>
          <w:b/>
          <w:sz w:val="27"/>
          <w:szCs w:val="27"/>
          <w:u w:val="single"/>
        </w:rPr>
        <w:t>/0</w:t>
      </w:r>
      <w:r w:rsidR="00794B93" w:rsidRPr="00BB6190">
        <w:rPr>
          <w:b/>
          <w:sz w:val="27"/>
          <w:szCs w:val="27"/>
          <w:u w:val="single"/>
        </w:rPr>
        <w:t>7</w:t>
      </w:r>
      <w:r w:rsidRPr="00BB6190">
        <w:rPr>
          <w:b/>
          <w:sz w:val="27"/>
          <w:szCs w:val="27"/>
          <w:u w:val="single"/>
        </w:rPr>
        <w:t>/202</w:t>
      </w:r>
      <w:r w:rsidR="00794B93" w:rsidRPr="00BB6190">
        <w:rPr>
          <w:b/>
          <w:sz w:val="27"/>
          <w:szCs w:val="27"/>
          <w:u w:val="single"/>
        </w:rPr>
        <w:t>4</w:t>
      </w:r>
      <w:r w:rsidRPr="00BB6190">
        <w:rPr>
          <w:b/>
          <w:sz w:val="27"/>
          <w:szCs w:val="27"/>
          <w:u w:val="single"/>
        </w:rPr>
        <w:t xml:space="preserve"> at 4.30 p.m.</w:t>
      </w:r>
    </w:p>
    <w:p w:rsidR="008E7C41" w:rsidRPr="00BB6190" w:rsidRDefault="008E7C41" w:rsidP="00F9219F">
      <w:pPr>
        <w:spacing w:line="240" w:lineRule="auto"/>
        <w:contextualSpacing/>
        <w:rPr>
          <w:b/>
          <w:sz w:val="27"/>
          <w:szCs w:val="27"/>
          <w:u w:val="single"/>
        </w:rPr>
      </w:pPr>
    </w:p>
    <w:p w:rsidR="008E7C41" w:rsidRPr="00BB6190" w:rsidRDefault="008E7C41" w:rsidP="00F9219F">
      <w:pPr>
        <w:spacing w:line="240" w:lineRule="auto"/>
        <w:contextualSpacing/>
        <w:rPr>
          <w:b/>
          <w:sz w:val="27"/>
          <w:szCs w:val="27"/>
        </w:rPr>
      </w:pPr>
      <w:r w:rsidRPr="00BB6190">
        <w:rPr>
          <w:b/>
          <w:sz w:val="27"/>
          <w:szCs w:val="27"/>
        </w:rPr>
        <w:t xml:space="preserve">N:B: </w:t>
      </w:r>
      <w:r w:rsidR="002E7B89" w:rsidRPr="00BB6190">
        <w:rPr>
          <w:sz w:val="27"/>
          <w:szCs w:val="27"/>
        </w:rPr>
        <w:t>All are requested to</w:t>
      </w:r>
      <w:r w:rsidRPr="00BB6190">
        <w:rPr>
          <w:b/>
          <w:sz w:val="27"/>
          <w:szCs w:val="27"/>
        </w:rPr>
        <w:t xml:space="preserve"> </w:t>
      </w:r>
      <w:r w:rsidR="002E7B89" w:rsidRPr="00BB6190">
        <w:rPr>
          <w:sz w:val="27"/>
          <w:szCs w:val="27"/>
        </w:rPr>
        <w:t>sumit their</w:t>
      </w:r>
      <w:r w:rsidR="002E7B89" w:rsidRPr="00BB6190">
        <w:rPr>
          <w:b/>
          <w:sz w:val="27"/>
          <w:szCs w:val="27"/>
        </w:rPr>
        <w:t xml:space="preserve"> “writings”</w:t>
      </w:r>
      <w:r w:rsidRPr="00BB6190">
        <w:rPr>
          <w:b/>
          <w:sz w:val="27"/>
          <w:szCs w:val="27"/>
        </w:rPr>
        <w:t xml:space="preserve"> </w:t>
      </w:r>
      <w:r w:rsidR="002E7B89" w:rsidRPr="00BB6190">
        <w:rPr>
          <w:b/>
          <w:sz w:val="27"/>
          <w:szCs w:val="27"/>
        </w:rPr>
        <w:t xml:space="preserve"> </w:t>
      </w:r>
      <w:r w:rsidR="002E7B89" w:rsidRPr="00BB6190">
        <w:rPr>
          <w:sz w:val="27"/>
          <w:szCs w:val="27"/>
        </w:rPr>
        <w:t xml:space="preserve">to the Pradhanacharya / secretary latest by 15/07/2025 for the next edition of </w:t>
      </w:r>
      <w:r w:rsidR="00AE663C" w:rsidRPr="00BB6190">
        <w:rPr>
          <w:sz w:val="27"/>
          <w:szCs w:val="27"/>
        </w:rPr>
        <w:t>‘</w:t>
      </w:r>
      <w:r w:rsidR="002E7B89" w:rsidRPr="00BB6190">
        <w:rPr>
          <w:sz w:val="27"/>
          <w:szCs w:val="27"/>
        </w:rPr>
        <w:t>Puthipatra.</w:t>
      </w:r>
      <w:r w:rsidR="00AE663C" w:rsidRPr="00BB6190">
        <w:rPr>
          <w:sz w:val="27"/>
          <w:szCs w:val="27"/>
        </w:rPr>
        <w:t>’</w:t>
      </w:r>
    </w:p>
    <w:p w:rsidR="00794B93" w:rsidRPr="00BB6190" w:rsidRDefault="00794B93" w:rsidP="00F9219F">
      <w:pPr>
        <w:spacing w:line="240" w:lineRule="auto"/>
        <w:contextualSpacing/>
        <w:rPr>
          <w:b/>
          <w:sz w:val="27"/>
          <w:szCs w:val="27"/>
          <w:u w:val="single"/>
        </w:rPr>
      </w:pPr>
    </w:p>
    <w:p w:rsidR="00F9219F" w:rsidRPr="00BB6190" w:rsidRDefault="00F9219F" w:rsidP="00F9219F">
      <w:pPr>
        <w:spacing w:line="240" w:lineRule="auto"/>
        <w:contextualSpacing/>
        <w:rPr>
          <w:b/>
          <w:sz w:val="31"/>
          <w:szCs w:val="31"/>
        </w:rPr>
      </w:pPr>
      <w:r w:rsidRPr="00BB6190">
        <w:rPr>
          <w:sz w:val="27"/>
          <w:szCs w:val="27"/>
        </w:rPr>
        <w:t>As there was no time for discussion other points, Hon'ble Prisedent closed the meeting having thanks to all.</w:t>
      </w:r>
    </w:p>
    <w:p w:rsidR="00F9219F" w:rsidRPr="00BB6190" w:rsidRDefault="00F9219F" w:rsidP="00F9219F">
      <w:pPr>
        <w:spacing w:line="240" w:lineRule="auto"/>
        <w:jc w:val="center"/>
        <w:rPr>
          <w:b/>
          <w:sz w:val="31"/>
          <w:szCs w:val="31"/>
        </w:rPr>
      </w:pPr>
      <w:r w:rsidRPr="00BB6190">
        <w:rPr>
          <w:b/>
          <w:sz w:val="31"/>
          <w:szCs w:val="31"/>
        </w:rPr>
        <w:t>!!!BHARAT MATA KI JOY!!!</w:t>
      </w:r>
    </w:p>
    <w:p w:rsidR="00F9219F" w:rsidRPr="00BB6190" w:rsidRDefault="00F9219F" w:rsidP="00F9219F">
      <w:pPr>
        <w:spacing w:line="240" w:lineRule="auto"/>
        <w:jc w:val="center"/>
        <w:rPr>
          <w:b/>
          <w:sz w:val="31"/>
          <w:szCs w:val="31"/>
        </w:rPr>
      </w:pPr>
    </w:p>
    <w:p w:rsidR="00F9219F" w:rsidRPr="00BB6190" w:rsidRDefault="00F9219F" w:rsidP="00F9219F">
      <w:pPr>
        <w:spacing w:after="0"/>
        <w:ind w:left="720"/>
        <w:jc w:val="both"/>
        <w:rPr>
          <w:sz w:val="23"/>
          <w:szCs w:val="23"/>
        </w:rPr>
      </w:pPr>
    </w:p>
    <w:p w:rsidR="00F9219F" w:rsidRDefault="00F9219F" w:rsidP="005743B9">
      <w:pPr>
        <w:spacing w:line="240" w:lineRule="auto"/>
        <w:jc w:val="center"/>
        <w:rPr>
          <w:rFonts w:ascii="Nirmala UI" w:hAnsi="Nirmala UI" w:cs="Nirmala UI"/>
          <w:sz w:val="27"/>
          <w:szCs w:val="27"/>
        </w:rPr>
      </w:pPr>
    </w:p>
    <w:p w:rsidR="00E67FB0" w:rsidRDefault="00E67FB0" w:rsidP="005743B9">
      <w:pPr>
        <w:spacing w:line="240" w:lineRule="auto"/>
        <w:jc w:val="center"/>
        <w:rPr>
          <w:rFonts w:ascii="Nirmala UI" w:hAnsi="Nirmala UI" w:cs="Nirmala UI"/>
          <w:sz w:val="27"/>
          <w:szCs w:val="27"/>
        </w:rPr>
      </w:pPr>
    </w:p>
    <w:p w:rsidR="00E67FB0" w:rsidRDefault="00E67FB0" w:rsidP="005743B9">
      <w:pPr>
        <w:spacing w:line="240" w:lineRule="auto"/>
        <w:jc w:val="center"/>
        <w:rPr>
          <w:rFonts w:ascii="Nirmala UI" w:hAnsi="Nirmala UI" w:cs="Nirmala UI"/>
          <w:sz w:val="27"/>
          <w:szCs w:val="27"/>
        </w:rPr>
      </w:pPr>
    </w:p>
    <w:p w:rsidR="00E67FB0" w:rsidRPr="00BB6190" w:rsidRDefault="00E67FB0" w:rsidP="005743B9">
      <w:pPr>
        <w:spacing w:line="240" w:lineRule="auto"/>
        <w:jc w:val="center"/>
        <w:rPr>
          <w:rFonts w:ascii="Nirmala UI" w:hAnsi="Nirmala UI" w:cs="Nirmala UI"/>
          <w:sz w:val="27"/>
          <w:szCs w:val="27"/>
        </w:rPr>
      </w:pPr>
    </w:p>
    <w:p w:rsidR="00AC2D67" w:rsidRPr="00BB6190" w:rsidRDefault="00AC2D67" w:rsidP="005743B9">
      <w:pPr>
        <w:spacing w:line="240" w:lineRule="auto"/>
        <w:jc w:val="center"/>
        <w:rPr>
          <w:rFonts w:ascii="Nirmala UI" w:hAnsi="Nirmala UI" w:cs="Nirmala UI"/>
          <w:sz w:val="27"/>
          <w:szCs w:val="27"/>
        </w:rPr>
      </w:pPr>
    </w:p>
    <w:p w:rsidR="00AC2D67" w:rsidRPr="00BB6190" w:rsidRDefault="00AC2D67" w:rsidP="005743B9">
      <w:pPr>
        <w:spacing w:line="240" w:lineRule="auto"/>
        <w:jc w:val="center"/>
        <w:rPr>
          <w:rFonts w:ascii="Nirmala UI" w:hAnsi="Nirmala UI" w:cs="Nirmala UI"/>
          <w:sz w:val="27"/>
          <w:szCs w:val="27"/>
        </w:rPr>
      </w:pPr>
    </w:p>
    <w:p w:rsidR="00AC2D67" w:rsidRPr="00BB6190" w:rsidRDefault="00AC2D67" w:rsidP="005743B9">
      <w:pPr>
        <w:spacing w:line="240" w:lineRule="auto"/>
        <w:jc w:val="center"/>
        <w:rPr>
          <w:rFonts w:ascii="Nirmala UI" w:hAnsi="Nirmala UI" w:cs="Nirmala UI"/>
          <w:sz w:val="27"/>
          <w:szCs w:val="27"/>
        </w:rPr>
      </w:pPr>
    </w:p>
    <w:p w:rsidR="00AC2D67" w:rsidRPr="00BB6190" w:rsidRDefault="00E67FB0" w:rsidP="00AC2D67">
      <w:pPr>
        <w:spacing w:line="240" w:lineRule="auto"/>
        <w:jc w:val="center"/>
        <w:rPr>
          <w:rFonts w:ascii="Nirmala UI" w:hAnsi="Nirmala UI" w:cs="Nirmala UI"/>
          <w:sz w:val="27"/>
          <w:szCs w:val="27"/>
        </w:rPr>
      </w:pPr>
      <w:r>
        <w:rPr>
          <w:rFonts w:ascii="Nirmala UI" w:hAnsi="Nirmala UI" w:cs="Nirmala UI"/>
          <w:noProof/>
          <w:sz w:val="27"/>
          <w:szCs w:val="27"/>
        </w:rPr>
        <w:lastRenderedPageBreak/>
        <w:drawing>
          <wp:anchor distT="0" distB="0" distL="114300" distR="114300" simplePos="0" relativeHeight="251805696" behindDoc="1" locked="0" layoutInCell="0" allowOverlap="1">
            <wp:simplePos x="0" y="0"/>
            <wp:positionH relativeFrom="page">
              <wp:posOffset>849630</wp:posOffset>
            </wp:positionH>
            <wp:positionV relativeFrom="page">
              <wp:posOffset>662940</wp:posOffset>
            </wp:positionV>
            <wp:extent cx="1024255" cy="958850"/>
            <wp:effectExtent l="19050" t="0" r="4445"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58850"/>
                    </a:xfrm>
                    <a:prstGeom prst="rect">
                      <a:avLst/>
                    </a:prstGeom>
                    <a:ln>
                      <a:noFill/>
                    </a:ln>
                    <a:effectLst>
                      <a:softEdge rad="112500"/>
                    </a:effectLst>
                  </pic:spPr>
                </pic:pic>
              </a:graphicData>
            </a:graphic>
          </wp:anchor>
        </w:drawing>
      </w:r>
    </w:p>
    <w:p w:rsidR="00AC2D67" w:rsidRPr="00BB6190" w:rsidRDefault="00AC2D67" w:rsidP="00AC2D67">
      <w:pPr>
        <w:tabs>
          <w:tab w:val="right" w:pos="9360"/>
        </w:tabs>
        <w:spacing w:after="0"/>
        <w:jc w:val="center"/>
        <w:rPr>
          <w:b/>
          <w:bCs/>
          <w:color w:val="C00000"/>
          <w:sz w:val="42"/>
          <w:szCs w:val="42"/>
        </w:rPr>
      </w:pPr>
      <w:r w:rsidRPr="00BB6190">
        <w:rPr>
          <w:sz w:val="21"/>
          <w:szCs w:val="21"/>
        </w:rPr>
        <w:t xml:space="preserve">             </w:t>
      </w:r>
      <w:r w:rsidRPr="00BB6190">
        <w:rPr>
          <w:b/>
          <w:bCs/>
          <w:color w:val="C00000"/>
          <w:sz w:val="42"/>
          <w:szCs w:val="42"/>
        </w:rPr>
        <w:t>TARAPUR SEBA BHARATI SEBA UDYOG</w:t>
      </w:r>
    </w:p>
    <w:p w:rsidR="00AC2D67" w:rsidRPr="00BB6190" w:rsidRDefault="00AC2D67" w:rsidP="00AC2D67">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AC2D67" w:rsidRPr="00BB6190" w:rsidRDefault="00AC2D67" w:rsidP="00AC2D67">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AC2D67" w:rsidRPr="00BB6190" w:rsidRDefault="00AC2D67" w:rsidP="00AC2D67">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AC2D67" w:rsidRPr="00BB6190" w:rsidRDefault="00AC2D67" w:rsidP="00AC2D67">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AC2D67" w:rsidRPr="00BB6190" w:rsidRDefault="00AC2D67" w:rsidP="00AC2D67">
      <w:pPr>
        <w:pStyle w:val="NoSpacing"/>
        <w:pBdr>
          <w:bottom w:val="single" w:sz="6" w:space="4" w:color="auto"/>
        </w:pBdr>
        <w:spacing w:after="240"/>
        <w:rPr>
          <w:b/>
          <w:sz w:val="8"/>
          <w:szCs w:val="8"/>
        </w:rPr>
      </w:pPr>
    </w:p>
    <w:p w:rsidR="00AC2D67" w:rsidRPr="00BB6190" w:rsidRDefault="00AC2D67" w:rsidP="00AC2D67">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স্টেজ নির্মানের খরচের হিসাব জুন</w:t>
      </w:r>
      <w:r w:rsidR="00C928DC" w:rsidRPr="00BB6190">
        <w:rPr>
          <w:rFonts w:ascii="Nirmala UI" w:hAnsi="Nirmala UI" w:cs="Nirmala UI"/>
          <w:b/>
          <w:sz w:val="27"/>
          <w:szCs w:val="27"/>
        </w:rPr>
        <w:t>/জুলাই</w:t>
      </w:r>
      <w:r w:rsidRPr="00BB6190">
        <w:rPr>
          <w:rFonts w:ascii="Nirmala UI" w:hAnsi="Nirmala UI" w:cs="Nirmala UI"/>
          <w:b/>
          <w:sz w:val="27"/>
          <w:szCs w:val="27"/>
        </w:rPr>
        <w:t>-২০২৫</w:t>
      </w:r>
    </w:p>
    <w:p w:rsidR="00AC2D67" w:rsidRPr="00BB6190" w:rsidRDefault="00A5495C" w:rsidP="00EC1C08">
      <w:pPr>
        <w:pBdr>
          <w:top w:val="single" w:sz="4" w:space="1" w:color="auto"/>
          <w:left w:val="single" w:sz="4" w:space="4" w:color="auto"/>
          <w:bottom w:val="single" w:sz="4" w:space="0" w:color="auto"/>
          <w:right w:val="single" w:sz="4" w:space="4" w:color="auto"/>
          <w:between w:val="single" w:sz="4" w:space="1" w:color="auto"/>
        </w:pBdr>
        <w:tabs>
          <w:tab w:val="left" w:pos="720"/>
          <w:tab w:val="left" w:pos="1440"/>
          <w:tab w:val="left" w:pos="2160"/>
          <w:tab w:val="left" w:pos="2880"/>
          <w:tab w:val="left" w:pos="3600"/>
          <w:tab w:val="left" w:pos="4320"/>
          <w:tab w:val="left" w:pos="5040"/>
          <w:tab w:val="left" w:pos="5760"/>
          <w:tab w:val="right" w:pos="10467"/>
        </w:tabs>
        <w:spacing w:after="0"/>
        <w:ind w:left="720"/>
        <w:jc w:val="both"/>
        <w:rPr>
          <w:rFonts w:ascii="Nirmala UI" w:hAnsi="Nirmala UI" w:cs="Nirmala UI"/>
          <w:b/>
          <w:sz w:val="23"/>
          <w:szCs w:val="23"/>
        </w:rPr>
      </w:pPr>
      <w:r w:rsidRPr="00A5495C">
        <w:rPr>
          <w:b/>
          <w:sz w:val="21"/>
          <w:szCs w:val="21"/>
        </w:rPr>
        <w:pict>
          <v:shape id="_x0000_s1038" type="#_x0000_t32" style="position:absolute;left:0;text-align:left;margin-left:275.15pt;margin-top:2.7pt;width:0;height:18.2pt;flip:y;z-index:251740160" o:connectortype="straight"/>
        </w:pict>
      </w:r>
      <w:r w:rsidR="00AC2D67" w:rsidRPr="00BB6190">
        <w:rPr>
          <w:rFonts w:ascii="Nirmala UI" w:hAnsi="Nirmala UI" w:cs="Nirmala UI"/>
          <w:b/>
          <w:sz w:val="23"/>
          <w:szCs w:val="23"/>
        </w:rPr>
        <w:t>আয়</w:t>
      </w:r>
      <w:r w:rsidR="00AC2D67" w:rsidRPr="00BB6190">
        <w:rPr>
          <w:b/>
          <w:sz w:val="23"/>
          <w:szCs w:val="23"/>
        </w:rPr>
        <w:tab/>
      </w:r>
      <w:r w:rsidR="00AC2D67" w:rsidRPr="00BB6190">
        <w:rPr>
          <w:b/>
          <w:sz w:val="23"/>
          <w:szCs w:val="23"/>
        </w:rPr>
        <w:tab/>
      </w:r>
      <w:r w:rsidR="00AC2D67" w:rsidRPr="00BB6190">
        <w:rPr>
          <w:b/>
          <w:sz w:val="23"/>
          <w:szCs w:val="23"/>
        </w:rPr>
        <w:tab/>
      </w:r>
      <w:r w:rsidR="00AC2D67" w:rsidRPr="00BB6190">
        <w:rPr>
          <w:b/>
          <w:sz w:val="23"/>
          <w:szCs w:val="23"/>
        </w:rPr>
        <w:tab/>
      </w:r>
      <w:r w:rsidR="00AC2D67" w:rsidRPr="00BB6190">
        <w:rPr>
          <w:b/>
          <w:sz w:val="23"/>
          <w:szCs w:val="23"/>
        </w:rPr>
        <w:tab/>
      </w:r>
      <w:r w:rsidR="00AC2D67" w:rsidRPr="00BB6190">
        <w:rPr>
          <w:b/>
          <w:sz w:val="23"/>
          <w:szCs w:val="23"/>
        </w:rPr>
        <w:tab/>
        <w:t xml:space="preserve">             </w:t>
      </w:r>
      <w:r w:rsidR="00AC2D67" w:rsidRPr="00BB6190">
        <w:rPr>
          <w:b/>
          <w:sz w:val="23"/>
          <w:szCs w:val="23"/>
        </w:rPr>
        <w:tab/>
      </w:r>
      <w:r w:rsidR="00AC2D67" w:rsidRPr="00BB6190">
        <w:rPr>
          <w:b/>
          <w:sz w:val="23"/>
          <w:szCs w:val="23"/>
        </w:rPr>
        <w:tab/>
      </w:r>
      <w:r w:rsidR="00AC2D67" w:rsidRPr="00BB6190">
        <w:rPr>
          <w:rFonts w:ascii="Nirmala UI" w:hAnsi="Nirmala UI" w:cs="Nirmala UI"/>
          <w:b/>
          <w:sz w:val="23"/>
          <w:szCs w:val="23"/>
        </w:rPr>
        <w:t>ব্যায়</w:t>
      </w:r>
    </w:p>
    <w:tbl>
      <w:tblPr>
        <w:tblStyle w:val="TableGrid"/>
        <w:tblW w:w="0" w:type="auto"/>
        <w:tblInd w:w="720" w:type="dxa"/>
        <w:tblLook w:val="04A0"/>
      </w:tblPr>
      <w:tblGrid>
        <w:gridCol w:w="925"/>
        <w:gridCol w:w="1134"/>
        <w:gridCol w:w="1388"/>
        <w:gridCol w:w="1419"/>
        <w:gridCol w:w="924"/>
        <w:gridCol w:w="1144"/>
        <w:gridCol w:w="1923"/>
        <w:gridCol w:w="1106"/>
      </w:tblGrid>
      <w:tr w:rsidR="00AC2D67"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ক্রমাঙ্ক</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দিনাঙ্ক</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টাকা</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ক্রমাঙ্ক</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দিনাঙ্ক</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টাকা</w:t>
            </w:r>
          </w:p>
        </w:tc>
      </w:tr>
      <w:tr w:rsidR="00AC2D67" w:rsidRPr="00BB6190" w:rsidTr="00EC1C08">
        <w:trPr>
          <w:trHeight w:val="577"/>
        </w:trPr>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19"/>
                <w:szCs w:val="19"/>
              </w:rPr>
            </w:pPr>
            <w:r w:rsidRPr="00BB6190">
              <w:rPr>
                <w:rFonts w:ascii="Nirmala UI" w:hAnsi="Nirmala UI" w:cs="Nirmala UI"/>
                <w:sz w:val="19"/>
                <w:szCs w:val="19"/>
              </w:rPr>
              <w:t>১.</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19"/>
                <w:szCs w:val="19"/>
              </w:rPr>
            </w:pPr>
            <w:r w:rsidRPr="00BB6190">
              <w:rPr>
                <w:rFonts w:ascii="Nirmala UI" w:hAnsi="Nirmala UI" w:cs="Nirmala UI"/>
                <w:sz w:val="19"/>
                <w:szCs w:val="19"/>
              </w:rPr>
              <w:t>০২/০৬ এবং ০৩/০৬</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rPr>
                <w:rFonts w:ascii="Nirmala UI" w:hAnsi="Nirmala UI" w:cs="Nirmala UI"/>
                <w:sz w:val="19"/>
                <w:szCs w:val="19"/>
              </w:rPr>
            </w:pPr>
            <w:r w:rsidRPr="00BB6190">
              <w:rPr>
                <w:rFonts w:ascii="Nirmala UI" w:hAnsi="Nirmala UI" w:cs="Nirmala UI"/>
                <w:sz w:val="19"/>
                <w:szCs w:val="19"/>
              </w:rPr>
              <w:t>সৌরেন্দ্র সামন্ত (নীলু)</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rFonts w:ascii="Nirmala UI" w:hAnsi="Nirmala UI" w:cs="Nirmala UI"/>
                <w:sz w:val="23"/>
                <w:szCs w:val="23"/>
              </w:rPr>
            </w:pPr>
            <w:r w:rsidRPr="00BB6190">
              <w:rPr>
                <w:rFonts w:ascii="Nirmala UI" w:hAnsi="Nirmala UI" w:cs="Nirmala UI"/>
                <w:sz w:val="23"/>
                <w:szCs w:val="23"/>
              </w:rPr>
              <w:t>১,২০,০০০/-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AC2D67" w:rsidP="00AC2D67">
            <w:pPr>
              <w:jc w:val="both"/>
              <w:rPr>
                <w:sz w:val="19"/>
                <w:szCs w:val="19"/>
              </w:rPr>
            </w:pPr>
            <w:r w:rsidRPr="00BB6190">
              <w:rPr>
                <w:rFonts w:ascii="Nirmala UI" w:hAnsi="Nirmala UI" w:cs="Nirmala UI"/>
                <w:sz w:val="19"/>
                <w:szCs w:val="19"/>
              </w:rPr>
              <w:t>১</w:t>
            </w:r>
            <w:r w:rsidRPr="00BB6190">
              <w:rPr>
                <w:sz w:val="19"/>
                <w:szCs w:val="19"/>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D67"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৩১/০৫/২৫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D67" w:rsidRPr="00BB6190" w:rsidRDefault="00EC1C08" w:rsidP="00AC2D67">
            <w:pPr>
              <w:rPr>
                <w:rFonts w:ascii="Nirmala UI" w:hAnsi="Nirmala UI" w:cs="Nirmala UI"/>
                <w:sz w:val="17"/>
                <w:szCs w:val="17"/>
              </w:rPr>
            </w:pPr>
            <w:r w:rsidRPr="00BB6190">
              <w:rPr>
                <w:rFonts w:ascii="Nirmala UI" w:hAnsi="Nirmala UI" w:cs="Nirmala UI"/>
                <w:sz w:val="17"/>
                <w:szCs w:val="17"/>
              </w:rPr>
              <w:t>ব্যগের জন্য Advance</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D67"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২০,০০০/-</w:t>
            </w:r>
          </w:p>
        </w:tc>
      </w:tr>
      <w:tr w:rsidR="00EC1C08"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sz w:val="19"/>
                <w:szCs w:val="19"/>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9"/>
                <w:szCs w:val="19"/>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r w:rsidRPr="00BB6190">
              <w:rPr>
                <w:rFonts w:ascii="Nirmala UI" w:hAnsi="Nirmala UI" w:cs="Nirmala UI"/>
                <w:sz w:val="19"/>
                <w:szCs w:val="19"/>
              </w:rPr>
              <w:t>২.</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2304D2">
            <w:pPr>
              <w:jc w:val="both"/>
              <w:rPr>
                <w:rFonts w:ascii="Nirmala UI" w:hAnsi="Nirmala UI" w:cs="Nirmala UI"/>
                <w:sz w:val="17"/>
                <w:szCs w:val="17"/>
              </w:rPr>
            </w:pPr>
            <w:r w:rsidRPr="00BB6190">
              <w:rPr>
                <w:rFonts w:ascii="Nirmala UI" w:hAnsi="Nirmala UI" w:cs="Nirmala UI"/>
                <w:sz w:val="17"/>
                <w:szCs w:val="17"/>
              </w:rPr>
              <w:t>৩১/০৫/২৫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7"/>
                <w:szCs w:val="17"/>
              </w:rPr>
            </w:pPr>
            <w:r w:rsidRPr="00BB6190">
              <w:rPr>
                <w:rFonts w:ascii="Nirmala UI" w:hAnsi="Nirmala UI" w:cs="Nirmala UI"/>
                <w:sz w:val="17"/>
                <w:szCs w:val="17"/>
              </w:rPr>
              <w:t>সহদেব কে ছূলছূলি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 xml:space="preserve">  ৭,০০০/-</w:t>
            </w:r>
          </w:p>
        </w:tc>
      </w:tr>
      <w:tr w:rsidR="00EC1C08"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sz w:val="19"/>
                <w:szCs w:val="19"/>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9"/>
                <w:szCs w:val="19"/>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r w:rsidRPr="00BB6190">
              <w:rPr>
                <w:rFonts w:ascii="Nirmala UI" w:hAnsi="Nirmala UI" w:cs="Nirmala UI"/>
                <w:sz w:val="19"/>
                <w:szCs w:val="19"/>
              </w:rPr>
              <w:t>৩.</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০৬/০৬/২৫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7"/>
                <w:szCs w:val="17"/>
              </w:rPr>
            </w:pPr>
            <w:r w:rsidRPr="00BB6190">
              <w:rPr>
                <w:rFonts w:ascii="Nirmala UI" w:hAnsi="Nirmala UI" w:cs="Nirmala UI"/>
                <w:sz w:val="17"/>
                <w:szCs w:val="17"/>
              </w:rPr>
              <w:t>২ টি লেবার</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 xml:space="preserve">     ৬০০/-</w:t>
            </w:r>
          </w:p>
        </w:tc>
      </w:tr>
      <w:tr w:rsidR="00EC1C08"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sz w:val="19"/>
                <w:szCs w:val="19"/>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9"/>
                <w:szCs w:val="19"/>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r w:rsidRPr="00BB6190">
              <w:rPr>
                <w:rFonts w:ascii="Nirmala UI" w:hAnsi="Nirmala UI" w:cs="Nirmala UI"/>
                <w:sz w:val="19"/>
                <w:szCs w:val="19"/>
              </w:rPr>
              <w:t>৪.</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EC1C08">
            <w:pPr>
              <w:jc w:val="both"/>
              <w:rPr>
                <w:rFonts w:ascii="Nirmala UI" w:hAnsi="Nirmala UI" w:cs="Nirmala UI"/>
                <w:sz w:val="17"/>
                <w:szCs w:val="17"/>
              </w:rPr>
            </w:pPr>
            <w:r w:rsidRPr="00BB6190">
              <w:rPr>
                <w:rFonts w:ascii="Nirmala UI" w:hAnsi="Nirmala UI" w:cs="Nirmala UI"/>
                <w:sz w:val="17"/>
                <w:szCs w:val="17"/>
              </w:rPr>
              <w:t>০৮/০৬/২৫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2304D2">
            <w:pPr>
              <w:rPr>
                <w:rFonts w:ascii="Nirmala UI" w:hAnsi="Nirmala UI" w:cs="Nirmala UI"/>
                <w:sz w:val="17"/>
                <w:szCs w:val="17"/>
              </w:rPr>
            </w:pPr>
            <w:r w:rsidRPr="00BB6190">
              <w:rPr>
                <w:rFonts w:ascii="Nirmala UI" w:hAnsi="Nirmala UI" w:cs="Nirmala UI"/>
                <w:sz w:val="17"/>
                <w:szCs w:val="17"/>
              </w:rPr>
              <w:t>সহদেব কে ছূলছূলি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১০,৫০০/-</w:t>
            </w:r>
          </w:p>
        </w:tc>
      </w:tr>
      <w:tr w:rsidR="00EC1C08"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19"/>
                <w:szCs w:val="19"/>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rPr>
                <w:rFonts w:ascii="Nirmala UI" w:hAnsi="Nirmala UI" w:cs="Nirmala UI"/>
                <w:sz w:val="19"/>
                <w:szCs w:val="19"/>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C08" w:rsidRPr="00BB6190" w:rsidRDefault="00EC1C08" w:rsidP="00AC2D67">
            <w:pPr>
              <w:jc w:val="both"/>
              <w:rPr>
                <w:rFonts w:ascii="Nirmala UI" w:hAnsi="Nirmala UI" w:cs="Nirmala UI"/>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৫.</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C08" w:rsidRPr="00BB6190" w:rsidRDefault="00EC1C08" w:rsidP="002304D2">
            <w:pPr>
              <w:jc w:val="both"/>
              <w:rPr>
                <w:rFonts w:ascii="Nirmala UI" w:hAnsi="Nirmala UI" w:cs="Nirmala UI"/>
                <w:sz w:val="17"/>
                <w:szCs w:val="17"/>
              </w:rPr>
            </w:pPr>
            <w:r w:rsidRPr="00BB6190">
              <w:rPr>
                <w:rFonts w:ascii="Nirmala UI" w:hAnsi="Nirmala UI" w:cs="Nirmala UI"/>
                <w:sz w:val="17"/>
                <w:szCs w:val="17"/>
              </w:rPr>
              <w:t>০৯/০৬/২৫ থেকে ১১/০৬/২৫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C08" w:rsidRPr="00BB6190" w:rsidRDefault="00EC1C08" w:rsidP="002304D2">
            <w:pPr>
              <w:rPr>
                <w:rFonts w:ascii="Nirmala UI" w:hAnsi="Nirmala UI" w:cs="Nirmala UI"/>
                <w:sz w:val="17"/>
                <w:szCs w:val="17"/>
              </w:rPr>
            </w:pPr>
            <w:r w:rsidRPr="00BB6190">
              <w:rPr>
                <w:rFonts w:ascii="Nirmala UI" w:hAnsi="Nirmala UI" w:cs="Nirmala UI"/>
                <w:sz w:val="17"/>
                <w:szCs w:val="17"/>
              </w:rPr>
              <w:t>৩ টি লেবার</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C08" w:rsidRPr="00BB6190" w:rsidRDefault="00EC1C08" w:rsidP="00AC2D67">
            <w:pPr>
              <w:jc w:val="both"/>
              <w:rPr>
                <w:rFonts w:ascii="Nirmala UI" w:hAnsi="Nirmala UI" w:cs="Nirmala UI"/>
                <w:sz w:val="17"/>
                <w:szCs w:val="17"/>
              </w:rPr>
            </w:pPr>
            <w:r w:rsidRPr="00BB6190">
              <w:rPr>
                <w:rFonts w:ascii="Nirmala UI" w:hAnsi="Nirmala UI" w:cs="Nirmala UI"/>
                <w:sz w:val="17"/>
                <w:szCs w:val="17"/>
              </w:rPr>
              <w:t xml:space="preserve">     ৯০০/-</w:t>
            </w:r>
          </w:p>
        </w:tc>
      </w:tr>
      <w:tr w:rsidR="009A5836"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836" w:rsidRPr="00BB6190" w:rsidRDefault="009A5836" w:rsidP="00AC2D67">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836" w:rsidRPr="00BB6190" w:rsidRDefault="009A5836" w:rsidP="00AC2D67">
            <w:pPr>
              <w:jc w:val="both"/>
              <w:rPr>
                <w:sz w:val="23"/>
                <w:szCs w:val="23"/>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836" w:rsidRPr="00BB6190" w:rsidRDefault="009A5836" w:rsidP="00AC2D67">
            <w:pPr>
              <w:rPr>
                <w:sz w:val="23"/>
                <w:szCs w:val="23"/>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836" w:rsidRPr="00BB6190" w:rsidRDefault="009A5836" w:rsidP="00AC2D67">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36" w:rsidRPr="00BB6190" w:rsidRDefault="009A5836" w:rsidP="00AC2D67">
            <w:pPr>
              <w:jc w:val="both"/>
              <w:rPr>
                <w:rFonts w:ascii="Nirmala UI" w:hAnsi="Nirmala UI" w:cs="Nirmala UI"/>
                <w:sz w:val="17"/>
                <w:szCs w:val="17"/>
              </w:rPr>
            </w:pPr>
            <w:r w:rsidRPr="00BB6190">
              <w:rPr>
                <w:rFonts w:ascii="Nirmala UI" w:hAnsi="Nirmala UI" w:cs="Nirmala UI"/>
                <w:sz w:val="17"/>
                <w:szCs w:val="17"/>
              </w:rPr>
              <w:t>৬.</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36" w:rsidRPr="00BB6190" w:rsidRDefault="00C928DC" w:rsidP="002304D2">
            <w:pPr>
              <w:jc w:val="both"/>
              <w:rPr>
                <w:rFonts w:ascii="Nirmala UI" w:hAnsi="Nirmala UI" w:cs="Nirmala UI"/>
                <w:sz w:val="17"/>
                <w:szCs w:val="17"/>
              </w:rPr>
            </w:pPr>
            <w:r w:rsidRPr="00BB6190">
              <w:rPr>
                <w:rFonts w:ascii="Nirmala UI" w:hAnsi="Nirmala UI" w:cs="Nirmala UI"/>
                <w:sz w:val="17"/>
                <w:szCs w:val="17"/>
              </w:rPr>
              <w:t>১</w:t>
            </w:r>
            <w:r w:rsidR="009A5836" w:rsidRPr="00BB6190">
              <w:rPr>
                <w:rFonts w:ascii="Nirmala UI" w:hAnsi="Nirmala UI" w:cs="Nirmala UI"/>
                <w:sz w:val="17"/>
                <w:szCs w:val="17"/>
              </w:rPr>
              <w:t>৮/০৬/২৫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36" w:rsidRPr="00BB6190" w:rsidRDefault="009A5836" w:rsidP="00AC2D67">
            <w:pPr>
              <w:rPr>
                <w:rFonts w:ascii="Nirmala UI" w:hAnsi="Nirmala UI" w:cs="Nirmala UI"/>
                <w:sz w:val="17"/>
                <w:szCs w:val="17"/>
              </w:rPr>
            </w:pPr>
            <w:r w:rsidRPr="00BB6190">
              <w:rPr>
                <w:rFonts w:ascii="Nirmala UI" w:hAnsi="Nirmala UI" w:cs="Nirmala UI"/>
                <w:sz w:val="17"/>
                <w:szCs w:val="17"/>
              </w:rPr>
              <w:t>পোল সরানোর জন্য</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36" w:rsidRPr="00BB6190" w:rsidRDefault="009A5836" w:rsidP="00AC2D67">
            <w:pPr>
              <w:jc w:val="both"/>
              <w:rPr>
                <w:rFonts w:ascii="Nirmala UI" w:hAnsi="Nirmala UI" w:cs="Nirmala UI"/>
                <w:sz w:val="17"/>
                <w:szCs w:val="17"/>
              </w:rPr>
            </w:pPr>
            <w:r w:rsidRPr="00BB6190">
              <w:rPr>
                <w:rFonts w:ascii="Nirmala UI" w:hAnsi="Nirmala UI" w:cs="Nirmala UI"/>
                <w:sz w:val="17"/>
                <w:szCs w:val="17"/>
              </w:rPr>
              <w:t xml:space="preserve">  ৬,০০০/-</w:t>
            </w:r>
          </w:p>
        </w:tc>
      </w:tr>
      <w:tr w:rsidR="00C928DC"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rPr>
                <w:sz w:val="23"/>
                <w:szCs w:val="23"/>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AC2D67">
            <w:pPr>
              <w:jc w:val="both"/>
              <w:rPr>
                <w:rFonts w:ascii="Nirmala UI" w:hAnsi="Nirmala UI" w:cs="Nirmala UI"/>
                <w:sz w:val="17"/>
                <w:szCs w:val="17"/>
              </w:rPr>
            </w:pPr>
            <w:r w:rsidRPr="00BB6190">
              <w:rPr>
                <w:rFonts w:ascii="Nirmala UI" w:hAnsi="Nirmala UI" w:cs="Nirmala UI"/>
                <w:sz w:val="17"/>
                <w:szCs w:val="17"/>
              </w:rPr>
              <w:t>৭.</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2304D2">
            <w:pPr>
              <w:jc w:val="both"/>
              <w:rPr>
                <w:rFonts w:ascii="Nirmala UI" w:hAnsi="Nirmala UI" w:cs="Nirmala UI"/>
                <w:sz w:val="17"/>
                <w:szCs w:val="17"/>
              </w:rPr>
            </w:pPr>
            <w:r w:rsidRPr="00BB6190">
              <w:rPr>
                <w:rFonts w:ascii="Nirmala UI" w:hAnsi="Nirmala UI" w:cs="Nirmala UI"/>
                <w:sz w:val="17"/>
                <w:szCs w:val="17"/>
              </w:rPr>
              <w:t>২৪/০৬/২৫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1A3ACA">
            <w:pPr>
              <w:rPr>
                <w:rFonts w:ascii="Nirmala UI" w:hAnsi="Nirmala UI" w:cs="Nirmala UI"/>
                <w:sz w:val="17"/>
                <w:szCs w:val="17"/>
              </w:rPr>
            </w:pPr>
            <w:r w:rsidRPr="00BB6190">
              <w:rPr>
                <w:rFonts w:ascii="Nirmala UI" w:hAnsi="Nirmala UI" w:cs="Nirmala UI"/>
                <w:sz w:val="17"/>
                <w:szCs w:val="17"/>
              </w:rPr>
              <w:t>সহদেব কে স্টেজ ঢালাই</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AC2D67">
            <w:pPr>
              <w:jc w:val="both"/>
              <w:rPr>
                <w:rFonts w:ascii="Nirmala UI" w:hAnsi="Nirmala UI" w:cs="Nirmala UI"/>
                <w:sz w:val="17"/>
                <w:szCs w:val="17"/>
              </w:rPr>
            </w:pPr>
            <w:r w:rsidRPr="00BB6190">
              <w:rPr>
                <w:rFonts w:ascii="Nirmala UI" w:hAnsi="Nirmala UI" w:cs="Nirmala UI"/>
                <w:sz w:val="17"/>
                <w:szCs w:val="17"/>
              </w:rPr>
              <w:t xml:space="preserve">  ১১,০০০/-</w:t>
            </w:r>
          </w:p>
        </w:tc>
      </w:tr>
      <w:tr w:rsidR="00C928DC" w:rsidRPr="00BB6190" w:rsidTr="00EC1C08">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rPr>
                <w:sz w:val="23"/>
                <w:szCs w:val="23"/>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8DC" w:rsidRPr="00BB6190" w:rsidRDefault="00C928DC" w:rsidP="00AC2D67">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AC2D67">
            <w:pPr>
              <w:jc w:val="both"/>
              <w:rPr>
                <w:rFonts w:ascii="Nirmala UI" w:hAnsi="Nirmala UI" w:cs="Nirmala UI"/>
                <w:sz w:val="17"/>
                <w:szCs w:val="17"/>
              </w:rPr>
            </w:pPr>
            <w:r w:rsidRPr="00BB6190">
              <w:rPr>
                <w:rFonts w:ascii="Nirmala UI" w:hAnsi="Nirmala UI" w:cs="Nirmala UI"/>
                <w:sz w:val="17"/>
                <w:szCs w:val="17"/>
              </w:rPr>
              <w:t>৮.</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2304D2">
            <w:pPr>
              <w:jc w:val="both"/>
              <w:rPr>
                <w:rFonts w:ascii="Nirmala UI" w:hAnsi="Nirmala UI" w:cs="Nirmala UI"/>
                <w:sz w:val="17"/>
                <w:szCs w:val="17"/>
              </w:rPr>
            </w:pPr>
            <w:r w:rsidRPr="00BB6190">
              <w:rPr>
                <w:rFonts w:ascii="Nirmala UI" w:hAnsi="Nirmala UI" w:cs="Nirmala UI"/>
                <w:sz w:val="17"/>
                <w:szCs w:val="17"/>
              </w:rPr>
              <w:t>১২/০৭/২৫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1A3ACA">
            <w:pPr>
              <w:rPr>
                <w:rFonts w:ascii="Nirmala UI" w:hAnsi="Nirmala UI" w:cs="Nirmala UI"/>
                <w:sz w:val="17"/>
                <w:szCs w:val="17"/>
              </w:rPr>
            </w:pPr>
            <w:r w:rsidRPr="00BB6190">
              <w:rPr>
                <w:rFonts w:ascii="Nirmala UI" w:hAnsi="Nirmala UI" w:cs="Nirmala UI"/>
                <w:sz w:val="17"/>
                <w:szCs w:val="17"/>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8DC" w:rsidRPr="00BB6190" w:rsidRDefault="00C928DC" w:rsidP="00AC2D67">
            <w:pPr>
              <w:jc w:val="both"/>
              <w:rPr>
                <w:rFonts w:ascii="Nirmala UI" w:hAnsi="Nirmala UI" w:cs="Nirmala UI"/>
                <w:sz w:val="17"/>
                <w:szCs w:val="17"/>
              </w:rPr>
            </w:pPr>
            <w:r w:rsidRPr="00BB6190">
              <w:rPr>
                <w:rFonts w:ascii="Nirmala UI" w:hAnsi="Nirmala UI" w:cs="Nirmala UI"/>
                <w:sz w:val="17"/>
                <w:szCs w:val="17"/>
              </w:rPr>
              <w:t xml:space="preserve">   ৬,০০০/-</w:t>
            </w:r>
          </w:p>
        </w:tc>
      </w:tr>
    </w:tbl>
    <w:p w:rsidR="00AC2D67" w:rsidRPr="00BB6190" w:rsidRDefault="00AC2D67" w:rsidP="00AC2D67">
      <w:pPr>
        <w:spacing w:after="0"/>
        <w:jc w:val="both"/>
        <w:rPr>
          <w:sz w:val="23"/>
          <w:szCs w:val="23"/>
        </w:rPr>
      </w:pPr>
    </w:p>
    <w:p w:rsidR="00AC2D67" w:rsidRPr="00BB6190" w:rsidRDefault="00AC2D67" w:rsidP="00AC2D67">
      <w:pPr>
        <w:spacing w:after="0"/>
        <w:jc w:val="both"/>
        <w:rPr>
          <w:rFonts w:ascii="Nirmala UI" w:hAnsi="Nirmala UI" w:cs="Nirmala UI"/>
          <w:sz w:val="23"/>
          <w:szCs w:val="23"/>
        </w:rPr>
      </w:pPr>
      <w:r w:rsidRPr="00BB6190">
        <w:rPr>
          <w:rFonts w:ascii="Nirmala UI" w:hAnsi="Nirmala UI" w:cs="Nirmala UI"/>
          <w:sz w:val="23"/>
          <w:szCs w:val="23"/>
        </w:rPr>
        <w:t>এছাড়াও ইমারতী দ্রব্যের খাতে বাক</w:t>
      </w:r>
      <w:r w:rsidR="009A5836" w:rsidRPr="00BB6190">
        <w:rPr>
          <w:rFonts w:ascii="Nirmala UI" w:hAnsi="Nirmala UI" w:cs="Nirmala UI"/>
          <w:sz w:val="23"/>
          <w:szCs w:val="23"/>
        </w:rPr>
        <w:t>ী:</w:t>
      </w:r>
    </w:p>
    <w:p w:rsidR="00AC2D67" w:rsidRPr="00BB6190" w:rsidRDefault="00AC2D67" w:rsidP="00AC2D67">
      <w:pPr>
        <w:spacing w:line="240" w:lineRule="auto"/>
        <w:contextualSpacing/>
        <w:rPr>
          <w:rFonts w:ascii="Nirmala UI" w:hAnsi="Nirmala UI" w:cs="Nirmala UI"/>
          <w:sz w:val="19"/>
          <w:szCs w:val="19"/>
        </w:rPr>
      </w:pPr>
      <w:r w:rsidRPr="00BB6190">
        <w:rPr>
          <w:rFonts w:ascii="Nirmala UI" w:hAnsi="Nirmala UI" w:cs="Nirmala UI"/>
          <w:sz w:val="19"/>
          <w:szCs w:val="19"/>
        </w:rPr>
        <w:t xml:space="preserve">১.      </w:t>
      </w:r>
      <w:r w:rsidR="009A5836" w:rsidRPr="00BB6190">
        <w:rPr>
          <w:rFonts w:ascii="Nirmala UI" w:hAnsi="Nirmala UI" w:cs="Nirmala UI"/>
          <w:sz w:val="19"/>
          <w:szCs w:val="19"/>
        </w:rPr>
        <w:t xml:space="preserve">৭/৬/২৫                        ডাস্ট                       </w:t>
      </w:r>
      <w:r w:rsidR="00C928DC" w:rsidRPr="00BB6190">
        <w:rPr>
          <w:rFonts w:ascii="Nirmala UI" w:hAnsi="Nirmala UI" w:cs="Nirmala UI"/>
          <w:sz w:val="19"/>
          <w:szCs w:val="19"/>
        </w:rPr>
        <w:t xml:space="preserve">   </w:t>
      </w:r>
      <w:r w:rsidR="009A5836" w:rsidRPr="00BB6190">
        <w:rPr>
          <w:rFonts w:ascii="Nirmala UI" w:hAnsi="Nirmala UI" w:cs="Nirmala UI"/>
          <w:sz w:val="19"/>
          <w:szCs w:val="19"/>
        </w:rPr>
        <w:t xml:space="preserve">২  </w:t>
      </w:r>
      <w:r w:rsidRPr="00BB6190">
        <w:rPr>
          <w:rFonts w:ascii="Nirmala UI" w:hAnsi="Nirmala UI" w:cs="Nirmala UI"/>
          <w:sz w:val="19"/>
          <w:szCs w:val="19"/>
        </w:rPr>
        <w:t xml:space="preserve"> গাড়ী</w:t>
      </w:r>
    </w:p>
    <w:p w:rsidR="00AC2D67" w:rsidRPr="00BB6190" w:rsidRDefault="00AC2D67" w:rsidP="00AC2D67">
      <w:pPr>
        <w:spacing w:line="240" w:lineRule="auto"/>
        <w:contextualSpacing/>
        <w:rPr>
          <w:rFonts w:ascii="Nirmala UI" w:hAnsi="Nirmala UI" w:cs="Nirmala UI"/>
          <w:sz w:val="19"/>
          <w:szCs w:val="19"/>
        </w:rPr>
      </w:pPr>
      <w:r w:rsidRPr="00BB6190">
        <w:rPr>
          <w:rFonts w:ascii="Nirmala UI" w:hAnsi="Nirmala UI" w:cs="Nirmala UI"/>
          <w:sz w:val="19"/>
          <w:szCs w:val="19"/>
        </w:rPr>
        <w:t>২.    ১</w:t>
      </w:r>
      <w:r w:rsidR="009A5836" w:rsidRPr="00BB6190">
        <w:rPr>
          <w:rFonts w:ascii="Nirmala UI" w:hAnsi="Nirmala UI" w:cs="Nirmala UI"/>
          <w:sz w:val="19"/>
          <w:szCs w:val="19"/>
        </w:rPr>
        <w:t>৮</w:t>
      </w:r>
      <w:r w:rsidRPr="00BB6190">
        <w:rPr>
          <w:rFonts w:ascii="Nirmala UI" w:hAnsi="Nirmala UI" w:cs="Nirmala UI"/>
          <w:sz w:val="19"/>
          <w:szCs w:val="19"/>
        </w:rPr>
        <w:t>/</w:t>
      </w:r>
      <w:r w:rsidR="009A5836" w:rsidRPr="00BB6190">
        <w:rPr>
          <w:rFonts w:ascii="Nirmala UI" w:hAnsi="Nirmala UI" w:cs="Nirmala UI"/>
          <w:sz w:val="19"/>
          <w:szCs w:val="19"/>
        </w:rPr>
        <w:t>৬</w:t>
      </w:r>
      <w:r w:rsidRPr="00BB6190">
        <w:rPr>
          <w:rFonts w:ascii="Nirmala UI" w:hAnsi="Nirmala UI" w:cs="Nirmala UI"/>
          <w:sz w:val="19"/>
          <w:szCs w:val="19"/>
        </w:rPr>
        <w:t>/২৫</w:t>
      </w:r>
      <w:r w:rsidR="00C928DC" w:rsidRPr="00BB6190">
        <w:rPr>
          <w:rFonts w:ascii="Nirmala UI" w:hAnsi="Nirmala UI" w:cs="Nirmala UI"/>
          <w:sz w:val="19"/>
          <w:szCs w:val="19"/>
        </w:rPr>
        <w:t xml:space="preserve">   </w:t>
      </w:r>
      <w:r w:rsidR="009A5836" w:rsidRPr="00BB6190">
        <w:rPr>
          <w:rFonts w:ascii="Nirmala UI" w:hAnsi="Nirmala UI" w:cs="Nirmala UI"/>
          <w:sz w:val="19"/>
          <w:szCs w:val="19"/>
        </w:rPr>
        <w:t xml:space="preserve">                  </w:t>
      </w:r>
      <w:r w:rsidRPr="00BB6190">
        <w:rPr>
          <w:rFonts w:ascii="Nirmala UI" w:hAnsi="Nirmala UI" w:cs="Nirmala UI"/>
          <w:sz w:val="19"/>
          <w:szCs w:val="19"/>
        </w:rPr>
        <w:t xml:space="preserve">  </w:t>
      </w:r>
      <w:r w:rsidR="009A5836" w:rsidRPr="00BB6190">
        <w:rPr>
          <w:rFonts w:ascii="Nirmala UI" w:hAnsi="Nirmala UI" w:cs="Nirmala UI"/>
          <w:sz w:val="19"/>
          <w:szCs w:val="19"/>
        </w:rPr>
        <w:t>পাথর</w:t>
      </w:r>
      <w:r w:rsidRPr="00BB6190">
        <w:rPr>
          <w:rFonts w:ascii="Nirmala UI" w:hAnsi="Nirmala UI" w:cs="Nirmala UI"/>
          <w:sz w:val="19"/>
          <w:szCs w:val="19"/>
        </w:rPr>
        <w:t xml:space="preserve">                         </w:t>
      </w:r>
      <w:r w:rsidR="007504CA" w:rsidRPr="00BB6190">
        <w:rPr>
          <w:rFonts w:ascii="Nirmala UI" w:hAnsi="Nirmala UI" w:cs="Nirmala UI"/>
          <w:sz w:val="19"/>
          <w:szCs w:val="19"/>
        </w:rPr>
        <w:t>১</w:t>
      </w:r>
      <w:r w:rsidRPr="00BB6190">
        <w:rPr>
          <w:rFonts w:ascii="Nirmala UI" w:hAnsi="Nirmala UI" w:cs="Nirmala UI"/>
          <w:sz w:val="19"/>
          <w:szCs w:val="19"/>
        </w:rPr>
        <w:t xml:space="preserve">  “”</w:t>
      </w:r>
    </w:p>
    <w:p w:rsidR="007504CA" w:rsidRPr="00BB6190" w:rsidRDefault="00C928DC" w:rsidP="007504CA">
      <w:pPr>
        <w:spacing w:line="240" w:lineRule="auto"/>
        <w:contextualSpacing/>
        <w:rPr>
          <w:rFonts w:ascii="Nirmala UI" w:hAnsi="Nirmala UI" w:cs="Nirmala UI"/>
          <w:sz w:val="19"/>
          <w:szCs w:val="19"/>
        </w:rPr>
      </w:pPr>
      <w:r w:rsidRPr="00BB6190">
        <w:rPr>
          <w:rFonts w:ascii="Nirmala UI" w:hAnsi="Nirmala UI" w:cs="Nirmala UI"/>
          <w:sz w:val="19"/>
          <w:szCs w:val="19"/>
        </w:rPr>
        <w:t xml:space="preserve">৩.    ২৪/৬/২৫                      পাথর                         </w:t>
      </w:r>
      <w:r w:rsidR="007504CA" w:rsidRPr="00BB6190">
        <w:rPr>
          <w:rFonts w:ascii="Nirmala UI" w:hAnsi="Nirmala UI" w:cs="Nirmala UI"/>
          <w:sz w:val="19"/>
          <w:szCs w:val="19"/>
        </w:rPr>
        <w:t xml:space="preserve"> ১  ----</w:t>
      </w:r>
    </w:p>
    <w:p w:rsidR="007504CA" w:rsidRPr="00BB6190" w:rsidRDefault="007504CA" w:rsidP="007504CA">
      <w:pPr>
        <w:spacing w:line="240" w:lineRule="auto"/>
        <w:contextualSpacing/>
        <w:rPr>
          <w:rFonts w:ascii="Nirmala UI" w:hAnsi="Nirmala UI" w:cs="Nirmala UI"/>
          <w:sz w:val="19"/>
          <w:szCs w:val="19"/>
        </w:rPr>
      </w:pPr>
      <w:r w:rsidRPr="00BB6190">
        <w:rPr>
          <w:rFonts w:ascii="Nirmala UI" w:hAnsi="Nirmala UI" w:cs="Nirmala UI"/>
          <w:sz w:val="19"/>
          <w:szCs w:val="19"/>
        </w:rPr>
        <w:t>৪.    ০৬/৭/২৫                      পাথর                          ১  ----</w:t>
      </w:r>
    </w:p>
    <w:p w:rsidR="00C928DC" w:rsidRPr="00BB6190" w:rsidRDefault="00D67C85" w:rsidP="00AC2D67">
      <w:pPr>
        <w:spacing w:line="240" w:lineRule="auto"/>
        <w:contextualSpacing/>
        <w:rPr>
          <w:rFonts w:ascii="Nirmala UI" w:hAnsi="Nirmala UI" w:cs="Nirmala UI"/>
          <w:sz w:val="19"/>
          <w:szCs w:val="19"/>
        </w:rPr>
      </w:pPr>
      <w:r w:rsidRPr="00BB6190">
        <w:rPr>
          <w:rFonts w:ascii="Nirmala UI" w:hAnsi="Nirmala UI" w:cs="Nirmala UI"/>
          <w:sz w:val="19"/>
          <w:szCs w:val="19"/>
        </w:rPr>
        <w:t>৫.    ০৭/৮/২৫                       পাথর                         ১------</w:t>
      </w:r>
    </w:p>
    <w:p w:rsidR="00D67C85" w:rsidRPr="00BB6190" w:rsidRDefault="00D67C85" w:rsidP="00AC2D67">
      <w:pPr>
        <w:spacing w:line="240" w:lineRule="auto"/>
        <w:contextualSpacing/>
        <w:rPr>
          <w:rFonts w:ascii="Nirmala UI" w:hAnsi="Nirmala UI" w:cs="Nirmala UI"/>
          <w:sz w:val="19"/>
          <w:szCs w:val="19"/>
        </w:rPr>
      </w:pPr>
      <w:r w:rsidRPr="00BB6190">
        <w:rPr>
          <w:rFonts w:ascii="Nirmala UI" w:hAnsi="Nirmala UI" w:cs="Nirmala UI"/>
          <w:sz w:val="19"/>
          <w:szCs w:val="19"/>
        </w:rPr>
        <w:t>৬.    ০৭/৮/২৫                       ইঁট                             ১------</w:t>
      </w:r>
    </w:p>
    <w:p w:rsidR="00D67C85" w:rsidRPr="00BB6190" w:rsidRDefault="00D67C85" w:rsidP="00AC2D67">
      <w:pPr>
        <w:spacing w:line="240" w:lineRule="auto"/>
        <w:contextualSpacing/>
        <w:rPr>
          <w:rFonts w:ascii="Nirmala UI" w:hAnsi="Nirmala UI" w:cs="Nirmala UI"/>
          <w:sz w:val="19"/>
          <w:szCs w:val="19"/>
        </w:rPr>
      </w:pPr>
      <w:r w:rsidRPr="00BB6190">
        <w:rPr>
          <w:rFonts w:ascii="Nirmala UI" w:hAnsi="Nirmala UI" w:cs="Nirmala UI"/>
          <w:sz w:val="19"/>
          <w:szCs w:val="19"/>
        </w:rPr>
        <w:t>৭.    ২১/৮/২৫                       ইঁট    (মিন্টূ)                 ১------</w:t>
      </w:r>
    </w:p>
    <w:p w:rsidR="00D67C85" w:rsidRPr="00BB6190" w:rsidRDefault="00D67C85" w:rsidP="00AC2D67">
      <w:pPr>
        <w:spacing w:line="240" w:lineRule="auto"/>
        <w:contextualSpacing/>
        <w:rPr>
          <w:rFonts w:ascii="Nirmala UI" w:hAnsi="Nirmala UI" w:cs="Nirmala UI"/>
          <w:sz w:val="19"/>
          <w:szCs w:val="19"/>
        </w:rPr>
      </w:pPr>
      <w:r w:rsidRPr="00BB6190">
        <w:rPr>
          <w:rFonts w:ascii="Nirmala UI" w:hAnsi="Nirmala UI" w:cs="Nirmala UI"/>
          <w:sz w:val="19"/>
          <w:szCs w:val="19"/>
        </w:rPr>
        <w:t>৮.   ২১/৮/২৫</w:t>
      </w:r>
      <w:r w:rsidR="00003C7E" w:rsidRPr="00BB6190">
        <w:rPr>
          <w:rFonts w:ascii="Nirmala UI" w:hAnsi="Nirmala UI" w:cs="Nirmala UI"/>
          <w:sz w:val="19"/>
          <w:szCs w:val="19"/>
        </w:rPr>
        <w:t xml:space="preserve">                   পেরেক (মিন্টূ)                 ৪ কেজি</w:t>
      </w:r>
    </w:p>
    <w:p w:rsidR="00AC2D67" w:rsidRPr="00BB6190" w:rsidRDefault="009A5836" w:rsidP="009A5836">
      <w:pPr>
        <w:spacing w:line="240" w:lineRule="auto"/>
        <w:contextualSpacing/>
        <w:rPr>
          <w:sz w:val="23"/>
          <w:szCs w:val="23"/>
        </w:rPr>
      </w:pPr>
      <w:r w:rsidRPr="00BB6190">
        <w:rPr>
          <w:rFonts w:ascii="Nirmala UI" w:hAnsi="Nirmala UI" w:cs="Nirmala UI"/>
          <w:sz w:val="27"/>
          <w:szCs w:val="27"/>
        </w:rPr>
        <w:t xml:space="preserve">এছাড়া ও বালি ও </w:t>
      </w:r>
      <w:r w:rsidR="00AC2D67" w:rsidRPr="00BB6190">
        <w:rPr>
          <w:rFonts w:ascii="Nirmala UI" w:hAnsi="Nirmala UI" w:cs="Nirmala UI"/>
          <w:sz w:val="27"/>
          <w:szCs w:val="27"/>
        </w:rPr>
        <w:t>সিমেন্টের খাতে বাকী</w:t>
      </w:r>
      <w:r w:rsidRPr="00BB6190">
        <w:rPr>
          <w:rFonts w:ascii="Nirmala UI" w:hAnsi="Nirmala UI" w:cs="Nirmala UI"/>
          <w:sz w:val="27"/>
          <w:szCs w:val="27"/>
        </w:rPr>
        <w:t xml:space="preserve">আছে । </w:t>
      </w:r>
      <w:r w:rsidR="00AC2D67" w:rsidRPr="00BB6190">
        <w:rPr>
          <w:rFonts w:ascii="Nirmala UI" w:hAnsi="Nirmala UI" w:cs="Nirmala UI"/>
          <w:sz w:val="27"/>
          <w:szCs w:val="27"/>
        </w:rPr>
        <w:t xml:space="preserve">                                                                                                                     </w:t>
      </w:r>
    </w:p>
    <w:p w:rsidR="00AC2D67" w:rsidRPr="00BB6190" w:rsidRDefault="00AC2D67"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5743B9">
      <w:pPr>
        <w:spacing w:line="240" w:lineRule="auto"/>
        <w:jc w:val="center"/>
        <w:rPr>
          <w:rFonts w:ascii="Nirmala UI" w:hAnsi="Nirmala UI" w:cs="Nirmala UI"/>
          <w:sz w:val="27"/>
          <w:szCs w:val="27"/>
        </w:rPr>
      </w:pPr>
    </w:p>
    <w:p w:rsidR="001C1499" w:rsidRPr="00BB6190" w:rsidRDefault="001C1499" w:rsidP="001C1499">
      <w:pPr>
        <w:spacing w:after="0"/>
        <w:ind w:left="720"/>
        <w:jc w:val="both"/>
        <w:rPr>
          <w:b/>
          <w:sz w:val="27"/>
          <w:szCs w:val="27"/>
        </w:rPr>
      </w:pPr>
      <w:r w:rsidRPr="00BB6190">
        <w:rPr>
          <w:b/>
          <w:sz w:val="27"/>
          <w:szCs w:val="27"/>
        </w:rPr>
        <w:t xml:space="preserve">    INCOME &amp; EXPENDITURE STATEMENT OF T.S.B.S.U for   </w:t>
      </w:r>
      <w:r w:rsidR="00C928DC" w:rsidRPr="00BB6190">
        <w:rPr>
          <w:b/>
          <w:sz w:val="27"/>
          <w:szCs w:val="27"/>
        </w:rPr>
        <w:t>June</w:t>
      </w:r>
      <w:r w:rsidRPr="00BB6190">
        <w:rPr>
          <w:b/>
          <w:sz w:val="27"/>
          <w:szCs w:val="27"/>
        </w:rPr>
        <w:t>, 2025</w:t>
      </w:r>
    </w:p>
    <w:p w:rsidR="001C1499" w:rsidRPr="00BB6190" w:rsidRDefault="00A5495C" w:rsidP="001C1499">
      <w:pPr>
        <w:pBdr>
          <w:top w:val="single" w:sz="4" w:space="1" w:color="auto"/>
          <w:left w:val="single" w:sz="4" w:space="4" w:color="auto"/>
          <w:bottom w:val="single" w:sz="4" w:space="0" w:color="auto"/>
          <w:right w:val="single" w:sz="4" w:space="4" w:color="auto"/>
          <w:between w:val="single" w:sz="4" w:space="1" w:color="auto"/>
        </w:pBdr>
        <w:spacing w:after="0"/>
        <w:ind w:left="720"/>
        <w:jc w:val="both"/>
        <w:rPr>
          <w:b/>
          <w:sz w:val="23"/>
          <w:szCs w:val="23"/>
        </w:rPr>
      </w:pPr>
      <w:r w:rsidRPr="00A5495C">
        <w:rPr>
          <w:b/>
          <w:sz w:val="21"/>
          <w:szCs w:val="21"/>
        </w:rPr>
        <w:pict>
          <v:shape id="_x0000_s1039" type="#_x0000_t32" style="position:absolute;left:0;text-align:left;margin-left:311.5pt;margin-top:2.7pt;width:0;height:18.2pt;flip:y;z-index:251742208" o:connectortype="straight"/>
        </w:pict>
      </w:r>
      <w:r w:rsidR="001C1499" w:rsidRPr="00BB6190">
        <w:rPr>
          <w:b/>
          <w:sz w:val="23"/>
          <w:szCs w:val="23"/>
        </w:rPr>
        <w:t xml:space="preserve">                         Income</w:t>
      </w:r>
      <w:r w:rsidR="001C1499" w:rsidRPr="00BB6190">
        <w:rPr>
          <w:b/>
          <w:sz w:val="23"/>
          <w:szCs w:val="23"/>
        </w:rPr>
        <w:tab/>
      </w:r>
      <w:r w:rsidR="001C1499" w:rsidRPr="00BB6190">
        <w:rPr>
          <w:b/>
          <w:sz w:val="23"/>
          <w:szCs w:val="23"/>
        </w:rPr>
        <w:tab/>
      </w:r>
      <w:r w:rsidR="001C1499" w:rsidRPr="00BB6190">
        <w:rPr>
          <w:b/>
          <w:sz w:val="23"/>
          <w:szCs w:val="23"/>
        </w:rPr>
        <w:tab/>
      </w:r>
      <w:r w:rsidR="001C1499" w:rsidRPr="00BB6190">
        <w:rPr>
          <w:b/>
          <w:sz w:val="23"/>
          <w:szCs w:val="23"/>
        </w:rPr>
        <w:tab/>
      </w:r>
      <w:r w:rsidR="001C1499" w:rsidRPr="00BB6190">
        <w:rPr>
          <w:b/>
          <w:sz w:val="23"/>
          <w:szCs w:val="23"/>
        </w:rPr>
        <w:tab/>
      </w:r>
      <w:r w:rsidR="001C1499" w:rsidRPr="00BB6190">
        <w:rPr>
          <w:b/>
          <w:sz w:val="23"/>
          <w:szCs w:val="23"/>
        </w:rPr>
        <w:tab/>
        <w:t xml:space="preserve">             Expenditure</w:t>
      </w:r>
    </w:p>
    <w:tbl>
      <w:tblPr>
        <w:tblStyle w:val="TableGrid"/>
        <w:tblW w:w="0" w:type="auto"/>
        <w:tblInd w:w="720" w:type="dxa"/>
        <w:tblLook w:val="04A0"/>
      </w:tblPr>
      <w:tblGrid>
        <w:gridCol w:w="594"/>
        <w:gridCol w:w="1032"/>
        <w:gridCol w:w="1615"/>
        <w:gridCol w:w="1226"/>
        <w:gridCol w:w="1229"/>
        <w:gridCol w:w="556"/>
        <w:gridCol w:w="939"/>
        <w:gridCol w:w="1638"/>
        <w:gridCol w:w="1134"/>
      </w:tblGrid>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Sl.</w:t>
            </w:r>
          </w:p>
          <w:p w:rsidR="001C1499" w:rsidRPr="00BB6190" w:rsidRDefault="001C1499" w:rsidP="002304D2">
            <w:pPr>
              <w:jc w:val="both"/>
              <w:rPr>
                <w:sz w:val="23"/>
                <w:szCs w:val="23"/>
              </w:rPr>
            </w:pPr>
            <w:r w:rsidRPr="00BB6190">
              <w:rPr>
                <w:sz w:val="23"/>
                <w:szCs w:val="23"/>
              </w:rPr>
              <w:t>No.</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Date</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 xml:space="preserve">Particulars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Amount</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Date of deposit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Sl.</w:t>
            </w:r>
          </w:p>
          <w:p w:rsidR="001C1499" w:rsidRPr="00BB6190" w:rsidRDefault="001C1499" w:rsidP="002304D2">
            <w:pPr>
              <w:jc w:val="both"/>
              <w:rPr>
                <w:sz w:val="23"/>
                <w:szCs w:val="23"/>
              </w:rPr>
            </w:pPr>
            <w:r w:rsidRPr="00BB6190">
              <w:rPr>
                <w:sz w:val="23"/>
                <w:szCs w:val="23"/>
              </w:rPr>
              <w:t>No.</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Date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 xml:space="preserve">Particulars </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Amount</w:t>
            </w:r>
          </w:p>
        </w:tc>
      </w:tr>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5.5.25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r w:rsidRPr="00BB6190">
              <w:rPr>
                <w:sz w:val="23"/>
                <w:szCs w:val="23"/>
              </w:rPr>
              <w:t>Asis Ghosh, membership for 2019</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1500.00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16.5.25</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rPr>
                <w:sz w:val="23"/>
                <w:szCs w:val="23"/>
              </w:rPr>
            </w:pPr>
            <w:r w:rsidRPr="00BB6190">
              <w:rPr>
                <w:sz w:val="23"/>
                <w:szCs w:val="23"/>
              </w:rPr>
              <w:t>Encashment from Bank for payment of rest amount for printing of Rajat Jayanti Calender</w:t>
            </w:r>
          </w:p>
          <w:p w:rsidR="001C1499" w:rsidRPr="00BB6190" w:rsidRDefault="001C1499" w:rsidP="002304D2">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14218.00</w:t>
            </w:r>
          </w:p>
        </w:tc>
      </w:tr>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2.</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16.5.25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r w:rsidRPr="00BB6190">
              <w:rPr>
                <w:sz w:val="23"/>
                <w:szCs w:val="23"/>
              </w:rPr>
              <w:t>Banshi Badan Roy , membership for 2024-25</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3000.00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16.5.2025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r>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3.</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18.5.25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r w:rsidRPr="00BB6190">
              <w:rPr>
                <w:sz w:val="23"/>
                <w:szCs w:val="23"/>
              </w:rPr>
              <w:t xml:space="preserve">Probhas Mondal </w:t>
            </w:r>
          </w:p>
          <w:p w:rsidR="001C1499" w:rsidRPr="00BB6190" w:rsidRDefault="001C1499" w:rsidP="002304D2">
            <w:pPr>
              <w:rPr>
                <w:sz w:val="23"/>
                <w:szCs w:val="23"/>
              </w:rPr>
            </w:pPr>
            <w:r w:rsidRPr="00BB6190">
              <w:rPr>
                <w:sz w:val="23"/>
                <w:szCs w:val="23"/>
              </w:rPr>
              <w:t>membership for 2024</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1500.00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25.5.2025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r>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4.</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25.5.25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r w:rsidRPr="00BB6190">
              <w:rPr>
                <w:sz w:val="23"/>
                <w:szCs w:val="23"/>
              </w:rPr>
              <w:t>Vivekananda Konai membership for 2023-24</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r w:rsidRPr="00BB6190">
              <w:rPr>
                <w:sz w:val="23"/>
                <w:szCs w:val="23"/>
              </w:rPr>
              <w:t>3000.00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r w:rsidRPr="00BB6190">
              <w:rPr>
                <w:sz w:val="23"/>
                <w:szCs w:val="23"/>
              </w:rPr>
              <w:t>25.5.2025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1C1499" w:rsidP="002304D2">
            <w:pPr>
              <w:jc w:val="both"/>
              <w:rPr>
                <w:sz w:val="23"/>
                <w:szCs w:val="23"/>
              </w:rPr>
            </w:pPr>
          </w:p>
        </w:tc>
      </w:tr>
      <w:tr w:rsidR="001C1499" w:rsidRPr="00BB6190" w:rsidTr="002304D2">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B970CE" w:rsidP="002304D2">
            <w:pPr>
              <w:jc w:val="both"/>
              <w:rPr>
                <w:sz w:val="23"/>
                <w:szCs w:val="23"/>
              </w:rPr>
            </w:pPr>
            <w:r w:rsidRPr="00BB6190">
              <w:rPr>
                <w:sz w:val="23"/>
                <w:szCs w:val="23"/>
              </w:rPr>
              <w:t>5.</w:t>
            </w:r>
          </w:p>
        </w:tc>
        <w:tc>
          <w:tcPr>
            <w:tcW w:w="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B970CE" w:rsidP="002304D2">
            <w:pPr>
              <w:jc w:val="both"/>
              <w:rPr>
                <w:sz w:val="23"/>
                <w:szCs w:val="23"/>
              </w:rPr>
            </w:pPr>
            <w:r w:rsidRPr="00BB6190">
              <w:rPr>
                <w:sz w:val="23"/>
                <w:szCs w:val="23"/>
              </w:rPr>
              <w:t>30.05.25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B970CE" w:rsidP="002304D2">
            <w:pPr>
              <w:rPr>
                <w:sz w:val="23"/>
                <w:szCs w:val="23"/>
              </w:rPr>
            </w:pPr>
            <w:r w:rsidRPr="00BB6190">
              <w:rPr>
                <w:sz w:val="23"/>
                <w:szCs w:val="23"/>
              </w:rPr>
              <w:t>Subhajit Goswami, Birchandrapur. New Membership-2025</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1499" w:rsidRPr="00BB6190" w:rsidRDefault="00B970CE" w:rsidP="002304D2">
            <w:pPr>
              <w:jc w:val="both"/>
              <w:rPr>
                <w:sz w:val="23"/>
                <w:szCs w:val="23"/>
              </w:rPr>
            </w:pPr>
            <w:r w:rsidRPr="00BB6190">
              <w:rPr>
                <w:sz w:val="23"/>
                <w:szCs w:val="23"/>
              </w:rPr>
              <w:t>1500/-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1499" w:rsidRPr="00BB6190" w:rsidRDefault="001C1499" w:rsidP="002304D2">
            <w:pPr>
              <w:jc w:val="both"/>
              <w:rPr>
                <w:sz w:val="23"/>
                <w:szCs w:val="23"/>
              </w:rPr>
            </w:pPr>
          </w:p>
        </w:tc>
      </w:tr>
    </w:tbl>
    <w:p w:rsidR="001C1499" w:rsidRPr="00BB6190" w:rsidRDefault="001C1499" w:rsidP="001C1499">
      <w:pPr>
        <w:spacing w:after="0"/>
        <w:jc w:val="both"/>
        <w:rPr>
          <w:sz w:val="23"/>
          <w:szCs w:val="23"/>
        </w:rPr>
      </w:pPr>
    </w:p>
    <w:p w:rsidR="001C1499" w:rsidRPr="00BB6190" w:rsidRDefault="001C1499"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5743B9">
      <w:pPr>
        <w:spacing w:line="240" w:lineRule="auto"/>
        <w:jc w:val="center"/>
        <w:rPr>
          <w:rFonts w:ascii="Nirmala UI" w:hAnsi="Nirmala UI" w:cs="Nirmala UI"/>
          <w:sz w:val="27"/>
          <w:szCs w:val="27"/>
        </w:rPr>
      </w:pPr>
    </w:p>
    <w:p w:rsidR="002304D2" w:rsidRPr="00BB6190" w:rsidRDefault="002304D2" w:rsidP="002304D2">
      <w:pPr>
        <w:spacing w:line="240" w:lineRule="auto"/>
        <w:jc w:val="center"/>
        <w:rPr>
          <w:rFonts w:ascii="Nirmala UI" w:hAnsi="Nirmala UI" w:cs="Nirmala UI"/>
          <w:sz w:val="27"/>
          <w:szCs w:val="27"/>
        </w:rPr>
      </w:pPr>
    </w:p>
    <w:p w:rsidR="002304D2" w:rsidRPr="00BB6190" w:rsidRDefault="002304D2" w:rsidP="002304D2">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744256"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2304D2" w:rsidRPr="00BB6190" w:rsidRDefault="002304D2" w:rsidP="002304D2">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304D2" w:rsidRPr="00BB6190" w:rsidRDefault="002304D2" w:rsidP="002304D2">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2304D2" w:rsidRPr="00BB6190" w:rsidRDefault="002304D2" w:rsidP="002304D2">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304D2" w:rsidRPr="00BB6190" w:rsidRDefault="002304D2" w:rsidP="002304D2">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2304D2" w:rsidRPr="00BB6190" w:rsidRDefault="002304D2" w:rsidP="005743B9">
      <w:pPr>
        <w:spacing w:line="240" w:lineRule="auto"/>
        <w:jc w:val="center"/>
        <w:rPr>
          <w:rFonts w:ascii="Nirmala UI" w:hAnsi="Nirmala UI" w:cs="Nirmala UI"/>
          <w:sz w:val="27"/>
          <w:szCs w:val="27"/>
        </w:rPr>
      </w:pPr>
    </w:p>
    <w:p w:rsidR="002304D2" w:rsidRPr="00BB6190" w:rsidRDefault="007F4BEB" w:rsidP="005743B9">
      <w:pPr>
        <w:spacing w:line="240" w:lineRule="auto"/>
        <w:jc w:val="center"/>
        <w:rPr>
          <w:rFonts w:ascii="Nirmala UI" w:hAnsi="Nirmala UI" w:cs="Nirmala UI"/>
          <w:sz w:val="27"/>
          <w:szCs w:val="27"/>
          <w:u w:val="single"/>
        </w:rPr>
      </w:pPr>
      <w:r w:rsidRPr="00BB6190">
        <w:rPr>
          <w:rFonts w:ascii="Nirmala UI" w:hAnsi="Nirmala UI" w:cs="Nirmala UI"/>
          <w:sz w:val="27"/>
          <w:szCs w:val="27"/>
          <w:u w:val="single"/>
        </w:rPr>
        <w:t xml:space="preserve">PREVIOUS </w:t>
      </w:r>
      <w:r w:rsidR="002304D2" w:rsidRPr="00BB6190">
        <w:rPr>
          <w:rFonts w:ascii="Nirmala UI" w:hAnsi="Nirmala UI" w:cs="Nirmala UI"/>
          <w:sz w:val="27"/>
          <w:szCs w:val="27"/>
          <w:u w:val="single"/>
        </w:rPr>
        <w:t>LOANS AT AS GLANCE  AS STOOD ON 22/06/2025</w:t>
      </w:r>
    </w:p>
    <w:tbl>
      <w:tblPr>
        <w:tblStyle w:val="TableGrid"/>
        <w:tblW w:w="0" w:type="auto"/>
        <w:tblLayout w:type="fixed"/>
        <w:tblLook w:val="04A0"/>
      </w:tblPr>
      <w:tblGrid>
        <w:gridCol w:w="675"/>
        <w:gridCol w:w="8249"/>
        <w:gridCol w:w="1759"/>
      </w:tblGrid>
      <w:tr w:rsidR="002304D2" w:rsidRPr="00BB6190" w:rsidTr="0090176D">
        <w:tc>
          <w:tcPr>
            <w:tcW w:w="675" w:type="dxa"/>
          </w:tcPr>
          <w:p w:rsidR="002304D2" w:rsidRPr="00BB6190" w:rsidRDefault="0090176D" w:rsidP="005743B9">
            <w:pPr>
              <w:jc w:val="center"/>
              <w:rPr>
                <w:rFonts w:ascii="Nirmala UI" w:hAnsi="Nirmala UI" w:cs="Nirmala UI"/>
                <w:sz w:val="23"/>
                <w:szCs w:val="23"/>
              </w:rPr>
            </w:pPr>
            <w:r w:rsidRPr="00BB6190">
              <w:rPr>
                <w:rFonts w:ascii="Nirmala UI" w:hAnsi="Nirmala UI" w:cs="Nirmala UI"/>
                <w:sz w:val="23"/>
                <w:szCs w:val="23"/>
              </w:rPr>
              <w:t>S.N.</w:t>
            </w:r>
          </w:p>
        </w:tc>
        <w:tc>
          <w:tcPr>
            <w:tcW w:w="8249" w:type="dxa"/>
          </w:tcPr>
          <w:p w:rsidR="002304D2" w:rsidRPr="00BB6190" w:rsidRDefault="0090176D" w:rsidP="005743B9">
            <w:pPr>
              <w:jc w:val="center"/>
              <w:rPr>
                <w:rFonts w:ascii="Nirmala UI" w:hAnsi="Nirmala UI" w:cs="Nirmala UI"/>
                <w:sz w:val="23"/>
                <w:szCs w:val="23"/>
              </w:rPr>
            </w:pPr>
            <w:r w:rsidRPr="00BB6190">
              <w:rPr>
                <w:rFonts w:ascii="Nirmala UI" w:hAnsi="Nirmala UI" w:cs="Nirmala UI"/>
                <w:sz w:val="23"/>
                <w:szCs w:val="23"/>
              </w:rPr>
              <w:t xml:space="preserve">D E T A I L S </w:t>
            </w:r>
          </w:p>
        </w:tc>
        <w:tc>
          <w:tcPr>
            <w:tcW w:w="1759"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Amount (Rs.)</w:t>
            </w:r>
          </w:p>
        </w:tc>
      </w:tr>
      <w:tr w:rsidR="002304D2" w:rsidRPr="00BB6190" w:rsidTr="0090176D">
        <w:tc>
          <w:tcPr>
            <w:tcW w:w="675"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01.</w:t>
            </w:r>
          </w:p>
        </w:tc>
        <w:tc>
          <w:tcPr>
            <w:tcW w:w="8249"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 xml:space="preserve"> A/C.ARVIND KUMAR since August-2022</w:t>
            </w:r>
          </w:p>
        </w:tc>
        <w:tc>
          <w:tcPr>
            <w:tcW w:w="1759"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3,00,000=00</w:t>
            </w:r>
          </w:p>
        </w:tc>
      </w:tr>
      <w:tr w:rsidR="002304D2" w:rsidRPr="00BB6190" w:rsidTr="0090176D">
        <w:tc>
          <w:tcPr>
            <w:tcW w:w="675"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02.</w:t>
            </w:r>
          </w:p>
        </w:tc>
        <w:tc>
          <w:tcPr>
            <w:tcW w:w="8249"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A/C. SRI M.S.GHOSH before 22/11/2019</w:t>
            </w:r>
          </w:p>
        </w:tc>
        <w:tc>
          <w:tcPr>
            <w:tcW w:w="1759" w:type="dxa"/>
          </w:tcPr>
          <w:p w:rsidR="002304D2" w:rsidRPr="00BB6190" w:rsidRDefault="002304D2" w:rsidP="002304D2">
            <w:pPr>
              <w:rPr>
                <w:rFonts w:ascii="Nirmala UI" w:hAnsi="Nirmala UI" w:cs="Nirmala UI"/>
                <w:sz w:val="23"/>
                <w:szCs w:val="23"/>
              </w:rPr>
            </w:pPr>
            <w:r w:rsidRPr="00BB6190">
              <w:rPr>
                <w:rFonts w:ascii="Nirmala UI" w:hAnsi="Nirmala UI" w:cs="Nirmala UI"/>
                <w:sz w:val="23"/>
                <w:szCs w:val="23"/>
              </w:rPr>
              <w:t xml:space="preserve">    50,000=00</w:t>
            </w:r>
          </w:p>
        </w:tc>
      </w:tr>
      <w:tr w:rsidR="002304D2" w:rsidRPr="00BB6190" w:rsidTr="0090176D">
        <w:tc>
          <w:tcPr>
            <w:tcW w:w="675"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03.</w:t>
            </w:r>
          </w:p>
        </w:tc>
        <w:tc>
          <w:tcPr>
            <w:tcW w:w="8249" w:type="dxa"/>
          </w:tcPr>
          <w:p w:rsidR="002304D2" w:rsidRPr="00BB6190" w:rsidRDefault="002304D2" w:rsidP="002304D2">
            <w:pPr>
              <w:rPr>
                <w:rFonts w:ascii="Nirmala UI" w:hAnsi="Nirmala UI" w:cs="Nirmala UI"/>
                <w:sz w:val="23"/>
                <w:szCs w:val="23"/>
              </w:rPr>
            </w:pPr>
            <w:r w:rsidRPr="00BB6190">
              <w:rPr>
                <w:rFonts w:ascii="Nirmala UI" w:hAnsi="Nirmala UI" w:cs="Nirmala UI"/>
                <w:sz w:val="23"/>
                <w:szCs w:val="23"/>
              </w:rPr>
              <w:t>A/C. K.S.MONDAL for construction of Guest Room e.t.c. since 22/11/2019</w:t>
            </w:r>
          </w:p>
        </w:tc>
        <w:tc>
          <w:tcPr>
            <w:tcW w:w="1759" w:type="dxa"/>
          </w:tcPr>
          <w:p w:rsidR="002304D2" w:rsidRPr="00BB6190" w:rsidRDefault="002304D2" w:rsidP="002304D2">
            <w:pPr>
              <w:rPr>
                <w:rFonts w:ascii="Nirmala UI" w:hAnsi="Nirmala UI" w:cs="Nirmala UI"/>
                <w:sz w:val="23"/>
                <w:szCs w:val="23"/>
              </w:rPr>
            </w:pPr>
            <w:r w:rsidRPr="00BB6190">
              <w:rPr>
                <w:rFonts w:ascii="Nirmala UI" w:hAnsi="Nirmala UI" w:cs="Nirmala UI"/>
                <w:sz w:val="23"/>
                <w:szCs w:val="23"/>
              </w:rPr>
              <w:t xml:space="preserve">    50,000=00</w:t>
            </w:r>
          </w:p>
        </w:tc>
      </w:tr>
      <w:tr w:rsidR="002304D2" w:rsidRPr="00BB6190" w:rsidTr="0090176D">
        <w:tc>
          <w:tcPr>
            <w:tcW w:w="675" w:type="dxa"/>
          </w:tcPr>
          <w:p w:rsidR="002304D2" w:rsidRPr="00BB6190" w:rsidRDefault="002304D2" w:rsidP="005743B9">
            <w:pPr>
              <w:jc w:val="center"/>
              <w:rPr>
                <w:rFonts w:ascii="Nirmala UI" w:hAnsi="Nirmala UI" w:cs="Nirmala UI"/>
                <w:sz w:val="23"/>
                <w:szCs w:val="23"/>
              </w:rPr>
            </w:pPr>
            <w:r w:rsidRPr="00BB6190">
              <w:rPr>
                <w:rFonts w:ascii="Nirmala UI" w:hAnsi="Nirmala UI" w:cs="Nirmala UI"/>
                <w:sz w:val="23"/>
                <w:szCs w:val="23"/>
              </w:rPr>
              <w:t>04.</w:t>
            </w:r>
          </w:p>
        </w:tc>
        <w:tc>
          <w:tcPr>
            <w:tcW w:w="8249" w:type="dxa"/>
          </w:tcPr>
          <w:p w:rsidR="002304D2" w:rsidRPr="00BB6190" w:rsidRDefault="002304D2" w:rsidP="002304D2">
            <w:pPr>
              <w:rPr>
                <w:rFonts w:ascii="Nirmala UI" w:hAnsi="Nirmala UI" w:cs="Nirmala UI"/>
                <w:sz w:val="23"/>
                <w:szCs w:val="23"/>
              </w:rPr>
            </w:pPr>
            <w:r w:rsidRPr="00BB6190">
              <w:rPr>
                <w:rFonts w:ascii="Nirmala UI" w:hAnsi="Nirmala UI" w:cs="Nirmala UI"/>
                <w:sz w:val="23"/>
                <w:szCs w:val="23"/>
              </w:rPr>
              <w:t>REDUCED</w:t>
            </w:r>
            <w:r w:rsidR="007F4BEB" w:rsidRPr="00BB6190">
              <w:rPr>
                <w:rFonts w:ascii="Nirmala UI" w:hAnsi="Nirmala UI" w:cs="Nirmala UI"/>
                <w:sz w:val="23"/>
                <w:szCs w:val="23"/>
              </w:rPr>
              <w:t xml:space="preserve"> LOAN </w:t>
            </w:r>
            <w:r w:rsidRPr="00BB6190">
              <w:rPr>
                <w:rFonts w:ascii="Nirmala UI" w:hAnsi="Nirmala UI" w:cs="Nirmala UI"/>
                <w:sz w:val="23"/>
                <w:szCs w:val="23"/>
              </w:rPr>
              <w:t xml:space="preserve"> A/C.Banaprastha Ashram Nirman (</w:t>
            </w:r>
            <w:r w:rsidR="00504C71" w:rsidRPr="00BB6190">
              <w:rPr>
                <w:rFonts w:ascii="Nirmala UI" w:hAnsi="Nirmala UI" w:cs="Nirmala UI"/>
                <w:sz w:val="23"/>
                <w:szCs w:val="23"/>
              </w:rPr>
              <w:t>413671-363357)</w:t>
            </w:r>
          </w:p>
        </w:tc>
        <w:tc>
          <w:tcPr>
            <w:tcW w:w="1759" w:type="dxa"/>
          </w:tcPr>
          <w:p w:rsidR="002304D2" w:rsidRPr="00BB6190" w:rsidRDefault="00504C71" w:rsidP="00504C71">
            <w:pPr>
              <w:rPr>
                <w:rFonts w:ascii="Nirmala UI" w:hAnsi="Nirmala UI" w:cs="Nirmala UI"/>
                <w:sz w:val="23"/>
                <w:szCs w:val="23"/>
              </w:rPr>
            </w:pPr>
            <w:r w:rsidRPr="00BB6190">
              <w:rPr>
                <w:rFonts w:ascii="Nirmala UI" w:hAnsi="Nirmala UI" w:cs="Nirmala UI"/>
                <w:sz w:val="23"/>
                <w:szCs w:val="23"/>
              </w:rPr>
              <w:t xml:space="preserve">    50,314=00</w:t>
            </w:r>
          </w:p>
        </w:tc>
      </w:tr>
      <w:tr w:rsidR="00504C71" w:rsidRPr="00BB6190" w:rsidTr="0090176D">
        <w:tc>
          <w:tcPr>
            <w:tcW w:w="675" w:type="dxa"/>
          </w:tcPr>
          <w:p w:rsidR="00504C71" w:rsidRPr="00BB6190" w:rsidRDefault="00504C71" w:rsidP="005743B9">
            <w:pPr>
              <w:jc w:val="center"/>
              <w:rPr>
                <w:rFonts w:ascii="Nirmala UI" w:hAnsi="Nirmala UI" w:cs="Nirmala UI"/>
                <w:sz w:val="23"/>
                <w:szCs w:val="23"/>
              </w:rPr>
            </w:pPr>
            <w:r w:rsidRPr="00BB6190">
              <w:rPr>
                <w:rFonts w:ascii="Nirmala UI" w:hAnsi="Nirmala UI" w:cs="Nirmala UI"/>
                <w:sz w:val="23"/>
                <w:szCs w:val="23"/>
              </w:rPr>
              <w:t>05.</w:t>
            </w:r>
          </w:p>
        </w:tc>
        <w:tc>
          <w:tcPr>
            <w:tcW w:w="8249" w:type="dxa"/>
          </w:tcPr>
          <w:p w:rsidR="00504C71" w:rsidRPr="00BB6190" w:rsidRDefault="00504C71" w:rsidP="00B577E9">
            <w:pPr>
              <w:rPr>
                <w:rFonts w:ascii="Nirmala UI" w:hAnsi="Nirmala UI" w:cs="Nirmala UI"/>
                <w:sz w:val="23"/>
                <w:szCs w:val="23"/>
              </w:rPr>
            </w:pPr>
            <w:r w:rsidRPr="00BB6190">
              <w:rPr>
                <w:rFonts w:ascii="Nirmala UI" w:hAnsi="Nirmala UI" w:cs="Nirmala UI"/>
                <w:sz w:val="23"/>
                <w:szCs w:val="23"/>
              </w:rPr>
              <w:t>A/C. K.S.MONDAL for construction of 2</w:t>
            </w:r>
            <w:r w:rsidRPr="00BB6190">
              <w:rPr>
                <w:rFonts w:ascii="Nirmala UI" w:hAnsi="Nirmala UI" w:cs="Nirmala UI"/>
                <w:sz w:val="23"/>
                <w:szCs w:val="23"/>
                <w:vertAlign w:val="superscript"/>
              </w:rPr>
              <w:t>nd</w:t>
            </w:r>
            <w:r w:rsidRPr="00BB6190">
              <w:rPr>
                <w:rFonts w:ascii="Nirmala UI" w:hAnsi="Nirmala UI" w:cs="Nirmala UI"/>
                <w:sz w:val="23"/>
                <w:szCs w:val="23"/>
              </w:rPr>
              <w:t>. Floor of Sishu Mandir</w:t>
            </w:r>
          </w:p>
        </w:tc>
        <w:tc>
          <w:tcPr>
            <w:tcW w:w="1759" w:type="dxa"/>
          </w:tcPr>
          <w:p w:rsidR="00504C71" w:rsidRPr="00BB6190" w:rsidRDefault="00504C71" w:rsidP="00504C71">
            <w:pPr>
              <w:rPr>
                <w:rFonts w:ascii="Nirmala UI" w:hAnsi="Nirmala UI" w:cs="Nirmala UI"/>
                <w:sz w:val="23"/>
                <w:szCs w:val="23"/>
              </w:rPr>
            </w:pPr>
            <w:r w:rsidRPr="00BB6190">
              <w:rPr>
                <w:rFonts w:ascii="Nirmala UI" w:hAnsi="Nirmala UI" w:cs="Nirmala UI"/>
                <w:sz w:val="23"/>
                <w:szCs w:val="23"/>
              </w:rPr>
              <w:t xml:space="preserve"> 1,00,799=00</w:t>
            </w:r>
          </w:p>
        </w:tc>
      </w:tr>
      <w:tr w:rsidR="00504C71" w:rsidRPr="00BB6190" w:rsidTr="0090176D">
        <w:tc>
          <w:tcPr>
            <w:tcW w:w="675" w:type="dxa"/>
          </w:tcPr>
          <w:p w:rsidR="00504C71" w:rsidRPr="00BB6190" w:rsidRDefault="00504C71" w:rsidP="005743B9">
            <w:pPr>
              <w:jc w:val="center"/>
              <w:rPr>
                <w:rFonts w:ascii="Nirmala UI" w:hAnsi="Nirmala UI" w:cs="Nirmala UI"/>
                <w:sz w:val="23"/>
                <w:szCs w:val="23"/>
              </w:rPr>
            </w:pPr>
            <w:r w:rsidRPr="00BB6190">
              <w:rPr>
                <w:rFonts w:ascii="Nirmala UI" w:hAnsi="Nirmala UI" w:cs="Nirmala UI"/>
                <w:sz w:val="23"/>
                <w:szCs w:val="23"/>
              </w:rPr>
              <w:t>06.</w:t>
            </w:r>
          </w:p>
        </w:tc>
        <w:tc>
          <w:tcPr>
            <w:tcW w:w="8249" w:type="dxa"/>
          </w:tcPr>
          <w:p w:rsidR="00504C71" w:rsidRPr="00BB6190" w:rsidRDefault="00504C71" w:rsidP="00504C71">
            <w:pPr>
              <w:jc w:val="center"/>
              <w:rPr>
                <w:rFonts w:ascii="Nirmala UI" w:hAnsi="Nirmala UI" w:cs="Nirmala UI"/>
                <w:sz w:val="23"/>
                <w:szCs w:val="23"/>
              </w:rPr>
            </w:pPr>
            <w:r w:rsidRPr="00BB6190">
              <w:rPr>
                <w:rFonts w:ascii="Nirmala UI" w:hAnsi="Nirmala UI" w:cs="Nirmala UI"/>
                <w:sz w:val="23"/>
                <w:szCs w:val="23"/>
              </w:rPr>
              <w:t>A/C. SRI M.S.GHOSH for Driver’s Payment on  04/10/2020</w:t>
            </w:r>
          </w:p>
        </w:tc>
        <w:tc>
          <w:tcPr>
            <w:tcW w:w="1759" w:type="dxa"/>
          </w:tcPr>
          <w:p w:rsidR="00504C71" w:rsidRPr="00BB6190" w:rsidRDefault="00504C71" w:rsidP="00B577E9">
            <w:pPr>
              <w:rPr>
                <w:rFonts w:ascii="Nirmala UI" w:hAnsi="Nirmala UI" w:cs="Nirmala UI"/>
                <w:sz w:val="23"/>
                <w:szCs w:val="23"/>
              </w:rPr>
            </w:pPr>
            <w:r w:rsidRPr="00BB6190">
              <w:rPr>
                <w:rFonts w:ascii="Nirmala UI" w:hAnsi="Nirmala UI" w:cs="Nirmala UI"/>
                <w:sz w:val="23"/>
                <w:szCs w:val="23"/>
              </w:rPr>
              <w:t xml:space="preserve">    40,000=00</w:t>
            </w:r>
          </w:p>
        </w:tc>
      </w:tr>
      <w:tr w:rsidR="00504C71" w:rsidRPr="00BB6190" w:rsidTr="0090176D">
        <w:tc>
          <w:tcPr>
            <w:tcW w:w="675" w:type="dxa"/>
          </w:tcPr>
          <w:p w:rsidR="00504C71" w:rsidRPr="00BB6190" w:rsidRDefault="00504C71" w:rsidP="005743B9">
            <w:pPr>
              <w:jc w:val="center"/>
              <w:rPr>
                <w:rFonts w:ascii="Nirmala UI" w:hAnsi="Nirmala UI" w:cs="Nirmala UI"/>
                <w:sz w:val="23"/>
                <w:szCs w:val="23"/>
              </w:rPr>
            </w:pPr>
            <w:r w:rsidRPr="00BB6190">
              <w:rPr>
                <w:rFonts w:ascii="Nirmala UI" w:hAnsi="Nirmala UI" w:cs="Nirmala UI"/>
                <w:sz w:val="23"/>
                <w:szCs w:val="23"/>
              </w:rPr>
              <w:t>07.</w:t>
            </w:r>
          </w:p>
        </w:tc>
        <w:tc>
          <w:tcPr>
            <w:tcW w:w="8249" w:type="dxa"/>
          </w:tcPr>
          <w:p w:rsidR="00504C71" w:rsidRPr="00BB6190" w:rsidRDefault="00504C71" w:rsidP="00504C71">
            <w:pPr>
              <w:rPr>
                <w:rFonts w:ascii="Nirmala UI" w:hAnsi="Nirmala UI" w:cs="Nirmala UI"/>
                <w:sz w:val="23"/>
                <w:szCs w:val="23"/>
              </w:rPr>
            </w:pPr>
            <w:r w:rsidRPr="00BB6190">
              <w:rPr>
                <w:rFonts w:ascii="Nirmala UI" w:hAnsi="Nirmala UI" w:cs="Nirmala UI"/>
                <w:sz w:val="23"/>
                <w:szCs w:val="23"/>
              </w:rPr>
              <w:t>A/C. SRI M.S.GHOSH,Advance for Bharat Mata Murti on 17/03/2021</w:t>
            </w:r>
          </w:p>
        </w:tc>
        <w:tc>
          <w:tcPr>
            <w:tcW w:w="1759" w:type="dxa"/>
          </w:tcPr>
          <w:p w:rsidR="00504C71" w:rsidRPr="00BB6190" w:rsidRDefault="00504C71" w:rsidP="00504C71">
            <w:pPr>
              <w:jc w:val="center"/>
              <w:rPr>
                <w:rFonts w:ascii="Nirmala UI" w:hAnsi="Nirmala UI" w:cs="Nirmala UI"/>
                <w:sz w:val="23"/>
                <w:szCs w:val="23"/>
              </w:rPr>
            </w:pPr>
            <w:r w:rsidRPr="00BB6190">
              <w:rPr>
                <w:rFonts w:ascii="Nirmala UI" w:hAnsi="Nirmala UI" w:cs="Nirmala UI"/>
                <w:sz w:val="23"/>
                <w:szCs w:val="23"/>
              </w:rPr>
              <w:t>1,50,000=00</w:t>
            </w:r>
          </w:p>
        </w:tc>
      </w:tr>
      <w:tr w:rsidR="00504C71" w:rsidRPr="00BB6190" w:rsidTr="0090176D">
        <w:tc>
          <w:tcPr>
            <w:tcW w:w="675" w:type="dxa"/>
          </w:tcPr>
          <w:p w:rsidR="00504C71" w:rsidRPr="00BB6190" w:rsidRDefault="00504C71" w:rsidP="005743B9">
            <w:pPr>
              <w:jc w:val="center"/>
              <w:rPr>
                <w:rFonts w:ascii="Nirmala UI" w:hAnsi="Nirmala UI" w:cs="Nirmala UI"/>
                <w:sz w:val="23"/>
                <w:szCs w:val="23"/>
              </w:rPr>
            </w:pPr>
            <w:r w:rsidRPr="00BB6190">
              <w:rPr>
                <w:rFonts w:ascii="Nirmala UI" w:hAnsi="Nirmala UI" w:cs="Nirmala UI"/>
                <w:sz w:val="23"/>
                <w:szCs w:val="23"/>
              </w:rPr>
              <w:t>08.</w:t>
            </w:r>
          </w:p>
        </w:tc>
        <w:tc>
          <w:tcPr>
            <w:tcW w:w="8249" w:type="dxa"/>
          </w:tcPr>
          <w:p w:rsidR="00504C71" w:rsidRPr="00BB6190" w:rsidRDefault="00504C71" w:rsidP="00504C71">
            <w:pPr>
              <w:rPr>
                <w:rFonts w:ascii="Nirmala UI" w:hAnsi="Nirmala UI" w:cs="Nirmala UI"/>
                <w:sz w:val="23"/>
                <w:szCs w:val="23"/>
              </w:rPr>
            </w:pPr>
            <w:r w:rsidRPr="00BB6190">
              <w:rPr>
                <w:rFonts w:ascii="Nirmala UI" w:hAnsi="Nirmala UI" w:cs="Nirmala UI"/>
                <w:sz w:val="23"/>
                <w:szCs w:val="23"/>
              </w:rPr>
              <w:t>A/C. MOHIMA RANJAN GHOSH since 30/09/2021</w:t>
            </w:r>
          </w:p>
        </w:tc>
        <w:tc>
          <w:tcPr>
            <w:tcW w:w="1759" w:type="dxa"/>
          </w:tcPr>
          <w:p w:rsidR="00504C71" w:rsidRPr="00BB6190" w:rsidRDefault="007F4BEB" w:rsidP="00504C71">
            <w:pPr>
              <w:jc w:val="center"/>
              <w:rPr>
                <w:rFonts w:ascii="Nirmala UI" w:hAnsi="Nirmala UI" w:cs="Nirmala UI"/>
                <w:sz w:val="23"/>
                <w:szCs w:val="23"/>
              </w:rPr>
            </w:pPr>
            <w:r w:rsidRPr="00BB6190">
              <w:rPr>
                <w:rFonts w:ascii="Nirmala UI" w:hAnsi="Nirmala UI" w:cs="Nirmala UI"/>
                <w:sz w:val="23"/>
                <w:szCs w:val="23"/>
              </w:rPr>
              <w:t xml:space="preserve">   </w:t>
            </w:r>
            <w:r w:rsidR="00504C71" w:rsidRPr="00BB6190">
              <w:rPr>
                <w:rFonts w:ascii="Nirmala UI" w:hAnsi="Nirmala UI" w:cs="Nirmala UI"/>
                <w:sz w:val="23"/>
                <w:szCs w:val="23"/>
              </w:rPr>
              <w:t>50,000=00</w:t>
            </w:r>
          </w:p>
        </w:tc>
      </w:tr>
      <w:tr w:rsidR="00B615F1" w:rsidRPr="00BB6190" w:rsidTr="0090176D">
        <w:tc>
          <w:tcPr>
            <w:tcW w:w="675" w:type="dxa"/>
          </w:tcPr>
          <w:p w:rsidR="00B615F1" w:rsidRPr="00BB6190" w:rsidRDefault="007F4BEB" w:rsidP="005743B9">
            <w:pPr>
              <w:jc w:val="center"/>
              <w:rPr>
                <w:rFonts w:ascii="Nirmala UI" w:hAnsi="Nirmala UI" w:cs="Nirmala UI"/>
                <w:sz w:val="23"/>
                <w:szCs w:val="23"/>
              </w:rPr>
            </w:pPr>
            <w:r w:rsidRPr="00BB6190">
              <w:rPr>
                <w:rFonts w:ascii="Nirmala UI" w:hAnsi="Nirmala UI" w:cs="Nirmala UI"/>
                <w:sz w:val="23"/>
                <w:szCs w:val="23"/>
              </w:rPr>
              <w:t>09.</w:t>
            </w:r>
            <w:r w:rsidR="00B615F1" w:rsidRPr="00BB6190">
              <w:rPr>
                <w:rFonts w:ascii="Nirmala UI" w:hAnsi="Nirmala UI" w:cs="Nirmala UI"/>
                <w:sz w:val="23"/>
                <w:szCs w:val="23"/>
              </w:rPr>
              <w:t>.</w:t>
            </w:r>
          </w:p>
        </w:tc>
        <w:tc>
          <w:tcPr>
            <w:tcW w:w="8249" w:type="dxa"/>
          </w:tcPr>
          <w:p w:rsidR="00B615F1" w:rsidRPr="00BB6190" w:rsidRDefault="00B615F1" w:rsidP="00B615F1">
            <w:pPr>
              <w:jc w:val="center"/>
              <w:rPr>
                <w:rFonts w:ascii="Nirmala UI" w:hAnsi="Nirmala UI" w:cs="Nirmala UI"/>
                <w:sz w:val="23"/>
                <w:szCs w:val="23"/>
              </w:rPr>
            </w:pPr>
            <w:r w:rsidRPr="00BB6190">
              <w:rPr>
                <w:rFonts w:ascii="Nirmala UI" w:hAnsi="Nirmala UI" w:cs="Nirmala UI"/>
                <w:sz w:val="23"/>
                <w:szCs w:val="23"/>
              </w:rPr>
              <w:t>PURCHASE OF PLAY GROUND</w:t>
            </w:r>
          </w:p>
          <w:p w:rsidR="007F4BEB" w:rsidRPr="00BB6190" w:rsidRDefault="00B615F1" w:rsidP="00B615F1">
            <w:pPr>
              <w:rPr>
                <w:rFonts w:ascii="Nirmala UI" w:hAnsi="Nirmala UI" w:cs="Nirmala UI"/>
                <w:sz w:val="23"/>
                <w:szCs w:val="23"/>
              </w:rPr>
            </w:pPr>
            <w:r w:rsidRPr="00BB6190">
              <w:rPr>
                <w:rFonts w:ascii="Nirmala UI" w:hAnsi="Nirmala UI" w:cs="Nirmala UI"/>
                <w:sz w:val="23"/>
                <w:szCs w:val="23"/>
              </w:rPr>
              <w:t xml:space="preserve">1.A/C. M.S.GHOSH (E.M.I. 12,200*60 months) </w:t>
            </w:r>
            <w:r w:rsidR="007F4BEB" w:rsidRPr="00BB6190">
              <w:rPr>
                <w:rFonts w:ascii="Nirmala UI" w:hAnsi="Nirmala UI" w:cs="Nirmala UI"/>
                <w:sz w:val="23"/>
                <w:szCs w:val="23"/>
              </w:rPr>
              <w:t xml:space="preserve">/Repayment </w:t>
            </w:r>
          </w:p>
          <w:p w:rsidR="00B615F1" w:rsidRPr="00BB6190" w:rsidRDefault="007F4BEB" w:rsidP="00B615F1">
            <w:pPr>
              <w:rPr>
                <w:rFonts w:ascii="Nirmala UI" w:hAnsi="Nirmala UI" w:cs="Nirmala UI"/>
                <w:sz w:val="23"/>
                <w:szCs w:val="23"/>
              </w:rPr>
            </w:pPr>
            <w:r w:rsidRPr="00BB6190">
              <w:rPr>
                <w:rFonts w:ascii="Nirmala UI" w:hAnsi="Nirmala UI" w:cs="Nirmala UI"/>
                <w:sz w:val="23"/>
                <w:szCs w:val="23"/>
              </w:rPr>
              <w:t xml:space="preserve">   Under process and in the last phase                 </w:t>
            </w:r>
            <w:r w:rsidR="00B615F1" w:rsidRPr="00BB6190">
              <w:rPr>
                <w:rFonts w:ascii="Nirmala UI" w:hAnsi="Nirmala UI" w:cs="Nirmala UI"/>
                <w:sz w:val="23"/>
                <w:szCs w:val="23"/>
              </w:rPr>
              <w:t xml:space="preserve">                           6,35,000/-</w:t>
            </w:r>
          </w:p>
          <w:p w:rsidR="007F4BEB" w:rsidRPr="00BB6190" w:rsidRDefault="00B615F1" w:rsidP="007F4BEB">
            <w:pPr>
              <w:rPr>
                <w:rFonts w:ascii="Nirmala UI" w:hAnsi="Nirmala UI" w:cs="Nirmala UI"/>
                <w:sz w:val="23"/>
                <w:szCs w:val="23"/>
              </w:rPr>
            </w:pPr>
            <w:r w:rsidRPr="00BB6190">
              <w:rPr>
                <w:rFonts w:ascii="Nirmala UI" w:hAnsi="Nirmala UI" w:cs="Nirmala UI"/>
                <w:sz w:val="23"/>
                <w:szCs w:val="23"/>
              </w:rPr>
              <w:t xml:space="preserve">2. </w:t>
            </w:r>
            <w:r w:rsidR="007F4BEB" w:rsidRPr="00BB6190">
              <w:rPr>
                <w:rFonts w:ascii="Nirmala UI" w:hAnsi="Nirmala UI" w:cs="Nirmala UI"/>
                <w:sz w:val="23"/>
                <w:szCs w:val="23"/>
              </w:rPr>
              <w:t>A/C. M.S.GHOSH</w:t>
            </w:r>
            <w:r w:rsidRPr="00BB6190">
              <w:rPr>
                <w:rFonts w:ascii="Nirmala UI" w:hAnsi="Nirmala UI" w:cs="Nirmala UI"/>
                <w:sz w:val="23"/>
                <w:szCs w:val="23"/>
              </w:rPr>
              <w:t xml:space="preserve"> F.D.</w:t>
            </w:r>
            <w:r w:rsidR="007F4BEB" w:rsidRPr="00BB6190">
              <w:rPr>
                <w:rFonts w:ascii="Nirmala UI" w:hAnsi="Nirmala UI" w:cs="Nirmala UI"/>
                <w:sz w:val="23"/>
                <w:szCs w:val="23"/>
              </w:rPr>
              <w:t>Loan</w:t>
            </w:r>
            <w:r w:rsidRPr="00BB6190">
              <w:rPr>
                <w:rFonts w:ascii="Nirmala UI" w:hAnsi="Nirmala UI" w:cs="Nirmala UI"/>
                <w:sz w:val="23"/>
                <w:szCs w:val="23"/>
              </w:rPr>
              <w:t xml:space="preserve"> </w:t>
            </w:r>
            <w:r w:rsidR="007F4BEB" w:rsidRPr="00BB6190">
              <w:rPr>
                <w:rFonts w:ascii="Nirmala UI" w:hAnsi="Nirmala UI" w:cs="Nirmala UI"/>
                <w:sz w:val="23"/>
                <w:szCs w:val="23"/>
              </w:rPr>
              <w:t>/ Repayment Under process</w:t>
            </w:r>
            <w:r w:rsidRPr="00BB6190">
              <w:rPr>
                <w:rFonts w:ascii="Nirmala UI" w:hAnsi="Nirmala UI" w:cs="Nirmala UI"/>
                <w:sz w:val="23"/>
                <w:szCs w:val="23"/>
              </w:rPr>
              <w:t xml:space="preserve">        </w:t>
            </w:r>
            <w:r w:rsidR="007F4BEB"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7F4BEB" w:rsidRPr="00BB6190">
              <w:rPr>
                <w:rFonts w:ascii="Nirmala UI" w:hAnsi="Nirmala UI" w:cs="Nirmala UI"/>
                <w:sz w:val="23"/>
                <w:szCs w:val="23"/>
              </w:rPr>
              <w:t>4,60,000/-</w:t>
            </w:r>
          </w:p>
          <w:p w:rsidR="007F4BEB" w:rsidRPr="00BB6190" w:rsidRDefault="007F4BEB" w:rsidP="007F4BEB">
            <w:pPr>
              <w:rPr>
                <w:rFonts w:ascii="Nirmala UI" w:hAnsi="Nirmala UI" w:cs="Nirmala UI"/>
                <w:sz w:val="23"/>
                <w:szCs w:val="23"/>
              </w:rPr>
            </w:pPr>
            <w:r w:rsidRPr="00BB6190">
              <w:rPr>
                <w:rFonts w:ascii="Nirmala UI" w:hAnsi="Nirmala UI" w:cs="Nirmala UI"/>
                <w:sz w:val="23"/>
                <w:szCs w:val="23"/>
              </w:rPr>
              <w:t>3.A/C. SHIBAJI GHOSH                                                                    3,00,000/-</w:t>
            </w:r>
            <w:r w:rsidR="00B615F1" w:rsidRPr="00BB6190">
              <w:rPr>
                <w:rFonts w:ascii="Nirmala UI" w:hAnsi="Nirmala UI" w:cs="Nirmala UI"/>
                <w:sz w:val="23"/>
                <w:szCs w:val="23"/>
              </w:rPr>
              <w:t xml:space="preserve"> </w:t>
            </w:r>
          </w:p>
          <w:p w:rsidR="00B615F1" w:rsidRPr="00BB6190" w:rsidRDefault="007F4BEB" w:rsidP="007F4BEB">
            <w:pPr>
              <w:rPr>
                <w:rFonts w:ascii="Nirmala UI" w:hAnsi="Nirmala UI" w:cs="Nirmala UI"/>
                <w:sz w:val="23"/>
                <w:szCs w:val="23"/>
              </w:rPr>
            </w:pPr>
            <w:r w:rsidRPr="00BB6190">
              <w:rPr>
                <w:rFonts w:ascii="Nirmala UI" w:hAnsi="Nirmala UI" w:cs="Nirmala UI"/>
                <w:sz w:val="23"/>
                <w:szCs w:val="23"/>
              </w:rPr>
              <w:t>FURTHER AMOUNT REQUIRED Rs.25,00,000=00</w:t>
            </w:r>
            <w:r w:rsidR="00B615F1" w:rsidRPr="00BB6190">
              <w:rPr>
                <w:rFonts w:ascii="Nirmala UI" w:hAnsi="Nirmala UI" w:cs="Nirmala UI"/>
                <w:sz w:val="23"/>
                <w:szCs w:val="23"/>
              </w:rPr>
              <w:t xml:space="preserve">       </w:t>
            </w:r>
            <w:r w:rsidRPr="00BB6190">
              <w:rPr>
                <w:rFonts w:ascii="Nirmala UI" w:hAnsi="Nirmala UI" w:cs="Nirmala UI"/>
                <w:sz w:val="23"/>
                <w:szCs w:val="23"/>
              </w:rPr>
              <w:t xml:space="preserve">     </w:t>
            </w:r>
            <w:r w:rsidR="00B615F1" w:rsidRPr="00BB6190">
              <w:rPr>
                <w:rFonts w:ascii="Nirmala UI" w:hAnsi="Nirmala UI" w:cs="Nirmala UI"/>
                <w:sz w:val="23"/>
                <w:szCs w:val="23"/>
              </w:rPr>
              <w:t xml:space="preserve">  </w:t>
            </w:r>
          </w:p>
        </w:tc>
        <w:tc>
          <w:tcPr>
            <w:tcW w:w="1759" w:type="dxa"/>
          </w:tcPr>
          <w:p w:rsidR="00B615F1" w:rsidRPr="00BB6190" w:rsidRDefault="007F4BEB" w:rsidP="007F4BEB">
            <w:pPr>
              <w:jc w:val="right"/>
              <w:rPr>
                <w:rFonts w:ascii="Nirmala UI" w:hAnsi="Nirmala UI" w:cs="Nirmala UI"/>
                <w:sz w:val="23"/>
                <w:szCs w:val="23"/>
              </w:rPr>
            </w:pPr>
            <w:r w:rsidRPr="00BB6190">
              <w:rPr>
                <w:rFonts w:ascii="Nirmala UI" w:hAnsi="Nirmala UI" w:cs="Nirmala UI"/>
                <w:sz w:val="23"/>
                <w:szCs w:val="23"/>
              </w:rPr>
              <w:t>13,95,000=00</w:t>
            </w:r>
          </w:p>
        </w:tc>
      </w:tr>
      <w:tr w:rsidR="007F4BEB" w:rsidRPr="00BB6190" w:rsidTr="0090176D">
        <w:tc>
          <w:tcPr>
            <w:tcW w:w="675" w:type="dxa"/>
          </w:tcPr>
          <w:p w:rsidR="007F4BEB" w:rsidRPr="00BB6190" w:rsidRDefault="007F4BEB" w:rsidP="005743B9">
            <w:pPr>
              <w:jc w:val="center"/>
              <w:rPr>
                <w:rFonts w:ascii="Nirmala UI" w:hAnsi="Nirmala UI" w:cs="Nirmala UI"/>
                <w:sz w:val="23"/>
                <w:szCs w:val="23"/>
              </w:rPr>
            </w:pPr>
            <w:r w:rsidRPr="00BB6190">
              <w:rPr>
                <w:rFonts w:ascii="Nirmala UI" w:hAnsi="Nirmala UI" w:cs="Nirmala UI"/>
                <w:sz w:val="23"/>
                <w:szCs w:val="23"/>
              </w:rPr>
              <w:t>10</w:t>
            </w:r>
          </w:p>
        </w:tc>
        <w:tc>
          <w:tcPr>
            <w:tcW w:w="8249" w:type="dxa"/>
          </w:tcPr>
          <w:p w:rsidR="007F4BEB" w:rsidRPr="00BB6190" w:rsidRDefault="00620877" w:rsidP="00B615F1">
            <w:pPr>
              <w:jc w:val="center"/>
              <w:rPr>
                <w:rFonts w:ascii="Nirmala UI" w:hAnsi="Nirmala UI" w:cs="Nirmala UI"/>
                <w:sz w:val="23"/>
                <w:szCs w:val="23"/>
              </w:rPr>
            </w:pPr>
            <w:r w:rsidRPr="00BB6190">
              <w:rPr>
                <w:rFonts w:ascii="Nirmala UI" w:hAnsi="Nirmala UI" w:cs="Nirmala UI"/>
                <w:sz w:val="23"/>
                <w:szCs w:val="23"/>
              </w:rPr>
              <w:t xml:space="preserve">A/C. BUDDHADEB DAS </w:t>
            </w:r>
          </w:p>
        </w:tc>
        <w:tc>
          <w:tcPr>
            <w:tcW w:w="1759" w:type="dxa"/>
          </w:tcPr>
          <w:p w:rsidR="007F4BEB" w:rsidRPr="00BB6190" w:rsidRDefault="00620877" w:rsidP="007F4BEB">
            <w:pPr>
              <w:jc w:val="right"/>
              <w:rPr>
                <w:rFonts w:ascii="Nirmala UI" w:hAnsi="Nirmala UI" w:cs="Nirmala UI"/>
                <w:sz w:val="23"/>
                <w:szCs w:val="23"/>
              </w:rPr>
            </w:pPr>
            <w:r w:rsidRPr="00BB6190">
              <w:rPr>
                <w:rFonts w:ascii="Nirmala UI" w:hAnsi="Nirmala UI" w:cs="Nirmala UI"/>
                <w:sz w:val="23"/>
                <w:szCs w:val="23"/>
              </w:rPr>
              <w:t>2,00,000=00</w:t>
            </w:r>
          </w:p>
        </w:tc>
      </w:tr>
      <w:tr w:rsidR="00620877" w:rsidRPr="00BB6190" w:rsidTr="0090176D">
        <w:tc>
          <w:tcPr>
            <w:tcW w:w="675" w:type="dxa"/>
          </w:tcPr>
          <w:p w:rsidR="00620877" w:rsidRPr="00BB6190" w:rsidRDefault="00620877" w:rsidP="005743B9">
            <w:pPr>
              <w:jc w:val="center"/>
              <w:rPr>
                <w:rFonts w:ascii="Nirmala UI" w:hAnsi="Nirmala UI" w:cs="Nirmala UI"/>
                <w:sz w:val="23"/>
                <w:szCs w:val="23"/>
              </w:rPr>
            </w:pPr>
            <w:r w:rsidRPr="00BB6190">
              <w:rPr>
                <w:rFonts w:ascii="Nirmala UI" w:hAnsi="Nirmala UI" w:cs="Nirmala UI"/>
                <w:sz w:val="23"/>
                <w:szCs w:val="23"/>
              </w:rPr>
              <w:t>11.</w:t>
            </w:r>
          </w:p>
        </w:tc>
        <w:tc>
          <w:tcPr>
            <w:tcW w:w="8249" w:type="dxa"/>
          </w:tcPr>
          <w:p w:rsidR="00620877" w:rsidRPr="00BB6190" w:rsidRDefault="00620877" w:rsidP="00620877">
            <w:pPr>
              <w:rPr>
                <w:rFonts w:ascii="Nirmala UI" w:hAnsi="Nirmala UI" w:cs="Nirmala UI"/>
                <w:sz w:val="23"/>
                <w:szCs w:val="23"/>
              </w:rPr>
            </w:pPr>
            <w:r w:rsidRPr="00BB6190">
              <w:rPr>
                <w:rFonts w:ascii="Nirmala UI" w:hAnsi="Nirmala UI" w:cs="Nirmala UI"/>
                <w:sz w:val="23"/>
                <w:szCs w:val="23"/>
              </w:rPr>
              <w:t>A/C. SRI M.S.GHOSH, for Payment to MONORANJAN,DELHI on April-2023</w:t>
            </w:r>
          </w:p>
        </w:tc>
        <w:tc>
          <w:tcPr>
            <w:tcW w:w="1759" w:type="dxa"/>
          </w:tcPr>
          <w:p w:rsidR="00620877"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 xml:space="preserve">   </w:t>
            </w:r>
            <w:r w:rsidR="00620877" w:rsidRPr="00BB6190">
              <w:rPr>
                <w:rFonts w:ascii="Nirmala UI" w:hAnsi="Nirmala UI" w:cs="Nirmala UI"/>
                <w:sz w:val="23"/>
                <w:szCs w:val="23"/>
              </w:rPr>
              <w:t>1,00,000=00</w:t>
            </w:r>
          </w:p>
        </w:tc>
      </w:tr>
      <w:tr w:rsidR="0090176D" w:rsidRPr="00BB6190" w:rsidTr="0090176D">
        <w:tc>
          <w:tcPr>
            <w:tcW w:w="675" w:type="dxa"/>
          </w:tcPr>
          <w:p w:rsidR="0090176D" w:rsidRPr="00BB6190" w:rsidRDefault="0090176D" w:rsidP="005743B9">
            <w:pPr>
              <w:jc w:val="center"/>
              <w:rPr>
                <w:rFonts w:ascii="Nirmala UI" w:hAnsi="Nirmala UI" w:cs="Nirmala UI"/>
                <w:sz w:val="23"/>
                <w:szCs w:val="23"/>
              </w:rPr>
            </w:pPr>
            <w:r w:rsidRPr="00BB6190">
              <w:rPr>
                <w:rFonts w:ascii="Nirmala UI" w:hAnsi="Nirmala UI" w:cs="Nirmala UI"/>
                <w:sz w:val="23"/>
                <w:szCs w:val="23"/>
              </w:rPr>
              <w:t>12.</w:t>
            </w:r>
          </w:p>
        </w:tc>
        <w:tc>
          <w:tcPr>
            <w:tcW w:w="8249" w:type="dxa"/>
          </w:tcPr>
          <w:p w:rsidR="0090176D" w:rsidRPr="00BB6190" w:rsidRDefault="0090176D" w:rsidP="00620877">
            <w:pPr>
              <w:rPr>
                <w:rFonts w:ascii="Nirmala UI" w:hAnsi="Nirmala UI" w:cs="Nirmala UI"/>
                <w:sz w:val="23"/>
                <w:szCs w:val="23"/>
              </w:rPr>
            </w:pPr>
            <w:r w:rsidRPr="00BB6190">
              <w:rPr>
                <w:rFonts w:ascii="Nirmala UI" w:hAnsi="Nirmala UI" w:cs="Nirmala UI"/>
                <w:sz w:val="23"/>
                <w:szCs w:val="23"/>
              </w:rPr>
              <w:t>A/C.UJWAL BANDYOPADHYAY/PENSION LOAN/ Repayment Under process</w:t>
            </w:r>
          </w:p>
        </w:tc>
        <w:tc>
          <w:tcPr>
            <w:tcW w:w="1759"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 xml:space="preserve">   5,00,000=00</w:t>
            </w:r>
          </w:p>
        </w:tc>
      </w:tr>
      <w:tr w:rsidR="00620877" w:rsidRPr="00BB6190" w:rsidTr="0090176D">
        <w:tc>
          <w:tcPr>
            <w:tcW w:w="675" w:type="dxa"/>
          </w:tcPr>
          <w:p w:rsidR="00620877" w:rsidRPr="00BB6190" w:rsidRDefault="00620877" w:rsidP="005743B9">
            <w:pPr>
              <w:jc w:val="center"/>
              <w:rPr>
                <w:rFonts w:ascii="Nirmala UI" w:hAnsi="Nirmala UI" w:cs="Nirmala UI"/>
                <w:sz w:val="23"/>
                <w:szCs w:val="23"/>
              </w:rPr>
            </w:pPr>
          </w:p>
        </w:tc>
        <w:tc>
          <w:tcPr>
            <w:tcW w:w="8249" w:type="dxa"/>
          </w:tcPr>
          <w:p w:rsidR="00620877" w:rsidRPr="00BB6190" w:rsidRDefault="00620877" w:rsidP="00620877">
            <w:pPr>
              <w:rPr>
                <w:rFonts w:ascii="Nirmala UI" w:hAnsi="Nirmala UI" w:cs="Nirmala UI"/>
                <w:b/>
                <w:sz w:val="23"/>
                <w:szCs w:val="23"/>
              </w:rPr>
            </w:pPr>
            <w:r w:rsidRPr="00BB6190">
              <w:rPr>
                <w:rFonts w:ascii="Nirmala UI" w:hAnsi="Nirmala UI" w:cs="Nirmala UI"/>
                <w:b/>
                <w:sz w:val="23"/>
                <w:szCs w:val="23"/>
              </w:rPr>
              <w:t xml:space="preserve">  T O T A L </w:t>
            </w:r>
          </w:p>
        </w:tc>
        <w:tc>
          <w:tcPr>
            <w:tcW w:w="1759" w:type="dxa"/>
          </w:tcPr>
          <w:p w:rsidR="00620877" w:rsidRPr="00BB6190" w:rsidRDefault="0090176D" w:rsidP="00B577E9">
            <w:pPr>
              <w:jc w:val="center"/>
              <w:rPr>
                <w:rFonts w:ascii="Nirmala UI" w:hAnsi="Nirmala UI" w:cs="Nirmala UI"/>
                <w:b/>
                <w:sz w:val="23"/>
                <w:szCs w:val="23"/>
              </w:rPr>
            </w:pPr>
            <w:r w:rsidRPr="00BB6190">
              <w:rPr>
                <w:rFonts w:ascii="Nirmala UI" w:hAnsi="Nirmala UI" w:cs="Nirmala UI"/>
                <w:b/>
                <w:sz w:val="23"/>
                <w:szCs w:val="23"/>
              </w:rPr>
              <w:t>29</w:t>
            </w:r>
            <w:r w:rsidR="00620877" w:rsidRPr="00BB6190">
              <w:rPr>
                <w:rFonts w:ascii="Nirmala UI" w:hAnsi="Nirmala UI" w:cs="Nirmala UI"/>
                <w:b/>
                <w:sz w:val="23"/>
                <w:szCs w:val="23"/>
              </w:rPr>
              <w:t>,86,113=00</w:t>
            </w:r>
          </w:p>
        </w:tc>
      </w:tr>
    </w:tbl>
    <w:p w:rsidR="0090176D" w:rsidRPr="00BB6190" w:rsidRDefault="002D000E" w:rsidP="005743B9">
      <w:pPr>
        <w:spacing w:line="240" w:lineRule="auto"/>
        <w:jc w:val="center"/>
        <w:rPr>
          <w:rFonts w:ascii="Nirmala UI" w:hAnsi="Nirmala UI" w:cs="Nirmala UI"/>
          <w:sz w:val="27"/>
          <w:szCs w:val="27"/>
          <w:u w:val="single"/>
        </w:rPr>
      </w:pPr>
      <w:r w:rsidRPr="00BB6190">
        <w:rPr>
          <w:rFonts w:ascii="Nirmala UI" w:hAnsi="Nirmala UI" w:cs="Nirmala UI"/>
          <w:sz w:val="27"/>
          <w:szCs w:val="27"/>
          <w:u w:val="single"/>
        </w:rPr>
        <w:t>PRESENT LOANS</w:t>
      </w:r>
      <w:r w:rsidR="0090176D" w:rsidRPr="00BB6190">
        <w:rPr>
          <w:rFonts w:ascii="Nirmala UI" w:hAnsi="Nirmala UI" w:cs="Nirmala UI"/>
          <w:sz w:val="27"/>
          <w:szCs w:val="27"/>
          <w:u w:val="single"/>
        </w:rPr>
        <w:t xml:space="preserve"> </w:t>
      </w:r>
      <w:r w:rsidR="00C928DC" w:rsidRPr="00BB6190">
        <w:rPr>
          <w:rFonts w:ascii="Nirmala UI" w:hAnsi="Nirmala UI" w:cs="Nirmala UI"/>
          <w:sz w:val="27"/>
          <w:szCs w:val="27"/>
          <w:u w:val="single"/>
        </w:rPr>
        <w:t>FOR CONSTRUCTION</w:t>
      </w:r>
      <w:r w:rsidR="0090176D" w:rsidRPr="00BB6190">
        <w:rPr>
          <w:rFonts w:ascii="Nirmala UI" w:hAnsi="Nirmala UI" w:cs="Nirmala UI"/>
          <w:sz w:val="27"/>
          <w:szCs w:val="27"/>
          <w:u w:val="single"/>
        </w:rPr>
        <w:t xml:space="preserve"> OF STAGE</w:t>
      </w:r>
    </w:p>
    <w:tbl>
      <w:tblPr>
        <w:tblStyle w:val="TableGrid"/>
        <w:tblW w:w="0" w:type="auto"/>
        <w:tblLook w:val="04A0"/>
      </w:tblPr>
      <w:tblGrid>
        <w:gridCol w:w="675"/>
        <w:gridCol w:w="8222"/>
        <w:gridCol w:w="1786"/>
      </w:tblGrid>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S.N.</w:t>
            </w:r>
          </w:p>
        </w:tc>
        <w:tc>
          <w:tcPr>
            <w:tcW w:w="8222"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 xml:space="preserve">D E T A I L S </w:t>
            </w:r>
          </w:p>
        </w:tc>
        <w:tc>
          <w:tcPr>
            <w:tcW w:w="1786"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Amount (Rs.)</w:t>
            </w:r>
          </w:p>
        </w:tc>
      </w:tr>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01.</w:t>
            </w:r>
          </w:p>
        </w:tc>
        <w:tc>
          <w:tcPr>
            <w:tcW w:w="8222"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A/C. SUBRATA BANERJEE</w:t>
            </w:r>
          </w:p>
        </w:tc>
        <w:tc>
          <w:tcPr>
            <w:tcW w:w="1786"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50,000=00</w:t>
            </w:r>
          </w:p>
        </w:tc>
      </w:tr>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02.</w:t>
            </w:r>
          </w:p>
        </w:tc>
        <w:tc>
          <w:tcPr>
            <w:tcW w:w="8222"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 xml:space="preserve">A/C. BUDDHADEB DAS </w:t>
            </w:r>
          </w:p>
        </w:tc>
        <w:tc>
          <w:tcPr>
            <w:tcW w:w="1786"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50,000=00</w:t>
            </w:r>
          </w:p>
        </w:tc>
      </w:tr>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03.</w:t>
            </w:r>
          </w:p>
        </w:tc>
        <w:tc>
          <w:tcPr>
            <w:tcW w:w="8222"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A/C. K.S. MONDAL</w:t>
            </w:r>
          </w:p>
        </w:tc>
        <w:tc>
          <w:tcPr>
            <w:tcW w:w="1786"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50,000=00</w:t>
            </w:r>
          </w:p>
        </w:tc>
      </w:tr>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04.</w:t>
            </w:r>
          </w:p>
        </w:tc>
        <w:tc>
          <w:tcPr>
            <w:tcW w:w="8222" w:type="dxa"/>
          </w:tcPr>
          <w:p w:rsidR="0090176D" w:rsidRPr="00BB6190" w:rsidRDefault="00193427" w:rsidP="00B577E9">
            <w:pPr>
              <w:jc w:val="center"/>
              <w:rPr>
                <w:rFonts w:ascii="Nirmala UI" w:hAnsi="Nirmala UI" w:cs="Nirmala UI"/>
                <w:sz w:val="23"/>
                <w:szCs w:val="23"/>
              </w:rPr>
            </w:pPr>
            <w:r w:rsidRPr="00BB6190">
              <w:rPr>
                <w:rFonts w:ascii="Nirmala UI" w:hAnsi="Nirmala UI" w:cs="Nirmala UI"/>
                <w:sz w:val="23"/>
                <w:szCs w:val="23"/>
              </w:rPr>
              <w:t>A/C. SO</w:t>
            </w:r>
            <w:r w:rsidR="0090176D" w:rsidRPr="00BB6190">
              <w:rPr>
                <w:rFonts w:ascii="Nirmala UI" w:hAnsi="Nirmala UI" w:cs="Nirmala UI"/>
                <w:sz w:val="23"/>
                <w:szCs w:val="23"/>
              </w:rPr>
              <w:t>URENDRA SAMANTA (NILU)</w:t>
            </w:r>
          </w:p>
        </w:tc>
        <w:tc>
          <w:tcPr>
            <w:tcW w:w="1786"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1,20,000=00</w:t>
            </w:r>
          </w:p>
        </w:tc>
      </w:tr>
      <w:tr w:rsidR="0090176D" w:rsidRPr="00BB6190" w:rsidTr="0090176D">
        <w:tc>
          <w:tcPr>
            <w:tcW w:w="675"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05.</w:t>
            </w:r>
          </w:p>
        </w:tc>
        <w:tc>
          <w:tcPr>
            <w:tcW w:w="8222" w:type="dxa"/>
          </w:tcPr>
          <w:p w:rsidR="0090176D" w:rsidRPr="00BB6190" w:rsidRDefault="0090176D" w:rsidP="00B577E9">
            <w:pPr>
              <w:jc w:val="center"/>
              <w:rPr>
                <w:rFonts w:ascii="Nirmala UI" w:hAnsi="Nirmala UI" w:cs="Nirmala UI"/>
                <w:sz w:val="23"/>
                <w:szCs w:val="23"/>
              </w:rPr>
            </w:pPr>
            <w:r w:rsidRPr="00BB6190">
              <w:rPr>
                <w:rFonts w:ascii="Nirmala UI" w:hAnsi="Nirmala UI" w:cs="Nirmala UI"/>
                <w:sz w:val="23"/>
                <w:szCs w:val="23"/>
              </w:rPr>
              <w:t>A/C. T.S.B.S.U.</w:t>
            </w:r>
          </w:p>
        </w:tc>
        <w:tc>
          <w:tcPr>
            <w:tcW w:w="1786" w:type="dxa"/>
          </w:tcPr>
          <w:p w:rsidR="0090176D" w:rsidRPr="00BB6190" w:rsidRDefault="00643C01" w:rsidP="00B577E9">
            <w:pPr>
              <w:jc w:val="center"/>
              <w:rPr>
                <w:rFonts w:ascii="Nirmala UI" w:hAnsi="Nirmala UI" w:cs="Nirmala UI"/>
                <w:sz w:val="23"/>
                <w:szCs w:val="23"/>
              </w:rPr>
            </w:pPr>
            <w:r w:rsidRPr="00BB6190">
              <w:rPr>
                <w:rFonts w:ascii="Nirmala UI" w:hAnsi="Nirmala UI" w:cs="Nirmala UI"/>
                <w:sz w:val="23"/>
                <w:szCs w:val="23"/>
              </w:rPr>
              <w:t>50,000=00</w:t>
            </w:r>
          </w:p>
        </w:tc>
      </w:tr>
    </w:tbl>
    <w:p w:rsidR="002304D2" w:rsidRPr="00BB6190" w:rsidRDefault="002304D2" w:rsidP="0090176D">
      <w:pPr>
        <w:spacing w:line="240" w:lineRule="auto"/>
        <w:jc w:val="center"/>
        <w:rPr>
          <w:rFonts w:ascii="Nirmala UI" w:hAnsi="Nirmala UI" w:cs="Nirmala UI"/>
          <w:sz w:val="27"/>
          <w:szCs w:val="27"/>
        </w:rPr>
      </w:pPr>
    </w:p>
    <w:p w:rsidR="00B577E9" w:rsidRPr="00BB6190" w:rsidRDefault="00B577E9" w:rsidP="0090176D">
      <w:pPr>
        <w:spacing w:line="240" w:lineRule="auto"/>
        <w:jc w:val="center"/>
        <w:rPr>
          <w:rFonts w:ascii="Nirmala UI" w:hAnsi="Nirmala UI" w:cs="Nirmala UI"/>
          <w:sz w:val="27"/>
          <w:szCs w:val="27"/>
        </w:rPr>
      </w:pPr>
    </w:p>
    <w:p w:rsidR="00B577E9" w:rsidRPr="00BB6190" w:rsidRDefault="00B577E9" w:rsidP="0090176D">
      <w:pPr>
        <w:spacing w:line="240" w:lineRule="auto"/>
        <w:jc w:val="center"/>
        <w:rPr>
          <w:rFonts w:ascii="Nirmala UI" w:hAnsi="Nirmala UI" w:cs="Nirmala UI"/>
          <w:sz w:val="27"/>
          <w:szCs w:val="27"/>
        </w:rPr>
      </w:pPr>
    </w:p>
    <w:p w:rsidR="002747D0" w:rsidRPr="00BB6190" w:rsidRDefault="002747D0" w:rsidP="0090176D">
      <w:pPr>
        <w:spacing w:line="240" w:lineRule="auto"/>
        <w:jc w:val="center"/>
        <w:rPr>
          <w:rFonts w:ascii="Nirmala UI" w:hAnsi="Nirmala UI" w:cs="Nirmala UI"/>
          <w:sz w:val="27"/>
          <w:szCs w:val="27"/>
        </w:rPr>
      </w:pPr>
    </w:p>
    <w:p w:rsidR="00B577E9" w:rsidRDefault="00B577E9" w:rsidP="0090176D">
      <w:pPr>
        <w:spacing w:line="240" w:lineRule="auto"/>
        <w:jc w:val="center"/>
        <w:rPr>
          <w:rFonts w:ascii="Nirmala UI" w:hAnsi="Nirmala UI" w:cs="Nirmala UI"/>
          <w:sz w:val="27"/>
          <w:szCs w:val="27"/>
        </w:rPr>
      </w:pPr>
    </w:p>
    <w:p w:rsidR="00672448" w:rsidRDefault="00672448" w:rsidP="0090176D">
      <w:pPr>
        <w:spacing w:line="240" w:lineRule="auto"/>
        <w:jc w:val="center"/>
        <w:rPr>
          <w:rFonts w:ascii="Nirmala UI" w:hAnsi="Nirmala UI" w:cs="Nirmala UI"/>
          <w:sz w:val="27"/>
          <w:szCs w:val="27"/>
        </w:rPr>
      </w:pPr>
    </w:p>
    <w:p w:rsidR="00672448" w:rsidRPr="00BB6190" w:rsidRDefault="00672448" w:rsidP="0090176D">
      <w:pPr>
        <w:spacing w:line="240" w:lineRule="auto"/>
        <w:jc w:val="center"/>
        <w:rPr>
          <w:rFonts w:ascii="Nirmala UI" w:hAnsi="Nirmala UI" w:cs="Nirmala UI"/>
          <w:sz w:val="27"/>
          <w:szCs w:val="27"/>
        </w:rPr>
      </w:pPr>
    </w:p>
    <w:p w:rsidR="00B577E9" w:rsidRPr="00BB6190" w:rsidRDefault="00B577E9" w:rsidP="00B577E9">
      <w:pPr>
        <w:tabs>
          <w:tab w:val="right" w:pos="9360"/>
        </w:tabs>
        <w:spacing w:after="0"/>
        <w:rPr>
          <w:sz w:val="21"/>
          <w:szCs w:val="21"/>
        </w:rPr>
      </w:pPr>
      <w:r w:rsidRPr="00BB6190">
        <w:rPr>
          <w:b/>
          <w:bCs/>
          <w:noProof/>
          <w:color w:val="C00000"/>
          <w:sz w:val="42"/>
          <w:szCs w:val="42"/>
        </w:rPr>
        <w:lastRenderedPageBreak/>
        <w:drawing>
          <wp:anchor distT="0" distB="0" distL="114300" distR="114300" simplePos="0" relativeHeight="251746304"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001A3ACA" w:rsidRPr="00BB6190">
        <w:rPr>
          <w:sz w:val="21"/>
          <w:szCs w:val="21"/>
        </w:rPr>
        <w:t xml:space="preserve">    </w:t>
      </w:r>
      <w:r w:rsidRPr="00BB6190">
        <w:rPr>
          <w:sz w:val="21"/>
          <w:szCs w:val="21"/>
        </w:rPr>
        <w:t xml:space="preserve">                                     </w:t>
      </w:r>
      <w:r w:rsidRPr="00BB6190">
        <w:rPr>
          <w:b/>
          <w:bCs/>
          <w:color w:val="C00000"/>
          <w:sz w:val="42"/>
          <w:szCs w:val="42"/>
        </w:rPr>
        <w:t>TARAPUR SEBA BHARATI SEBA UDYOG</w:t>
      </w:r>
    </w:p>
    <w:p w:rsidR="00B577E9" w:rsidRPr="00BB6190" w:rsidRDefault="00B577E9" w:rsidP="00B577E9">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B577E9" w:rsidRPr="00BB6190" w:rsidRDefault="00B577E9" w:rsidP="00B577E9">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B577E9" w:rsidRPr="00BB6190" w:rsidRDefault="00B577E9" w:rsidP="00B577E9">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B577E9" w:rsidRPr="00BB6190" w:rsidRDefault="00B577E9" w:rsidP="00B577E9">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FD68DA" w:rsidRPr="00BB6190" w:rsidRDefault="00FD68DA" w:rsidP="00B577E9">
      <w:pPr>
        <w:autoSpaceDE w:val="0"/>
        <w:autoSpaceDN w:val="0"/>
        <w:adjustRightInd w:val="0"/>
        <w:spacing w:after="0" w:line="240" w:lineRule="auto"/>
        <w:jc w:val="center"/>
        <w:rPr>
          <w:rFonts w:ascii="Nirmala UI" w:hAnsi="Nirmala UI" w:cs="Nirmala UI"/>
          <w:b/>
          <w:sz w:val="23"/>
          <w:szCs w:val="23"/>
        </w:rPr>
      </w:pPr>
    </w:p>
    <w:p w:rsidR="00B577E9" w:rsidRPr="00BB6190" w:rsidRDefault="00B577E9" w:rsidP="00B577E9">
      <w:pPr>
        <w:autoSpaceDE w:val="0"/>
        <w:autoSpaceDN w:val="0"/>
        <w:adjustRightInd w:val="0"/>
        <w:spacing w:after="0" w:line="240" w:lineRule="auto"/>
        <w:jc w:val="center"/>
        <w:rPr>
          <w:rFonts w:ascii="Amar Bangla Normal" w:hAnsi="Amar Bangla Normal" w:cs="Amar Bangla Normal"/>
          <w:sz w:val="23"/>
          <w:szCs w:val="23"/>
        </w:rPr>
      </w:pPr>
      <w:r w:rsidRPr="00BB6190">
        <w:rPr>
          <w:rFonts w:ascii="Nirmala UI" w:hAnsi="Nirmala UI" w:cs="Nirmala UI"/>
          <w:b/>
          <w:sz w:val="23"/>
          <w:szCs w:val="23"/>
        </w:rPr>
        <w:t>সভা ক্রমাঙ্ক: ০৯স্থান: ভারতমাতা মন্দির, দিনাঙ্ক: ১২</w:t>
      </w:r>
      <w:r w:rsidRPr="00BB6190">
        <w:rPr>
          <w:rFonts w:ascii="Amar Bangla Normal" w:hAnsi="Amar Bangla Normal" w:cs="Amar Bangla Normal"/>
          <w:b/>
          <w:sz w:val="23"/>
          <w:szCs w:val="23"/>
        </w:rPr>
        <w:t>/</w:t>
      </w:r>
      <w:r w:rsidRPr="00BB6190">
        <w:rPr>
          <w:rFonts w:ascii="Nirmala UI" w:hAnsi="Nirmala UI" w:cs="Nirmala UI"/>
          <w:b/>
          <w:sz w:val="23"/>
          <w:szCs w:val="23"/>
        </w:rPr>
        <w:t>০৭</w:t>
      </w:r>
      <w:r w:rsidRPr="00BB6190">
        <w:rPr>
          <w:rFonts w:ascii="Amar Bangla Normal" w:hAnsi="Amar Bangla Normal" w:cs="Amar Bangla Normal"/>
          <w:b/>
          <w:sz w:val="23"/>
          <w:szCs w:val="23"/>
        </w:rPr>
        <w:t>/</w:t>
      </w:r>
      <w:r w:rsidRPr="00BB6190">
        <w:rPr>
          <w:rFonts w:ascii="Nirmala UI" w:hAnsi="Nirmala UI" w:cs="Nirmala UI"/>
          <w:b/>
          <w:sz w:val="23"/>
          <w:szCs w:val="23"/>
        </w:rPr>
        <w:t>২০২৫</w:t>
      </w:r>
      <w:r w:rsidRPr="00BB6190">
        <w:rPr>
          <w:rFonts w:ascii="Amar Bangla Normal" w:hAnsi="Amar Bangla Normal" w:cs="Amar Bangla Normal"/>
          <w:b/>
          <w:sz w:val="23"/>
          <w:szCs w:val="23"/>
        </w:rPr>
        <w:t xml:space="preserve"> </w:t>
      </w:r>
      <w:r w:rsidRPr="00BB6190">
        <w:rPr>
          <w:rFonts w:ascii="Nirmala UI" w:hAnsi="Nirmala UI" w:cs="Nirmala UI"/>
          <w:b/>
          <w:sz w:val="23"/>
          <w:szCs w:val="23"/>
        </w:rPr>
        <w:t>সময়: বিকেল ৪:৩০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B577E9" w:rsidRPr="00BB6190" w:rsidTr="00B577E9">
        <w:trPr>
          <w:trHeight w:val="301"/>
        </w:trPr>
        <w:tc>
          <w:tcPr>
            <w:tcW w:w="5211" w:type="dxa"/>
          </w:tcPr>
          <w:p w:rsidR="00B577E9" w:rsidRPr="00BB6190" w:rsidRDefault="00B577E9" w:rsidP="00B577E9">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B577E9" w:rsidRPr="00BB6190" w:rsidRDefault="00B577E9" w:rsidP="00B577E9">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B577E9" w:rsidRPr="00BB6190" w:rsidTr="00B57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577E9" w:rsidRPr="00BB6190" w:rsidRDefault="00B577E9" w:rsidP="00B577E9">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1) </w:t>
            </w:r>
            <w:r w:rsidRPr="00BB6190">
              <w:rPr>
                <w:rFonts w:ascii="Nirmala UI" w:hAnsi="Nirmala UI" w:cs="Nirmala UI"/>
                <w:sz w:val="19"/>
                <w:szCs w:val="19"/>
              </w:rPr>
              <w:t>বিগত</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সভার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 xml:space="preserve">মিনিটস </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পাঠ ও আলোচনা</w:t>
            </w:r>
          </w:p>
        </w:tc>
        <w:tc>
          <w:tcPr>
            <w:tcW w:w="5785" w:type="dxa"/>
            <w:tcBorders>
              <w:top w:val="single" w:sz="4" w:space="0" w:color="auto"/>
              <w:bottom w:val="single" w:sz="4" w:space="0" w:color="auto"/>
              <w:right w:val="single" w:sz="4" w:space="0" w:color="auto"/>
            </w:tcBorders>
            <w:shd w:val="clear" w:color="auto" w:fill="auto"/>
          </w:tcPr>
          <w:p w:rsidR="00B577E9" w:rsidRPr="00BB6190" w:rsidRDefault="00B577E9" w:rsidP="00B577E9">
            <w:pPr>
              <w:jc w:val="both"/>
              <w:rPr>
                <w:rFonts w:ascii="Amar Bangla Normal" w:hAnsi="Amar Bangla Normal" w:cs="Amar Bangla Normal"/>
                <w:sz w:val="19"/>
                <w:szCs w:val="19"/>
              </w:rPr>
            </w:pPr>
            <w:r w:rsidRPr="00BB6190">
              <w:rPr>
                <w:rFonts w:ascii="Nirmala UI" w:hAnsi="Nirmala UI" w:cs="Nirmala UI"/>
                <w:sz w:val="19"/>
                <w:szCs w:val="19"/>
              </w:rPr>
              <w:t>১) শ্রী সুবিকাশ ব্যানার্জ্জী</w:t>
            </w:r>
          </w:p>
        </w:tc>
      </w:tr>
      <w:tr w:rsidR="00B577E9" w:rsidRPr="00BB6190" w:rsidTr="00B57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577E9" w:rsidRPr="00BB6190" w:rsidRDefault="00B577E9" w:rsidP="00ED4C5B">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2) </w:t>
            </w:r>
            <w:r w:rsidRPr="00BB6190">
              <w:rPr>
                <w:rFonts w:ascii="Nirmala UI" w:hAnsi="Nirmala UI" w:cs="Nirmala UI"/>
                <w:sz w:val="19"/>
                <w:szCs w:val="19"/>
              </w:rPr>
              <w:t>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হিসাব-</w:t>
            </w:r>
            <w:r w:rsidR="00ED4C5B" w:rsidRPr="00BB6190">
              <w:rPr>
                <w:rFonts w:ascii="Nirmala UI" w:hAnsi="Nirmala UI" w:cs="Nirmala UI"/>
                <w:sz w:val="19"/>
                <w:szCs w:val="19"/>
              </w:rPr>
              <w:t>জুন</w:t>
            </w:r>
            <w:r w:rsidRPr="00BB6190">
              <w:rPr>
                <w:rFonts w:ascii="Nirmala UI" w:hAnsi="Nirmala UI" w:cs="Nirmala UI"/>
                <w:sz w:val="19"/>
                <w:szCs w:val="19"/>
              </w:rPr>
              <w:t>-২০২৫, বইখাতা</w:t>
            </w:r>
          </w:p>
        </w:tc>
        <w:tc>
          <w:tcPr>
            <w:tcW w:w="5785" w:type="dxa"/>
            <w:tcBorders>
              <w:top w:val="single" w:sz="4" w:space="0" w:color="auto"/>
              <w:bottom w:val="single" w:sz="4" w:space="0" w:color="auto"/>
              <w:right w:val="single" w:sz="4" w:space="0" w:color="auto"/>
            </w:tcBorders>
            <w:shd w:val="clear" w:color="auto" w:fill="auto"/>
          </w:tcPr>
          <w:p w:rsidR="00B577E9" w:rsidRPr="00BB6190" w:rsidRDefault="00B577E9" w:rsidP="00B577E9">
            <w:pPr>
              <w:rPr>
                <w:rFonts w:ascii="Amar Bangla Normal" w:hAnsi="Amar Bangla Normal" w:cs="Amar Bangla Normal"/>
                <w:sz w:val="19"/>
                <w:szCs w:val="19"/>
              </w:rPr>
            </w:pPr>
            <w:r w:rsidRPr="00BB6190">
              <w:rPr>
                <w:rFonts w:ascii="Nirmala UI" w:hAnsi="Nirmala UI" w:cs="Nirmala UI"/>
                <w:sz w:val="19"/>
                <w:szCs w:val="19"/>
              </w:rPr>
              <w:t>২) শ্রী অশোক ঘোষ</w:t>
            </w:r>
          </w:p>
        </w:tc>
      </w:tr>
      <w:tr w:rsidR="00B577E9" w:rsidRPr="00BB6190" w:rsidTr="00B57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577E9" w:rsidRPr="00BB6190" w:rsidRDefault="00B577E9" w:rsidP="00B577E9">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3) </w:t>
            </w:r>
            <w:r w:rsidRPr="00BB6190">
              <w:rPr>
                <w:rFonts w:ascii="Nirmala UI" w:hAnsi="Nirmala UI" w:cs="Nirmala UI"/>
                <w:sz w:val="19"/>
                <w:szCs w:val="19"/>
              </w:rPr>
              <w:t>রজতজয়ন্তী বর্ষ</w:t>
            </w:r>
          </w:p>
        </w:tc>
        <w:tc>
          <w:tcPr>
            <w:tcW w:w="5785" w:type="dxa"/>
            <w:tcBorders>
              <w:top w:val="single" w:sz="4" w:space="0" w:color="auto"/>
              <w:bottom w:val="single" w:sz="4" w:space="0" w:color="auto"/>
              <w:right w:val="single" w:sz="4" w:space="0" w:color="auto"/>
            </w:tcBorders>
            <w:shd w:val="clear" w:color="auto" w:fill="auto"/>
          </w:tcPr>
          <w:p w:rsidR="00B577E9" w:rsidRPr="00BB6190" w:rsidRDefault="00B577E9" w:rsidP="00B577E9">
            <w:pPr>
              <w:rPr>
                <w:rFonts w:ascii="Amar Bangla Normal" w:hAnsi="Amar Bangla Normal" w:cs="Amar Bangla Normal"/>
                <w:sz w:val="19"/>
                <w:szCs w:val="19"/>
              </w:rPr>
            </w:pPr>
            <w:r w:rsidRPr="00BB6190">
              <w:rPr>
                <w:rFonts w:ascii="Nirmala UI" w:hAnsi="Nirmala UI" w:cs="Nirmala UI"/>
                <w:sz w:val="19"/>
                <w:szCs w:val="19"/>
              </w:rPr>
              <w:t>৩) শ্রী মৃগাঙ্ক শেখর ঘোষ</w:t>
            </w:r>
          </w:p>
        </w:tc>
      </w:tr>
      <w:tr w:rsidR="00B577E9" w:rsidRPr="00BB6190" w:rsidTr="00B57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577E9" w:rsidRPr="00BB6190" w:rsidRDefault="00B577E9" w:rsidP="00B577E9">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4) </w:t>
            </w:r>
            <w:r w:rsidRPr="00BB6190">
              <w:rPr>
                <w:rFonts w:ascii="Nirmala UI" w:hAnsi="Nirmala UI" w:cs="Nirmala UI"/>
                <w:sz w:val="19"/>
                <w:szCs w:val="19"/>
              </w:rPr>
              <w:t>সেবাভারতীর হিসাব</w:t>
            </w:r>
          </w:p>
        </w:tc>
        <w:tc>
          <w:tcPr>
            <w:tcW w:w="5785" w:type="dxa"/>
            <w:tcBorders>
              <w:top w:val="single" w:sz="4" w:space="0" w:color="auto"/>
              <w:bottom w:val="single" w:sz="4" w:space="0" w:color="auto"/>
              <w:right w:val="single" w:sz="4" w:space="0" w:color="auto"/>
            </w:tcBorders>
            <w:shd w:val="clear" w:color="auto" w:fill="auto"/>
          </w:tcPr>
          <w:p w:rsidR="00B577E9" w:rsidRPr="00BB6190" w:rsidRDefault="00B577E9" w:rsidP="00B577E9">
            <w:pPr>
              <w:rPr>
                <w:rFonts w:ascii="Amar Bangla Normal" w:hAnsi="Amar Bangla Normal" w:cs="Amar Bangla Normal"/>
                <w:sz w:val="19"/>
                <w:szCs w:val="19"/>
              </w:rPr>
            </w:pPr>
            <w:r w:rsidRPr="00BB6190">
              <w:rPr>
                <w:rFonts w:ascii="Nirmala UI" w:hAnsi="Nirmala UI" w:cs="Nirmala UI"/>
                <w:sz w:val="19"/>
                <w:szCs w:val="19"/>
              </w:rPr>
              <w:t>৪) শ্রী কৃপাসিন্ধু মণ্ডল</w:t>
            </w:r>
          </w:p>
        </w:tc>
      </w:tr>
      <w:tr w:rsidR="00B577E9" w:rsidRPr="00BB6190" w:rsidTr="00B57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B577E9" w:rsidRPr="00BB6190" w:rsidRDefault="00B577E9" w:rsidP="00B577E9">
            <w:pPr>
              <w:autoSpaceDE w:val="0"/>
              <w:autoSpaceDN w:val="0"/>
              <w:adjustRightInd w:val="0"/>
              <w:rPr>
                <w:rFonts w:ascii="Nirmala UI" w:hAnsi="Nirmala UI" w:cs="Nirmala UI"/>
                <w:sz w:val="19"/>
                <w:szCs w:val="19"/>
              </w:rPr>
            </w:pPr>
            <w:r w:rsidRPr="00BB6190">
              <w:rPr>
                <w:rFonts w:ascii="Nirmala UI" w:hAnsi="Nirmala UI" w:cs="Nirmala UI"/>
                <w:sz w:val="19"/>
                <w:szCs w:val="19"/>
              </w:rPr>
              <w:t>৫) অন্যান্য(লোন পরিষোধ,অর্থ সংগ্রহ )</w:t>
            </w:r>
          </w:p>
        </w:tc>
        <w:tc>
          <w:tcPr>
            <w:tcW w:w="5785" w:type="dxa"/>
            <w:tcBorders>
              <w:top w:val="single" w:sz="4" w:space="0" w:color="auto"/>
              <w:bottom w:val="single" w:sz="4" w:space="0" w:color="auto"/>
              <w:right w:val="single" w:sz="4" w:space="0" w:color="auto"/>
            </w:tcBorders>
            <w:shd w:val="clear" w:color="auto" w:fill="auto"/>
          </w:tcPr>
          <w:p w:rsidR="00B577E9" w:rsidRPr="00BB6190" w:rsidRDefault="00B577E9" w:rsidP="00B577E9">
            <w:pPr>
              <w:rPr>
                <w:rFonts w:ascii="Amar Bangla Normal" w:hAnsi="Amar Bangla Normal" w:cs="Amar Bangla Normal"/>
                <w:sz w:val="19"/>
                <w:szCs w:val="19"/>
              </w:rPr>
            </w:pPr>
            <w:r w:rsidRPr="00BB6190">
              <w:rPr>
                <w:rFonts w:ascii="Nirmala UI" w:hAnsi="Nirmala UI" w:cs="Nirmala UI"/>
                <w:sz w:val="19"/>
                <w:szCs w:val="19"/>
              </w:rPr>
              <w:t>৫) ইতি ঘোষ</w:t>
            </w:r>
          </w:p>
        </w:tc>
      </w:tr>
      <w:tr w:rsidR="00B577E9" w:rsidRPr="00BB6190" w:rsidTr="00E30C1A">
        <w:trPr>
          <w:gridBefore w:val="1"/>
          <w:wBefore w:w="5211" w:type="dxa"/>
          <w:trHeight w:val="282"/>
        </w:trPr>
        <w:tc>
          <w:tcPr>
            <w:tcW w:w="5785" w:type="dxa"/>
          </w:tcPr>
          <w:p w:rsidR="00B577E9" w:rsidRPr="00BB6190" w:rsidRDefault="00B577E9" w:rsidP="00B577E9">
            <w:pPr>
              <w:jc w:val="both"/>
              <w:rPr>
                <w:rFonts w:ascii="Nirmala UI" w:hAnsi="Nirmala UI" w:cs="Nirmala UI"/>
                <w:sz w:val="19"/>
                <w:szCs w:val="19"/>
              </w:rPr>
            </w:pPr>
            <w:r w:rsidRPr="00BB6190">
              <w:rPr>
                <w:rFonts w:ascii="Nirmala UI" w:hAnsi="Nirmala UI" w:cs="Nirmala UI"/>
                <w:sz w:val="19"/>
                <w:szCs w:val="19"/>
              </w:rPr>
              <w:t>৬)</w:t>
            </w:r>
            <w:r w:rsidR="00E61D9B" w:rsidRPr="00BB6190">
              <w:rPr>
                <w:rFonts w:ascii="Nirmala UI" w:hAnsi="Nirmala UI" w:cs="Nirmala UI"/>
                <w:sz w:val="19"/>
                <w:szCs w:val="19"/>
              </w:rPr>
              <w:t xml:space="preserve"> </w:t>
            </w:r>
            <w:r w:rsidRPr="00BB6190">
              <w:rPr>
                <w:rFonts w:ascii="Nirmala UI" w:hAnsi="Nirmala UI" w:cs="Nirmala UI"/>
                <w:sz w:val="19"/>
                <w:szCs w:val="19"/>
              </w:rPr>
              <w:t>শ্রী অরুণ কুমার মণ্ডল</w:t>
            </w:r>
          </w:p>
        </w:tc>
      </w:tr>
      <w:tr w:rsidR="00B577E9" w:rsidRPr="00BB6190" w:rsidTr="00E30C1A">
        <w:trPr>
          <w:gridBefore w:val="1"/>
          <w:wBefore w:w="5211" w:type="dxa"/>
          <w:trHeight w:val="272"/>
        </w:trPr>
        <w:tc>
          <w:tcPr>
            <w:tcW w:w="5785" w:type="dxa"/>
          </w:tcPr>
          <w:p w:rsidR="00B577E9" w:rsidRPr="00BB6190" w:rsidRDefault="00B577E9" w:rsidP="00B577E9">
            <w:pPr>
              <w:jc w:val="both"/>
              <w:rPr>
                <w:rFonts w:ascii="Nirmala UI" w:hAnsi="Nirmala UI" w:cs="Nirmala UI"/>
                <w:sz w:val="19"/>
                <w:szCs w:val="19"/>
              </w:rPr>
            </w:pPr>
            <w:r w:rsidRPr="00BB6190">
              <w:rPr>
                <w:rFonts w:ascii="Nirmala UI" w:hAnsi="Nirmala UI" w:cs="Nirmala UI"/>
                <w:sz w:val="19"/>
                <w:szCs w:val="19"/>
              </w:rPr>
              <w:t xml:space="preserve">৭) শ্রীমতি   শীলা চন্দ্র দত্ত </w:t>
            </w:r>
          </w:p>
        </w:tc>
      </w:tr>
      <w:tr w:rsidR="00B577E9" w:rsidRPr="00BB6190" w:rsidTr="00E30C1A">
        <w:trPr>
          <w:gridBefore w:val="1"/>
          <w:wBefore w:w="5211" w:type="dxa"/>
          <w:trHeight w:val="276"/>
        </w:trPr>
        <w:tc>
          <w:tcPr>
            <w:tcW w:w="5785" w:type="dxa"/>
          </w:tcPr>
          <w:p w:rsidR="00B577E9" w:rsidRPr="00BB6190" w:rsidRDefault="00B577E9" w:rsidP="00E61D9B">
            <w:pPr>
              <w:autoSpaceDE w:val="0"/>
              <w:autoSpaceDN w:val="0"/>
              <w:adjustRightInd w:val="0"/>
              <w:rPr>
                <w:rFonts w:ascii="Amar Bangla Normal" w:hAnsi="Amar Bangla Normal" w:cs="Amar Bangla Normal"/>
                <w:sz w:val="19"/>
                <w:szCs w:val="19"/>
              </w:rPr>
            </w:pPr>
            <w:r w:rsidRPr="00BB6190">
              <w:rPr>
                <w:rFonts w:ascii="Nirmala UI" w:hAnsi="Nirmala UI" w:cs="Nirmala UI"/>
                <w:sz w:val="19"/>
                <w:szCs w:val="19"/>
              </w:rPr>
              <w:t xml:space="preserve">৮) শ্রী </w:t>
            </w:r>
            <w:r w:rsidR="00E61D9B" w:rsidRPr="00BB6190">
              <w:rPr>
                <w:rFonts w:ascii="Nirmala UI" w:hAnsi="Nirmala UI" w:cs="Nirmala UI"/>
                <w:sz w:val="19"/>
                <w:szCs w:val="19"/>
              </w:rPr>
              <w:t>প্রহ্লাদ কুমার মণ্ডল</w:t>
            </w:r>
          </w:p>
        </w:tc>
      </w:tr>
      <w:tr w:rsidR="00B577E9" w:rsidRPr="00BB6190" w:rsidTr="00E30C1A">
        <w:trPr>
          <w:gridBefore w:val="1"/>
          <w:wBefore w:w="5211" w:type="dxa"/>
          <w:trHeight w:val="267"/>
        </w:trPr>
        <w:tc>
          <w:tcPr>
            <w:tcW w:w="5785" w:type="dxa"/>
          </w:tcPr>
          <w:p w:rsidR="00B577E9" w:rsidRPr="00BB6190" w:rsidRDefault="00B577E9" w:rsidP="00B577E9">
            <w:pPr>
              <w:jc w:val="both"/>
              <w:rPr>
                <w:rFonts w:ascii="Nirmala UI" w:hAnsi="Nirmala UI" w:cs="Nirmala UI"/>
                <w:sz w:val="19"/>
                <w:szCs w:val="19"/>
              </w:rPr>
            </w:pPr>
            <w:r w:rsidRPr="00BB6190">
              <w:rPr>
                <w:rFonts w:ascii="Nirmala UI" w:hAnsi="Nirmala UI" w:cs="Nirmala UI"/>
                <w:sz w:val="19"/>
                <w:szCs w:val="19"/>
              </w:rPr>
              <w:t xml:space="preserve">৯)  শ্রী উজ্জ্বল বন্দ্যোপাধ্যায়    </w:t>
            </w:r>
          </w:p>
        </w:tc>
      </w:tr>
      <w:tr w:rsidR="00B577E9" w:rsidRPr="00BB6190" w:rsidTr="00E30C1A">
        <w:trPr>
          <w:gridBefore w:val="1"/>
          <w:wBefore w:w="5211" w:type="dxa"/>
          <w:trHeight w:val="284"/>
        </w:trPr>
        <w:tc>
          <w:tcPr>
            <w:tcW w:w="5785" w:type="dxa"/>
          </w:tcPr>
          <w:p w:rsidR="00B577E9" w:rsidRPr="00BB6190" w:rsidRDefault="00B577E9" w:rsidP="00E61D9B">
            <w:pPr>
              <w:autoSpaceDE w:val="0"/>
              <w:autoSpaceDN w:val="0"/>
              <w:adjustRightInd w:val="0"/>
              <w:rPr>
                <w:rFonts w:ascii="Nirmala UI" w:hAnsi="Nirmala UI" w:cs="Nirmala UI"/>
                <w:sz w:val="19"/>
                <w:szCs w:val="19"/>
              </w:rPr>
            </w:pPr>
            <w:r w:rsidRPr="00BB6190">
              <w:rPr>
                <w:rFonts w:ascii="Nirmala UI" w:hAnsi="Nirmala UI" w:cs="Nirmala UI"/>
                <w:sz w:val="19"/>
                <w:szCs w:val="19"/>
              </w:rPr>
              <w:t xml:space="preserve">১০) শ্রী </w:t>
            </w:r>
            <w:r w:rsidR="00E61D9B" w:rsidRPr="00BB6190">
              <w:rPr>
                <w:rFonts w:ascii="Nirmala UI" w:hAnsi="Nirmala UI" w:cs="Nirmala UI"/>
                <w:sz w:val="19"/>
                <w:szCs w:val="19"/>
              </w:rPr>
              <w:t>শুভজিৎ মণ্ডল</w:t>
            </w:r>
          </w:p>
        </w:tc>
      </w:tr>
      <w:tr w:rsidR="00B577E9" w:rsidRPr="00BB6190" w:rsidTr="00E30C1A">
        <w:trPr>
          <w:gridBefore w:val="1"/>
          <w:wBefore w:w="5211" w:type="dxa"/>
          <w:trHeight w:val="261"/>
        </w:trPr>
        <w:tc>
          <w:tcPr>
            <w:tcW w:w="5785" w:type="dxa"/>
          </w:tcPr>
          <w:p w:rsidR="00B577E9" w:rsidRPr="00BB6190" w:rsidRDefault="00B577E9" w:rsidP="00B577E9">
            <w:pPr>
              <w:autoSpaceDE w:val="0"/>
              <w:autoSpaceDN w:val="0"/>
              <w:adjustRightInd w:val="0"/>
              <w:rPr>
                <w:rFonts w:ascii="Nirmala UI" w:hAnsi="Nirmala UI" w:cs="Nirmala UI"/>
                <w:sz w:val="19"/>
                <w:szCs w:val="19"/>
              </w:rPr>
            </w:pPr>
            <w:r w:rsidRPr="00BB6190">
              <w:rPr>
                <w:rFonts w:ascii="Nirmala UI" w:hAnsi="Nirmala UI" w:cs="Nirmala UI"/>
                <w:sz w:val="19"/>
                <w:szCs w:val="19"/>
              </w:rPr>
              <w:t xml:space="preserve"> ১১) শ্রী বিমল কুমার মণ্ডল</w:t>
            </w:r>
          </w:p>
        </w:tc>
      </w:tr>
      <w:tr w:rsidR="00B577E9" w:rsidRPr="00BB6190" w:rsidTr="00E30C1A">
        <w:trPr>
          <w:gridBefore w:val="1"/>
          <w:wBefore w:w="5211" w:type="dxa"/>
          <w:trHeight w:val="261"/>
        </w:trPr>
        <w:tc>
          <w:tcPr>
            <w:tcW w:w="5785" w:type="dxa"/>
          </w:tcPr>
          <w:p w:rsidR="00B577E9" w:rsidRPr="00BB6190" w:rsidRDefault="00B577E9" w:rsidP="00E61D9B">
            <w:pPr>
              <w:autoSpaceDE w:val="0"/>
              <w:autoSpaceDN w:val="0"/>
              <w:adjustRightInd w:val="0"/>
              <w:rPr>
                <w:rFonts w:ascii="Nirmala UI" w:hAnsi="Nirmala UI" w:cs="Nirmala UI"/>
                <w:sz w:val="19"/>
                <w:szCs w:val="19"/>
              </w:rPr>
            </w:pPr>
            <w:r w:rsidRPr="00BB6190">
              <w:rPr>
                <w:rFonts w:ascii="Nirmala UI" w:hAnsi="Nirmala UI" w:cs="Nirmala UI"/>
                <w:sz w:val="19"/>
                <w:szCs w:val="19"/>
              </w:rPr>
              <w:t xml:space="preserve">১২) শ্রী </w:t>
            </w:r>
            <w:r w:rsidR="00E61D9B" w:rsidRPr="00BB6190">
              <w:rPr>
                <w:rFonts w:ascii="Nirmala UI" w:hAnsi="Nirmala UI" w:cs="Nirmala UI"/>
                <w:sz w:val="19"/>
                <w:szCs w:val="19"/>
              </w:rPr>
              <w:t>পরিমল ঘোষ</w:t>
            </w:r>
          </w:p>
        </w:tc>
      </w:tr>
    </w:tbl>
    <w:p w:rsidR="00E30C1A" w:rsidRPr="00BB6190" w:rsidRDefault="00B577E9" w:rsidP="00B577E9">
      <w:pPr>
        <w:spacing w:after="0" w:line="240" w:lineRule="auto"/>
        <w:contextualSpacing/>
        <w:rPr>
          <w:rFonts w:ascii="Nirmala UI" w:hAnsi="Nirmala UI" w:cs="Nirmala UI"/>
          <w:sz w:val="19"/>
          <w:szCs w:val="19"/>
        </w:rPr>
      </w:pPr>
      <w:r w:rsidRPr="00BB6190">
        <w:rPr>
          <w:rFonts w:ascii="Nirmala UI" w:hAnsi="Nirmala UI" w:cs="Nirmala UI"/>
          <w:sz w:val="19"/>
          <w:szCs w:val="19"/>
        </w:rPr>
        <w:t xml:space="preserve">         </w:t>
      </w:r>
      <w:r w:rsidR="00E246D8" w:rsidRPr="00BB6190">
        <w:rPr>
          <w:rFonts w:ascii="Nirmala UI" w:hAnsi="Nirmala UI" w:cs="Nirmala UI"/>
          <w:sz w:val="19"/>
          <w:szCs w:val="19"/>
        </w:rPr>
        <w:t xml:space="preserve">     </w:t>
      </w:r>
    </w:p>
    <w:p w:rsidR="00B577E9" w:rsidRPr="00BB6190" w:rsidRDefault="00E30C1A" w:rsidP="00E30C1A">
      <w:pPr>
        <w:spacing w:after="0" w:line="240" w:lineRule="auto"/>
        <w:contextualSpacing/>
        <w:jc w:val="center"/>
        <w:rPr>
          <w:rFonts w:ascii="Amar Bangla Normal" w:hAnsi="Amar Bangla Normal" w:cs="Amar Bangla Normal"/>
          <w:sz w:val="27"/>
          <w:szCs w:val="27"/>
        </w:rPr>
      </w:pPr>
      <w:r w:rsidRPr="00BB6190">
        <w:rPr>
          <w:rFonts w:ascii="Nirmala UI" w:hAnsi="Nirmala UI" w:cs="Nirmala UI"/>
          <w:sz w:val="19"/>
          <w:szCs w:val="19"/>
        </w:rPr>
        <w:t xml:space="preserve">             </w:t>
      </w:r>
      <w:r w:rsidR="00B577E9" w:rsidRPr="00BB6190">
        <w:rPr>
          <w:rFonts w:ascii="Nirmala UI" w:hAnsi="Nirmala UI" w:cs="Nirmala UI"/>
          <w:sz w:val="19"/>
          <w:szCs w:val="19"/>
        </w:rPr>
        <w:t xml:space="preserve">মাননীয় শ্রী অশোক ঘোষ </w:t>
      </w:r>
      <w:r w:rsidR="00B577E9" w:rsidRPr="00BB6190">
        <w:rPr>
          <w:rFonts w:ascii="Amar Bangla Normal" w:hAnsi="Amar Bangla Normal" w:cs="Amar Bangla Normal"/>
          <w:sz w:val="27"/>
          <w:szCs w:val="27"/>
        </w:rPr>
        <w:t>jq¡n­ul pi¡f¢a­aÆ ""Se ­ph¡ ­k LjÑ Bj¡</w:t>
      </w:r>
      <w:r w:rsidR="00B577E9" w:rsidRPr="00BB6190">
        <w:rPr>
          <w:rFonts w:ascii="Amar Bangla Normal" w:hAnsi="Amar Bangla Normal" w:cs="Amar Bangla Normal"/>
          <w:sz w:val="27"/>
          <w:szCs w:val="27"/>
        </w:rPr>
        <w:softHyphen/>
      </w:r>
      <w:r w:rsidR="00B577E9" w:rsidRPr="00BB6190">
        <w:rPr>
          <w:rFonts w:ascii="Nirmala UI" w:hAnsi="Nirmala UI" w:cs="Nirmala UI"/>
          <w:sz w:val="19"/>
          <w:szCs w:val="19"/>
        </w:rPr>
        <w:t>দের”</w:t>
      </w:r>
      <w:r w:rsidR="00B577E9" w:rsidRPr="00BB6190">
        <w:rPr>
          <w:rFonts w:ascii="Amar Bangla Normal" w:hAnsi="Amar Bangla Normal" w:cs="Amar Bangla Normal"/>
          <w:sz w:val="19"/>
          <w:szCs w:val="19"/>
        </w:rPr>
        <w:t xml:space="preserve"> </w:t>
      </w:r>
      <w:r w:rsidR="00B577E9" w:rsidRPr="00BB6190">
        <w:rPr>
          <w:rFonts w:ascii="Amar Bangla Normal" w:hAnsi="Amar Bangla Normal" w:cs="Amar Bangla Normal"/>
          <w:sz w:val="27"/>
          <w:szCs w:val="27"/>
        </w:rPr>
        <w:t>N¡­el f­l ¢h­cq£</w:t>
      </w:r>
      <w:r w:rsidR="00B577E9" w:rsidRPr="00BB6190">
        <w:rPr>
          <w:rFonts w:ascii="Amar Bangla Normal" w:hAnsi="Amar Bangla Normal" w:cs="Amar Bangla Normal"/>
          <w:sz w:val="19"/>
          <w:szCs w:val="19"/>
        </w:rPr>
        <w:t xml:space="preserve"> </w:t>
      </w:r>
      <w:r w:rsidR="00B577E9" w:rsidRPr="00BB6190">
        <w:rPr>
          <w:rFonts w:ascii="Amar Bangla Normal" w:hAnsi="Amar Bangla Normal" w:cs="Amar Bangla Normal"/>
          <w:sz w:val="27"/>
          <w:szCs w:val="27"/>
        </w:rPr>
        <w:t>BaÈ¡­cl fË¢a nËÜ¡ S¡¢</w:t>
      </w:r>
      <w:r w:rsidR="00E61D9B" w:rsidRPr="00BB6190">
        <w:rPr>
          <w:rFonts w:ascii="Amar Bangla Normal" w:hAnsi="Amar Bangla Normal" w:cs="Amar Bangla Normal"/>
          <w:sz w:val="27"/>
          <w:szCs w:val="27"/>
        </w:rPr>
        <w:t xml:space="preserve">e­u pi¡u HL ¢j¢eV e£lha¡ f¡me </w:t>
      </w:r>
      <w:r w:rsidR="00E61D9B" w:rsidRPr="00BB6190">
        <w:rPr>
          <w:rFonts w:ascii="Nirmala UI" w:hAnsi="Nirmala UI" w:cs="Nirmala UI"/>
          <w:sz w:val="19"/>
          <w:szCs w:val="19"/>
        </w:rPr>
        <w:t>করে</w:t>
      </w:r>
      <w:r w:rsidR="00B577E9" w:rsidRPr="00BB6190">
        <w:rPr>
          <w:rFonts w:ascii="Amar Bangla Normal" w:hAnsi="Amar Bangla Normal" w:cs="Amar Bangla Normal"/>
          <w:sz w:val="27"/>
          <w:szCs w:val="27"/>
        </w:rPr>
        <w:t xml:space="preserve"> </w:t>
      </w:r>
      <w:r w:rsidR="00B577E9" w:rsidRPr="00BB6190">
        <w:rPr>
          <w:rFonts w:ascii="Nirmala UI" w:hAnsi="Nirmala UI" w:cs="Nirmala UI"/>
          <w:sz w:val="19"/>
          <w:szCs w:val="19"/>
        </w:rPr>
        <w:t xml:space="preserve">কার্যনির্বাহী সমিতির </w:t>
      </w:r>
      <w:r w:rsidR="00E61D9B" w:rsidRPr="00BB6190">
        <w:rPr>
          <w:rFonts w:ascii="Nirmala UI" w:hAnsi="Nirmala UI" w:cs="Nirmala UI"/>
          <w:sz w:val="19"/>
          <w:szCs w:val="19"/>
        </w:rPr>
        <w:t>৯</w:t>
      </w:r>
      <w:r w:rsidR="00B577E9" w:rsidRPr="00BB6190">
        <w:rPr>
          <w:rFonts w:ascii="Nirmala UI" w:hAnsi="Nirmala UI" w:cs="Nirmala UI"/>
          <w:sz w:val="19"/>
          <w:szCs w:val="19"/>
        </w:rPr>
        <w:t xml:space="preserve">ম সভার </w:t>
      </w:r>
      <w:r w:rsidR="00B577E9" w:rsidRPr="00BB6190">
        <w:rPr>
          <w:rFonts w:ascii="Amar Bangla Normal" w:hAnsi="Amar Bangla Normal" w:cs="Amar Bangla Normal"/>
          <w:sz w:val="27"/>
          <w:szCs w:val="27"/>
        </w:rPr>
        <w:t xml:space="preserve">L¡S öl¦ qmz fËb­j pi¡f¢a jq¡nu B­Nl ¢j¢Vw-Hl ¢j¢eVp f¡W L­l ­n¡e¡­me Hhw </w:t>
      </w:r>
      <w:r w:rsidR="00B577E9" w:rsidRPr="00BB6190">
        <w:rPr>
          <w:rFonts w:ascii="Nirmala UI" w:hAnsi="Nirmala UI" w:cs="Nirmala UI"/>
          <w:sz w:val="21"/>
          <w:szCs w:val="21"/>
        </w:rPr>
        <w:t>তাহা</w:t>
      </w:r>
      <w:r w:rsidR="00B577E9" w:rsidRPr="00BB6190">
        <w:rPr>
          <w:rFonts w:ascii="Amar Bangla Normal" w:hAnsi="Amar Bangla Normal" w:cs="Amar Bangla Normal"/>
          <w:sz w:val="27"/>
          <w:szCs w:val="27"/>
        </w:rPr>
        <w:t xml:space="preserve"> pi¡ à¡l¡ phÑpÇj¢aœ²­j Ae¤­j¡ce m¡i L­lz</w:t>
      </w:r>
    </w:p>
    <w:p w:rsidR="00E30C1A" w:rsidRPr="00BB6190" w:rsidRDefault="00E30C1A" w:rsidP="00E30C1A">
      <w:pPr>
        <w:spacing w:after="0" w:line="240" w:lineRule="auto"/>
        <w:contextualSpacing/>
        <w:rPr>
          <w:rFonts w:ascii="Amar Bangla Normal" w:hAnsi="Amar Bangla Normal" w:cs="Amar Bangla Normal"/>
          <w:sz w:val="27"/>
          <w:szCs w:val="27"/>
        </w:rPr>
      </w:pPr>
    </w:p>
    <w:p w:rsidR="00BA5A7F" w:rsidRPr="00BB6190" w:rsidRDefault="00B577E9" w:rsidP="00BA5A7F">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19"/>
          <w:szCs w:val="19"/>
        </w:rPr>
        <w:t xml:space="preserve">      </w:t>
      </w:r>
      <w:r w:rsidR="00E30C1A" w:rsidRPr="00BB6190">
        <w:rPr>
          <w:rFonts w:ascii="Amar Bangla Normal" w:hAnsi="Amar Bangla Normal" w:cs="Amar Bangla Normal"/>
          <w:sz w:val="19"/>
          <w:szCs w:val="19"/>
        </w:rPr>
        <w:t xml:space="preserve">   </w:t>
      </w:r>
      <w:r w:rsidRPr="00BB6190">
        <w:rPr>
          <w:rFonts w:ascii="Nirmala UI" w:hAnsi="Nirmala UI" w:cs="Nirmala UI"/>
          <w:sz w:val="19"/>
          <w:szCs w:val="19"/>
        </w:rPr>
        <w:t>মাননীয় সভাপতি শ্রী অশোকঘোষ মহাশয় আলোচনার সূত্রপাত করে জানান যে খেলার মাঠ কেনার</w:t>
      </w:r>
      <w:r w:rsidR="00BA5A7F" w:rsidRPr="00BB6190">
        <w:rPr>
          <w:rFonts w:ascii="Nirmala UI" w:hAnsi="Nirmala UI" w:cs="Nirmala UI"/>
          <w:sz w:val="19"/>
          <w:szCs w:val="19"/>
        </w:rPr>
        <w:t xml:space="preserve"> বকেয়া টাকার ব্যাপারে বিগত সভায় দীর্ঘ মেয়াদী লোন নেওয়ার যে সিদ্ধান্ত নেওয়া হয়েছিল তা ফলপ্রসূ করা সম্ভব হয়নি । মাননীয় শ্রী অরুণ কুমার মণ্ডল বিগত সভায় সিদ্ধান্ত অনুযায়ী ৪ জনের সঙ্গে প্রাথমিক আলোচনার কথা জানান ।</w:t>
      </w:r>
    </w:p>
    <w:p w:rsidR="00B577E9" w:rsidRPr="00BB6190" w:rsidRDefault="00B577E9" w:rsidP="00B577E9">
      <w:pPr>
        <w:tabs>
          <w:tab w:val="right" w:pos="10467"/>
        </w:tabs>
        <w:autoSpaceDE w:val="0"/>
        <w:autoSpaceDN w:val="0"/>
        <w:adjustRightInd w:val="0"/>
        <w:spacing w:after="0" w:line="240" w:lineRule="auto"/>
        <w:rPr>
          <w:rFonts w:ascii="Nirmala UI" w:hAnsi="Nirmala UI" w:cs="Nirmala UI"/>
          <w:sz w:val="19"/>
          <w:szCs w:val="19"/>
        </w:rPr>
      </w:pPr>
    </w:p>
    <w:p w:rsidR="00B577E9" w:rsidRPr="00BB6190" w:rsidRDefault="00B577E9"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মাননীয় শ্রী </w:t>
      </w:r>
      <w:r w:rsidR="00BA5A7F" w:rsidRPr="00BB6190">
        <w:rPr>
          <w:rFonts w:ascii="Nirmala UI" w:hAnsi="Nirmala UI" w:cs="Nirmala UI"/>
          <w:sz w:val="19"/>
          <w:szCs w:val="19"/>
        </w:rPr>
        <w:t>পরিমল ঘোষ</w:t>
      </w:r>
      <w:r w:rsidR="00D53F46" w:rsidRPr="00BB6190">
        <w:rPr>
          <w:rFonts w:ascii="Nirmala UI" w:hAnsi="Nirmala UI" w:cs="Nirmala UI"/>
          <w:sz w:val="19"/>
          <w:szCs w:val="19"/>
        </w:rPr>
        <w:t xml:space="preserve"> </w:t>
      </w:r>
      <w:r w:rsidRPr="00BB6190">
        <w:rPr>
          <w:rFonts w:ascii="Nirmala UI" w:hAnsi="Nirmala UI" w:cs="Nirmala UI"/>
          <w:sz w:val="19"/>
          <w:szCs w:val="19"/>
        </w:rPr>
        <w:t xml:space="preserve">শিশু মন্দিরের </w:t>
      </w:r>
      <w:r w:rsidR="00D53F46" w:rsidRPr="00BB6190">
        <w:rPr>
          <w:rFonts w:ascii="Nirmala UI" w:hAnsi="Nirmala UI" w:cs="Nirmala UI"/>
          <w:sz w:val="19"/>
          <w:szCs w:val="19"/>
        </w:rPr>
        <w:t>বই/খাতার</w:t>
      </w:r>
      <w:r w:rsidRPr="00BB6190">
        <w:rPr>
          <w:rFonts w:ascii="Nirmala UI" w:hAnsi="Nirmala UI" w:cs="Nirmala UI"/>
          <w:sz w:val="19"/>
          <w:szCs w:val="19"/>
        </w:rPr>
        <w:t xml:space="preserve"> হিসাব সভায় পেশ করেন ।</w:t>
      </w:r>
      <w:r w:rsidR="00ED4C5B" w:rsidRPr="00BB6190">
        <w:rPr>
          <w:rFonts w:ascii="Nirmala UI" w:hAnsi="Nirmala UI" w:cs="Nirmala UI"/>
          <w:sz w:val="19"/>
          <w:szCs w:val="19"/>
        </w:rPr>
        <w:t xml:space="preserve"> হিসাবের আয় ব্যয়ের সারাংশ পরবর্তী সভায় পেশ করার জন্য অনুরোধ করা হলো ।</w:t>
      </w:r>
    </w:p>
    <w:p w:rsidR="00D53F46" w:rsidRPr="00BB6190" w:rsidRDefault="00D53F46" w:rsidP="00B577E9">
      <w:pPr>
        <w:tabs>
          <w:tab w:val="right" w:pos="10467"/>
        </w:tabs>
        <w:autoSpaceDE w:val="0"/>
        <w:autoSpaceDN w:val="0"/>
        <w:adjustRightInd w:val="0"/>
        <w:spacing w:after="0" w:line="240" w:lineRule="auto"/>
        <w:rPr>
          <w:rFonts w:ascii="Nirmala UI" w:hAnsi="Nirmala UI" w:cs="Nirmala UI"/>
          <w:sz w:val="19"/>
          <w:szCs w:val="19"/>
        </w:rPr>
      </w:pPr>
    </w:p>
    <w:p w:rsidR="00B577E9" w:rsidRPr="00BB6190" w:rsidRDefault="00D53F46"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মাননীয় শ্রী অশোক ঘোষ </w:t>
      </w:r>
      <w:r w:rsidRPr="00BB6190">
        <w:rPr>
          <w:rFonts w:ascii="Amar Bangla Normal" w:hAnsi="Amar Bangla Normal" w:cs="Amar Bangla Normal"/>
          <w:sz w:val="27"/>
          <w:szCs w:val="27"/>
        </w:rPr>
        <w:t>jq¡n</w:t>
      </w:r>
      <w:r w:rsidRPr="00BB6190">
        <w:rPr>
          <w:rFonts w:ascii="Nirmala UI" w:hAnsi="Nirmala UI" w:cs="Nirmala UI"/>
          <w:sz w:val="19"/>
          <w:szCs w:val="19"/>
        </w:rPr>
        <w:t xml:space="preserve">য় </w:t>
      </w:r>
      <w:r w:rsidR="00ED4C5B" w:rsidRPr="00BB6190">
        <w:rPr>
          <w:rFonts w:ascii="Nirmala UI" w:hAnsi="Nirmala UI" w:cs="Nirmala UI"/>
          <w:sz w:val="19"/>
          <w:szCs w:val="19"/>
        </w:rPr>
        <w:t>শিবাজী ঘোষের</w:t>
      </w:r>
      <w:r w:rsidR="0009356F" w:rsidRPr="00BB6190">
        <w:rPr>
          <w:rFonts w:ascii="Nirmala UI" w:hAnsi="Nirmala UI" w:cs="Nirmala UI"/>
          <w:sz w:val="19"/>
          <w:szCs w:val="19"/>
        </w:rPr>
        <w:t xml:space="preserve"> ধ</w:t>
      </w:r>
      <w:r w:rsidRPr="00BB6190">
        <w:rPr>
          <w:rFonts w:ascii="Nirmala UI" w:hAnsi="Nirmala UI" w:cs="Nirmala UI"/>
          <w:sz w:val="19"/>
          <w:szCs w:val="19"/>
        </w:rPr>
        <w:t>ার দেওয়া ৩ লক্ষ টাকার কিছুটা পরিশোধ দেওয়ার প্রস্তাব দেন ।</w:t>
      </w:r>
      <w:r w:rsidR="00ED4C5B" w:rsidRPr="00BB6190">
        <w:rPr>
          <w:rFonts w:ascii="Nirmala UI" w:hAnsi="Nirmala UI" w:cs="Nirmala UI"/>
          <w:sz w:val="19"/>
          <w:szCs w:val="19"/>
        </w:rPr>
        <w:t xml:space="preserve"> এর মধ্যে মাননীয় শ্রী  সশীম চক্রবর্তী মহাশয়ের মাঠ কেনার</w:t>
      </w:r>
      <w:r w:rsidR="00FD68DA" w:rsidRPr="00BB6190">
        <w:rPr>
          <w:rFonts w:ascii="Nirmala UI" w:hAnsi="Nirmala UI" w:cs="Nirmala UI"/>
          <w:sz w:val="19"/>
          <w:szCs w:val="19"/>
        </w:rPr>
        <w:t xml:space="preserve"> জন্য</w:t>
      </w:r>
      <w:r w:rsidR="00ED4C5B" w:rsidRPr="00BB6190">
        <w:rPr>
          <w:rFonts w:ascii="Nirmala UI" w:hAnsi="Nirmala UI" w:cs="Nirmala UI"/>
          <w:sz w:val="19"/>
          <w:szCs w:val="19"/>
        </w:rPr>
        <w:t xml:space="preserve"> দেওয়া ৫০,০০০/-টাকা পরিশোধ দেওয়া হয়েছে ।বাকী আছে ২,৫০,০০০/- টাকা।</w:t>
      </w:r>
      <w:r w:rsidRPr="00BB6190">
        <w:rPr>
          <w:rFonts w:ascii="Nirmala UI" w:hAnsi="Nirmala UI" w:cs="Nirmala UI"/>
          <w:sz w:val="19"/>
          <w:szCs w:val="19"/>
        </w:rPr>
        <w:t xml:space="preserve"> আলোচনায় অন্যান্য সদস্যদের দেওয়া দীর্ঘ মেয়াদী ধারের প্রসঙ্গ ও আলোচনা হয় । শ্রী মৃগাঙ্ক শেখর ঘোষ এ ব্যাপারে </w:t>
      </w:r>
      <w:r w:rsidR="007076DB" w:rsidRPr="00BB6190">
        <w:rPr>
          <w:rFonts w:ascii="Nirmala UI" w:hAnsi="Nirmala UI" w:cs="Nirmala UI"/>
          <w:sz w:val="19"/>
          <w:szCs w:val="19"/>
        </w:rPr>
        <w:t xml:space="preserve">শিবাজী ঘোষের </w:t>
      </w:r>
      <w:r w:rsidRPr="00BB6190">
        <w:rPr>
          <w:rFonts w:ascii="Nirmala UI" w:hAnsi="Nirmala UI" w:cs="Nirmala UI"/>
          <w:sz w:val="19"/>
          <w:szCs w:val="19"/>
        </w:rPr>
        <w:t xml:space="preserve"> সঙ্গে কথা বলবেন বলে জানান ।</w:t>
      </w:r>
      <w:r w:rsidR="0009356F" w:rsidRPr="00BB6190">
        <w:rPr>
          <w:rFonts w:ascii="Nirmala UI" w:hAnsi="Nirmala UI" w:cs="Nirmala UI"/>
          <w:sz w:val="19"/>
          <w:szCs w:val="19"/>
        </w:rPr>
        <w:t xml:space="preserve"> মাননীয় শ্রী অরুণ কুমার মণ্ডল সভাপতি/সম্পাদক/কোষাধ্যক্ষ নিজেদের মধ্যে আর্থিক অবস্থা পর্যালোচনার প্রেক্ষিতে লোন শোধের ব্যাপারে সিদ্ধান্ত নেওয়ার প্রস্তাব দেন ।</w:t>
      </w:r>
    </w:p>
    <w:p w:rsidR="00B577E9" w:rsidRPr="00BB6190" w:rsidRDefault="00B577E9" w:rsidP="00B577E9">
      <w:pPr>
        <w:tabs>
          <w:tab w:val="right" w:pos="10467"/>
        </w:tabs>
        <w:autoSpaceDE w:val="0"/>
        <w:autoSpaceDN w:val="0"/>
        <w:adjustRightInd w:val="0"/>
        <w:spacing w:after="0" w:line="240" w:lineRule="auto"/>
        <w:rPr>
          <w:rFonts w:ascii="Nirmala UI" w:hAnsi="Nirmala UI" w:cs="Nirmala UI"/>
          <w:sz w:val="19"/>
          <w:szCs w:val="19"/>
        </w:rPr>
      </w:pPr>
    </w:p>
    <w:p w:rsidR="0009356F" w:rsidRPr="00BB6190" w:rsidRDefault="0009356F"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মাননীয় শ্রী মৃগাঙ্ক শেখর ঘোষ রজতজয়ন্তী বর্ষ উৎযাপনের ব্যাপারে অর্থ আমদানীর প্রেক্ষিতে</w:t>
      </w:r>
      <w:r w:rsidR="00E246D8" w:rsidRPr="00BB6190">
        <w:rPr>
          <w:rFonts w:ascii="Nirmala UI" w:hAnsi="Nirmala UI" w:cs="Nirmala UI"/>
          <w:sz w:val="19"/>
          <w:szCs w:val="19"/>
        </w:rPr>
        <w:t xml:space="preserve"> গৃহীত কর্মসূচী কতখানি রুপায়ন </w:t>
      </w:r>
      <w:r w:rsidR="003C256B" w:rsidRPr="00BB6190">
        <w:rPr>
          <w:rFonts w:ascii="Nirmala UI" w:hAnsi="Nirmala UI" w:cs="Nirmala UI"/>
          <w:sz w:val="19"/>
          <w:szCs w:val="19"/>
        </w:rPr>
        <w:t>সম্ভব আল</w:t>
      </w:r>
      <w:r w:rsidR="00E246D8" w:rsidRPr="00BB6190">
        <w:rPr>
          <w:rFonts w:ascii="Nirmala UI" w:hAnsi="Nirmala UI" w:cs="Nirmala UI"/>
          <w:sz w:val="19"/>
          <w:szCs w:val="19"/>
        </w:rPr>
        <w:t>োচনার প্রস্তাব দেন ।</w:t>
      </w:r>
      <w:r w:rsidR="003C256B" w:rsidRPr="00BB6190">
        <w:rPr>
          <w:rFonts w:ascii="Nirmala UI" w:hAnsi="Nirmala UI" w:cs="Nirmala UI"/>
          <w:sz w:val="19"/>
          <w:szCs w:val="19"/>
        </w:rPr>
        <w:t xml:space="preserve"> রজতজয়ন্তী বর্ষ উৎযাপন কমিটির সম্পাদক মাননীয় শ্রী সুবিকাশ ব্যানার্জ্জী সভায়  বর্ষব্যাপী অন্যান্য অনুষ্ঠানের খরচা উঠে আসার আশ্বাস দেন । ভারতমাতা পূজন ও ঐ সময়ের খরচার ব্যাপারে অভিভবকদের সামগ্রিক ভাবে অংশগ্রহনের প্রস্তাব দেওয়া </w:t>
      </w:r>
      <w:r w:rsidR="00B867FD" w:rsidRPr="00BB6190">
        <w:rPr>
          <w:rFonts w:ascii="Nirmala UI" w:hAnsi="Nirmala UI" w:cs="Nirmala UI"/>
          <w:sz w:val="19"/>
          <w:szCs w:val="19"/>
        </w:rPr>
        <w:t>হয়েছে বলে জানান মাননীয় শ্রী মৃগাঙ্ক শেখর ঘোষ ।</w:t>
      </w:r>
    </w:p>
    <w:p w:rsidR="00E246D8" w:rsidRPr="00BB6190" w:rsidRDefault="00E246D8"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B867FD"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E246D8" w:rsidRPr="00BB6190">
        <w:rPr>
          <w:rFonts w:ascii="Nirmala UI" w:hAnsi="Nirmala UI" w:cs="Nirmala UI"/>
          <w:sz w:val="19"/>
          <w:szCs w:val="19"/>
        </w:rPr>
        <w:t xml:space="preserve">বৃক্ষরোপনের লক্ষমাত্রা </w:t>
      </w:r>
      <w:r w:rsidR="00657830" w:rsidRPr="00BB6190">
        <w:rPr>
          <w:rFonts w:ascii="Nirmala UI" w:hAnsi="Nirmala UI" w:cs="Nirmala UI"/>
          <w:sz w:val="19"/>
          <w:szCs w:val="19"/>
        </w:rPr>
        <w:t>পূরণের জন্য অভিভবকদের আহ্বান করা হয়েছে বলে জানান মাননীয় শ্রী কৃপাসিন্ধু মণ্ডল । মাননীয় শ্রী মৃগাঙ্ক শেখর ঘোষ জানান বনদপ্তরের Forest Ranger এর কাছে ১০০০ চারার প্রস্তাব দেওয়া হয়েছ</w:t>
      </w:r>
      <w:r w:rsidRPr="00BB6190">
        <w:rPr>
          <w:rFonts w:ascii="Nirmala UI" w:hAnsi="Nirmala UI" w:cs="Nirmala UI"/>
          <w:sz w:val="19"/>
          <w:szCs w:val="19"/>
        </w:rPr>
        <w:t>ে ।</w:t>
      </w:r>
      <w:r w:rsidR="00657830" w:rsidRPr="00BB6190">
        <w:rPr>
          <w:rFonts w:ascii="Nirmala UI" w:hAnsi="Nirmala UI" w:cs="Nirmala UI"/>
          <w:sz w:val="19"/>
          <w:szCs w:val="19"/>
        </w:rPr>
        <w:t xml:space="preserve"> </w:t>
      </w:r>
    </w:p>
    <w:p w:rsidR="00B867FD" w:rsidRPr="00BB6190" w:rsidRDefault="00B867FD"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E30C1A" w:rsidRPr="00BB6190" w:rsidRDefault="00B867FD"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657830" w:rsidRPr="00BB6190">
        <w:rPr>
          <w:rFonts w:ascii="Nirmala UI" w:hAnsi="Nirmala UI" w:cs="Nirmala UI"/>
          <w:sz w:val="19"/>
          <w:szCs w:val="19"/>
        </w:rPr>
        <w:t>আগামী ১৪/০৮/২০২৫ রক্তদান শিবিরের আয়োজনের দরখাস্ত করা হবে সিদ্ধান্ত গ্রহন করা হয় ।</w:t>
      </w:r>
      <w:r w:rsidRPr="00BB6190">
        <w:rPr>
          <w:rFonts w:ascii="Nirmala UI" w:hAnsi="Nirmala UI" w:cs="Nirmala UI"/>
          <w:sz w:val="19"/>
          <w:szCs w:val="19"/>
        </w:rPr>
        <w:t xml:space="preserve">       </w:t>
      </w:r>
      <w:r w:rsidR="0039013A" w:rsidRPr="00BB6190">
        <w:rPr>
          <w:rFonts w:ascii="Nirmala UI" w:hAnsi="Nirmala UI" w:cs="Nirmala UI"/>
          <w:sz w:val="19"/>
          <w:szCs w:val="19"/>
        </w:rPr>
        <w:t xml:space="preserve">    </w:t>
      </w:r>
      <w:r w:rsidRPr="00BB6190">
        <w:rPr>
          <w:rFonts w:ascii="Nirmala UI" w:hAnsi="Nirmala UI" w:cs="Nirmala UI"/>
          <w:sz w:val="19"/>
          <w:szCs w:val="19"/>
        </w:rPr>
        <w:t xml:space="preserve"> </w:t>
      </w: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2747D0" w:rsidRPr="00BB6190" w:rsidRDefault="002747D0" w:rsidP="00B577E9">
      <w:pPr>
        <w:tabs>
          <w:tab w:val="right" w:pos="10467"/>
        </w:tabs>
        <w:autoSpaceDE w:val="0"/>
        <w:autoSpaceDN w:val="0"/>
        <w:adjustRightInd w:val="0"/>
        <w:spacing w:after="0" w:line="240" w:lineRule="auto"/>
        <w:rPr>
          <w:rFonts w:ascii="Nirmala UI" w:hAnsi="Nirmala UI" w:cs="Nirmala UI"/>
          <w:sz w:val="19"/>
          <w:szCs w:val="19"/>
        </w:rPr>
      </w:pPr>
    </w:p>
    <w:p w:rsidR="002747D0" w:rsidRPr="00BB6190" w:rsidRDefault="002747D0" w:rsidP="00B577E9">
      <w:pPr>
        <w:tabs>
          <w:tab w:val="right" w:pos="10467"/>
        </w:tabs>
        <w:autoSpaceDE w:val="0"/>
        <w:autoSpaceDN w:val="0"/>
        <w:adjustRightInd w:val="0"/>
        <w:spacing w:after="0" w:line="240" w:lineRule="auto"/>
        <w:rPr>
          <w:rFonts w:ascii="Nirmala UI" w:hAnsi="Nirmala UI" w:cs="Nirmala UI"/>
          <w:sz w:val="19"/>
          <w:szCs w:val="19"/>
        </w:rPr>
      </w:pPr>
    </w:p>
    <w:p w:rsidR="00672448" w:rsidRDefault="00E30C1A"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lastRenderedPageBreak/>
        <w:t xml:space="preserve">           </w:t>
      </w:r>
    </w:p>
    <w:p w:rsidR="00672448" w:rsidRDefault="00672448" w:rsidP="00B577E9">
      <w:pPr>
        <w:tabs>
          <w:tab w:val="right" w:pos="10467"/>
        </w:tabs>
        <w:autoSpaceDE w:val="0"/>
        <w:autoSpaceDN w:val="0"/>
        <w:adjustRightInd w:val="0"/>
        <w:spacing w:after="0" w:line="240" w:lineRule="auto"/>
        <w:rPr>
          <w:rFonts w:ascii="Nirmala UI" w:hAnsi="Nirmala UI" w:cs="Nirmala UI"/>
          <w:sz w:val="19"/>
          <w:szCs w:val="19"/>
        </w:rPr>
      </w:pPr>
    </w:p>
    <w:p w:rsidR="00672448" w:rsidRDefault="00672448" w:rsidP="00B577E9">
      <w:pPr>
        <w:tabs>
          <w:tab w:val="right" w:pos="10467"/>
        </w:tabs>
        <w:autoSpaceDE w:val="0"/>
        <w:autoSpaceDN w:val="0"/>
        <w:adjustRightInd w:val="0"/>
        <w:spacing w:after="0" w:line="240" w:lineRule="auto"/>
        <w:rPr>
          <w:rFonts w:ascii="Nirmala UI" w:hAnsi="Nirmala UI" w:cs="Nirmala UI"/>
          <w:sz w:val="19"/>
          <w:szCs w:val="19"/>
        </w:rPr>
      </w:pPr>
    </w:p>
    <w:p w:rsidR="00672448" w:rsidRDefault="00672448" w:rsidP="00B577E9">
      <w:pPr>
        <w:tabs>
          <w:tab w:val="right" w:pos="10467"/>
        </w:tabs>
        <w:autoSpaceDE w:val="0"/>
        <w:autoSpaceDN w:val="0"/>
        <w:adjustRightInd w:val="0"/>
        <w:spacing w:after="0" w:line="240" w:lineRule="auto"/>
        <w:rPr>
          <w:rFonts w:ascii="Nirmala UI" w:hAnsi="Nirmala UI" w:cs="Nirmala UI"/>
          <w:sz w:val="19"/>
          <w:szCs w:val="19"/>
        </w:rPr>
      </w:pP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B867FD" w:rsidRPr="00BB6190">
        <w:rPr>
          <w:rFonts w:ascii="Nirmala UI" w:hAnsi="Nirmala UI" w:cs="Nirmala UI"/>
          <w:sz w:val="19"/>
          <w:szCs w:val="19"/>
        </w:rPr>
        <w:t xml:space="preserve"> মাননীয় শ্রী সুবিকাশ ব্যানার্জ্জী সাংকৃতিক প্রতিযোগীতার সূচী বানিয়ে ব্যাপক প্রচারের মাধ্যমে </w:t>
      </w:r>
      <w:r w:rsidR="007076DB" w:rsidRPr="00BB6190">
        <w:rPr>
          <w:rFonts w:ascii="Nirmala UI" w:hAnsi="Nirmala UI" w:cs="Nirmala UI"/>
          <w:sz w:val="19"/>
          <w:szCs w:val="19"/>
        </w:rPr>
        <w:t>প্রতি</w:t>
      </w:r>
      <w:r w:rsidR="00B867FD" w:rsidRPr="00BB6190">
        <w:rPr>
          <w:rFonts w:ascii="Nirmala UI" w:hAnsi="Nirmala UI" w:cs="Nirmala UI"/>
          <w:sz w:val="19"/>
          <w:szCs w:val="19"/>
        </w:rPr>
        <w:t xml:space="preserve">যোগীর সংখ্যা বাড়িয়ে Entry Fees এর মাধ্যমে </w:t>
      </w:r>
      <w:r w:rsidR="007076DB" w:rsidRPr="00BB6190">
        <w:rPr>
          <w:rFonts w:ascii="Nirmala UI" w:hAnsi="Nirmala UI" w:cs="Nirmala UI"/>
          <w:sz w:val="19"/>
          <w:szCs w:val="19"/>
        </w:rPr>
        <w:t>সংশ্লিষ্ট</w:t>
      </w:r>
      <w:r w:rsidR="00B867FD" w:rsidRPr="00BB6190">
        <w:rPr>
          <w:rFonts w:ascii="Nirmala UI" w:hAnsi="Nirmala UI" w:cs="Nirmala UI"/>
          <w:sz w:val="19"/>
          <w:szCs w:val="19"/>
        </w:rPr>
        <w:t xml:space="preserve"> খরচা জোগাড়ের প্রস্তাব দেন । বিগত </w:t>
      </w:r>
      <w:r w:rsidR="0039013A" w:rsidRPr="00BB6190">
        <w:rPr>
          <w:rFonts w:ascii="Nirmala UI" w:hAnsi="Nirmala UI" w:cs="Nirmala UI"/>
          <w:sz w:val="19"/>
          <w:szCs w:val="19"/>
        </w:rPr>
        <w:t>বছরে</w:t>
      </w:r>
      <w:r w:rsidR="00B867FD" w:rsidRPr="00BB6190">
        <w:rPr>
          <w:rFonts w:ascii="Nirmala UI" w:hAnsi="Nirmala UI" w:cs="Nirmala UI"/>
          <w:sz w:val="19"/>
          <w:szCs w:val="19"/>
        </w:rPr>
        <w:t>র মতো</w:t>
      </w:r>
      <w:r w:rsidR="0039013A" w:rsidRPr="00BB6190">
        <w:rPr>
          <w:rFonts w:ascii="Nirmala UI" w:hAnsi="Nirmala UI" w:cs="Nirmala UI"/>
          <w:sz w:val="19"/>
          <w:szCs w:val="19"/>
        </w:rPr>
        <w:t xml:space="preserve">ই </w:t>
      </w:r>
      <w:r w:rsidR="007076DB" w:rsidRPr="00BB6190">
        <w:rPr>
          <w:rFonts w:ascii="Nirmala UI" w:hAnsi="Nirmala UI" w:cs="Nirmala UI"/>
          <w:sz w:val="19"/>
          <w:szCs w:val="19"/>
        </w:rPr>
        <w:t>বিভিন্ন বিষয়ে</w:t>
      </w:r>
      <w:r w:rsidR="0039013A" w:rsidRPr="00BB6190">
        <w:rPr>
          <w:rFonts w:ascii="Nirmala UI" w:hAnsi="Nirmala UI" w:cs="Nirmala UI"/>
          <w:sz w:val="19"/>
          <w:szCs w:val="19"/>
        </w:rPr>
        <w:t xml:space="preserve"> সাংকৃতিক প্রতিযোগীতার সিদ্ধান্ত গ্রহন করা হয় । আগামী ২ সপ্তাহের মধ্যে রজতজয়ন্তী বর্ষ উৎযাপন কমিটি সাংকৃতিক প্রতিযোগীতার সূচী ও প্রচার পত্রিকা প্রস্তুত করবেন বলে সিদ্ধান্ত গ্রহন করা হলো ।</w:t>
      </w:r>
    </w:p>
    <w:p w:rsidR="00E30C1A" w:rsidRPr="00BB6190" w:rsidRDefault="00E30C1A" w:rsidP="00B577E9">
      <w:pPr>
        <w:tabs>
          <w:tab w:val="right" w:pos="10467"/>
        </w:tabs>
        <w:autoSpaceDE w:val="0"/>
        <w:autoSpaceDN w:val="0"/>
        <w:adjustRightInd w:val="0"/>
        <w:spacing w:after="0" w:line="240" w:lineRule="auto"/>
        <w:rPr>
          <w:rFonts w:ascii="Nirmala UI" w:hAnsi="Nirmala UI" w:cs="Nirmala UI"/>
          <w:sz w:val="19"/>
          <w:szCs w:val="19"/>
        </w:rPr>
      </w:pPr>
    </w:p>
    <w:p w:rsidR="0039013A" w:rsidRPr="00BB6190" w:rsidRDefault="0039013A"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মাননীয় শ্রী মৃগাঙ্ক শেখর ঘোষ জুন-২০২৫ এর সেবাভারতীর হিসাব পেশ করেন ।</w:t>
      </w:r>
      <w:r w:rsidR="007076DB" w:rsidRPr="00BB6190">
        <w:rPr>
          <w:rFonts w:ascii="Nirmala UI" w:hAnsi="Nirmala UI" w:cs="Nirmala UI"/>
          <w:sz w:val="19"/>
          <w:szCs w:val="19"/>
        </w:rPr>
        <w:t xml:space="preserve"> মাননীয় শ্রী অমল সর্দার মহাশয়ের সদস্য শুল্ক ২০২৬ সাল পর্যন্ত দেওয়া থাকা সত্বেও সংস্থার অর্থনৈতিক প্রতিকুলতার প্রক্ষিতে তিনি ৬,০০০/-টাকা দিয়ে</w:t>
      </w:r>
      <w:r w:rsidR="005C2862" w:rsidRPr="00BB6190">
        <w:rPr>
          <w:rFonts w:ascii="Nirmala UI" w:hAnsi="Nirmala UI" w:cs="Nirmala UI"/>
          <w:sz w:val="19"/>
          <w:szCs w:val="19"/>
        </w:rPr>
        <w:t xml:space="preserve"> সদস্য পদ</w:t>
      </w:r>
      <w:r w:rsidR="007076DB" w:rsidRPr="00BB6190">
        <w:rPr>
          <w:rFonts w:ascii="Nirmala UI" w:hAnsi="Nirmala UI" w:cs="Nirmala UI"/>
          <w:sz w:val="19"/>
          <w:szCs w:val="19"/>
        </w:rPr>
        <w:t xml:space="preserve"> ২০৩০ সাল পর্যন্ত </w:t>
      </w:r>
      <w:r w:rsidR="005C2862" w:rsidRPr="00BB6190">
        <w:rPr>
          <w:rFonts w:ascii="Nirmala UI" w:hAnsi="Nirmala UI" w:cs="Nirmala UI"/>
          <w:sz w:val="19"/>
          <w:szCs w:val="19"/>
        </w:rPr>
        <w:t>নবীকরন করেছেন । স্টেজ তৈরীর জন্য তিনি ২০,০০০/- অনুদান ও দিয়েছেন । সমস্ত সদস্যবৃন্দ কে সংস্থার বর্তমান অর্থনৈতিক প্রতিকুলতার প্রক্ষিতে তাদের বকেয়া সদস্য শুল্ক মিটিয়ে দেওয়ার আহ্বান জানানো হচ্ছে ।</w:t>
      </w:r>
    </w:p>
    <w:p w:rsidR="0039013A" w:rsidRPr="00BB6190" w:rsidRDefault="0039013A" w:rsidP="00B577E9">
      <w:pPr>
        <w:tabs>
          <w:tab w:val="right" w:pos="10467"/>
        </w:tabs>
        <w:autoSpaceDE w:val="0"/>
        <w:autoSpaceDN w:val="0"/>
        <w:adjustRightInd w:val="0"/>
        <w:spacing w:after="0" w:line="240" w:lineRule="auto"/>
        <w:rPr>
          <w:rFonts w:ascii="Nirmala UI" w:hAnsi="Nirmala UI" w:cs="Nirmala UI"/>
          <w:sz w:val="19"/>
          <w:szCs w:val="19"/>
        </w:rPr>
      </w:pPr>
    </w:p>
    <w:p w:rsidR="0039013A" w:rsidRPr="00BB6190" w:rsidRDefault="0039013A" w:rsidP="00DC7EC6">
      <w:pPr>
        <w:spacing w:after="0"/>
        <w:rPr>
          <w:rFonts w:ascii="Nirmala UI" w:hAnsi="Nirmala UI" w:cs="Nirmala UI"/>
          <w:sz w:val="19"/>
          <w:szCs w:val="19"/>
        </w:rPr>
      </w:pPr>
      <w:r w:rsidRPr="00BB6190">
        <w:rPr>
          <w:rFonts w:ascii="Nirmala UI" w:hAnsi="Nirmala UI" w:cs="Nirmala UI"/>
          <w:sz w:val="19"/>
          <w:szCs w:val="19"/>
        </w:rPr>
        <w:t xml:space="preserve">         শিশুমন্দিরের আচার্য/আচার্যাদের </w:t>
      </w:r>
      <w:r w:rsidR="00A55015" w:rsidRPr="00BB6190">
        <w:rPr>
          <w:rFonts w:ascii="Nirmala UI" w:hAnsi="Nirmala UI" w:cs="Nirmala UI"/>
          <w:sz w:val="19"/>
          <w:szCs w:val="19"/>
        </w:rPr>
        <w:t xml:space="preserve">ছূটি এবং Provisional Class এর ব্যাপারে যাতে কোনো অসন্তোষ না হয় সে ব্যাপারে সুনির্দিষ্ট হিসাব রাখা এবং সভায় পেশ করার প্রস্তাব দেন মাননীয় শ্রী অরুণ কুমার মণ্ডল । শিশুমন্দিরের আচার্য/আচার্যাদের শ্রেণীকক্ষে Mobile ব্যবহারে </w:t>
      </w:r>
      <w:r w:rsidR="00DC7EC6" w:rsidRPr="00BB6190">
        <w:rPr>
          <w:rFonts w:ascii="Nirmala UI" w:hAnsi="Nirmala UI" w:cs="Nirmala UI"/>
          <w:sz w:val="19"/>
          <w:szCs w:val="19"/>
        </w:rPr>
        <w:t xml:space="preserve">নিষেধাজ্ঞা </w:t>
      </w:r>
      <w:r w:rsidR="00A55015" w:rsidRPr="00BB6190">
        <w:rPr>
          <w:rFonts w:ascii="Nirmala UI" w:hAnsi="Nirmala UI" w:cs="Nirmala UI"/>
          <w:sz w:val="19"/>
          <w:szCs w:val="19"/>
        </w:rPr>
        <w:t xml:space="preserve">লঙ্ঘনের অভিযোগ তোলেন ইতি ঘোষ এবং প্রধানাচার্য । সভায়  সিদ্ধান্ত গ্রহন করা হলো যে শ্রেণীকক্ষে Mobile ব্যবহার সম্পূর্ণরুপে নিষিদ্ধ </w:t>
      </w:r>
      <w:r w:rsidR="00346490" w:rsidRPr="00BB6190">
        <w:rPr>
          <w:rFonts w:ascii="Nirmala UI" w:hAnsi="Nirmala UI" w:cs="Nirmala UI"/>
          <w:sz w:val="19"/>
          <w:szCs w:val="19"/>
        </w:rPr>
        <w:t>। আপৎকালীন প্রয়োজনে আচার্য/আচার্যাদের বাড়ীর লোক প্রধানাচার্য এবং কার্য্যালয় প্রমূখের Mobile এ যোগাযোগ করবেন । প্রধানাচার্য এবং কার্য্যালয় প্রমূখের Mobile No. অবশ্যই বাড়ীর লোকেদের জানিয়ে রাখতে হবে ।</w:t>
      </w:r>
      <w:r w:rsidR="00C76DE0" w:rsidRPr="00BB6190">
        <w:rPr>
          <w:rFonts w:ascii="Nirmala UI" w:hAnsi="Nirmala UI" w:cs="Nirmala UI"/>
          <w:sz w:val="19"/>
          <w:szCs w:val="19"/>
        </w:rPr>
        <w:t xml:space="preserve"> আগামী ১৬/০৮/২৫ শনিবার সকাল ৯টায় শিশুমন্দিরের আচার্য/আচার্যাদের সঙ্গে সেবাভারতীর সদস্যগন সুস্থ ও </w:t>
      </w:r>
      <w:r w:rsidR="00DC7EC6" w:rsidRPr="00BB6190">
        <w:rPr>
          <w:rFonts w:ascii="Nirmala UI" w:hAnsi="Nirmala UI" w:cs="Nirmala UI"/>
          <w:sz w:val="19"/>
          <w:szCs w:val="19"/>
        </w:rPr>
        <w:t xml:space="preserve">সুন্দর </w:t>
      </w:r>
      <w:r w:rsidR="00C76DE0" w:rsidRPr="00BB6190">
        <w:rPr>
          <w:rFonts w:ascii="Nirmala UI" w:hAnsi="Nirmala UI" w:cs="Nirmala UI"/>
          <w:sz w:val="19"/>
          <w:szCs w:val="19"/>
        </w:rPr>
        <w:t>রুপে বিদ্যালয় পরিচালনার বিষয়ে এক কর্মশালায় যোগদান করবেন ।</w:t>
      </w:r>
    </w:p>
    <w:p w:rsidR="0081188D" w:rsidRPr="00BB6190" w:rsidRDefault="0081188D" w:rsidP="00B577E9">
      <w:pPr>
        <w:tabs>
          <w:tab w:val="right" w:pos="10467"/>
        </w:tabs>
        <w:autoSpaceDE w:val="0"/>
        <w:autoSpaceDN w:val="0"/>
        <w:adjustRightInd w:val="0"/>
        <w:spacing w:after="0" w:line="240" w:lineRule="auto"/>
        <w:rPr>
          <w:rFonts w:ascii="Nirmala UI" w:hAnsi="Nirmala UI" w:cs="Nirmala UI"/>
          <w:sz w:val="19"/>
          <w:szCs w:val="19"/>
        </w:rPr>
      </w:pPr>
    </w:p>
    <w:p w:rsidR="0081188D" w:rsidRPr="00BB6190" w:rsidRDefault="0081188D"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E30C1A" w:rsidRPr="00BB6190">
        <w:rPr>
          <w:rFonts w:ascii="Nirmala UI" w:hAnsi="Nirmala UI" w:cs="Nirmala UI"/>
          <w:sz w:val="19"/>
          <w:szCs w:val="19"/>
        </w:rPr>
        <w:t xml:space="preserve"> </w:t>
      </w:r>
      <w:r w:rsidRPr="00BB6190">
        <w:rPr>
          <w:rFonts w:ascii="Nirmala UI" w:hAnsi="Nirmala UI" w:cs="Nirmala UI"/>
          <w:sz w:val="19"/>
          <w:szCs w:val="19"/>
        </w:rPr>
        <w:t xml:space="preserve">   শিশুমন্দিরের আচার্য/আচার্যাদের একটানা ২৫ বৎসর কার্যকাল পূর্তিতে আর্থিক সুবিধা বিদ্যাবিকাশ পরিষদের নিয়মানুযায়ী হবে ।</w:t>
      </w:r>
    </w:p>
    <w:p w:rsidR="00346490" w:rsidRPr="00BB6190" w:rsidRDefault="00346490" w:rsidP="00B577E9">
      <w:pPr>
        <w:tabs>
          <w:tab w:val="right" w:pos="10467"/>
        </w:tabs>
        <w:autoSpaceDE w:val="0"/>
        <w:autoSpaceDN w:val="0"/>
        <w:adjustRightInd w:val="0"/>
        <w:spacing w:after="0" w:line="240" w:lineRule="auto"/>
        <w:rPr>
          <w:rFonts w:ascii="Nirmala UI" w:hAnsi="Nirmala UI" w:cs="Nirmala UI"/>
          <w:sz w:val="19"/>
          <w:szCs w:val="19"/>
        </w:rPr>
      </w:pPr>
    </w:p>
    <w:p w:rsidR="00B577E9" w:rsidRPr="00BB6190" w:rsidRDefault="00346490"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E30C1A" w:rsidRPr="00BB6190">
        <w:rPr>
          <w:rFonts w:ascii="Nirmala UI" w:hAnsi="Nirmala UI" w:cs="Nirmala UI"/>
          <w:sz w:val="19"/>
          <w:szCs w:val="19"/>
        </w:rPr>
        <w:t xml:space="preserve">    </w:t>
      </w:r>
      <w:r w:rsidRPr="00BB6190">
        <w:rPr>
          <w:rFonts w:ascii="Nirmala UI" w:hAnsi="Nirmala UI" w:cs="Nirmala UI"/>
          <w:sz w:val="19"/>
          <w:szCs w:val="19"/>
        </w:rPr>
        <w:t>বিগত ২১/০৬/২৫</w:t>
      </w:r>
      <w:r w:rsidR="00C76DE0" w:rsidRPr="00BB6190">
        <w:rPr>
          <w:rFonts w:ascii="Nirmala UI" w:hAnsi="Nirmala UI" w:cs="Nirmala UI"/>
          <w:sz w:val="19"/>
          <w:szCs w:val="19"/>
        </w:rPr>
        <w:t xml:space="preserve"> এক বিশেষ অধিবেশনে</w:t>
      </w:r>
      <w:r w:rsidRPr="00BB6190">
        <w:rPr>
          <w:rFonts w:ascii="Nirmala UI" w:hAnsi="Nirmala UI" w:cs="Nirmala UI"/>
          <w:sz w:val="19"/>
          <w:szCs w:val="19"/>
        </w:rPr>
        <w:t xml:space="preserve"> সর্বশ্রী সুবিকাশ ব্যানার্জ্জী / বিমল কুমার মণ্ডল /বুদ্ধদেব দাস এবং পার্</w:t>
      </w:r>
      <w:r w:rsidR="006A7460" w:rsidRPr="00BB6190">
        <w:rPr>
          <w:rFonts w:ascii="Nirmala UI" w:hAnsi="Nirmala UI" w:cs="Nirmala UI"/>
          <w:sz w:val="19"/>
          <w:szCs w:val="19"/>
        </w:rPr>
        <w:t>থ স</w:t>
      </w:r>
      <w:r w:rsidR="00E6690F" w:rsidRPr="00BB6190">
        <w:rPr>
          <w:rFonts w:ascii="Nirmala UI" w:hAnsi="Nirmala UI" w:cs="Nirmala UI"/>
          <w:sz w:val="19"/>
          <w:szCs w:val="19"/>
        </w:rPr>
        <w:t xml:space="preserve">ারথি </w:t>
      </w:r>
      <w:r w:rsidRPr="00BB6190">
        <w:rPr>
          <w:rFonts w:ascii="Nirmala UI" w:hAnsi="Nirmala UI" w:cs="Nirmala UI"/>
          <w:sz w:val="19"/>
          <w:szCs w:val="19"/>
        </w:rPr>
        <w:t xml:space="preserve">দত্ত </w:t>
      </w:r>
      <w:r w:rsidR="00C76DE0" w:rsidRPr="00BB6190">
        <w:rPr>
          <w:rFonts w:ascii="Nirmala UI" w:hAnsi="Nirmala UI" w:cs="Nirmala UI"/>
          <w:sz w:val="19"/>
          <w:szCs w:val="19"/>
        </w:rPr>
        <w:t xml:space="preserve"> প্রধানাচার্যের কাছে একটা মাসের হিসাবের যে Dispute ছিল তার সম্পূর্ণ সমাধান করে দিয়ছেন ।</w:t>
      </w:r>
    </w:p>
    <w:p w:rsidR="00451D5F" w:rsidRPr="00BB6190" w:rsidRDefault="00451D5F" w:rsidP="00B577E9">
      <w:pPr>
        <w:tabs>
          <w:tab w:val="right" w:pos="10467"/>
        </w:tabs>
        <w:autoSpaceDE w:val="0"/>
        <w:autoSpaceDN w:val="0"/>
        <w:adjustRightInd w:val="0"/>
        <w:spacing w:after="0" w:line="240" w:lineRule="auto"/>
        <w:rPr>
          <w:rFonts w:ascii="Nirmala UI" w:hAnsi="Nirmala UI" w:cs="Nirmala UI"/>
          <w:sz w:val="19"/>
          <w:szCs w:val="19"/>
        </w:rPr>
      </w:pPr>
    </w:p>
    <w:p w:rsidR="00451D5F" w:rsidRPr="00BB6190" w:rsidRDefault="00451D5F"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E6690F" w:rsidRPr="00BB6190">
        <w:rPr>
          <w:rFonts w:ascii="Nirmala UI" w:hAnsi="Nirmala UI" w:cs="Nirmala UI"/>
          <w:sz w:val="19"/>
          <w:szCs w:val="19"/>
        </w:rPr>
        <w:t>আজকের সভায় অনালোচিত বিষয় গুলির মধ্যে এ বছর ২৫ জন শিশু-পালক সংগ্রহের ব্যাপারে মাননীয় শ্রী মৃগাঙ্ক শেখর ঘোষ জানিয়েছেন ইতিমধ্যে নিন্মলিখিত ৭ জন শিশুর-পালক পাওয়া গেছে ।</w:t>
      </w:r>
    </w:p>
    <w:p w:rsidR="00E6690F" w:rsidRPr="00BB6190" w:rsidRDefault="00E6690F"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১) </w:t>
      </w:r>
      <w:r w:rsidR="004344D6" w:rsidRPr="00BB6190">
        <w:rPr>
          <w:rFonts w:ascii="Nirmala UI" w:hAnsi="Nirmala UI" w:cs="Nirmala UI"/>
          <w:sz w:val="19"/>
          <w:szCs w:val="19"/>
        </w:rPr>
        <w:t xml:space="preserve"> শ্রী প</w:t>
      </w:r>
      <w:r w:rsidRPr="00BB6190">
        <w:rPr>
          <w:rFonts w:ascii="Nirmala UI" w:hAnsi="Nirmala UI" w:cs="Nirmala UI"/>
          <w:sz w:val="19"/>
          <w:szCs w:val="19"/>
        </w:rPr>
        <w:t>ার্</w:t>
      </w:r>
      <w:r w:rsidR="004344D6" w:rsidRPr="00BB6190">
        <w:rPr>
          <w:rFonts w:ascii="Nirmala UI" w:hAnsi="Nirmala UI" w:cs="Nirmala UI"/>
          <w:sz w:val="19"/>
          <w:szCs w:val="19"/>
        </w:rPr>
        <w:t>থ স</w:t>
      </w:r>
      <w:r w:rsidRPr="00BB6190">
        <w:rPr>
          <w:rFonts w:ascii="Nirmala UI" w:hAnsi="Nirmala UI" w:cs="Nirmala UI"/>
          <w:sz w:val="19"/>
          <w:szCs w:val="19"/>
        </w:rPr>
        <w:t>ারথি দ</w:t>
      </w:r>
      <w:r w:rsidR="004344D6" w:rsidRPr="00BB6190">
        <w:rPr>
          <w:rFonts w:ascii="Nirmala UI" w:hAnsi="Nirmala UI" w:cs="Nirmala UI"/>
          <w:sz w:val="19"/>
          <w:szCs w:val="19"/>
        </w:rPr>
        <w:t>ত্ত,</w:t>
      </w:r>
      <w:r w:rsidRPr="00BB6190">
        <w:rPr>
          <w:rFonts w:ascii="Nirmala UI" w:hAnsi="Nirmala UI" w:cs="Nirmala UI"/>
          <w:sz w:val="19"/>
          <w:szCs w:val="19"/>
        </w:rPr>
        <w:t xml:space="preserve"> রাতমা                                                             ১ জন শিশুর-</w:t>
      </w:r>
      <w:r w:rsidR="004344D6" w:rsidRPr="00BB6190">
        <w:rPr>
          <w:rFonts w:ascii="Nirmala UI" w:hAnsi="Nirmala UI" w:cs="Nirmala UI"/>
          <w:sz w:val="19"/>
          <w:szCs w:val="19"/>
        </w:rPr>
        <w:t>পালন</w:t>
      </w:r>
    </w:p>
    <w:p w:rsidR="004344D6" w:rsidRPr="00BB6190" w:rsidRDefault="004344D6"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২)  ইতি ঘোষ,  তারাপুর                                                                         ১ জন শিশুর-পালন</w:t>
      </w:r>
    </w:p>
    <w:p w:rsidR="004344D6" w:rsidRPr="00BB6190" w:rsidRDefault="004344D6"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৩)  শ্রী মৃগাঙ্ক শেখর ঘোষ,, তারাপুর                                                      ৩ জন শিশুর-পালন</w:t>
      </w:r>
    </w:p>
    <w:p w:rsidR="004344D6" w:rsidRPr="00BB6190" w:rsidRDefault="004344D6"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৪)  শ্রী পল্টূ বটব্যা</w:t>
      </w:r>
      <w:r w:rsidR="001A3ACA" w:rsidRPr="00BB6190">
        <w:rPr>
          <w:rFonts w:ascii="Nirmala UI" w:hAnsi="Nirmala UI" w:cs="Nirmala UI"/>
          <w:sz w:val="19"/>
          <w:szCs w:val="19"/>
        </w:rPr>
        <w:t>ল,</w:t>
      </w:r>
      <w:r w:rsidRPr="00BB6190">
        <w:rPr>
          <w:rFonts w:ascii="Nirmala UI" w:hAnsi="Nirmala UI" w:cs="Nirmala UI"/>
          <w:sz w:val="19"/>
          <w:szCs w:val="19"/>
        </w:rPr>
        <w:t xml:space="preserve"> দুর্গাপুর                                                                ১ জন শিশুর-পালন</w:t>
      </w:r>
    </w:p>
    <w:p w:rsidR="004344D6" w:rsidRPr="00BB6190" w:rsidRDefault="004344D6"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৫)  শ্রী উজ্জ্বল বন্দ্যোপাধ্যা</w:t>
      </w:r>
      <w:r w:rsidR="001A3ACA" w:rsidRPr="00BB6190">
        <w:rPr>
          <w:rFonts w:ascii="Nirmala UI" w:hAnsi="Nirmala UI" w:cs="Nirmala UI"/>
          <w:sz w:val="19"/>
          <w:szCs w:val="19"/>
        </w:rPr>
        <w:t>য়,</w:t>
      </w:r>
      <w:r w:rsidRPr="00BB6190">
        <w:rPr>
          <w:rFonts w:ascii="Nirmala UI" w:hAnsi="Nirmala UI" w:cs="Nirmala UI"/>
          <w:sz w:val="19"/>
          <w:szCs w:val="19"/>
        </w:rPr>
        <w:t xml:space="preserve"> সিউড়ী                                                    ১ জন শিশুর-পালন</w:t>
      </w:r>
    </w:p>
    <w:p w:rsidR="004344D6" w:rsidRPr="00BB6190" w:rsidRDefault="004F2305" w:rsidP="00B577E9">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অনালোচিত বিষয় গুলির মধ্যে স্টেজ তৈরীর আনুমানিক ১০, ০০,,০০০/- টাকার ব্যপারে কোনো সুরাহা  হয়নি । সমস্ত নির্মানকাজ ধারের টাকায় চলছে । খেলার মাঠ কেনার </w:t>
      </w:r>
      <w:r w:rsidR="00053BEE" w:rsidRPr="00BB6190">
        <w:rPr>
          <w:rFonts w:ascii="Nirmala UI" w:hAnsi="Nirmala UI" w:cs="Nirmala UI"/>
          <w:sz w:val="19"/>
          <w:szCs w:val="19"/>
        </w:rPr>
        <w:t xml:space="preserve"> ২৫,০০,০০০/-টাকা,দেওয়া,হয়েছে,। </w:t>
      </w:r>
      <w:r w:rsidRPr="00BB6190">
        <w:rPr>
          <w:rFonts w:ascii="Nirmala UI" w:hAnsi="Nirmala UI" w:cs="Nirmala UI"/>
          <w:sz w:val="19"/>
          <w:szCs w:val="19"/>
        </w:rPr>
        <w:t>বকেয়া ১৫,০০,০০০/-</w:t>
      </w:r>
      <w:r w:rsidR="00053BEE" w:rsidRPr="00BB6190">
        <w:rPr>
          <w:rFonts w:ascii="Nirmala UI" w:hAnsi="Nirmala UI" w:cs="Nirmala UI"/>
          <w:sz w:val="19"/>
          <w:szCs w:val="19"/>
        </w:rPr>
        <w:t xml:space="preserve"> সংগ্রহের </w:t>
      </w:r>
      <w:r w:rsidRPr="00BB6190">
        <w:rPr>
          <w:rFonts w:ascii="Nirmala UI" w:hAnsi="Nirmala UI" w:cs="Nirmala UI"/>
          <w:sz w:val="19"/>
          <w:szCs w:val="19"/>
        </w:rPr>
        <w:t xml:space="preserve">ব্যপারেও সদস্যবৃন্দকে সদর্থক ভূমিকা নিতে আহ্বান জানানো হচ্ছে । </w:t>
      </w:r>
    </w:p>
    <w:p w:rsidR="00B577E9" w:rsidRPr="00BB6190" w:rsidRDefault="00B577E9" w:rsidP="00B577E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p>
    <w:p w:rsidR="00B577E9" w:rsidRPr="00BB6190" w:rsidRDefault="00B577E9" w:rsidP="00B577E9">
      <w:pPr>
        <w:autoSpaceDE w:val="0"/>
        <w:autoSpaceDN w:val="0"/>
        <w:adjustRightInd w:val="0"/>
        <w:spacing w:after="0" w:line="240" w:lineRule="auto"/>
        <w:rPr>
          <w:rFonts w:ascii="Nirmala UI" w:hAnsi="Nirmala UI" w:cs="Nirmala UI"/>
          <w:b/>
          <w:sz w:val="19"/>
          <w:szCs w:val="19"/>
        </w:rPr>
      </w:pPr>
      <w:r w:rsidRPr="00BB6190">
        <w:rPr>
          <w:rFonts w:ascii="Amar Bangla Normal" w:hAnsi="Amar Bangla Normal" w:cs="Amar Bangla Normal"/>
          <w:b/>
          <w:sz w:val="27"/>
          <w:szCs w:val="27"/>
        </w:rPr>
        <w:t xml:space="preserve">  </w:t>
      </w:r>
      <w:r w:rsidR="004344D6" w:rsidRPr="00BB6190">
        <w:rPr>
          <w:rFonts w:ascii="Amar Bangla Normal" w:hAnsi="Amar Bangla Normal" w:cs="Amar Bangla Normal"/>
          <w:b/>
          <w:sz w:val="27"/>
          <w:szCs w:val="27"/>
        </w:rPr>
        <w:t xml:space="preserve">  </w:t>
      </w:r>
      <w:r w:rsidRPr="00BB6190">
        <w:rPr>
          <w:rFonts w:ascii="Amar Bangla Normal" w:hAnsi="Amar Bangla Normal" w:cs="Amar Bangla Normal"/>
          <w:b/>
          <w:sz w:val="27"/>
          <w:szCs w:val="27"/>
        </w:rPr>
        <w:t xml:space="preserve">  L¡kÑ¢ehÑ¡q£ p¢j¢al </w:t>
      </w:r>
      <w:r w:rsidRPr="00BB6190">
        <w:rPr>
          <w:rFonts w:ascii="Nirmala UI" w:hAnsi="Nirmala UI" w:cs="Nirmala UI"/>
          <w:b/>
          <w:sz w:val="19"/>
          <w:szCs w:val="19"/>
        </w:rPr>
        <w:t xml:space="preserve">পরবর্তী সভার দিন আগামী </w:t>
      </w:r>
      <w:r w:rsidR="00BB5D8B" w:rsidRPr="00BB6190">
        <w:rPr>
          <w:rFonts w:ascii="Nirmala UI" w:hAnsi="Nirmala UI" w:cs="Nirmala UI"/>
          <w:b/>
          <w:sz w:val="19"/>
          <w:szCs w:val="19"/>
        </w:rPr>
        <w:t>২৩ অগাষ্ট,</w:t>
      </w:r>
      <w:r w:rsidRPr="00BB6190">
        <w:rPr>
          <w:rFonts w:ascii="Nirmala UI" w:hAnsi="Nirmala UI" w:cs="Nirmala UI"/>
          <w:b/>
          <w:sz w:val="19"/>
          <w:szCs w:val="19"/>
        </w:rPr>
        <w:t xml:space="preserve"> ২০২৫ বৈকাল ৪-৩০মিনিটে হবে ।</w:t>
      </w:r>
    </w:p>
    <w:p w:rsidR="00B577E9" w:rsidRPr="00BB6190" w:rsidRDefault="00B577E9" w:rsidP="00B577E9">
      <w:pPr>
        <w:autoSpaceDE w:val="0"/>
        <w:autoSpaceDN w:val="0"/>
        <w:adjustRightInd w:val="0"/>
        <w:spacing w:after="0" w:line="240" w:lineRule="auto"/>
        <w:rPr>
          <w:rFonts w:ascii="Nirmala UI" w:hAnsi="Nirmala UI" w:cs="Nirmala UI"/>
          <w:b/>
          <w:sz w:val="19"/>
          <w:szCs w:val="19"/>
        </w:rPr>
      </w:pPr>
    </w:p>
    <w:p w:rsidR="00B577E9" w:rsidRPr="00BB6190" w:rsidRDefault="00B577E9" w:rsidP="00B577E9">
      <w:pPr>
        <w:autoSpaceDE w:val="0"/>
        <w:autoSpaceDN w:val="0"/>
        <w:adjustRightInd w:val="0"/>
        <w:spacing w:after="0" w:line="240" w:lineRule="auto"/>
        <w:rPr>
          <w:rFonts w:ascii="Nirmala UI" w:hAnsi="Nirmala UI" w:cs="Nirmala UI"/>
          <w:sz w:val="19"/>
          <w:szCs w:val="19"/>
        </w:rPr>
      </w:pPr>
    </w:p>
    <w:p w:rsidR="00B577E9" w:rsidRPr="00BB6190" w:rsidRDefault="00B577E9" w:rsidP="00B577E9">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4344D6" w:rsidRPr="00BB6190">
        <w:rPr>
          <w:rFonts w:ascii="Nirmala UI" w:hAnsi="Nirmala UI" w:cs="Nirmala UI"/>
          <w:sz w:val="19"/>
          <w:szCs w:val="19"/>
        </w:rPr>
        <w:t xml:space="preserve">      </w:t>
      </w:r>
      <w:r w:rsidRPr="00BB6190">
        <w:rPr>
          <w:rFonts w:ascii="Nirmala UI" w:hAnsi="Nirmala UI" w:cs="Nirmala UI"/>
          <w:sz w:val="19"/>
          <w:szCs w:val="19"/>
        </w:rPr>
        <w:t xml:space="preserve"> সবাইকে ধন্যবাদ জানিয়ে সভাপতি মহাশয় সভার সমাপ্তি ঘোষনা করেন ।</w:t>
      </w:r>
    </w:p>
    <w:p w:rsidR="00B577E9" w:rsidRPr="00BB6190" w:rsidRDefault="00B577E9" w:rsidP="00B577E9">
      <w:pPr>
        <w:autoSpaceDE w:val="0"/>
        <w:autoSpaceDN w:val="0"/>
        <w:adjustRightInd w:val="0"/>
        <w:spacing w:after="0" w:line="240" w:lineRule="auto"/>
        <w:rPr>
          <w:rFonts w:ascii="Nirmala UI" w:hAnsi="Nirmala UI" w:cs="Nirmala UI"/>
          <w:sz w:val="19"/>
          <w:szCs w:val="19"/>
        </w:rPr>
      </w:pPr>
    </w:p>
    <w:p w:rsidR="00B577E9" w:rsidRPr="00BB6190" w:rsidRDefault="00B577E9" w:rsidP="00B577E9">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B577E9" w:rsidRPr="00BB6190" w:rsidRDefault="00B577E9" w:rsidP="00B577E9">
      <w:pPr>
        <w:autoSpaceDE w:val="0"/>
        <w:autoSpaceDN w:val="0"/>
        <w:adjustRightInd w:val="0"/>
        <w:spacing w:after="0" w:line="240" w:lineRule="auto"/>
        <w:jc w:val="center"/>
        <w:rPr>
          <w:rFonts w:ascii="Amar Bangla Normal" w:hAnsi="Amar Bangla Normal" w:cs="Amar Bangla Normal"/>
          <w:b/>
          <w:sz w:val="27"/>
          <w:szCs w:val="27"/>
        </w:rPr>
      </w:pPr>
    </w:p>
    <w:p w:rsidR="00B577E9" w:rsidRPr="00BB6190" w:rsidRDefault="00B577E9" w:rsidP="00B577E9">
      <w:pPr>
        <w:autoSpaceDE w:val="0"/>
        <w:autoSpaceDN w:val="0"/>
        <w:adjustRightInd w:val="0"/>
        <w:spacing w:after="0" w:line="240" w:lineRule="auto"/>
        <w:jc w:val="center"/>
        <w:rPr>
          <w:rFonts w:ascii="Amar Bangla Normal" w:hAnsi="Amar Bangla Normal" w:cs="Amar Bangla Normal"/>
          <w:b/>
          <w:sz w:val="27"/>
          <w:szCs w:val="27"/>
        </w:rPr>
      </w:pPr>
    </w:p>
    <w:p w:rsidR="00B577E9" w:rsidRPr="00BB6190" w:rsidRDefault="00B577E9" w:rsidP="00B577E9">
      <w:pPr>
        <w:spacing w:after="0"/>
        <w:rPr>
          <w:rFonts w:ascii="Nirmala UI" w:hAnsi="Nirmala UI" w:cs="Nirmala UI"/>
          <w:sz w:val="27"/>
          <w:szCs w:val="27"/>
        </w:rPr>
      </w:pPr>
    </w:p>
    <w:p w:rsidR="00B577E9" w:rsidRDefault="00B577E9" w:rsidP="00B577E9">
      <w:pPr>
        <w:spacing w:after="0"/>
        <w:rPr>
          <w:rFonts w:ascii="Nirmala UI" w:hAnsi="Nirmala UI" w:cs="Nirmala UI"/>
          <w:sz w:val="27"/>
          <w:szCs w:val="27"/>
        </w:rPr>
      </w:pPr>
    </w:p>
    <w:p w:rsidR="00672448" w:rsidRDefault="00672448" w:rsidP="00B577E9">
      <w:pPr>
        <w:spacing w:after="0"/>
        <w:rPr>
          <w:rFonts w:ascii="Nirmala UI" w:hAnsi="Nirmala UI" w:cs="Nirmala UI"/>
          <w:sz w:val="27"/>
          <w:szCs w:val="27"/>
        </w:rPr>
      </w:pPr>
    </w:p>
    <w:p w:rsidR="00672448" w:rsidRPr="00BB6190" w:rsidRDefault="00672448" w:rsidP="00B577E9">
      <w:pPr>
        <w:spacing w:after="0"/>
        <w:rPr>
          <w:rFonts w:ascii="Nirmala UI" w:hAnsi="Nirmala UI" w:cs="Nirmala UI"/>
          <w:sz w:val="27"/>
          <w:szCs w:val="27"/>
        </w:rPr>
      </w:pPr>
    </w:p>
    <w:p w:rsidR="00B577E9" w:rsidRPr="00BB6190" w:rsidRDefault="00B577E9" w:rsidP="00B577E9">
      <w:pPr>
        <w:spacing w:after="0"/>
        <w:rPr>
          <w:rFonts w:ascii="Nirmala UI" w:hAnsi="Nirmala UI" w:cs="Nirmala UI"/>
          <w:sz w:val="27"/>
          <w:szCs w:val="27"/>
        </w:rPr>
      </w:pPr>
    </w:p>
    <w:p w:rsidR="00B577E9" w:rsidRPr="00BB6190" w:rsidRDefault="00B577E9" w:rsidP="00B577E9">
      <w:pPr>
        <w:spacing w:after="0"/>
        <w:rPr>
          <w:rFonts w:ascii="Nirmala UI" w:hAnsi="Nirmala UI" w:cs="Nirmala UI"/>
          <w:sz w:val="27"/>
          <w:szCs w:val="27"/>
        </w:rPr>
      </w:pPr>
    </w:p>
    <w:p w:rsidR="00B577E9" w:rsidRPr="00BB6190" w:rsidRDefault="00B577E9" w:rsidP="00B577E9">
      <w:pPr>
        <w:spacing w:after="0"/>
        <w:rPr>
          <w:rFonts w:ascii="Nirmala UI" w:hAnsi="Nirmala UI" w:cs="Nirmala UI"/>
          <w:sz w:val="27"/>
          <w:szCs w:val="27"/>
        </w:rPr>
      </w:pPr>
    </w:p>
    <w:p w:rsidR="00B577E9" w:rsidRPr="00BB6190" w:rsidRDefault="00B577E9" w:rsidP="00B577E9">
      <w:pPr>
        <w:spacing w:after="0"/>
        <w:rPr>
          <w:rFonts w:ascii="Nirmala UI" w:hAnsi="Nirmala UI" w:cs="Nirmala UI"/>
          <w:sz w:val="27"/>
          <w:szCs w:val="27"/>
        </w:rPr>
      </w:pPr>
    </w:p>
    <w:p w:rsidR="006606DD" w:rsidRPr="00BB6190" w:rsidRDefault="006606DD" w:rsidP="006606DD">
      <w:pPr>
        <w:spacing w:after="0"/>
        <w:rPr>
          <w:b/>
          <w:bCs/>
          <w:color w:val="C00000"/>
          <w:sz w:val="42"/>
          <w:szCs w:val="42"/>
        </w:rPr>
      </w:pPr>
      <w:r w:rsidRPr="00BB6190">
        <w:rPr>
          <w:b/>
          <w:bCs/>
          <w:color w:val="C00000"/>
          <w:sz w:val="42"/>
          <w:szCs w:val="42"/>
        </w:rPr>
        <w:lastRenderedPageBreak/>
        <w:t xml:space="preserve">  </w:t>
      </w:r>
      <w:r w:rsidR="00672448" w:rsidRPr="00672448">
        <w:rPr>
          <w:b/>
          <w:bCs/>
          <w:noProof/>
          <w:color w:val="C00000"/>
          <w:sz w:val="42"/>
          <w:szCs w:val="42"/>
        </w:rPr>
        <w:drawing>
          <wp:anchor distT="0" distB="0" distL="114300" distR="114300" simplePos="0" relativeHeight="251807744" behindDoc="1" locked="0" layoutInCell="0" allowOverlap="1">
            <wp:simplePos x="0" y="0"/>
            <wp:positionH relativeFrom="page">
              <wp:posOffset>761732</wp:posOffset>
            </wp:positionH>
            <wp:positionV relativeFrom="page">
              <wp:posOffset>736242</wp:posOffset>
            </wp:positionV>
            <wp:extent cx="1026133" cy="959476"/>
            <wp:effectExtent l="19050" t="0" r="4445" b="0"/>
            <wp:wrapNone/>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62025"/>
                    </a:xfrm>
                    <a:prstGeom prst="rect">
                      <a:avLst/>
                    </a:prstGeom>
                    <a:ln>
                      <a:noFill/>
                    </a:ln>
                    <a:effectLst>
                      <a:softEdge rad="112500"/>
                    </a:effectLst>
                  </pic:spPr>
                </pic:pic>
              </a:graphicData>
            </a:graphic>
          </wp:anchor>
        </w:drawing>
      </w:r>
      <w:r w:rsidRPr="00BB6190">
        <w:rPr>
          <w:b/>
          <w:bCs/>
          <w:color w:val="C00000"/>
          <w:sz w:val="42"/>
          <w:szCs w:val="42"/>
        </w:rPr>
        <w:tab/>
        <w:t xml:space="preserve">            TARAPUR SEBA BHARATI SEBA UDYOG</w:t>
      </w:r>
    </w:p>
    <w:p w:rsidR="006606DD" w:rsidRPr="00BB6190" w:rsidRDefault="006606DD" w:rsidP="006606D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6606DD" w:rsidRPr="00BB6190" w:rsidRDefault="006606DD" w:rsidP="006606D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6606DD" w:rsidRPr="00BB6190" w:rsidRDefault="006606DD" w:rsidP="006606D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6606DD" w:rsidRPr="00BB6190" w:rsidRDefault="006606DD" w:rsidP="006606D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6606DD" w:rsidRPr="00BB6190" w:rsidRDefault="006606DD" w:rsidP="006606DD">
      <w:pPr>
        <w:pStyle w:val="NoSpacing"/>
        <w:pBdr>
          <w:bottom w:val="single" w:sz="6" w:space="1" w:color="auto"/>
        </w:pBdr>
        <w:spacing w:after="240"/>
        <w:rPr>
          <w:b/>
          <w:sz w:val="8"/>
          <w:szCs w:val="8"/>
        </w:rPr>
      </w:pPr>
    </w:p>
    <w:p w:rsidR="006606DD" w:rsidRPr="00BB6190" w:rsidRDefault="006606DD" w:rsidP="006606DD">
      <w:pPr>
        <w:jc w:val="center"/>
        <w:rPr>
          <w:b/>
          <w:sz w:val="27"/>
          <w:szCs w:val="27"/>
          <w:u w:val="double"/>
        </w:rPr>
      </w:pPr>
      <w:r w:rsidRPr="00BB6190">
        <w:rPr>
          <w:b/>
          <w:sz w:val="27"/>
          <w:szCs w:val="27"/>
          <w:u w:val="double"/>
        </w:rPr>
        <w:t>MEETING NO.-9</w:t>
      </w:r>
      <w:r w:rsidRPr="00BB6190">
        <w:rPr>
          <w:b/>
          <w:sz w:val="27"/>
          <w:szCs w:val="27"/>
          <w:u w:val="double"/>
          <w:vertAlign w:val="superscript"/>
        </w:rPr>
        <w:t>th</w:t>
      </w:r>
      <w:r w:rsidRPr="00BB6190">
        <w:rPr>
          <w:b/>
          <w:sz w:val="27"/>
          <w:szCs w:val="27"/>
          <w:u w:val="double"/>
        </w:rPr>
        <w:t>. PLACE: BHARATMATA MANDIR, DATE: 12/07/2025, TIME:4:30 P.M</w:t>
      </w:r>
    </w:p>
    <w:tbl>
      <w:tblPr>
        <w:tblStyle w:val="TableGrid"/>
        <w:tblW w:w="0" w:type="auto"/>
        <w:tblLook w:val="04A0"/>
      </w:tblPr>
      <w:tblGrid>
        <w:gridCol w:w="5341"/>
        <w:gridCol w:w="5342"/>
      </w:tblGrid>
      <w:tr w:rsidR="006606DD" w:rsidRPr="00BB6190" w:rsidTr="00DE52F6">
        <w:tc>
          <w:tcPr>
            <w:tcW w:w="5341" w:type="dxa"/>
          </w:tcPr>
          <w:p w:rsidR="006606DD" w:rsidRPr="00BB6190" w:rsidRDefault="006606DD" w:rsidP="00DE52F6">
            <w:pPr>
              <w:jc w:val="center"/>
              <w:rPr>
                <w:b/>
                <w:sz w:val="27"/>
                <w:szCs w:val="27"/>
                <w:u w:val="double"/>
              </w:rPr>
            </w:pPr>
            <w:r w:rsidRPr="00BB6190">
              <w:rPr>
                <w:b/>
                <w:sz w:val="27"/>
                <w:szCs w:val="27"/>
                <w:u w:val="double"/>
              </w:rPr>
              <w:t>AGENDA</w:t>
            </w:r>
          </w:p>
        </w:tc>
        <w:tc>
          <w:tcPr>
            <w:tcW w:w="5342" w:type="dxa"/>
          </w:tcPr>
          <w:p w:rsidR="006606DD" w:rsidRPr="00BB6190" w:rsidRDefault="006606DD" w:rsidP="00DE52F6">
            <w:pPr>
              <w:jc w:val="center"/>
              <w:rPr>
                <w:b/>
                <w:sz w:val="27"/>
                <w:szCs w:val="27"/>
                <w:u w:val="double"/>
              </w:rPr>
            </w:pPr>
            <w:r w:rsidRPr="00BB6190">
              <w:rPr>
                <w:b/>
                <w:sz w:val="27"/>
                <w:szCs w:val="27"/>
                <w:u w:val="double"/>
              </w:rPr>
              <w:t>PRESENT MEMBERS</w:t>
            </w:r>
          </w:p>
        </w:tc>
      </w:tr>
      <w:tr w:rsidR="006606DD" w:rsidRPr="00BB6190" w:rsidTr="00DE52F6">
        <w:tc>
          <w:tcPr>
            <w:tcW w:w="5341" w:type="dxa"/>
          </w:tcPr>
          <w:p w:rsidR="006606DD" w:rsidRPr="00BB6190" w:rsidRDefault="006606DD" w:rsidP="00DE52F6">
            <w:pPr>
              <w:rPr>
                <w:sz w:val="23"/>
                <w:szCs w:val="23"/>
              </w:rPr>
            </w:pPr>
            <w:r w:rsidRPr="00BB6190">
              <w:rPr>
                <w:sz w:val="23"/>
                <w:szCs w:val="23"/>
              </w:rPr>
              <w:t>1) Reading and confirmation of last minutes</w:t>
            </w:r>
          </w:p>
        </w:tc>
        <w:tc>
          <w:tcPr>
            <w:tcW w:w="5342" w:type="dxa"/>
          </w:tcPr>
          <w:p w:rsidR="006606DD" w:rsidRPr="00BB6190" w:rsidRDefault="006606DD" w:rsidP="00DE52F6">
            <w:pPr>
              <w:rPr>
                <w:sz w:val="23"/>
                <w:szCs w:val="23"/>
              </w:rPr>
            </w:pPr>
            <w:r w:rsidRPr="00BB6190">
              <w:rPr>
                <w:sz w:val="23"/>
                <w:szCs w:val="23"/>
              </w:rPr>
              <w:t>1) Sri Asok Ghosh</w:t>
            </w:r>
          </w:p>
        </w:tc>
      </w:tr>
      <w:tr w:rsidR="006606DD" w:rsidRPr="00BB6190" w:rsidTr="00DE52F6">
        <w:tc>
          <w:tcPr>
            <w:tcW w:w="5341" w:type="dxa"/>
          </w:tcPr>
          <w:p w:rsidR="006606DD" w:rsidRPr="00BB6190" w:rsidRDefault="006606DD" w:rsidP="006606DD">
            <w:pPr>
              <w:rPr>
                <w:sz w:val="23"/>
                <w:szCs w:val="23"/>
              </w:rPr>
            </w:pPr>
            <w:r w:rsidRPr="00BB6190">
              <w:rPr>
                <w:sz w:val="23"/>
                <w:szCs w:val="23"/>
              </w:rPr>
              <w:t>2) Accounts of Sishu Mandir for June, Books &amp; Khatas.</w:t>
            </w:r>
          </w:p>
        </w:tc>
        <w:tc>
          <w:tcPr>
            <w:tcW w:w="5342" w:type="dxa"/>
          </w:tcPr>
          <w:p w:rsidR="006606DD" w:rsidRPr="00BB6190" w:rsidRDefault="006606DD" w:rsidP="00DE52F6">
            <w:pPr>
              <w:rPr>
                <w:sz w:val="23"/>
                <w:szCs w:val="23"/>
              </w:rPr>
            </w:pPr>
            <w:r w:rsidRPr="00BB6190">
              <w:rPr>
                <w:sz w:val="23"/>
                <w:szCs w:val="23"/>
              </w:rPr>
              <w:t>2) Sri Mriganka Shekhar Ghosh</w:t>
            </w:r>
          </w:p>
        </w:tc>
      </w:tr>
      <w:tr w:rsidR="006606DD" w:rsidRPr="00BB6190" w:rsidTr="00DE52F6">
        <w:tc>
          <w:tcPr>
            <w:tcW w:w="5341" w:type="dxa"/>
          </w:tcPr>
          <w:p w:rsidR="006606DD" w:rsidRPr="00BB6190" w:rsidRDefault="006606DD" w:rsidP="00DE52F6">
            <w:pPr>
              <w:rPr>
                <w:sz w:val="23"/>
                <w:szCs w:val="23"/>
              </w:rPr>
            </w:pPr>
            <w:r w:rsidRPr="00BB6190">
              <w:rPr>
                <w:sz w:val="23"/>
                <w:szCs w:val="23"/>
              </w:rPr>
              <w:t>3) Regartding Silver Jubilee celebration.</w:t>
            </w:r>
          </w:p>
        </w:tc>
        <w:tc>
          <w:tcPr>
            <w:tcW w:w="5342" w:type="dxa"/>
          </w:tcPr>
          <w:p w:rsidR="006606DD" w:rsidRPr="00BB6190" w:rsidRDefault="006606DD" w:rsidP="00DE52F6">
            <w:pPr>
              <w:rPr>
                <w:sz w:val="23"/>
                <w:szCs w:val="23"/>
              </w:rPr>
            </w:pPr>
            <w:r w:rsidRPr="00BB6190">
              <w:rPr>
                <w:sz w:val="23"/>
                <w:szCs w:val="23"/>
              </w:rPr>
              <w:t>3) Sri Bimal Kumar Mondal</w:t>
            </w:r>
          </w:p>
        </w:tc>
      </w:tr>
      <w:tr w:rsidR="006606DD" w:rsidRPr="00BB6190" w:rsidTr="00DE52F6">
        <w:tc>
          <w:tcPr>
            <w:tcW w:w="5341" w:type="dxa"/>
          </w:tcPr>
          <w:p w:rsidR="006606DD" w:rsidRPr="00BB6190" w:rsidRDefault="006606DD" w:rsidP="00DE52F6">
            <w:pPr>
              <w:rPr>
                <w:sz w:val="23"/>
                <w:szCs w:val="23"/>
              </w:rPr>
            </w:pPr>
            <w:r w:rsidRPr="00BB6190">
              <w:rPr>
                <w:sz w:val="23"/>
                <w:szCs w:val="23"/>
              </w:rPr>
              <w:t xml:space="preserve">4) Accounts of S.V.S.U.  </w:t>
            </w:r>
          </w:p>
        </w:tc>
        <w:tc>
          <w:tcPr>
            <w:tcW w:w="5342" w:type="dxa"/>
          </w:tcPr>
          <w:p w:rsidR="006606DD" w:rsidRPr="00BB6190" w:rsidRDefault="006606DD" w:rsidP="00DE52F6">
            <w:pPr>
              <w:rPr>
                <w:sz w:val="23"/>
                <w:szCs w:val="23"/>
              </w:rPr>
            </w:pPr>
            <w:r w:rsidRPr="00BB6190">
              <w:rPr>
                <w:sz w:val="23"/>
                <w:szCs w:val="23"/>
              </w:rPr>
              <w:t>4) Sri Kripasindhu Mondal</w:t>
            </w:r>
          </w:p>
        </w:tc>
      </w:tr>
      <w:tr w:rsidR="006606DD" w:rsidRPr="00BB6190" w:rsidTr="00DE52F6">
        <w:tc>
          <w:tcPr>
            <w:tcW w:w="5341" w:type="dxa"/>
          </w:tcPr>
          <w:p w:rsidR="006606DD" w:rsidRPr="00BB6190" w:rsidRDefault="006606DD" w:rsidP="00DE52F6">
            <w:pPr>
              <w:rPr>
                <w:sz w:val="23"/>
                <w:szCs w:val="23"/>
              </w:rPr>
            </w:pPr>
            <w:r w:rsidRPr="00BB6190">
              <w:rPr>
                <w:sz w:val="23"/>
                <w:szCs w:val="23"/>
              </w:rPr>
              <w:t>5) Others(R eturn submissioin, Loan Repayment, Collection of fund).</w:t>
            </w:r>
          </w:p>
        </w:tc>
        <w:tc>
          <w:tcPr>
            <w:tcW w:w="5342" w:type="dxa"/>
          </w:tcPr>
          <w:p w:rsidR="006606DD" w:rsidRPr="00BB6190" w:rsidRDefault="006606DD" w:rsidP="006606DD">
            <w:pPr>
              <w:rPr>
                <w:sz w:val="23"/>
                <w:szCs w:val="23"/>
              </w:rPr>
            </w:pPr>
            <w:r w:rsidRPr="00BB6190">
              <w:rPr>
                <w:sz w:val="23"/>
                <w:szCs w:val="23"/>
              </w:rPr>
              <w:t>5) Sri Parimal Ghosh</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DE52F6">
            <w:pPr>
              <w:rPr>
                <w:sz w:val="23"/>
                <w:szCs w:val="23"/>
              </w:rPr>
            </w:pPr>
            <w:r w:rsidRPr="00BB6190">
              <w:rPr>
                <w:sz w:val="23"/>
                <w:szCs w:val="23"/>
              </w:rPr>
              <w:t>6) Sri Ujwal Bandyopadhyay</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DE52F6">
            <w:pPr>
              <w:rPr>
                <w:sz w:val="23"/>
                <w:szCs w:val="23"/>
              </w:rPr>
            </w:pPr>
            <w:r w:rsidRPr="00BB6190">
              <w:rPr>
                <w:sz w:val="23"/>
                <w:szCs w:val="23"/>
              </w:rPr>
              <w:t>7) Srimati Eti Ghiosh</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DE52F6">
            <w:pPr>
              <w:rPr>
                <w:sz w:val="23"/>
                <w:szCs w:val="23"/>
              </w:rPr>
            </w:pPr>
            <w:r w:rsidRPr="00BB6190">
              <w:rPr>
                <w:sz w:val="23"/>
                <w:szCs w:val="23"/>
              </w:rPr>
              <w:t>8) Sri Arun Kumar Mondal</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DE52F6">
            <w:pPr>
              <w:rPr>
                <w:sz w:val="23"/>
                <w:szCs w:val="23"/>
              </w:rPr>
            </w:pPr>
            <w:r w:rsidRPr="00BB6190">
              <w:rPr>
                <w:sz w:val="23"/>
                <w:szCs w:val="23"/>
              </w:rPr>
              <w:t>9) Sri Subikash Banerjee</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C72200">
            <w:pPr>
              <w:rPr>
                <w:sz w:val="23"/>
                <w:szCs w:val="23"/>
              </w:rPr>
            </w:pPr>
            <w:r w:rsidRPr="00BB6190">
              <w:rPr>
                <w:sz w:val="23"/>
                <w:szCs w:val="23"/>
              </w:rPr>
              <w:t xml:space="preserve">10) Sri </w:t>
            </w:r>
            <w:r w:rsidR="00C72200" w:rsidRPr="00BB6190">
              <w:rPr>
                <w:sz w:val="23"/>
                <w:szCs w:val="23"/>
              </w:rPr>
              <w:t>Prahlad Kumar Mondal</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C72200">
            <w:pPr>
              <w:rPr>
                <w:sz w:val="23"/>
                <w:szCs w:val="23"/>
              </w:rPr>
            </w:pPr>
            <w:r w:rsidRPr="00BB6190">
              <w:rPr>
                <w:sz w:val="23"/>
                <w:szCs w:val="23"/>
              </w:rPr>
              <w:t xml:space="preserve">11) </w:t>
            </w:r>
            <w:r w:rsidR="00C72200" w:rsidRPr="00BB6190">
              <w:rPr>
                <w:sz w:val="23"/>
                <w:szCs w:val="23"/>
              </w:rPr>
              <w:t>Smt.Sila Chandra Dutta</w:t>
            </w:r>
          </w:p>
        </w:tc>
      </w:tr>
      <w:tr w:rsidR="006606DD" w:rsidRPr="00BB6190" w:rsidTr="00DE52F6">
        <w:tc>
          <w:tcPr>
            <w:tcW w:w="5341" w:type="dxa"/>
          </w:tcPr>
          <w:p w:rsidR="006606DD" w:rsidRPr="00BB6190" w:rsidRDefault="006606DD" w:rsidP="00DE52F6">
            <w:pPr>
              <w:jc w:val="center"/>
              <w:rPr>
                <w:sz w:val="27"/>
                <w:szCs w:val="27"/>
                <w:u w:val="double"/>
              </w:rPr>
            </w:pPr>
          </w:p>
        </w:tc>
        <w:tc>
          <w:tcPr>
            <w:tcW w:w="5342" w:type="dxa"/>
          </w:tcPr>
          <w:p w:rsidR="006606DD" w:rsidRPr="00BB6190" w:rsidRDefault="006606DD" w:rsidP="00C72200">
            <w:pPr>
              <w:rPr>
                <w:sz w:val="23"/>
                <w:szCs w:val="23"/>
              </w:rPr>
            </w:pPr>
            <w:r w:rsidRPr="00BB6190">
              <w:rPr>
                <w:sz w:val="23"/>
                <w:szCs w:val="23"/>
              </w:rPr>
              <w:t xml:space="preserve">12) Sri </w:t>
            </w:r>
            <w:r w:rsidR="00C72200" w:rsidRPr="00BB6190">
              <w:rPr>
                <w:sz w:val="23"/>
                <w:szCs w:val="23"/>
              </w:rPr>
              <w:t>Subhajit Mondal</w:t>
            </w:r>
          </w:p>
        </w:tc>
      </w:tr>
    </w:tbl>
    <w:p w:rsidR="006606DD" w:rsidRPr="00BB6190" w:rsidRDefault="006606DD" w:rsidP="006606DD">
      <w:pPr>
        <w:spacing w:line="240" w:lineRule="auto"/>
        <w:contextualSpacing/>
        <w:rPr>
          <w:sz w:val="27"/>
          <w:szCs w:val="27"/>
        </w:rPr>
      </w:pPr>
    </w:p>
    <w:p w:rsidR="006606DD" w:rsidRPr="00BB6190" w:rsidRDefault="006606DD" w:rsidP="006606DD">
      <w:pPr>
        <w:spacing w:line="240" w:lineRule="auto"/>
        <w:contextualSpacing/>
        <w:rPr>
          <w:sz w:val="23"/>
          <w:szCs w:val="23"/>
        </w:rPr>
      </w:pPr>
      <w:r w:rsidRPr="00BB6190">
        <w:rPr>
          <w:sz w:val="23"/>
          <w:szCs w:val="23"/>
        </w:rPr>
        <w:t xml:space="preserve">        Hon'ble Mr. Asok Ghosh presided over the the </w:t>
      </w:r>
      <w:r w:rsidR="00C72200" w:rsidRPr="00BB6190">
        <w:rPr>
          <w:sz w:val="23"/>
          <w:szCs w:val="23"/>
        </w:rPr>
        <w:t>9</w:t>
      </w:r>
      <w:r w:rsidRPr="00BB6190">
        <w:rPr>
          <w:sz w:val="23"/>
          <w:szCs w:val="23"/>
          <w:vertAlign w:val="superscript"/>
        </w:rPr>
        <w:t>th</w:t>
      </w:r>
      <w:r w:rsidRPr="00BB6190">
        <w:rPr>
          <w:sz w:val="23"/>
          <w:szCs w:val="23"/>
        </w:rPr>
        <w:t xml:space="preserve">. Executive Committee meeting, it was started by observing a minute's silence in honor of the departed souls after the song "Jan Seva Je Karma Amader".  </w:t>
      </w:r>
    </w:p>
    <w:p w:rsidR="006606DD" w:rsidRPr="00BB6190" w:rsidRDefault="006606DD" w:rsidP="006606DD">
      <w:pPr>
        <w:spacing w:line="240" w:lineRule="auto"/>
        <w:contextualSpacing/>
        <w:rPr>
          <w:sz w:val="23"/>
          <w:szCs w:val="23"/>
        </w:rPr>
      </w:pPr>
      <w:r w:rsidRPr="00BB6190">
        <w:rPr>
          <w:sz w:val="23"/>
          <w:szCs w:val="23"/>
        </w:rPr>
        <w:t>The minutes of the last meeting was read by the president and accepted unanimously.</w:t>
      </w:r>
    </w:p>
    <w:p w:rsidR="006606DD" w:rsidRPr="00BB6190" w:rsidRDefault="006606DD" w:rsidP="006606DD">
      <w:pPr>
        <w:spacing w:line="240" w:lineRule="auto"/>
        <w:contextualSpacing/>
        <w:rPr>
          <w:sz w:val="23"/>
          <w:szCs w:val="23"/>
        </w:rPr>
      </w:pPr>
    </w:p>
    <w:p w:rsidR="006606DD" w:rsidRPr="00BB6190" w:rsidRDefault="006606DD" w:rsidP="006606DD">
      <w:pPr>
        <w:spacing w:line="240" w:lineRule="auto"/>
        <w:contextualSpacing/>
        <w:rPr>
          <w:sz w:val="23"/>
          <w:szCs w:val="23"/>
        </w:rPr>
      </w:pPr>
      <w:r w:rsidRPr="00BB6190">
        <w:rPr>
          <w:sz w:val="23"/>
          <w:szCs w:val="23"/>
        </w:rPr>
        <w:t xml:space="preserve">         Hon'ble President Sri Asok Ghosh announced that the</w:t>
      </w:r>
      <w:r w:rsidR="00C72200" w:rsidRPr="00BB6190">
        <w:rPr>
          <w:sz w:val="23"/>
          <w:szCs w:val="23"/>
        </w:rPr>
        <w:t xml:space="preserve"> last meeting’s decission for long-term loan from the respectable local persons for</w:t>
      </w:r>
      <w:r w:rsidRPr="00BB6190">
        <w:rPr>
          <w:sz w:val="23"/>
          <w:szCs w:val="23"/>
        </w:rPr>
        <w:t xml:space="preserve"> final payment against the purchase of t</w:t>
      </w:r>
      <w:r w:rsidR="00C72200" w:rsidRPr="00BB6190">
        <w:rPr>
          <w:sz w:val="23"/>
          <w:szCs w:val="23"/>
        </w:rPr>
        <w:t xml:space="preserve">he play ground could not be materilised. </w:t>
      </w:r>
      <w:r w:rsidRPr="00BB6190">
        <w:rPr>
          <w:sz w:val="23"/>
          <w:szCs w:val="23"/>
        </w:rPr>
        <w:t xml:space="preserve">Hon'ble Arun Kumar Mondal </w:t>
      </w:r>
      <w:r w:rsidR="00C72200" w:rsidRPr="00BB6190">
        <w:rPr>
          <w:sz w:val="23"/>
          <w:szCs w:val="23"/>
        </w:rPr>
        <w:t>informed that negociation in this matter with 4 persons under process.</w:t>
      </w:r>
    </w:p>
    <w:p w:rsidR="00C72200" w:rsidRPr="00BB6190" w:rsidRDefault="006606DD" w:rsidP="006606DD">
      <w:pPr>
        <w:spacing w:line="240" w:lineRule="auto"/>
        <w:contextualSpacing/>
        <w:rPr>
          <w:sz w:val="23"/>
          <w:szCs w:val="23"/>
        </w:rPr>
      </w:pPr>
      <w:r w:rsidRPr="00BB6190">
        <w:rPr>
          <w:sz w:val="23"/>
          <w:szCs w:val="23"/>
        </w:rPr>
        <w:t xml:space="preserve">          </w:t>
      </w:r>
    </w:p>
    <w:p w:rsidR="006606DD" w:rsidRPr="00BB6190" w:rsidRDefault="006606DD" w:rsidP="006606DD">
      <w:pPr>
        <w:spacing w:line="240" w:lineRule="auto"/>
        <w:contextualSpacing/>
        <w:rPr>
          <w:sz w:val="23"/>
          <w:szCs w:val="23"/>
        </w:rPr>
      </w:pPr>
      <w:r w:rsidRPr="00BB6190">
        <w:rPr>
          <w:sz w:val="23"/>
          <w:szCs w:val="23"/>
        </w:rPr>
        <w:t xml:space="preserve">        </w:t>
      </w:r>
      <w:r w:rsidR="00733726" w:rsidRPr="00BB6190">
        <w:rPr>
          <w:sz w:val="23"/>
          <w:szCs w:val="23"/>
        </w:rPr>
        <w:t>Hon'ble</w:t>
      </w:r>
      <w:r w:rsidRPr="00BB6190">
        <w:rPr>
          <w:sz w:val="23"/>
          <w:szCs w:val="23"/>
        </w:rPr>
        <w:t xml:space="preserve"> Sri </w:t>
      </w:r>
      <w:r w:rsidR="00C72200" w:rsidRPr="00BB6190">
        <w:rPr>
          <w:sz w:val="23"/>
          <w:szCs w:val="23"/>
        </w:rPr>
        <w:t xml:space="preserve">Parimal Ghosh </w:t>
      </w:r>
      <w:r w:rsidRPr="00BB6190">
        <w:rPr>
          <w:sz w:val="23"/>
          <w:szCs w:val="23"/>
        </w:rPr>
        <w:t>placed the Accounts</w:t>
      </w:r>
      <w:r w:rsidR="00C72200" w:rsidRPr="00BB6190">
        <w:rPr>
          <w:sz w:val="23"/>
          <w:szCs w:val="23"/>
        </w:rPr>
        <w:t xml:space="preserve"> of Books &amp; Khatas</w:t>
      </w:r>
      <w:r w:rsidRPr="00BB6190">
        <w:rPr>
          <w:sz w:val="23"/>
          <w:szCs w:val="23"/>
        </w:rPr>
        <w:t xml:space="preserve"> of Sishu Mandir.</w:t>
      </w:r>
      <w:r w:rsidR="00C72200" w:rsidRPr="00BB6190">
        <w:rPr>
          <w:sz w:val="23"/>
          <w:szCs w:val="23"/>
        </w:rPr>
        <w:t xml:space="preserve"> He has been requested to </w:t>
      </w:r>
      <w:r w:rsidR="00733726" w:rsidRPr="00BB6190">
        <w:rPr>
          <w:sz w:val="23"/>
          <w:szCs w:val="23"/>
        </w:rPr>
        <w:t>place the same in a synopsys (showing total income, payments and profits) in the next meeting.</w:t>
      </w:r>
    </w:p>
    <w:p w:rsidR="00733726" w:rsidRPr="00BB6190" w:rsidRDefault="00733726" w:rsidP="006606DD">
      <w:pPr>
        <w:spacing w:line="240" w:lineRule="auto"/>
        <w:contextualSpacing/>
        <w:rPr>
          <w:sz w:val="23"/>
          <w:szCs w:val="23"/>
        </w:rPr>
      </w:pPr>
    </w:p>
    <w:p w:rsidR="006606DD" w:rsidRPr="00BB6190" w:rsidRDefault="00733726" w:rsidP="006606DD">
      <w:pPr>
        <w:spacing w:line="240" w:lineRule="auto"/>
        <w:contextualSpacing/>
        <w:rPr>
          <w:sz w:val="23"/>
          <w:szCs w:val="23"/>
        </w:rPr>
      </w:pPr>
      <w:r w:rsidRPr="00BB6190">
        <w:rPr>
          <w:sz w:val="23"/>
          <w:szCs w:val="23"/>
        </w:rPr>
        <w:t xml:space="preserve">      Hon'ble Mr. Asok Ghosh proposed for part repayment of loan amounting to Rs.3, 00,000/-taken from Sri Shibaji Ghosh. Rs.50, 000/- has </w:t>
      </w:r>
      <w:r w:rsidR="000E1FC6" w:rsidRPr="00BB6190">
        <w:rPr>
          <w:sz w:val="23"/>
          <w:szCs w:val="23"/>
        </w:rPr>
        <w:t>already been paid against</w:t>
      </w:r>
      <w:r w:rsidRPr="00BB6190">
        <w:rPr>
          <w:sz w:val="23"/>
          <w:szCs w:val="23"/>
        </w:rPr>
        <w:t xml:space="preserve"> the donation of Rs.50, 000/- given by Hon’ble Sri Sashim Chakraborty on account of purchase of play ground. Hence, due amount is Rs.2, 50,000/- </w:t>
      </w:r>
      <w:r w:rsidR="000E1FC6" w:rsidRPr="00BB6190">
        <w:rPr>
          <w:sz w:val="23"/>
          <w:szCs w:val="23"/>
        </w:rPr>
        <w:t>. Other long-term pending loans given by other members also took place for consideration. Hon'ble Mr. Mriganka Shekhar Ghosh announced that he will personally talk with Sri Shibaji Ghosh. Hon'ble Mr. Arun Kumar Mondal proposed a meeting between Hon'ble</w:t>
      </w:r>
      <w:r w:rsidR="0032369F" w:rsidRPr="00BB6190">
        <w:rPr>
          <w:sz w:val="23"/>
          <w:szCs w:val="23"/>
        </w:rPr>
        <w:t xml:space="preserve"> President, Secretary and Cas</w:t>
      </w:r>
      <w:r w:rsidR="000E1FC6" w:rsidRPr="00BB6190">
        <w:rPr>
          <w:sz w:val="23"/>
          <w:szCs w:val="23"/>
        </w:rPr>
        <w:t>hier for settelment of the</w:t>
      </w:r>
      <w:r w:rsidR="0032369F" w:rsidRPr="00BB6190">
        <w:rPr>
          <w:sz w:val="23"/>
          <w:szCs w:val="23"/>
        </w:rPr>
        <w:t xml:space="preserve"> matter. </w:t>
      </w:r>
    </w:p>
    <w:p w:rsidR="00DA633A" w:rsidRPr="00BB6190" w:rsidRDefault="006606DD" w:rsidP="006606DD">
      <w:pPr>
        <w:spacing w:line="240" w:lineRule="auto"/>
        <w:contextualSpacing/>
        <w:rPr>
          <w:sz w:val="23"/>
          <w:szCs w:val="23"/>
        </w:rPr>
      </w:pPr>
      <w:r w:rsidRPr="00BB6190">
        <w:rPr>
          <w:sz w:val="23"/>
          <w:szCs w:val="23"/>
        </w:rPr>
        <w:t xml:space="preserve">         </w:t>
      </w:r>
      <w:r w:rsidR="0032369F" w:rsidRPr="00BB6190">
        <w:rPr>
          <w:sz w:val="23"/>
          <w:szCs w:val="23"/>
        </w:rPr>
        <w:t>In connection with the discussion</w:t>
      </w:r>
      <w:r w:rsidRPr="00BB6190">
        <w:rPr>
          <w:sz w:val="23"/>
          <w:szCs w:val="23"/>
        </w:rPr>
        <w:t xml:space="preserve"> regarding “Rajat Jayanti Celebration” </w:t>
      </w:r>
      <w:r w:rsidR="0032369F" w:rsidRPr="00BB6190">
        <w:rPr>
          <w:sz w:val="23"/>
          <w:szCs w:val="23"/>
        </w:rPr>
        <w:t xml:space="preserve">Hon'ble Mr. Mriganka Shekhar Ghosh proposed for vivid discussion to frame the programme with the estimated income. The president of Rajat Jayanti Celebration Committee Hon'ble Sri Subikash Banerjee assured </w:t>
      </w:r>
      <w:r w:rsidR="00DA633A" w:rsidRPr="00BB6190">
        <w:rPr>
          <w:sz w:val="23"/>
          <w:szCs w:val="23"/>
        </w:rPr>
        <w:t>that the expenditure for the year-wise programme to be managed. Hon'ble Mr. Mriganka Shekhar Ghosh announced that proposal for whole-hearted contributions have been requested to the guardians.</w:t>
      </w:r>
      <w:r w:rsidR="00407AF9" w:rsidRPr="00BB6190">
        <w:rPr>
          <w:sz w:val="23"/>
          <w:szCs w:val="23"/>
        </w:rPr>
        <w:t xml:space="preserve"> Subjects of cultural compittition decided to be same as previous years. Hon'ble Sri Subikash Banerjee proposed </w:t>
      </w:r>
      <w:r w:rsidR="00DC0A5A" w:rsidRPr="00BB6190">
        <w:rPr>
          <w:sz w:val="23"/>
          <w:szCs w:val="23"/>
        </w:rPr>
        <w:t>to</w:t>
      </w:r>
      <w:r w:rsidR="00407AF9" w:rsidRPr="00BB6190">
        <w:rPr>
          <w:sz w:val="23"/>
          <w:szCs w:val="23"/>
        </w:rPr>
        <w:t xml:space="preserve"> manage the expenditure of cultural compittition through enhanc</w:t>
      </w:r>
      <w:r w:rsidR="00DC0A5A" w:rsidRPr="00BB6190">
        <w:rPr>
          <w:sz w:val="23"/>
          <w:szCs w:val="23"/>
        </w:rPr>
        <w:t>ement of number of compititors</w:t>
      </w:r>
      <w:r w:rsidR="00407AF9" w:rsidRPr="00BB6190">
        <w:rPr>
          <w:sz w:val="23"/>
          <w:szCs w:val="23"/>
        </w:rPr>
        <w:t xml:space="preserve"> and related entry-fees.</w:t>
      </w:r>
      <w:r w:rsidR="00DC0A5A" w:rsidRPr="00BB6190">
        <w:rPr>
          <w:sz w:val="23"/>
          <w:szCs w:val="23"/>
        </w:rPr>
        <w:t xml:space="preserve"> It is decided that fixture of cultural compittition as well as leaflets for vivid announcement to be arranged with next 2 weeks.</w:t>
      </w:r>
    </w:p>
    <w:p w:rsidR="00DA633A" w:rsidRPr="00BB6190" w:rsidRDefault="00DA633A" w:rsidP="006606DD">
      <w:pPr>
        <w:spacing w:line="240" w:lineRule="auto"/>
        <w:contextualSpacing/>
        <w:rPr>
          <w:sz w:val="23"/>
          <w:szCs w:val="23"/>
        </w:rPr>
      </w:pPr>
    </w:p>
    <w:p w:rsidR="006606DD" w:rsidRPr="00BB6190" w:rsidRDefault="00DA633A" w:rsidP="006606DD">
      <w:pPr>
        <w:spacing w:line="240" w:lineRule="auto"/>
        <w:contextualSpacing/>
        <w:rPr>
          <w:sz w:val="23"/>
          <w:szCs w:val="23"/>
        </w:rPr>
      </w:pPr>
      <w:r w:rsidRPr="00BB6190">
        <w:rPr>
          <w:sz w:val="23"/>
          <w:szCs w:val="23"/>
        </w:rPr>
        <w:lastRenderedPageBreak/>
        <w:t xml:space="preserve">          Hon'ble Sri Kripasindhu Mondal announced that guardians have been requested to be involved to fulfill the target of plantation.</w:t>
      </w:r>
      <w:r w:rsidR="00407AF9" w:rsidRPr="00BB6190">
        <w:rPr>
          <w:sz w:val="23"/>
          <w:szCs w:val="23"/>
        </w:rPr>
        <w:t xml:space="preserve"> Hon'ble Mr. Mriganka Shekhar Ghosh announced that Forest Ranger has been requested to supply 10,000 plants for the fulfillment of the target of plantation.</w:t>
      </w:r>
    </w:p>
    <w:p w:rsidR="00407AF9" w:rsidRPr="00BB6190" w:rsidRDefault="00407AF9" w:rsidP="006606DD">
      <w:pPr>
        <w:spacing w:line="240" w:lineRule="auto"/>
        <w:contextualSpacing/>
        <w:rPr>
          <w:sz w:val="23"/>
          <w:szCs w:val="23"/>
        </w:rPr>
      </w:pPr>
    </w:p>
    <w:p w:rsidR="00407AF9" w:rsidRPr="00BB6190" w:rsidRDefault="00407AF9" w:rsidP="006606DD">
      <w:pPr>
        <w:spacing w:line="240" w:lineRule="auto"/>
        <w:contextualSpacing/>
        <w:rPr>
          <w:sz w:val="23"/>
          <w:szCs w:val="23"/>
        </w:rPr>
      </w:pPr>
      <w:r w:rsidRPr="00BB6190">
        <w:rPr>
          <w:sz w:val="23"/>
          <w:szCs w:val="23"/>
        </w:rPr>
        <w:t xml:space="preserve">          It has been decided unanimously that Blood Donation Camp to be held on 14/08/2025 and for the same Rampurhat Medical College authority will be communicated in due course. </w:t>
      </w:r>
    </w:p>
    <w:p w:rsidR="00DC0A5A" w:rsidRPr="00BB6190" w:rsidRDefault="00DC0A5A" w:rsidP="006606DD">
      <w:pPr>
        <w:spacing w:line="240" w:lineRule="auto"/>
        <w:contextualSpacing/>
        <w:rPr>
          <w:sz w:val="23"/>
          <w:szCs w:val="23"/>
        </w:rPr>
      </w:pPr>
    </w:p>
    <w:p w:rsidR="00DC0A5A" w:rsidRPr="00BB6190" w:rsidRDefault="00DC0A5A" w:rsidP="006606DD">
      <w:pPr>
        <w:spacing w:line="240" w:lineRule="auto"/>
        <w:contextualSpacing/>
        <w:rPr>
          <w:sz w:val="23"/>
          <w:szCs w:val="23"/>
        </w:rPr>
      </w:pPr>
      <w:r w:rsidRPr="00BB6190">
        <w:rPr>
          <w:sz w:val="23"/>
          <w:szCs w:val="23"/>
        </w:rPr>
        <w:t xml:space="preserve">          Hon'ble Mr. Mriganka Shekhar Ghosh placed the Accounts of Seba Bharati for the month of June-25.</w:t>
      </w:r>
    </w:p>
    <w:p w:rsidR="00DC0A5A" w:rsidRPr="00BB6190" w:rsidRDefault="00DC0A5A" w:rsidP="006606DD">
      <w:pPr>
        <w:spacing w:line="240" w:lineRule="auto"/>
        <w:contextualSpacing/>
        <w:rPr>
          <w:sz w:val="23"/>
          <w:szCs w:val="23"/>
        </w:rPr>
      </w:pPr>
    </w:p>
    <w:p w:rsidR="006606DD" w:rsidRPr="00BB6190" w:rsidRDefault="00DC0A5A" w:rsidP="006606DD">
      <w:pPr>
        <w:spacing w:line="240" w:lineRule="auto"/>
        <w:contextualSpacing/>
        <w:rPr>
          <w:sz w:val="23"/>
          <w:szCs w:val="23"/>
        </w:rPr>
      </w:pPr>
      <w:r w:rsidRPr="00BB6190">
        <w:rPr>
          <w:sz w:val="23"/>
          <w:szCs w:val="23"/>
        </w:rPr>
        <w:t xml:space="preserve">         Hon'ble Arun Kumar Mondal proposed for</w:t>
      </w:r>
      <w:r w:rsidR="00D954D6" w:rsidRPr="00BB6190">
        <w:rPr>
          <w:sz w:val="23"/>
          <w:szCs w:val="23"/>
        </w:rPr>
        <w:t xml:space="preserve"> maintanance of a</w:t>
      </w:r>
      <w:r w:rsidRPr="00BB6190">
        <w:rPr>
          <w:sz w:val="23"/>
          <w:szCs w:val="23"/>
        </w:rPr>
        <w:t xml:space="preserve"> neat &amp; clean statement</w:t>
      </w:r>
      <w:r w:rsidR="007F6D51" w:rsidRPr="00BB6190">
        <w:rPr>
          <w:sz w:val="23"/>
          <w:szCs w:val="23"/>
        </w:rPr>
        <w:t xml:space="preserve"> to be p</w:t>
      </w:r>
      <w:r w:rsidR="00D954D6" w:rsidRPr="00BB6190">
        <w:rPr>
          <w:sz w:val="23"/>
          <w:szCs w:val="23"/>
        </w:rPr>
        <w:t>laced in the monthly meetings</w:t>
      </w:r>
      <w:r w:rsidRPr="00BB6190">
        <w:rPr>
          <w:sz w:val="23"/>
          <w:szCs w:val="23"/>
        </w:rPr>
        <w:t xml:space="preserve"> regarding holidays as well as provisional classes </w:t>
      </w:r>
      <w:r w:rsidR="00D954D6" w:rsidRPr="00BB6190">
        <w:rPr>
          <w:sz w:val="23"/>
          <w:szCs w:val="23"/>
        </w:rPr>
        <w:t xml:space="preserve">of Acharya/Acharyas of Sishu Mandir. It is also come in discussion that restriction of use of mobile phone in calss room by the Acharya/Acharyas is being violated off and on. Further it is requested to the Acharya/Acharyas of Sishu Mandir not to use mobile phone in the class rooms. Please convey the mobile nos. of Pradhanacharya and the Karjyalay Pramukh to your </w:t>
      </w:r>
      <w:r w:rsidR="009B378E" w:rsidRPr="00BB6190">
        <w:rPr>
          <w:sz w:val="23"/>
          <w:szCs w:val="23"/>
        </w:rPr>
        <w:t xml:space="preserve">relatives for communication in emergency within school hours. A workshop to be organished at 9.00 a.m. on 16/08/2025 regarding smooth running of the school.  Participation of  </w:t>
      </w:r>
      <w:r w:rsidR="00D954D6" w:rsidRPr="00BB6190">
        <w:rPr>
          <w:sz w:val="23"/>
          <w:szCs w:val="23"/>
        </w:rPr>
        <w:t xml:space="preserve"> </w:t>
      </w:r>
      <w:r w:rsidR="009B378E" w:rsidRPr="00BB6190">
        <w:rPr>
          <w:sz w:val="23"/>
          <w:szCs w:val="23"/>
        </w:rPr>
        <w:t>Acharya/Acharyas of Sishu Mandir as well as members of Seba Bharati is must.</w:t>
      </w:r>
    </w:p>
    <w:p w:rsidR="009B378E" w:rsidRPr="00BB6190" w:rsidRDefault="009B378E" w:rsidP="006606DD">
      <w:pPr>
        <w:spacing w:line="240" w:lineRule="auto"/>
        <w:contextualSpacing/>
        <w:rPr>
          <w:sz w:val="23"/>
          <w:szCs w:val="23"/>
        </w:rPr>
      </w:pPr>
    </w:p>
    <w:p w:rsidR="009B378E" w:rsidRPr="00BB6190" w:rsidRDefault="009B378E" w:rsidP="006606DD">
      <w:pPr>
        <w:spacing w:line="240" w:lineRule="auto"/>
        <w:contextualSpacing/>
        <w:rPr>
          <w:sz w:val="23"/>
          <w:szCs w:val="23"/>
        </w:rPr>
      </w:pPr>
      <w:r w:rsidRPr="00BB6190">
        <w:rPr>
          <w:sz w:val="23"/>
          <w:szCs w:val="23"/>
        </w:rPr>
        <w:t xml:space="preserve">         Benefit on completion of 25 years of continuous and satisfactory service to the Acharya/Acharyas of Sishu Mandir will be granted as per existing rule of Parishad.</w:t>
      </w:r>
    </w:p>
    <w:p w:rsidR="00DC4FE9" w:rsidRPr="00BB6190" w:rsidRDefault="00DC4FE9" w:rsidP="006606DD">
      <w:pPr>
        <w:spacing w:line="240" w:lineRule="auto"/>
        <w:contextualSpacing/>
        <w:rPr>
          <w:sz w:val="23"/>
          <w:szCs w:val="23"/>
        </w:rPr>
      </w:pPr>
    </w:p>
    <w:p w:rsidR="00DC4FE9" w:rsidRPr="00BB6190" w:rsidRDefault="00DC4FE9" w:rsidP="006606DD">
      <w:pPr>
        <w:spacing w:line="240" w:lineRule="auto"/>
        <w:contextualSpacing/>
        <w:rPr>
          <w:sz w:val="23"/>
          <w:szCs w:val="23"/>
        </w:rPr>
      </w:pPr>
      <w:r w:rsidRPr="00BB6190">
        <w:rPr>
          <w:sz w:val="23"/>
          <w:szCs w:val="23"/>
        </w:rPr>
        <w:t xml:space="preserve">       The dispute regarding accounts of a particular month, pending with Sri Kripasindhu Mondal, has been setteled finally by Sri Subikash Banerjee, Sri Bimal Kumar Mondal, Sri Buddhadeb Das and Partha </w:t>
      </w:r>
      <w:r w:rsidR="00F93999" w:rsidRPr="00BB6190">
        <w:rPr>
          <w:sz w:val="23"/>
          <w:szCs w:val="23"/>
        </w:rPr>
        <w:t>Dutta in a special meeting on 29</w:t>
      </w:r>
      <w:r w:rsidRPr="00BB6190">
        <w:rPr>
          <w:sz w:val="23"/>
          <w:szCs w:val="23"/>
        </w:rPr>
        <w:t xml:space="preserve">/06/2025.  </w:t>
      </w:r>
    </w:p>
    <w:p w:rsidR="006606DD" w:rsidRPr="00BB6190" w:rsidRDefault="006606DD" w:rsidP="006606DD">
      <w:pPr>
        <w:spacing w:line="240" w:lineRule="auto"/>
        <w:contextualSpacing/>
        <w:rPr>
          <w:sz w:val="27"/>
          <w:szCs w:val="27"/>
        </w:rPr>
      </w:pPr>
      <w:r w:rsidRPr="00BB6190">
        <w:rPr>
          <w:sz w:val="23"/>
          <w:szCs w:val="23"/>
        </w:rPr>
        <w:t xml:space="preserve">        .  </w:t>
      </w:r>
      <w:r w:rsidRPr="00BB6190">
        <w:rPr>
          <w:sz w:val="27"/>
          <w:szCs w:val="27"/>
        </w:rPr>
        <w:t xml:space="preserve">       </w:t>
      </w:r>
    </w:p>
    <w:p w:rsidR="006606DD" w:rsidRPr="00BB6190" w:rsidRDefault="006606DD" w:rsidP="006606DD">
      <w:pPr>
        <w:spacing w:line="240" w:lineRule="auto"/>
        <w:contextualSpacing/>
        <w:rPr>
          <w:sz w:val="27"/>
          <w:szCs w:val="27"/>
        </w:rPr>
      </w:pPr>
      <w:r w:rsidRPr="00BB6190">
        <w:rPr>
          <w:sz w:val="27"/>
          <w:szCs w:val="27"/>
        </w:rPr>
        <w:t xml:space="preserve">      Following points could not be discussed due to lack of time:-</w:t>
      </w:r>
    </w:p>
    <w:p w:rsidR="0014441D" w:rsidRPr="00BB6190" w:rsidRDefault="0014441D" w:rsidP="006606DD">
      <w:pPr>
        <w:spacing w:line="240" w:lineRule="auto"/>
        <w:contextualSpacing/>
        <w:rPr>
          <w:sz w:val="27"/>
          <w:szCs w:val="27"/>
        </w:rPr>
      </w:pPr>
      <w:r w:rsidRPr="00BB6190">
        <w:rPr>
          <w:sz w:val="27"/>
          <w:szCs w:val="27"/>
        </w:rPr>
        <w:t>1. Collection of 25 nos. Sishu-Palak:-</w:t>
      </w:r>
    </w:p>
    <w:p w:rsidR="0014441D" w:rsidRPr="00BB6190" w:rsidRDefault="0014441D" w:rsidP="006606DD">
      <w:pPr>
        <w:spacing w:line="240" w:lineRule="auto"/>
        <w:contextualSpacing/>
        <w:rPr>
          <w:sz w:val="27"/>
          <w:szCs w:val="27"/>
        </w:rPr>
      </w:pPr>
      <w:r w:rsidRPr="00BB6190">
        <w:rPr>
          <w:sz w:val="27"/>
          <w:szCs w:val="27"/>
        </w:rPr>
        <w:t xml:space="preserve">    The following persons agreed to contribute as follows;-</w:t>
      </w:r>
    </w:p>
    <w:p w:rsidR="0014441D" w:rsidRPr="00BB6190" w:rsidRDefault="0014441D" w:rsidP="006606DD">
      <w:pPr>
        <w:spacing w:line="240" w:lineRule="auto"/>
        <w:contextualSpacing/>
        <w:rPr>
          <w:sz w:val="23"/>
          <w:szCs w:val="23"/>
        </w:rPr>
      </w:pPr>
      <w:r w:rsidRPr="00BB6190">
        <w:rPr>
          <w:sz w:val="27"/>
          <w:szCs w:val="27"/>
        </w:rPr>
        <w:t xml:space="preserve">   </w:t>
      </w:r>
      <w:r w:rsidRPr="00BB6190">
        <w:rPr>
          <w:sz w:val="23"/>
          <w:szCs w:val="23"/>
        </w:rPr>
        <w:t>1. Sri Partha Sarathi Dutta, Ratma                                                  1 No.Sishu-Palan.</w:t>
      </w:r>
    </w:p>
    <w:p w:rsidR="0014441D" w:rsidRPr="00BB6190" w:rsidRDefault="0014441D" w:rsidP="006606DD">
      <w:pPr>
        <w:spacing w:line="240" w:lineRule="auto"/>
        <w:contextualSpacing/>
        <w:rPr>
          <w:sz w:val="23"/>
          <w:szCs w:val="23"/>
        </w:rPr>
      </w:pPr>
      <w:r w:rsidRPr="00BB6190">
        <w:rPr>
          <w:sz w:val="23"/>
          <w:szCs w:val="23"/>
        </w:rPr>
        <w:t xml:space="preserve">   2. Smt.Eti Ghosh, Tarapur                                                                 1 No.Sishu-Palan.</w:t>
      </w:r>
    </w:p>
    <w:p w:rsidR="0014441D" w:rsidRPr="00BB6190" w:rsidRDefault="0014441D" w:rsidP="006606DD">
      <w:pPr>
        <w:spacing w:line="240" w:lineRule="auto"/>
        <w:contextualSpacing/>
        <w:rPr>
          <w:sz w:val="23"/>
          <w:szCs w:val="23"/>
        </w:rPr>
      </w:pPr>
      <w:r w:rsidRPr="00BB6190">
        <w:rPr>
          <w:sz w:val="23"/>
          <w:szCs w:val="23"/>
        </w:rPr>
        <w:t xml:space="preserve">   3. Sri Mriganka Shekhar Ghosh                                                        3 Nos.Sishu-Palan</w:t>
      </w:r>
    </w:p>
    <w:p w:rsidR="0014441D" w:rsidRPr="00BB6190" w:rsidRDefault="0014441D" w:rsidP="006606DD">
      <w:pPr>
        <w:spacing w:line="240" w:lineRule="auto"/>
        <w:contextualSpacing/>
        <w:rPr>
          <w:sz w:val="23"/>
          <w:szCs w:val="23"/>
        </w:rPr>
      </w:pPr>
      <w:r w:rsidRPr="00BB6190">
        <w:rPr>
          <w:sz w:val="23"/>
          <w:szCs w:val="23"/>
        </w:rPr>
        <w:t xml:space="preserve">  </w:t>
      </w:r>
      <w:r w:rsidR="008058B2" w:rsidRPr="00BB6190">
        <w:rPr>
          <w:sz w:val="23"/>
          <w:szCs w:val="23"/>
        </w:rPr>
        <w:t xml:space="preserve"> </w:t>
      </w:r>
      <w:r w:rsidRPr="00BB6190">
        <w:rPr>
          <w:sz w:val="23"/>
          <w:szCs w:val="23"/>
        </w:rPr>
        <w:t xml:space="preserve">4.  </w:t>
      </w:r>
      <w:r w:rsidR="008058B2" w:rsidRPr="00BB6190">
        <w:rPr>
          <w:sz w:val="23"/>
          <w:szCs w:val="23"/>
        </w:rPr>
        <w:t>Sri P</w:t>
      </w:r>
      <w:r w:rsidRPr="00BB6190">
        <w:rPr>
          <w:sz w:val="23"/>
          <w:szCs w:val="23"/>
        </w:rPr>
        <w:t xml:space="preserve">altu Batabayal .Durgapur                                                  </w:t>
      </w:r>
      <w:r w:rsidR="008058B2" w:rsidRPr="00BB6190">
        <w:rPr>
          <w:sz w:val="23"/>
          <w:szCs w:val="23"/>
        </w:rPr>
        <w:t xml:space="preserve">   </w:t>
      </w:r>
      <w:r w:rsidRPr="00BB6190">
        <w:rPr>
          <w:sz w:val="23"/>
          <w:szCs w:val="23"/>
        </w:rPr>
        <w:t>1 No.Sishu-Palan</w:t>
      </w:r>
    </w:p>
    <w:p w:rsidR="006606DD" w:rsidRPr="00BB6190" w:rsidRDefault="008058B2" w:rsidP="006606DD">
      <w:pPr>
        <w:spacing w:line="240" w:lineRule="auto"/>
        <w:contextualSpacing/>
        <w:rPr>
          <w:sz w:val="23"/>
          <w:szCs w:val="23"/>
        </w:rPr>
      </w:pPr>
      <w:r w:rsidRPr="00BB6190">
        <w:rPr>
          <w:sz w:val="23"/>
          <w:szCs w:val="23"/>
        </w:rPr>
        <w:t xml:space="preserve"> </w:t>
      </w:r>
      <w:r w:rsidR="0014441D" w:rsidRPr="00BB6190">
        <w:rPr>
          <w:sz w:val="23"/>
          <w:szCs w:val="23"/>
        </w:rPr>
        <w:t xml:space="preserve">  5. </w:t>
      </w:r>
      <w:r w:rsidRPr="00BB6190">
        <w:rPr>
          <w:sz w:val="23"/>
          <w:szCs w:val="23"/>
        </w:rPr>
        <w:t>Sri Ujwal Bandyopadhyay, Suri                                                    1 No.Sishu-Palan</w:t>
      </w:r>
    </w:p>
    <w:p w:rsidR="008058B2" w:rsidRPr="00BB6190" w:rsidRDefault="008058B2" w:rsidP="006606DD">
      <w:pPr>
        <w:spacing w:line="240" w:lineRule="auto"/>
        <w:contextualSpacing/>
        <w:rPr>
          <w:sz w:val="23"/>
          <w:szCs w:val="23"/>
        </w:rPr>
      </w:pPr>
      <w:r w:rsidRPr="00BB6190">
        <w:rPr>
          <w:sz w:val="23"/>
          <w:szCs w:val="23"/>
        </w:rPr>
        <w:t>2. Construction of Stage entirely running on Loans. Estimated Amount Rs.10, 00,000/-</w:t>
      </w:r>
    </w:p>
    <w:p w:rsidR="008058B2" w:rsidRPr="00BB6190" w:rsidRDefault="008058B2" w:rsidP="006606DD">
      <w:pPr>
        <w:spacing w:line="240" w:lineRule="auto"/>
        <w:contextualSpacing/>
        <w:rPr>
          <w:sz w:val="23"/>
          <w:szCs w:val="23"/>
        </w:rPr>
      </w:pPr>
      <w:r w:rsidRPr="00BB6190">
        <w:rPr>
          <w:sz w:val="23"/>
          <w:szCs w:val="23"/>
        </w:rPr>
        <w:t xml:space="preserve">3. For the purchase of play-ground Rs.25, 00,000/- has already been paid. Due Rs.15, 00,000/- have to be arranged. All the members are requested to take the matter seriously. </w:t>
      </w:r>
    </w:p>
    <w:p w:rsidR="006606DD" w:rsidRPr="00BB6190" w:rsidRDefault="006606DD" w:rsidP="006606DD">
      <w:pPr>
        <w:spacing w:line="240" w:lineRule="auto"/>
        <w:contextualSpacing/>
        <w:rPr>
          <w:b/>
          <w:sz w:val="27"/>
          <w:szCs w:val="27"/>
          <w:u w:val="single"/>
        </w:rPr>
      </w:pPr>
      <w:r w:rsidRPr="00BB6190">
        <w:rPr>
          <w:sz w:val="27"/>
          <w:szCs w:val="27"/>
        </w:rPr>
        <w:t xml:space="preserve">             </w:t>
      </w:r>
      <w:r w:rsidRPr="00BB6190">
        <w:rPr>
          <w:b/>
          <w:sz w:val="27"/>
          <w:szCs w:val="27"/>
          <w:u w:val="single"/>
        </w:rPr>
        <w:t xml:space="preserve">Next C.E.C. meeting will be held on </w:t>
      </w:r>
      <w:r w:rsidR="008058B2" w:rsidRPr="00BB6190">
        <w:rPr>
          <w:b/>
          <w:sz w:val="27"/>
          <w:szCs w:val="27"/>
          <w:u w:val="single"/>
        </w:rPr>
        <w:t>23</w:t>
      </w:r>
      <w:r w:rsidRPr="00BB6190">
        <w:rPr>
          <w:b/>
          <w:sz w:val="27"/>
          <w:szCs w:val="27"/>
          <w:u w:val="single"/>
        </w:rPr>
        <w:t>/0</w:t>
      </w:r>
      <w:r w:rsidR="008058B2" w:rsidRPr="00BB6190">
        <w:rPr>
          <w:b/>
          <w:sz w:val="27"/>
          <w:szCs w:val="27"/>
          <w:u w:val="single"/>
        </w:rPr>
        <w:t>8</w:t>
      </w:r>
      <w:r w:rsidRPr="00BB6190">
        <w:rPr>
          <w:b/>
          <w:sz w:val="27"/>
          <w:szCs w:val="27"/>
          <w:u w:val="single"/>
        </w:rPr>
        <w:t>/202</w:t>
      </w:r>
      <w:r w:rsidR="008058B2" w:rsidRPr="00BB6190">
        <w:rPr>
          <w:b/>
          <w:sz w:val="27"/>
          <w:szCs w:val="27"/>
          <w:u w:val="single"/>
        </w:rPr>
        <w:t>5</w:t>
      </w:r>
      <w:r w:rsidRPr="00BB6190">
        <w:rPr>
          <w:b/>
          <w:sz w:val="27"/>
          <w:szCs w:val="27"/>
          <w:u w:val="single"/>
        </w:rPr>
        <w:t xml:space="preserve"> at 4.30 p.m.</w:t>
      </w:r>
    </w:p>
    <w:p w:rsidR="006606DD" w:rsidRPr="00BB6190" w:rsidRDefault="008058B2" w:rsidP="006606DD">
      <w:pPr>
        <w:spacing w:line="240" w:lineRule="auto"/>
        <w:contextualSpacing/>
        <w:rPr>
          <w:b/>
          <w:sz w:val="31"/>
          <w:szCs w:val="31"/>
        </w:rPr>
      </w:pPr>
      <w:r w:rsidRPr="00BB6190">
        <w:rPr>
          <w:sz w:val="27"/>
          <w:szCs w:val="27"/>
        </w:rPr>
        <w:t xml:space="preserve">             </w:t>
      </w:r>
      <w:r w:rsidR="006606DD" w:rsidRPr="00BB6190">
        <w:rPr>
          <w:sz w:val="27"/>
          <w:szCs w:val="27"/>
        </w:rPr>
        <w:t>Hon'ble Prisedent closed the meeting having thanks to all.</w:t>
      </w:r>
    </w:p>
    <w:p w:rsidR="006606DD" w:rsidRPr="00BB6190" w:rsidRDefault="006606DD" w:rsidP="006606DD">
      <w:pPr>
        <w:spacing w:line="240" w:lineRule="auto"/>
        <w:jc w:val="center"/>
        <w:rPr>
          <w:b/>
          <w:sz w:val="31"/>
          <w:szCs w:val="31"/>
        </w:rPr>
      </w:pPr>
      <w:r w:rsidRPr="00BB6190">
        <w:rPr>
          <w:b/>
          <w:sz w:val="31"/>
          <w:szCs w:val="31"/>
        </w:rPr>
        <w:t>!!!BHARAT MATA KI JOY!!!</w:t>
      </w:r>
    </w:p>
    <w:p w:rsidR="006606DD" w:rsidRPr="00BB6190" w:rsidRDefault="006606DD" w:rsidP="006606DD">
      <w:pPr>
        <w:spacing w:line="240" w:lineRule="auto"/>
        <w:jc w:val="center"/>
        <w:rPr>
          <w:b/>
          <w:sz w:val="31"/>
          <w:szCs w:val="31"/>
        </w:rPr>
      </w:pPr>
    </w:p>
    <w:p w:rsidR="006606DD" w:rsidRPr="00BB6190" w:rsidRDefault="006606DD" w:rsidP="006606DD">
      <w:pPr>
        <w:spacing w:after="0"/>
        <w:ind w:left="720"/>
        <w:jc w:val="both"/>
        <w:rPr>
          <w:sz w:val="23"/>
          <w:szCs w:val="23"/>
        </w:rPr>
      </w:pPr>
    </w:p>
    <w:p w:rsidR="006606DD" w:rsidRPr="00BB6190" w:rsidRDefault="006606DD" w:rsidP="006606DD">
      <w:pPr>
        <w:spacing w:line="240" w:lineRule="auto"/>
        <w:jc w:val="center"/>
        <w:rPr>
          <w:rFonts w:ascii="Nirmala UI" w:hAnsi="Nirmala UI" w:cs="Nirmala UI"/>
          <w:sz w:val="27"/>
          <w:szCs w:val="27"/>
        </w:rPr>
      </w:pPr>
    </w:p>
    <w:p w:rsidR="006606DD" w:rsidRPr="00BB6190" w:rsidRDefault="006606DD" w:rsidP="0090176D">
      <w:pPr>
        <w:spacing w:line="240" w:lineRule="auto"/>
        <w:jc w:val="center"/>
        <w:rPr>
          <w:rFonts w:ascii="Nirmala UI" w:hAnsi="Nirmala UI" w:cs="Nirmala UI"/>
          <w:sz w:val="27"/>
          <w:szCs w:val="27"/>
        </w:rPr>
      </w:pPr>
    </w:p>
    <w:p w:rsidR="00596B6C" w:rsidRPr="00BB6190" w:rsidRDefault="00596B6C" w:rsidP="0090176D">
      <w:pPr>
        <w:spacing w:line="240" w:lineRule="auto"/>
        <w:jc w:val="center"/>
        <w:rPr>
          <w:rFonts w:ascii="Nirmala UI" w:hAnsi="Nirmala UI" w:cs="Nirmala UI"/>
          <w:sz w:val="27"/>
          <w:szCs w:val="27"/>
        </w:rPr>
      </w:pPr>
      <w:r w:rsidRPr="00BB6190">
        <w:rPr>
          <w:rFonts w:ascii="Nirmala UI" w:hAnsi="Nirmala UI" w:cs="Nirmala UI"/>
          <w:noProof/>
          <w:sz w:val="27"/>
          <w:szCs w:val="27"/>
        </w:rPr>
        <w:lastRenderedPageBreak/>
        <w:drawing>
          <wp:inline distT="0" distB="0" distL="0" distR="0">
            <wp:extent cx="5943600" cy="1328420"/>
            <wp:effectExtent l="19050" t="0" r="0" b="0"/>
            <wp:docPr id="37" name="Picture 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20"/>
                    <a:srcRect/>
                    <a:stretch>
                      <a:fillRect/>
                    </a:stretch>
                  </pic:blipFill>
                  <pic:spPr bwMode="auto">
                    <a:xfrm>
                      <a:off x="0" y="0"/>
                      <a:ext cx="5943600" cy="1328420"/>
                    </a:xfrm>
                    <a:prstGeom prst="rect">
                      <a:avLst/>
                    </a:prstGeom>
                    <a:noFill/>
                    <a:ln w="9525">
                      <a:noFill/>
                      <a:miter lim="800000"/>
                      <a:headEnd/>
                      <a:tailEnd/>
                    </a:ln>
                  </pic:spPr>
                </pic:pic>
              </a:graphicData>
            </a:graphic>
          </wp:inline>
        </w:drawing>
      </w:r>
    </w:p>
    <w:p w:rsidR="00596B6C" w:rsidRPr="00BB6190" w:rsidRDefault="00596B6C" w:rsidP="0090176D">
      <w:pPr>
        <w:spacing w:line="240" w:lineRule="auto"/>
        <w:jc w:val="center"/>
        <w:rPr>
          <w:rFonts w:ascii="Nirmala UI" w:hAnsi="Nirmala UI" w:cs="Nirmala UI"/>
          <w:sz w:val="27"/>
          <w:szCs w:val="27"/>
        </w:rPr>
      </w:pP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To</w:t>
      </w: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The M.S.V.P.</w:t>
      </w: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Rampurhat Medical Coolege &amp; Hospital</w:t>
      </w: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Rampurhart Birbhum.</w:t>
      </w: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Sub: Arrangement of Blood Donation Camp on 14/08/2025 at our          </w:t>
      </w:r>
    </w:p>
    <w:p w:rsidR="00596B6C" w:rsidRPr="00BB6190" w:rsidRDefault="00596B6C"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w:t>
      </w:r>
      <w:r w:rsidR="00DE52F6" w:rsidRPr="00BB6190">
        <w:rPr>
          <w:rFonts w:ascii="Nirmala UI" w:hAnsi="Nirmala UI" w:cs="Nirmala UI"/>
          <w:sz w:val="23"/>
          <w:szCs w:val="23"/>
        </w:rPr>
        <w:t xml:space="preserve">    </w:t>
      </w:r>
      <w:r w:rsidRPr="00BB6190">
        <w:rPr>
          <w:rFonts w:ascii="Nirmala UI" w:hAnsi="Nirmala UI" w:cs="Nirmala UI"/>
          <w:sz w:val="23"/>
          <w:szCs w:val="23"/>
        </w:rPr>
        <w:t xml:space="preserve">                                       School Premisses.</w:t>
      </w:r>
    </w:p>
    <w:p w:rsidR="00DE52F6" w:rsidRPr="00BB6190" w:rsidRDefault="00DE52F6" w:rsidP="00596B6C">
      <w:pPr>
        <w:spacing w:line="240" w:lineRule="auto"/>
        <w:contextualSpacing/>
        <w:rPr>
          <w:rFonts w:ascii="Nirmala UI" w:hAnsi="Nirmala UI" w:cs="Nirmala UI"/>
          <w:sz w:val="23"/>
          <w:szCs w:val="23"/>
        </w:rPr>
      </w:pPr>
    </w:p>
    <w:p w:rsidR="00DE52F6" w:rsidRPr="00BB6190" w:rsidRDefault="00DE52F6"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Sir, </w:t>
      </w:r>
    </w:p>
    <w:p w:rsidR="00DE52F6" w:rsidRPr="00BB6190" w:rsidRDefault="00DE52F6"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With due respect I, Sri Kripapasindhu Mondal ,Pradhanacharya of Saraswati Sishu Mandir of Tarapur , do hereby to inform your goodself that our institution is celebrating it’s SilverJubilee Year throught the span of 2025.</w:t>
      </w:r>
    </w:p>
    <w:p w:rsidR="00DE52F6" w:rsidRPr="00BB6190" w:rsidRDefault="00DE52F6" w:rsidP="00596B6C">
      <w:pPr>
        <w:spacing w:line="240" w:lineRule="auto"/>
        <w:contextualSpacing/>
        <w:rPr>
          <w:rFonts w:ascii="Nirmala UI" w:hAnsi="Nirmala UI" w:cs="Nirmala UI"/>
          <w:sz w:val="23"/>
          <w:szCs w:val="23"/>
        </w:rPr>
      </w:pPr>
    </w:p>
    <w:p w:rsidR="00DE52F6" w:rsidRPr="00BB6190" w:rsidRDefault="00DE52F6"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As a part of this celebration we are willing to participate in a Blood Donation Camp in our School Premisses on 14/08/2025, for which your coordial cooperation is being solicited. </w:t>
      </w:r>
    </w:p>
    <w:p w:rsidR="00DE52F6" w:rsidRPr="00BB6190" w:rsidRDefault="00DE52F6" w:rsidP="00596B6C">
      <w:pPr>
        <w:spacing w:line="240" w:lineRule="auto"/>
        <w:contextualSpacing/>
        <w:rPr>
          <w:rFonts w:ascii="Nirmala UI" w:hAnsi="Nirmala UI" w:cs="Nirmala UI"/>
          <w:sz w:val="23"/>
          <w:szCs w:val="23"/>
        </w:rPr>
      </w:pPr>
    </w:p>
    <w:p w:rsidR="00DE52F6" w:rsidRPr="00BB6190" w:rsidRDefault="00C24D4E"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Please do confirm the programme from your end and give your valued instruction through our e-mail : </w:t>
      </w:r>
      <w:hyperlink r:id="rId21" w:history="1">
        <w:r w:rsidR="00F93999" w:rsidRPr="00BB6190">
          <w:rPr>
            <w:rStyle w:val="Hyperlink"/>
            <w:rFonts w:ascii="Nirmala UI" w:hAnsi="Nirmala UI" w:cs="Nirmala UI"/>
            <w:sz w:val="23"/>
            <w:szCs w:val="23"/>
          </w:rPr>
          <w:t>ssm.tarapur@gmail.com</w:t>
        </w:r>
      </w:hyperlink>
      <w:r w:rsidR="00BF6D68" w:rsidRPr="00BB6190">
        <w:rPr>
          <w:rFonts w:ascii="Nirmala UI" w:hAnsi="Nirmala UI" w:cs="Nirmala UI"/>
          <w:sz w:val="23"/>
          <w:szCs w:val="23"/>
        </w:rPr>
        <w:t xml:space="preserve"> and mobile no. 8170811422.</w:t>
      </w:r>
    </w:p>
    <w:p w:rsidR="00DE52F6" w:rsidRPr="00BB6190" w:rsidRDefault="00DE52F6"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w:t>
      </w:r>
    </w:p>
    <w:p w:rsidR="00BF6D68" w:rsidRPr="00BB6190" w:rsidRDefault="00BF6D68" w:rsidP="00596B6C">
      <w:pPr>
        <w:spacing w:line="240" w:lineRule="auto"/>
        <w:contextualSpacing/>
        <w:rPr>
          <w:rFonts w:ascii="Nirmala UI" w:hAnsi="Nirmala UI" w:cs="Nirmala UI"/>
          <w:sz w:val="23"/>
          <w:szCs w:val="23"/>
        </w:rPr>
      </w:pPr>
    </w:p>
    <w:p w:rsidR="00BF6D68" w:rsidRPr="00BB6190" w:rsidRDefault="00BF6D68" w:rsidP="00596B6C">
      <w:pPr>
        <w:spacing w:line="240" w:lineRule="auto"/>
        <w:contextualSpacing/>
        <w:rPr>
          <w:rFonts w:ascii="Nirmala UI" w:hAnsi="Nirmala UI" w:cs="Nirmala UI"/>
          <w:sz w:val="23"/>
          <w:szCs w:val="23"/>
        </w:rPr>
      </w:pPr>
      <w:r w:rsidRPr="00BB6190">
        <w:rPr>
          <w:rFonts w:ascii="Nirmala UI" w:hAnsi="Nirmala UI" w:cs="Nirmala UI"/>
          <w:sz w:val="23"/>
          <w:szCs w:val="23"/>
        </w:rPr>
        <w:t>Thanking you,                                                                          yours’ sincerely,</w:t>
      </w:r>
    </w:p>
    <w:p w:rsidR="00BF6D68" w:rsidRPr="00BB6190" w:rsidRDefault="00BF6D68" w:rsidP="00596B6C">
      <w:pPr>
        <w:spacing w:line="240" w:lineRule="auto"/>
        <w:contextualSpacing/>
        <w:rPr>
          <w:rFonts w:ascii="Nirmala UI" w:hAnsi="Nirmala UI" w:cs="Nirmala UI"/>
          <w:sz w:val="23"/>
          <w:szCs w:val="23"/>
        </w:rPr>
      </w:pPr>
    </w:p>
    <w:p w:rsidR="00BF6D68" w:rsidRPr="00BB6190" w:rsidRDefault="00BF6D68" w:rsidP="00596B6C">
      <w:pPr>
        <w:spacing w:line="240" w:lineRule="auto"/>
        <w:contextualSpacing/>
        <w:rPr>
          <w:rFonts w:ascii="Nirmala UI" w:hAnsi="Nirmala UI" w:cs="Nirmala UI"/>
          <w:sz w:val="23"/>
          <w:szCs w:val="23"/>
        </w:rPr>
      </w:pPr>
    </w:p>
    <w:p w:rsidR="00BF6D68" w:rsidRPr="00BB6190" w:rsidRDefault="00BF6D68"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(KRIPASINDHU MONDAL)</w:t>
      </w:r>
    </w:p>
    <w:p w:rsidR="00BF6D68" w:rsidRPr="00BB6190" w:rsidRDefault="00BF6D68" w:rsidP="00596B6C">
      <w:pPr>
        <w:spacing w:line="240" w:lineRule="auto"/>
        <w:contextualSpacing/>
        <w:rPr>
          <w:rFonts w:ascii="Nirmala UI" w:hAnsi="Nirmala UI" w:cs="Nirmala UI"/>
          <w:sz w:val="23"/>
          <w:szCs w:val="23"/>
        </w:rPr>
      </w:pPr>
      <w:r w:rsidRPr="00BB6190">
        <w:rPr>
          <w:rFonts w:ascii="Nirmala UI" w:hAnsi="Nirmala UI" w:cs="Nirmala UI"/>
          <w:sz w:val="23"/>
          <w:szCs w:val="23"/>
        </w:rPr>
        <w:t xml:space="preserve">                                                                                             Pradhanacharya.</w:t>
      </w: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Default="001A3ACA" w:rsidP="00596B6C">
      <w:pPr>
        <w:spacing w:line="240" w:lineRule="auto"/>
        <w:contextualSpacing/>
        <w:rPr>
          <w:rFonts w:ascii="Nirmala UI" w:hAnsi="Nirmala UI" w:cs="Nirmala UI"/>
          <w:sz w:val="23"/>
          <w:szCs w:val="23"/>
        </w:rPr>
      </w:pPr>
    </w:p>
    <w:p w:rsidR="00672448" w:rsidRDefault="00672448" w:rsidP="00596B6C">
      <w:pPr>
        <w:spacing w:line="240" w:lineRule="auto"/>
        <w:contextualSpacing/>
        <w:rPr>
          <w:rFonts w:ascii="Nirmala UI" w:hAnsi="Nirmala UI" w:cs="Nirmala UI"/>
          <w:sz w:val="23"/>
          <w:szCs w:val="23"/>
        </w:rPr>
      </w:pPr>
    </w:p>
    <w:p w:rsidR="00672448" w:rsidRDefault="00672448" w:rsidP="00596B6C">
      <w:pPr>
        <w:spacing w:line="240" w:lineRule="auto"/>
        <w:contextualSpacing/>
        <w:rPr>
          <w:rFonts w:ascii="Nirmala UI" w:hAnsi="Nirmala UI" w:cs="Nirmala UI"/>
          <w:sz w:val="23"/>
          <w:szCs w:val="23"/>
        </w:rPr>
      </w:pPr>
    </w:p>
    <w:p w:rsidR="00672448" w:rsidRDefault="00672448" w:rsidP="00596B6C">
      <w:pPr>
        <w:spacing w:line="240" w:lineRule="auto"/>
        <w:contextualSpacing/>
        <w:rPr>
          <w:rFonts w:ascii="Nirmala UI" w:hAnsi="Nirmala UI" w:cs="Nirmala UI"/>
          <w:sz w:val="23"/>
          <w:szCs w:val="23"/>
        </w:rPr>
      </w:pPr>
    </w:p>
    <w:p w:rsidR="00672448" w:rsidRDefault="00672448" w:rsidP="00596B6C">
      <w:pPr>
        <w:spacing w:line="240" w:lineRule="auto"/>
        <w:contextualSpacing/>
        <w:rPr>
          <w:rFonts w:ascii="Nirmala UI" w:hAnsi="Nirmala UI" w:cs="Nirmala UI"/>
          <w:sz w:val="23"/>
          <w:szCs w:val="23"/>
        </w:rPr>
      </w:pPr>
    </w:p>
    <w:p w:rsidR="00672448" w:rsidRDefault="00672448" w:rsidP="00596B6C">
      <w:pPr>
        <w:spacing w:line="240" w:lineRule="auto"/>
        <w:contextualSpacing/>
        <w:rPr>
          <w:rFonts w:ascii="Nirmala UI" w:hAnsi="Nirmala UI" w:cs="Nirmala UI"/>
          <w:sz w:val="23"/>
          <w:szCs w:val="23"/>
        </w:rPr>
      </w:pPr>
    </w:p>
    <w:p w:rsidR="00672448" w:rsidRPr="00BB6190" w:rsidRDefault="00672448" w:rsidP="00596B6C">
      <w:pPr>
        <w:spacing w:line="240" w:lineRule="auto"/>
        <w:contextualSpacing/>
        <w:rPr>
          <w:rFonts w:ascii="Nirmala UI" w:hAnsi="Nirmala UI" w:cs="Nirmala UI"/>
          <w:sz w:val="23"/>
          <w:szCs w:val="23"/>
        </w:rPr>
      </w:pPr>
    </w:p>
    <w:p w:rsidR="001A3ACA" w:rsidRPr="00BB6190" w:rsidRDefault="001A3ACA" w:rsidP="00596B6C">
      <w:pPr>
        <w:spacing w:line="240" w:lineRule="auto"/>
        <w:contextualSpacing/>
        <w:rPr>
          <w:rFonts w:ascii="Nirmala UI" w:hAnsi="Nirmala UI" w:cs="Nirmala UI"/>
          <w:sz w:val="23"/>
          <w:szCs w:val="23"/>
        </w:rPr>
      </w:pPr>
    </w:p>
    <w:p w:rsidR="001A3ACA" w:rsidRPr="00BB6190" w:rsidRDefault="001A3ACA" w:rsidP="001A3ACA">
      <w:pPr>
        <w:tabs>
          <w:tab w:val="right" w:pos="9360"/>
        </w:tabs>
        <w:spacing w:after="0"/>
        <w:rPr>
          <w:sz w:val="21"/>
          <w:szCs w:val="21"/>
        </w:rPr>
      </w:pPr>
      <w:r w:rsidRPr="00BB6190">
        <w:rPr>
          <w:b/>
          <w:bCs/>
          <w:noProof/>
          <w:color w:val="C00000"/>
          <w:sz w:val="42"/>
          <w:szCs w:val="42"/>
        </w:rPr>
        <w:lastRenderedPageBreak/>
        <w:drawing>
          <wp:anchor distT="0" distB="0" distL="114300" distR="114300" simplePos="0" relativeHeight="251750400" behindDoc="1" locked="0" layoutInCell="0" allowOverlap="1">
            <wp:simplePos x="0" y="0"/>
            <wp:positionH relativeFrom="page">
              <wp:posOffset>599496</wp:posOffset>
            </wp:positionH>
            <wp:positionV relativeFrom="page">
              <wp:posOffset>302150</wp:posOffset>
            </wp:positionV>
            <wp:extent cx="1024807" cy="962108"/>
            <wp:effectExtent l="19050" t="0" r="3893"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07"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1A3ACA" w:rsidRPr="00BB6190" w:rsidRDefault="001A3ACA" w:rsidP="001A3ACA">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1A3ACA" w:rsidRPr="00BB6190" w:rsidRDefault="001A3ACA" w:rsidP="001A3ACA">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1A3ACA" w:rsidRPr="00BB6190" w:rsidRDefault="001A3ACA" w:rsidP="001A3ACA">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1A3ACA" w:rsidRPr="00BB6190" w:rsidRDefault="001A3ACA" w:rsidP="0081504A">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1A3ACA" w:rsidRPr="00BB6190" w:rsidRDefault="001A3ACA" w:rsidP="001A3ACA">
      <w:pPr>
        <w:autoSpaceDE w:val="0"/>
        <w:autoSpaceDN w:val="0"/>
        <w:adjustRightInd w:val="0"/>
        <w:spacing w:after="0" w:line="240" w:lineRule="auto"/>
        <w:jc w:val="center"/>
        <w:rPr>
          <w:rFonts w:ascii="Amar Bangla Normal" w:hAnsi="Amar Bangla Normal" w:cs="Amar Bangla Normal"/>
          <w:sz w:val="23"/>
          <w:szCs w:val="23"/>
        </w:rPr>
      </w:pPr>
      <w:r w:rsidRPr="00BB6190">
        <w:rPr>
          <w:rFonts w:ascii="Nirmala UI" w:hAnsi="Nirmala UI" w:cs="Nirmala UI"/>
          <w:b/>
          <w:sz w:val="23"/>
          <w:szCs w:val="23"/>
        </w:rPr>
        <w:t>সভা ক্রমাঙ্ক: ১০ স্থান: ভারতমাতা মন্দির, দিনাঙ্ক: ২৩</w:t>
      </w:r>
      <w:r w:rsidRPr="00BB6190">
        <w:rPr>
          <w:rFonts w:ascii="Amar Bangla Normal" w:hAnsi="Amar Bangla Normal" w:cs="Amar Bangla Normal"/>
          <w:b/>
          <w:sz w:val="23"/>
          <w:szCs w:val="23"/>
        </w:rPr>
        <w:t>/</w:t>
      </w:r>
      <w:r w:rsidRPr="00BB6190">
        <w:rPr>
          <w:rFonts w:ascii="Nirmala UI" w:hAnsi="Nirmala UI" w:cs="Nirmala UI"/>
          <w:b/>
          <w:sz w:val="23"/>
          <w:szCs w:val="23"/>
        </w:rPr>
        <w:t>০৮</w:t>
      </w:r>
      <w:r w:rsidRPr="00BB6190">
        <w:rPr>
          <w:rFonts w:ascii="Amar Bangla Normal" w:hAnsi="Amar Bangla Normal" w:cs="Amar Bangla Normal"/>
          <w:b/>
          <w:sz w:val="23"/>
          <w:szCs w:val="23"/>
        </w:rPr>
        <w:t>/</w:t>
      </w:r>
      <w:r w:rsidRPr="00BB6190">
        <w:rPr>
          <w:rFonts w:ascii="Nirmala UI" w:hAnsi="Nirmala UI" w:cs="Nirmala UI"/>
          <w:b/>
          <w:sz w:val="23"/>
          <w:szCs w:val="23"/>
        </w:rPr>
        <w:t>২০২৫</w:t>
      </w:r>
      <w:r w:rsidRPr="00BB6190">
        <w:rPr>
          <w:rFonts w:ascii="Amar Bangla Normal" w:hAnsi="Amar Bangla Normal" w:cs="Amar Bangla Normal"/>
          <w:b/>
          <w:sz w:val="23"/>
          <w:szCs w:val="23"/>
        </w:rPr>
        <w:t xml:space="preserve"> </w:t>
      </w:r>
      <w:r w:rsidRPr="00BB6190">
        <w:rPr>
          <w:rFonts w:ascii="Nirmala UI" w:hAnsi="Nirmala UI" w:cs="Nirmala UI"/>
          <w:b/>
          <w:sz w:val="23"/>
          <w:szCs w:val="23"/>
        </w:rPr>
        <w:t>সময়: বিকেল ৪:৩০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1A3ACA" w:rsidRPr="00BB6190" w:rsidTr="001A3ACA">
        <w:trPr>
          <w:trHeight w:val="301"/>
        </w:trPr>
        <w:tc>
          <w:tcPr>
            <w:tcW w:w="5211" w:type="dxa"/>
          </w:tcPr>
          <w:p w:rsidR="001A3ACA" w:rsidRPr="00BB6190" w:rsidRDefault="001A3ACA" w:rsidP="001A3ACA">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1A3ACA" w:rsidRPr="00BB6190" w:rsidRDefault="001A3ACA" w:rsidP="001A3ACA">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1A3ACA" w:rsidRPr="00BB6190" w:rsidTr="001A3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1A3ACA" w:rsidRPr="00BB6190" w:rsidRDefault="001A3ACA" w:rsidP="001A3ACA">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1) </w:t>
            </w:r>
            <w:r w:rsidRPr="00BB6190">
              <w:rPr>
                <w:rFonts w:ascii="Nirmala UI" w:hAnsi="Nirmala UI" w:cs="Nirmala UI"/>
                <w:sz w:val="19"/>
                <w:szCs w:val="19"/>
              </w:rPr>
              <w:t>বিগত</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সভার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 xml:space="preserve">মিনিটস </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পাঠ ও আলোচনা</w:t>
            </w:r>
          </w:p>
        </w:tc>
        <w:tc>
          <w:tcPr>
            <w:tcW w:w="5785" w:type="dxa"/>
            <w:tcBorders>
              <w:top w:val="single" w:sz="4" w:space="0" w:color="auto"/>
              <w:bottom w:val="single" w:sz="4" w:space="0" w:color="auto"/>
              <w:right w:val="single" w:sz="4" w:space="0" w:color="auto"/>
            </w:tcBorders>
            <w:shd w:val="clear" w:color="auto" w:fill="auto"/>
          </w:tcPr>
          <w:p w:rsidR="001A3ACA" w:rsidRPr="00BB6190" w:rsidRDefault="001A3ACA" w:rsidP="001A3ACA">
            <w:pPr>
              <w:jc w:val="both"/>
              <w:rPr>
                <w:rFonts w:ascii="Amar Bangla Normal" w:hAnsi="Amar Bangla Normal" w:cs="Amar Bangla Normal"/>
                <w:sz w:val="19"/>
                <w:szCs w:val="19"/>
              </w:rPr>
            </w:pPr>
            <w:r w:rsidRPr="00BB6190">
              <w:rPr>
                <w:rFonts w:ascii="Nirmala UI" w:hAnsi="Nirmala UI" w:cs="Nirmala UI"/>
                <w:sz w:val="19"/>
                <w:szCs w:val="19"/>
              </w:rPr>
              <w:t>১) শ্রী অশোক ঘোষ</w:t>
            </w:r>
          </w:p>
        </w:tc>
      </w:tr>
      <w:tr w:rsidR="001A3ACA" w:rsidRPr="00BB6190" w:rsidTr="001A3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1A3ACA" w:rsidRPr="00BB6190" w:rsidRDefault="001A3ACA" w:rsidP="001A3ACA">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2) </w:t>
            </w:r>
            <w:r w:rsidRPr="00BB6190">
              <w:rPr>
                <w:rFonts w:ascii="Nirmala UI" w:hAnsi="Nirmala UI" w:cs="Nirmala UI"/>
                <w:sz w:val="19"/>
                <w:szCs w:val="19"/>
              </w:rPr>
              <w:t>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হিসাব, বইখাতা</w:t>
            </w:r>
          </w:p>
        </w:tc>
        <w:tc>
          <w:tcPr>
            <w:tcW w:w="5785" w:type="dxa"/>
            <w:tcBorders>
              <w:top w:val="single" w:sz="4" w:space="0" w:color="auto"/>
              <w:bottom w:val="single" w:sz="4" w:space="0" w:color="auto"/>
              <w:right w:val="single" w:sz="4" w:space="0" w:color="auto"/>
            </w:tcBorders>
            <w:shd w:val="clear" w:color="auto" w:fill="auto"/>
          </w:tcPr>
          <w:p w:rsidR="001A3ACA" w:rsidRPr="00BB6190" w:rsidRDefault="001A3ACA" w:rsidP="001A3ACA">
            <w:pPr>
              <w:rPr>
                <w:rFonts w:ascii="Amar Bangla Normal" w:hAnsi="Amar Bangla Normal" w:cs="Amar Bangla Normal"/>
                <w:sz w:val="19"/>
                <w:szCs w:val="19"/>
              </w:rPr>
            </w:pPr>
            <w:r w:rsidRPr="00BB6190">
              <w:rPr>
                <w:rFonts w:ascii="Nirmala UI" w:hAnsi="Nirmala UI" w:cs="Nirmala UI"/>
                <w:sz w:val="19"/>
                <w:szCs w:val="19"/>
              </w:rPr>
              <w:t>২) শ্রী মৃগাঙ্ক শেখর  ঘোষ</w:t>
            </w:r>
          </w:p>
        </w:tc>
      </w:tr>
      <w:tr w:rsidR="001A3ACA" w:rsidRPr="00BB6190" w:rsidTr="001A3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1A3ACA" w:rsidRPr="00BB6190" w:rsidRDefault="001A3ACA" w:rsidP="001A3ACA">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3) </w:t>
            </w:r>
            <w:r w:rsidRPr="00BB6190">
              <w:rPr>
                <w:rFonts w:ascii="Nirmala UI" w:hAnsi="Nirmala UI" w:cs="Nirmala UI"/>
                <w:sz w:val="19"/>
                <w:szCs w:val="19"/>
              </w:rPr>
              <w:t>রজতজয়ন্তী বর্ষ</w:t>
            </w:r>
          </w:p>
        </w:tc>
        <w:tc>
          <w:tcPr>
            <w:tcW w:w="5785" w:type="dxa"/>
            <w:tcBorders>
              <w:top w:val="single" w:sz="4" w:space="0" w:color="auto"/>
              <w:bottom w:val="single" w:sz="4" w:space="0" w:color="auto"/>
              <w:right w:val="single" w:sz="4" w:space="0" w:color="auto"/>
            </w:tcBorders>
            <w:shd w:val="clear" w:color="auto" w:fill="auto"/>
          </w:tcPr>
          <w:p w:rsidR="001A3ACA" w:rsidRPr="00BB6190" w:rsidRDefault="001A3ACA" w:rsidP="001A3ACA">
            <w:pPr>
              <w:rPr>
                <w:rFonts w:ascii="Amar Bangla Normal" w:hAnsi="Amar Bangla Normal" w:cs="Amar Bangla Normal"/>
                <w:sz w:val="19"/>
                <w:szCs w:val="19"/>
              </w:rPr>
            </w:pPr>
            <w:r w:rsidRPr="00BB6190">
              <w:rPr>
                <w:rFonts w:ascii="Nirmala UI" w:hAnsi="Nirmala UI" w:cs="Nirmala UI"/>
                <w:sz w:val="19"/>
                <w:szCs w:val="19"/>
              </w:rPr>
              <w:t>৩) শ্রী গঙ্গা শেখর ঘোষ</w:t>
            </w:r>
          </w:p>
        </w:tc>
      </w:tr>
      <w:tr w:rsidR="001A3ACA" w:rsidRPr="00BB6190" w:rsidTr="001A3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1A3ACA" w:rsidRPr="00BB6190" w:rsidRDefault="001A3ACA" w:rsidP="001A3ACA">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4) </w:t>
            </w:r>
            <w:r w:rsidRPr="00BB6190">
              <w:rPr>
                <w:rFonts w:ascii="Nirmala UI" w:hAnsi="Nirmala UI" w:cs="Nirmala UI"/>
                <w:sz w:val="19"/>
                <w:szCs w:val="19"/>
              </w:rPr>
              <w:t>সেবাভারতীর হিসাব , স্টেজ</w:t>
            </w:r>
          </w:p>
        </w:tc>
        <w:tc>
          <w:tcPr>
            <w:tcW w:w="5785" w:type="dxa"/>
            <w:tcBorders>
              <w:top w:val="single" w:sz="4" w:space="0" w:color="auto"/>
              <w:bottom w:val="single" w:sz="4" w:space="0" w:color="auto"/>
              <w:right w:val="single" w:sz="4" w:space="0" w:color="auto"/>
            </w:tcBorders>
            <w:shd w:val="clear" w:color="auto" w:fill="auto"/>
          </w:tcPr>
          <w:p w:rsidR="001A3ACA" w:rsidRPr="00BB6190" w:rsidRDefault="001A3ACA" w:rsidP="001A3ACA">
            <w:pPr>
              <w:rPr>
                <w:rFonts w:ascii="Amar Bangla Normal" w:hAnsi="Amar Bangla Normal" w:cs="Amar Bangla Normal"/>
                <w:sz w:val="19"/>
                <w:szCs w:val="19"/>
              </w:rPr>
            </w:pPr>
            <w:r w:rsidRPr="00BB6190">
              <w:rPr>
                <w:rFonts w:ascii="Nirmala UI" w:hAnsi="Nirmala UI" w:cs="Nirmala UI"/>
                <w:sz w:val="19"/>
                <w:szCs w:val="19"/>
              </w:rPr>
              <w:t>৪) শ্রী পার্থ সারথি দত্ত</w:t>
            </w:r>
          </w:p>
        </w:tc>
      </w:tr>
      <w:tr w:rsidR="001A3ACA" w:rsidRPr="00BB6190" w:rsidTr="001A3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1A3ACA" w:rsidRPr="00BB6190" w:rsidRDefault="001A3ACA" w:rsidP="001A3ACA">
            <w:pPr>
              <w:autoSpaceDE w:val="0"/>
              <w:autoSpaceDN w:val="0"/>
              <w:adjustRightInd w:val="0"/>
              <w:rPr>
                <w:rFonts w:ascii="Nirmala UI" w:hAnsi="Nirmala UI" w:cs="Nirmala UI"/>
                <w:sz w:val="19"/>
                <w:szCs w:val="19"/>
              </w:rPr>
            </w:pPr>
            <w:r w:rsidRPr="00BB6190">
              <w:rPr>
                <w:rFonts w:ascii="Nirmala UI" w:hAnsi="Nirmala UI" w:cs="Nirmala UI"/>
                <w:sz w:val="19"/>
                <w:szCs w:val="19"/>
              </w:rPr>
              <w:t>৫) অন্যান্য(লোন পরিষোধ,অর্থ সংগ্রহ )</w:t>
            </w:r>
          </w:p>
        </w:tc>
        <w:tc>
          <w:tcPr>
            <w:tcW w:w="5785" w:type="dxa"/>
            <w:tcBorders>
              <w:top w:val="single" w:sz="4" w:space="0" w:color="auto"/>
              <w:bottom w:val="single" w:sz="4" w:space="0" w:color="auto"/>
              <w:right w:val="single" w:sz="4" w:space="0" w:color="auto"/>
            </w:tcBorders>
            <w:shd w:val="clear" w:color="auto" w:fill="auto"/>
          </w:tcPr>
          <w:p w:rsidR="001A3ACA" w:rsidRPr="00BB6190" w:rsidRDefault="001A3ACA" w:rsidP="001A3ACA">
            <w:pPr>
              <w:rPr>
                <w:rFonts w:ascii="Amar Bangla Normal" w:hAnsi="Amar Bangla Normal" w:cs="Amar Bangla Normal"/>
                <w:sz w:val="19"/>
                <w:szCs w:val="19"/>
              </w:rPr>
            </w:pPr>
            <w:r w:rsidRPr="00BB6190">
              <w:rPr>
                <w:rFonts w:ascii="Nirmala UI" w:hAnsi="Nirmala UI" w:cs="Nirmala UI"/>
                <w:sz w:val="19"/>
                <w:szCs w:val="19"/>
              </w:rPr>
              <w:t xml:space="preserve">৫) শ্রী উজ্জ্বল বন্দ্যোপাধ্যায়    </w:t>
            </w:r>
          </w:p>
        </w:tc>
      </w:tr>
      <w:tr w:rsidR="001A3ACA" w:rsidRPr="00BB6190" w:rsidTr="001A3ACA">
        <w:trPr>
          <w:gridBefore w:val="1"/>
          <w:wBefore w:w="5211" w:type="dxa"/>
          <w:trHeight w:val="282"/>
        </w:trPr>
        <w:tc>
          <w:tcPr>
            <w:tcW w:w="5785" w:type="dxa"/>
          </w:tcPr>
          <w:p w:rsidR="001A3ACA" w:rsidRPr="00BB6190" w:rsidRDefault="001A3ACA" w:rsidP="001A3ACA">
            <w:pPr>
              <w:jc w:val="both"/>
              <w:rPr>
                <w:rFonts w:ascii="Nirmala UI" w:hAnsi="Nirmala UI" w:cs="Nirmala UI"/>
                <w:sz w:val="19"/>
                <w:szCs w:val="19"/>
              </w:rPr>
            </w:pPr>
            <w:r w:rsidRPr="00BB6190">
              <w:rPr>
                <w:rFonts w:ascii="Nirmala UI" w:hAnsi="Nirmala UI" w:cs="Nirmala UI"/>
                <w:sz w:val="19"/>
                <w:szCs w:val="19"/>
              </w:rPr>
              <w:t>৬) ইতি ঘোষ</w:t>
            </w:r>
          </w:p>
        </w:tc>
      </w:tr>
    </w:tbl>
    <w:p w:rsidR="001A3ACA" w:rsidRPr="00BB6190" w:rsidRDefault="001A3ACA" w:rsidP="001A3ACA">
      <w:pPr>
        <w:spacing w:after="0" w:line="240" w:lineRule="auto"/>
        <w:contextualSpacing/>
        <w:rPr>
          <w:rFonts w:ascii="Nirmala UI" w:hAnsi="Nirmala UI" w:cs="Nirmala UI"/>
          <w:sz w:val="19"/>
          <w:szCs w:val="19"/>
        </w:rPr>
      </w:pPr>
      <w:r w:rsidRPr="00BB6190">
        <w:rPr>
          <w:rFonts w:ascii="Nirmala UI" w:hAnsi="Nirmala UI" w:cs="Nirmala UI"/>
          <w:sz w:val="19"/>
          <w:szCs w:val="19"/>
        </w:rPr>
        <w:t xml:space="preserve">              </w:t>
      </w:r>
    </w:p>
    <w:p w:rsidR="001A3ACA" w:rsidRPr="00BB6190" w:rsidRDefault="001A3ACA" w:rsidP="001A3ACA">
      <w:pPr>
        <w:spacing w:after="0" w:line="240" w:lineRule="auto"/>
        <w:contextualSpacing/>
        <w:jc w:val="center"/>
        <w:rPr>
          <w:rFonts w:ascii="Amar Bangla Normal" w:hAnsi="Amar Bangla Normal" w:cs="Amar Bangla Normal"/>
          <w:sz w:val="27"/>
          <w:szCs w:val="27"/>
        </w:rPr>
      </w:pPr>
      <w:r w:rsidRPr="00BB6190">
        <w:rPr>
          <w:rFonts w:ascii="Nirmala UI" w:hAnsi="Nirmala UI" w:cs="Nirmala UI"/>
          <w:sz w:val="19"/>
          <w:szCs w:val="19"/>
        </w:rPr>
        <w:t xml:space="preserve">             মাননীয় শ্রী অশোক ঘোষ </w:t>
      </w:r>
      <w:r w:rsidRPr="00BB6190">
        <w:rPr>
          <w:rFonts w:ascii="Amar Bangla Normal" w:hAnsi="Amar Bangla Normal" w:cs="Amar Bangla Normal"/>
          <w:sz w:val="27"/>
          <w:szCs w:val="27"/>
        </w:rPr>
        <w:t>jq¡n­ul pi¡f¢a­aÆ ""Se ­ph¡ ­k LjÑ Bj¡</w:t>
      </w:r>
      <w:r w:rsidRPr="00BB6190">
        <w:rPr>
          <w:rFonts w:ascii="Amar Bangla Normal" w:hAnsi="Amar Bangla Normal" w:cs="Amar Bangla Normal"/>
          <w:sz w:val="27"/>
          <w:szCs w:val="27"/>
        </w:rPr>
        <w:softHyphen/>
      </w:r>
      <w:r w:rsidRPr="00BB6190">
        <w:rPr>
          <w:rFonts w:ascii="Nirmala UI" w:hAnsi="Nirmala UI" w:cs="Nirmala UI"/>
          <w:sz w:val="19"/>
          <w:szCs w:val="19"/>
        </w:rPr>
        <w:t>দের”</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N¡­el f­l ¢h­cq£</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 xml:space="preserve">BaÈ¡­cl fË¢a nËÜ¡ S¡¢e­u pi¡u HL ¢j¢eV e£lha¡ f¡me </w:t>
      </w:r>
      <w:r w:rsidRPr="00BB6190">
        <w:rPr>
          <w:rFonts w:ascii="Nirmala UI" w:hAnsi="Nirmala UI" w:cs="Nirmala UI"/>
          <w:sz w:val="19"/>
          <w:szCs w:val="19"/>
        </w:rPr>
        <w:t>করে</w:t>
      </w:r>
      <w:r w:rsidRPr="00BB6190">
        <w:rPr>
          <w:rFonts w:ascii="Amar Bangla Normal" w:hAnsi="Amar Bangla Normal" w:cs="Amar Bangla Normal"/>
          <w:sz w:val="27"/>
          <w:szCs w:val="27"/>
        </w:rPr>
        <w:t xml:space="preserve"> </w:t>
      </w:r>
      <w:r w:rsidRPr="00BB6190">
        <w:rPr>
          <w:rFonts w:ascii="Nirmala UI" w:hAnsi="Nirmala UI" w:cs="Nirmala UI"/>
          <w:sz w:val="19"/>
          <w:szCs w:val="19"/>
        </w:rPr>
        <w:t xml:space="preserve">কার্যনির্বাহী সমিতির ১০ম সভার </w:t>
      </w:r>
      <w:r w:rsidRPr="00BB6190">
        <w:rPr>
          <w:rFonts w:ascii="Amar Bangla Normal" w:hAnsi="Amar Bangla Normal" w:cs="Amar Bangla Normal"/>
          <w:sz w:val="27"/>
          <w:szCs w:val="27"/>
        </w:rPr>
        <w:t xml:space="preserve">L¡S öl¦ qmz fËb­j pi¡f¢a jq¡nu B­Nl ¢j¢Vw-Hl ¢j¢eVp f¡W L­l ­n¡e¡­me Hhw </w:t>
      </w:r>
      <w:r w:rsidRPr="00BB6190">
        <w:rPr>
          <w:rFonts w:ascii="Nirmala UI" w:hAnsi="Nirmala UI" w:cs="Nirmala UI"/>
          <w:sz w:val="21"/>
          <w:szCs w:val="21"/>
        </w:rPr>
        <w:t>তাহা</w:t>
      </w:r>
      <w:r w:rsidRPr="00BB6190">
        <w:rPr>
          <w:rFonts w:ascii="Amar Bangla Normal" w:hAnsi="Amar Bangla Normal" w:cs="Amar Bangla Normal"/>
          <w:sz w:val="27"/>
          <w:szCs w:val="27"/>
        </w:rPr>
        <w:t xml:space="preserve"> pi¡ à¡l¡ phÑpÇj¢aœ²­j Ae¤­j¡ce m¡i L­lz</w:t>
      </w:r>
    </w:p>
    <w:p w:rsidR="001A3ACA" w:rsidRPr="00BB6190" w:rsidRDefault="001A3ACA" w:rsidP="001A3ACA">
      <w:pPr>
        <w:spacing w:after="0" w:line="240" w:lineRule="auto"/>
        <w:contextualSpacing/>
        <w:rPr>
          <w:rFonts w:ascii="Amar Bangla Normal" w:hAnsi="Amar Bangla Normal" w:cs="Amar Bangla Normal"/>
          <w:sz w:val="27"/>
          <w:szCs w:val="27"/>
        </w:rPr>
      </w:pPr>
    </w:p>
    <w:p w:rsidR="001A3ACA" w:rsidRPr="00BB6190" w:rsidRDefault="001A3ACA" w:rsidP="00E0182E">
      <w:pPr>
        <w:autoSpaceDE w:val="0"/>
        <w:autoSpaceDN w:val="0"/>
        <w:adjustRightInd w:val="0"/>
        <w:spacing w:after="0" w:line="240" w:lineRule="auto"/>
        <w:rPr>
          <w:rFonts w:ascii="Nirmala UI" w:hAnsi="Nirmala UI" w:cs="Nirmala UI"/>
          <w:sz w:val="19"/>
          <w:szCs w:val="19"/>
        </w:rPr>
      </w:pP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মাননীয় সভাপতি শ্রী অশোক</w:t>
      </w:r>
      <w:r w:rsidR="00EA6F45" w:rsidRPr="00BB6190">
        <w:rPr>
          <w:rFonts w:ascii="Nirmala UI" w:hAnsi="Nirmala UI" w:cs="Nirmala UI"/>
          <w:sz w:val="19"/>
          <w:szCs w:val="19"/>
        </w:rPr>
        <w:t xml:space="preserve"> </w:t>
      </w:r>
      <w:r w:rsidRPr="00BB6190">
        <w:rPr>
          <w:rFonts w:ascii="Nirmala UI" w:hAnsi="Nirmala UI" w:cs="Nirmala UI"/>
          <w:sz w:val="19"/>
          <w:szCs w:val="19"/>
        </w:rPr>
        <w:t>ঘোষ মহা</w:t>
      </w:r>
      <w:r w:rsidR="00CF1441" w:rsidRPr="00BB6190">
        <w:rPr>
          <w:rFonts w:ascii="Nirmala UI" w:hAnsi="Nirmala UI" w:cs="Nirmala UI"/>
          <w:sz w:val="19"/>
          <w:szCs w:val="19"/>
        </w:rPr>
        <w:t>শয় এব</w:t>
      </w:r>
      <w:r w:rsidR="00EA6F45" w:rsidRPr="00BB6190">
        <w:rPr>
          <w:rFonts w:ascii="Nirmala UI" w:hAnsi="Nirmala UI" w:cs="Nirmala UI"/>
          <w:sz w:val="19"/>
          <w:szCs w:val="19"/>
        </w:rPr>
        <w:t>ং মাননীয় সম্পাদকশ্রী মৃগাঙ্ক শে</w:t>
      </w:r>
      <w:r w:rsidR="00CF1441" w:rsidRPr="00BB6190">
        <w:rPr>
          <w:rFonts w:ascii="Nirmala UI" w:hAnsi="Nirmala UI" w:cs="Nirmala UI"/>
          <w:sz w:val="19"/>
          <w:szCs w:val="19"/>
        </w:rPr>
        <w:t>খর ঘ</w:t>
      </w:r>
      <w:r w:rsidR="00EA6F45" w:rsidRPr="00BB6190">
        <w:rPr>
          <w:rFonts w:ascii="Nirmala UI" w:hAnsi="Nirmala UI" w:cs="Nirmala UI"/>
          <w:sz w:val="19"/>
          <w:szCs w:val="19"/>
        </w:rPr>
        <w:t xml:space="preserve">োষ মহাশয় </w:t>
      </w:r>
      <w:r w:rsidRPr="00BB6190">
        <w:rPr>
          <w:rFonts w:ascii="Nirmala UI" w:hAnsi="Nirmala UI" w:cs="Nirmala UI"/>
          <w:sz w:val="19"/>
          <w:szCs w:val="19"/>
        </w:rPr>
        <w:t xml:space="preserve">আলোচনার সূত্রপাত করে জানান যে </w:t>
      </w:r>
      <w:r w:rsidR="00E0182E" w:rsidRPr="00BB6190">
        <w:rPr>
          <w:rFonts w:ascii="Nirmala UI" w:hAnsi="Nirmala UI" w:cs="Nirmala UI"/>
          <w:sz w:val="19"/>
          <w:szCs w:val="19"/>
        </w:rPr>
        <w:t>রজতজয়ন্তী বর্ষ উৎযাপনের সূচী অনুসারে বনমহোৎসব, ঞ্জান-বিঞ্জান মেলা,রাখীবন্ধন উৎসব, স্বদেশী সপ্তাহ পালন,রক্তদান উৎসব , শ্রীকৃষ্ণ জন্মাষ্ঠমী উৎসব,এবং রক্তের গ্রুপ নির্ধারন পূর্বক (Blood Group Test)</w:t>
      </w:r>
      <w:r w:rsidR="00EA6F45" w:rsidRPr="00BB6190">
        <w:rPr>
          <w:rFonts w:ascii="Nirmala UI" w:hAnsi="Nirmala UI" w:cs="Nirmala UI"/>
          <w:sz w:val="19"/>
          <w:szCs w:val="19"/>
        </w:rPr>
        <w:t xml:space="preserve"> প্রয়োজনে রক্তদান বাহিনী গঠন সুসম্পন্ন করা সম্ভব  হয়েছে ।</w:t>
      </w:r>
    </w:p>
    <w:p w:rsidR="00EA6F45" w:rsidRPr="00BB6190" w:rsidRDefault="00EA6F45" w:rsidP="00E0182E">
      <w:pPr>
        <w:autoSpaceDE w:val="0"/>
        <w:autoSpaceDN w:val="0"/>
        <w:adjustRightInd w:val="0"/>
        <w:spacing w:after="0" w:line="240" w:lineRule="auto"/>
        <w:rPr>
          <w:rFonts w:ascii="Nirmala UI" w:hAnsi="Nirmala UI" w:cs="Nirmala UI"/>
          <w:sz w:val="19"/>
          <w:szCs w:val="19"/>
        </w:rPr>
      </w:pPr>
    </w:p>
    <w:p w:rsidR="001A3ACA" w:rsidRPr="00BB6190" w:rsidRDefault="001A3ACA"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EA6F45" w:rsidRPr="00BB6190">
        <w:rPr>
          <w:rFonts w:ascii="Nirmala UI" w:hAnsi="Nirmala UI" w:cs="Nirmala UI"/>
          <w:sz w:val="19"/>
          <w:szCs w:val="19"/>
        </w:rPr>
        <w:t xml:space="preserve">আগামী মাসে শিশু মেলা ও </w:t>
      </w:r>
      <w:r w:rsidR="00F92504" w:rsidRPr="00BB6190">
        <w:rPr>
          <w:rFonts w:ascii="Nirmala UI" w:hAnsi="Nirmala UI" w:cs="Nirmala UI"/>
          <w:sz w:val="19"/>
          <w:szCs w:val="19"/>
        </w:rPr>
        <w:t xml:space="preserve">৭ই </w:t>
      </w:r>
      <w:r w:rsidR="00122257" w:rsidRPr="00BB6190">
        <w:rPr>
          <w:rFonts w:ascii="Nirmala UI" w:hAnsi="Nirmala UI" w:cs="Nirmala UI"/>
          <w:sz w:val="19"/>
          <w:szCs w:val="19"/>
        </w:rPr>
        <w:t>সেপ্টে</w:t>
      </w:r>
      <w:r w:rsidR="00F92504" w:rsidRPr="00BB6190">
        <w:rPr>
          <w:rFonts w:ascii="Nirmala UI" w:hAnsi="Nirmala UI" w:cs="Nirmala UI"/>
          <w:sz w:val="19"/>
          <w:szCs w:val="19"/>
        </w:rPr>
        <w:t>ম্বর-২০২৫ প্রাক্তনী</w:t>
      </w:r>
      <w:r w:rsidR="00EA6F45" w:rsidRPr="00BB6190">
        <w:rPr>
          <w:rFonts w:ascii="Nirmala UI" w:hAnsi="Nirmala UI" w:cs="Nirmala UI"/>
          <w:sz w:val="19"/>
          <w:szCs w:val="19"/>
        </w:rPr>
        <w:t xml:space="preserve"> সম্মেলনের কর্মসূচী সুনির্দষ্ট আছে</w:t>
      </w:r>
      <w:r w:rsidRPr="00BB6190">
        <w:rPr>
          <w:rFonts w:ascii="Nirmala UI" w:hAnsi="Nirmala UI" w:cs="Nirmala UI"/>
          <w:sz w:val="19"/>
          <w:szCs w:val="19"/>
        </w:rPr>
        <w:t xml:space="preserve"> ।</w:t>
      </w:r>
    </w:p>
    <w:p w:rsidR="001A3ACA" w:rsidRPr="00BB6190" w:rsidRDefault="001A3ACA" w:rsidP="001A3ACA">
      <w:pPr>
        <w:tabs>
          <w:tab w:val="right" w:pos="10467"/>
        </w:tabs>
        <w:autoSpaceDE w:val="0"/>
        <w:autoSpaceDN w:val="0"/>
        <w:adjustRightInd w:val="0"/>
        <w:spacing w:after="0" w:line="240" w:lineRule="auto"/>
        <w:rPr>
          <w:rFonts w:ascii="Nirmala UI" w:hAnsi="Nirmala UI" w:cs="Nirmala UI"/>
          <w:sz w:val="19"/>
          <w:szCs w:val="19"/>
        </w:rPr>
      </w:pPr>
    </w:p>
    <w:p w:rsidR="001A3ACA" w:rsidRPr="00BB6190" w:rsidRDefault="001A3ACA" w:rsidP="001A3ACA">
      <w:pPr>
        <w:tabs>
          <w:tab w:val="right" w:pos="10467"/>
        </w:tabs>
        <w:autoSpaceDE w:val="0"/>
        <w:autoSpaceDN w:val="0"/>
        <w:adjustRightInd w:val="0"/>
        <w:spacing w:after="0" w:line="240" w:lineRule="auto"/>
        <w:rPr>
          <w:rFonts w:ascii="Nirmala UI" w:hAnsi="Nirmala UI" w:cs="Nirmala UI"/>
          <w:b/>
          <w:sz w:val="19"/>
          <w:szCs w:val="19"/>
        </w:rPr>
      </w:pPr>
      <w:r w:rsidRPr="00BB6190">
        <w:rPr>
          <w:rFonts w:ascii="Nirmala UI" w:hAnsi="Nirmala UI" w:cs="Nirmala UI"/>
          <w:b/>
          <w:sz w:val="19"/>
          <w:szCs w:val="19"/>
        </w:rPr>
        <w:t xml:space="preserve">              </w:t>
      </w:r>
      <w:r w:rsidR="00EA6F45" w:rsidRPr="00BB6190">
        <w:rPr>
          <w:rFonts w:ascii="Nirmala UI" w:hAnsi="Nirmala UI" w:cs="Nirmala UI"/>
          <w:b/>
          <w:sz w:val="19"/>
          <w:szCs w:val="19"/>
        </w:rPr>
        <w:t xml:space="preserve">বার্ষিক উৎসব আগামী </w:t>
      </w:r>
      <w:r w:rsidR="00664DCE" w:rsidRPr="00BB6190">
        <w:rPr>
          <w:rFonts w:ascii="Nirmala UI" w:hAnsi="Nirmala UI" w:cs="Nirmala UI"/>
          <w:b/>
          <w:sz w:val="19"/>
          <w:szCs w:val="19"/>
        </w:rPr>
        <w:t>৭ই নভেম্বর-</w:t>
      </w:r>
      <w:r w:rsidR="00F15417" w:rsidRPr="00BB6190">
        <w:rPr>
          <w:rFonts w:ascii="Nirmala UI" w:hAnsi="Nirmala UI" w:cs="Nirmala UI"/>
          <w:b/>
          <w:sz w:val="19"/>
          <w:szCs w:val="19"/>
        </w:rPr>
        <w:t>২০২৫ হইত</w:t>
      </w:r>
      <w:r w:rsidR="00EA6F45" w:rsidRPr="00BB6190">
        <w:rPr>
          <w:rFonts w:ascii="Nirmala UI" w:hAnsi="Nirmala UI" w:cs="Nirmala UI"/>
          <w:b/>
          <w:sz w:val="19"/>
          <w:szCs w:val="19"/>
        </w:rPr>
        <w:t>ে ১১ই নভেম্বর-২০২৫</w:t>
      </w:r>
      <w:r w:rsidR="00664DCE" w:rsidRPr="00BB6190">
        <w:rPr>
          <w:rFonts w:ascii="Nirmala UI" w:hAnsi="Nirmala UI" w:cs="Nirmala UI"/>
          <w:b/>
          <w:sz w:val="19"/>
          <w:szCs w:val="19"/>
        </w:rPr>
        <w:t>অনুষ্ঠিত হবে ।</w:t>
      </w:r>
    </w:p>
    <w:p w:rsidR="00664DCE" w:rsidRPr="00BB6190" w:rsidRDefault="00F92504"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664DCE" w:rsidRPr="00BB6190">
        <w:rPr>
          <w:rFonts w:ascii="Nirmala UI" w:hAnsi="Nirmala UI" w:cs="Nirmala UI"/>
          <w:sz w:val="19"/>
          <w:szCs w:val="19"/>
        </w:rPr>
        <w:t xml:space="preserve">৭ই নভেম্বর-২০২৫ বর্ণাঢ্য শোভাযাত্রা সহকারে সকাল ৮ ঘটিকায় দ্বারকা নদী থেকে ভারতমাতা পূজনের ঘট ভরে আনা হবে এবং </w:t>
      </w:r>
      <w:r w:rsidR="00CF1441" w:rsidRPr="00BB6190">
        <w:rPr>
          <w:rFonts w:ascii="Nirmala UI" w:hAnsi="Nirmala UI" w:cs="Nirmala UI"/>
          <w:sz w:val="19"/>
          <w:szCs w:val="19"/>
        </w:rPr>
        <w:t xml:space="preserve">ভারতমাতা পূজনের </w:t>
      </w:r>
      <w:r w:rsidRPr="00BB6190">
        <w:rPr>
          <w:rFonts w:ascii="Nirmala UI" w:hAnsi="Nirmala UI" w:cs="Nirmala UI"/>
          <w:sz w:val="19"/>
          <w:szCs w:val="19"/>
        </w:rPr>
        <w:t>পর দুপুরে প্রসাদ বিতরন হবে । সন্ধ্যায়</w:t>
      </w:r>
      <w:r w:rsidR="00122257" w:rsidRPr="00BB6190">
        <w:rPr>
          <w:rFonts w:ascii="Nirmala UI" w:hAnsi="Nirmala UI" w:cs="Nirmala UI"/>
          <w:sz w:val="19"/>
          <w:szCs w:val="19"/>
        </w:rPr>
        <w:t xml:space="preserve"> পুরুলিয়া</w:t>
      </w:r>
      <w:r w:rsidR="00F15417" w:rsidRPr="00BB6190">
        <w:rPr>
          <w:rFonts w:ascii="Nirmala UI" w:hAnsi="Nirmala UI" w:cs="Nirmala UI"/>
          <w:sz w:val="19"/>
          <w:szCs w:val="19"/>
        </w:rPr>
        <w:t>র ব</w:t>
      </w:r>
      <w:r w:rsidRPr="00BB6190">
        <w:rPr>
          <w:rFonts w:ascii="Nirmala UI" w:hAnsi="Nirmala UI" w:cs="Nirmala UI"/>
          <w:sz w:val="19"/>
          <w:szCs w:val="19"/>
        </w:rPr>
        <w:t>িশিষ্ঠ শিল্পীগোষ্ঠী দ্বারা ছৌ নাচ প্রদর্শন ।</w:t>
      </w:r>
    </w:p>
    <w:p w:rsidR="00F92504" w:rsidRPr="00BB6190" w:rsidRDefault="00F92504"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5B1AF4" w:rsidRPr="00BB6190">
        <w:rPr>
          <w:rFonts w:ascii="Nirmala UI" w:hAnsi="Nirmala UI" w:cs="Nirmala UI"/>
          <w:sz w:val="19"/>
          <w:szCs w:val="19"/>
        </w:rPr>
        <w:t>৮</w:t>
      </w:r>
      <w:r w:rsidRPr="00BB6190">
        <w:rPr>
          <w:rFonts w:ascii="Nirmala UI" w:hAnsi="Nirmala UI" w:cs="Nirmala UI"/>
          <w:sz w:val="19"/>
          <w:szCs w:val="19"/>
        </w:rPr>
        <w:t>ই নভেম্বর-২০২৫ বার্ষিক সাধারন সভা ।</w:t>
      </w:r>
    </w:p>
    <w:p w:rsidR="00F92504" w:rsidRPr="00BB6190" w:rsidRDefault="005B1AF4"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৯</w:t>
      </w:r>
      <w:r w:rsidR="00F92504" w:rsidRPr="00BB6190">
        <w:rPr>
          <w:rFonts w:ascii="Nirmala UI" w:hAnsi="Nirmala UI" w:cs="Nirmala UI"/>
          <w:sz w:val="19"/>
          <w:szCs w:val="19"/>
        </w:rPr>
        <w:t xml:space="preserve">ই নভেম্বর-২০২৫ বীরভূম জেলা আচার্য সম্মেলন । সন্ধ্যায় </w:t>
      </w:r>
      <w:r w:rsidRPr="00BB6190">
        <w:rPr>
          <w:rFonts w:ascii="Nirmala UI" w:hAnsi="Nirmala UI" w:cs="Nirmala UI"/>
          <w:sz w:val="19"/>
          <w:szCs w:val="19"/>
        </w:rPr>
        <w:t>প্রাক্তনীদের অনুষ্ঠান, অতনু বর্মণের অনুষ্ঠান।</w:t>
      </w:r>
    </w:p>
    <w:p w:rsidR="00EB4F6F" w:rsidRPr="00BB6190" w:rsidRDefault="005B1AF4" w:rsidP="005B1AF4">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১০ই নভেম্বর-২০২৫ বৈকাল ৩-০০ থেকে ৫-০০ মেধা সম্বর্ধণা এবং সন্ধ্যায় 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বার্ষিক</w:t>
      </w:r>
      <w:r w:rsidR="00EB4F6F" w:rsidRPr="00BB6190">
        <w:rPr>
          <w:rFonts w:ascii="Nirmala UI" w:hAnsi="Nirmala UI" w:cs="Nirmala UI"/>
          <w:sz w:val="19"/>
          <w:szCs w:val="19"/>
        </w:rPr>
        <w:t xml:space="preserve"> </w:t>
      </w:r>
      <w:r w:rsidRPr="00BB6190">
        <w:rPr>
          <w:rFonts w:ascii="Nirmala UI" w:hAnsi="Nirmala UI" w:cs="Nirmala UI"/>
          <w:sz w:val="19"/>
          <w:szCs w:val="19"/>
        </w:rPr>
        <w:t xml:space="preserve">সাংস্কৃতিক </w:t>
      </w:r>
      <w:r w:rsidR="00EB4F6F" w:rsidRPr="00BB6190">
        <w:rPr>
          <w:rFonts w:ascii="Nirmala UI" w:hAnsi="Nirmala UI" w:cs="Nirmala UI"/>
          <w:sz w:val="19"/>
          <w:szCs w:val="19"/>
        </w:rPr>
        <w:t xml:space="preserve">অনুষ্ঠান।                      </w:t>
      </w:r>
    </w:p>
    <w:p w:rsidR="001A3ACA" w:rsidRPr="00BB6190" w:rsidRDefault="00EB4F6F" w:rsidP="00EB4F6F">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১১ই নভেম্বর-২০২৫   সাংস্কৃতিক প্রতিযোগীতা এবং সন্ধ্যায় “বীরভূম সাংস্কৃতিক বাহিনী” –র নাটক “ধর্মমঙ্গল”।             </w:t>
      </w:r>
      <w:r w:rsidR="005B1AF4" w:rsidRPr="00BB6190">
        <w:rPr>
          <w:rFonts w:ascii="Nirmala UI" w:hAnsi="Nirmala UI" w:cs="Nirmala UI"/>
          <w:sz w:val="19"/>
          <w:szCs w:val="19"/>
        </w:rPr>
        <w:t xml:space="preserve">            </w:t>
      </w:r>
    </w:p>
    <w:p w:rsidR="001A3ACA" w:rsidRPr="00BB6190" w:rsidRDefault="001A3ACA" w:rsidP="001A3ACA">
      <w:pPr>
        <w:tabs>
          <w:tab w:val="right" w:pos="10467"/>
        </w:tabs>
        <w:autoSpaceDE w:val="0"/>
        <w:autoSpaceDN w:val="0"/>
        <w:adjustRightInd w:val="0"/>
        <w:spacing w:after="0" w:line="240" w:lineRule="auto"/>
        <w:rPr>
          <w:rFonts w:ascii="Nirmala UI" w:hAnsi="Nirmala UI" w:cs="Nirmala UI"/>
          <w:sz w:val="19"/>
          <w:szCs w:val="19"/>
        </w:rPr>
      </w:pPr>
    </w:p>
    <w:p w:rsidR="009D1DD8" w:rsidRPr="00BB6190" w:rsidRDefault="0064244A" w:rsidP="001A3ACA">
      <w:pPr>
        <w:tabs>
          <w:tab w:val="right" w:pos="10467"/>
        </w:tabs>
        <w:autoSpaceDE w:val="0"/>
        <w:autoSpaceDN w:val="0"/>
        <w:adjustRightInd w:val="0"/>
        <w:spacing w:after="0" w:line="240" w:lineRule="auto"/>
        <w:rPr>
          <w:rFonts w:ascii="Nirmala UI" w:hAnsi="Nirmala UI" w:cs="Nirmala UI"/>
          <w:b/>
          <w:sz w:val="19"/>
          <w:szCs w:val="19"/>
        </w:rPr>
      </w:pPr>
      <w:r w:rsidRPr="00BB6190">
        <w:rPr>
          <w:rFonts w:ascii="Nirmala UI" w:hAnsi="Nirmala UI" w:cs="Nirmala UI"/>
          <w:b/>
          <w:sz w:val="19"/>
          <w:szCs w:val="19"/>
        </w:rPr>
        <w:t xml:space="preserve">           </w:t>
      </w:r>
      <w:r w:rsidR="00122257" w:rsidRPr="00BB6190">
        <w:rPr>
          <w:rFonts w:ascii="Nirmala UI" w:hAnsi="Nirmala UI" w:cs="Nirmala UI"/>
          <w:b/>
          <w:sz w:val="19"/>
          <w:szCs w:val="19"/>
        </w:rPr>
        <w:t>*</w:t>
      </w:r>
      <w:r w:rsidRPr="00BB6190">
        <w:rPr>
          <w:rFonts w:ascii="Nirmala UI" w:hAnsi="Nirmala UI" w:cs="Nirmala UI"/>
          <w:b/>
          <w:sz w:val="19"/>
          <w:szCs w:val="19"/>
        </w:rPr>
        <w:t xml:space="preserve"> </w:t>
      </w:r>
      <w:r w:rsidR="00EB4F6F" w:rsidRPr="00BB6190">
        <w:rPr>
          <w:rFonts w:ascii="Nirmala UI" w:hAnsi="Nirmala UI" w:cs="Nirmala UI"/>
          <w:b/>
          <w:sz w:val="19"/>
          <w:szCs w:val="19"/>
        </w:rPr>
        <w:t>*সাংস্কৃতিক প্রতিযোগীতার বিষয়বস্তু নির্ধা</w:t>
      </w:r>
      <w:r w:rsidR="00122257" w:rsidRPr="00BB6190">
        <w:rPr>
          <w:rFonts w:ascii="Nirmala UI" w:hAnsi="Nirmala UI" w:cs="Nirmala UI"/>
          <w:b/>
          <w:sz w:val="19"/>
          <w:szCs w:val="19"/>
        </w:rPr>
        <w:t>রণ অত</w:t>
      </w:r>
      <w:r w:rsidR="00F15417" w:rsidRPr="00BB6190">
        <w:rPr>
          <w:rFonts w:ascii="Nirmala UI" w:hAnsi="Nirmala UI" w:cs="Nirmala UI"/>
          <w:b/>
          <w:sz w:val="19"/>
          <w:szCs w:val="19"/>
        </w:rPr>
        <w:t>্যান্ত</w:t>
      </w:r>
      <w:r w:rsidR="00EB4F6F" w:rsidRPr="00BB6190">
        <w:rPr>
          <w:rFonts w:ascii="Nirmala UI" w:hAnsi="Nirmala UI" w:cs="Nirmala UI"/>
          <w:b/>
          <w:sz w:val="19"/>
          <w:szCs w:val="19"/>
        </w:rPr>
        <w:t xml:space="preserve"> জরুরী । আগামী ৭দিনের মধ্যে নিমন্ত্রণ </w:t>
      </w:r>
      <w:r w:rsidR="00122257" w:rsidRPr="00BB6190">
        <w:rPr>
          <w:rFonts w:ascii="Nirmala UI" w:hAnsi="Nirmala UI" w:cs="Nirmala UI"/>
          <w:b/>
          <w:sz w:val="19"/>
          <w:szCs w:val="19"/>
        </w:rPr>
        <w:t xml:space="preserve">পত্র এবং  </w:t>
      </w:r>
      <w:r w:rsidR="00EB4F6F" w:rsidRPr="00BB6190">
        <w:rPr>
          <w:rFonts w:ascii="Nirmala UI" w:hAnsi="Nirmala UI" w:cs="Nirmala UI"/>
          <w:b/>
          <w:sz w:val="19"/>
          <w:szCs w:val="19"/>
        </w:rPr>
        <w:t xml:space="preserve"> </w:t>
      </w:r>
      <w:r w:rsidR="00122257" w:rsidRPr="00BB6190">
        <w:rPr>
          <w:rFonts w:ascii="Nirmala UI" w:hAnsi="Nirmala UI" w:cs="Nirmala UI"/>
          <w:b/>
          <w:sz w:val="19"/>
          <w:szCs w:val="19"/>
        </w:rPr>
        <w:t xml:space="preserve">সাংস্কৃতিক প্রতিযোগীতায় অংশ গ্রহনের নিমিত্ত Form </w:t>
      </w:r>
      <w:r w:rsidR="00EB4F6F" w:rsidRPr="00BB6190">
        <w:rPr>
          <w:rFonts w:ascii="Nirmala UI" w:hAnsi="Nirmala UI" w:cs="Nirmala UI"/>
          <w:b/>
          <w:sz w:val="19"/>
          <w:szCs w:val="19"/>
        </w:rPr>
        <w:t>ছাপানোর ব্যবস্থা করতে হবে ।</w:t>
      </w:r>
    </w:p>
    <w:p w:rsidR="001A3ACA" w:rsidRPr="00BB6190" w:rsidRDefault="0064244A"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9D1DD8" w:rsidRPr="00BB6190">
        <w:rPr>
          <w:rFonts w:ascii="Nirmala UI" w:hAnsi="Nirmala UI" w:cs="Nirmala UI"/>
          <w:sz w:val="19"/>
          <w:szCs w:val="19"/>
        </w:rPr>
        <w:t xml:space="preserve">রজতজয়ন্তী বর্ষ উৎযাপনের প্রেক্ষিতে দশ লক্ষ টাকা বাজেটের অর্থ সংগ্রহের ব্যাপারে রসিদ বই ছাপানো হলেও সদস্যদের তরফে এখনও পর্যন্ত্য কার্যকরী ভূমিকা নিতে দেখা যায়নি ।প্রতিশ্রতি অনুযায়ী অর্থ সংগ্রহের ব্যাপারে সকল সদস্যদের </w:t>
      </w:r>
      <w:r w:rsidR="00187C77" w:rsidRPr="00BB6190">
        <w:rPr>
          <w:rFonts w:ascii="Nirmala UI" w:hAnsi="Nirmala UI" w:cs="Nirmala UI"/>
          <w:sz w:val="19"/>
          <w:szCs w:val="19"/>
        </w:rPr>
        <w:t>আগামী সাত দিনের মধ্যে রসিদ বই সংগ্রহের জন্য অনুরোধ করা হচ্ছে ।রজতজয়ন্তী বর্ষে অন্তত ২৫ জন শিশু-পালক সংগ্রহের লক্ষ্যমাত্রা পূরণের জন্যও বিশেষ উদ্যোগ নিতে অনুরোধ করা হচ্ছে । আগামী দুর্গাপূজোর আগেই স্টেজের ছাত ঢালাই সম্পূর্ণ করার লক্ষ্যে সকল সদস্যদের</w:t>
      </w:r>
      <w:r w:rsidRPr="00BB6190">
        <w:rPr>
          <w:rFonts w:ascii="Nirmala UI" w:hAnsi="Nirmala UI" w:cs="Nirmala UI"/>
          <w:sz w:val="19"/>
          <w:szCs w:val="19"/>
        </w:rPr>
        <w:t xml:space="preserve"> অর্থ সংগ্রহের ব্যাপারে বিশেষ উদ্যোগ নিতে অনুরোধ করা হচ্ছে ।এখনও পর্যন্ত্য স্টেজ নির্মানের হিসাব দেওয়া হলো ।</w:t>
      </w:r>
      <w:r w:rsidR="006507B0" w:rsidRPr="00BB6190">
        <w:rPr>
          <w:rFonts w:ascii="Nirmala UI" w:hAnsi="Nirmala UI" w:cs="Nirmala UI"/>
          <w:sz w:val="19"/>
          <w:szCs w:val="19"/>
        </w:rPr>
        <w:t xml:space="preserve"> </w:t>
      </w:r>
      <w:r w:rsidR="006A7460" w:rsidRPr="00BB6190">
        <w:rPr>
          <w:rFonts w:ascii="Nirmala UI" w:hAnsi="Nirmala UI" w:cs="Nirmala UI"/>
          <w:b/>
          <w:sz w:val="19"/>
          <w:szCs w:val="19"/>
        </w:rPr>
        <w:t>প্রত্যেক</w:t>
      </w:r>
      <w:r w:rsidR="00CA1A8C" w:rsidRPr="00BB6190">
        <w:rPr>
          <w:rFonts w:ascii="Nirmala UI" w:hAnsi="Nirmala UI" w:cs="Nirmala UI"/>
          <w:b/>
          <w:sz w:val="19"/>
          <w:szCs w:val="19"/>
        </w:rPr>
        <w:t xml:space="preserve"> সম্মানীয়</w:t>
      </w:r>
      <w:r w:rsidR="006A7460" w:rsidRPr="00BB6190">
        <w:rPr>
          <w:rFonts w:ascii="Nirmala UI" w:hAnsi="Nirmala UI" w:cs="Nirmala UI"/>
          <w:b/>
          <w:sz w:val="19"/>
          <w:szCs w:val="19"/>
        </w:rPr>
        <w:t xml:space="preserve"> সদস্য ,যাদের </w:t>
      </w:r>
      <w:r w:rsidR="006507B0" w:rsidRPr="00BB6190">
        <w:rPr>
          <w:rFonts w:ascii="Nirmala UI" w:hAnsi="Nirmala UI" w:cs="Nirmala UI"/>
          <w:b/>
          <w:sz w:val="19"/>
          <w:szCs w:val="19"/>
        </w:rPr>
        <w:t xml:space="preserve">সদস্য </w:t>
      </w:r>
      <w:r w:rsidR="006A7460" w:rsidRPr="00BB6190">
        <w:rPr>
          <w:rFonts w:ascii="Nirmala UI" w:hAnsi="Nirmala UI" w:cs="Nirmala UI"/>
          <w:b/>
          <w:sz w:val="19"/>
          <w:szCs w:val="19"/>
        </w:rPr>
        <w:t xml:space="preserve">শুল্ক </w:t>
      </w:r>
      <w:r w:rsidR="006507B0" w:rsidRPr="00BB6190">
        <w:rPr>
          <w:rFonts w:ascii="Nirmala UI" w:hAnsi="Nirmala UI" w:cs="Nirmala UI"/>
          <w:b/>
          <w:sz w:val="19"/>
          <w:szCs w:val="19"/>
        </w:rPr>
        <w:t xml:space="preserve">বকেয়া পড়ে আছে, </w:t>
      </w:r>
      <w:r w:rsidR="00CA1A8C" w:rsidRPr="00BB6190">
        <w:rPr>
          <w:rFonts w:ascii="Nirmala UI" w:hAnsi="Nirmala UI" w:cs="Nirmala UI"/>
          <w:b/>
          <w:sz w:val="19"/>
          <w:szCs w:val="19"/>
        </w:rPr>
        <w:t xml:space="preserve">সত্বর </w:t>
      </w:r>
      <w:r w:rsidR="006507B0" w:rsidRPr="00BB6190">
        <w:rPr>
          <w:rFonts w:ascii="Nirmala UI" w:hAnsi="Nirmala UI" w:cs="Nirmala UI"/>
          <w:b/>
          <w:sz w:val="19"/>
          <w:szCs w:val="19"/>
        </w:rPr>
        <w:t>মিটিয়ে দিতে অনুরোধ করা হচ্ছে ।</w:t>
      </w:r>
    </w:p>
    <w:p w:rsidR="0064244A" w:rsidRPr="00BB6190" w:rsidRDefault="0064244A" w:rsidP="001A3ACA">
      <w:pPr>
        <w:tabs>
          <w:tab w:val="right" w:pos="10467"/>
        </w:tabs>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প্রাকৃতিক দুর্যোগের কারনে বেশিরভাগ সদস্যের অনুপস্থিতি হেতু অনেক আলোচ্য বিষয় মুলতুবী থেকে গেল ।</w:t>
      </w:r>
    </w:p>
    <w:p w:rsidR="001A3ACA" w:rsidRPr="00BB6190" w:rsidRDefault="001A3ACA" w:rsidP="001A3ACA">
      <w:pPr>
        <w:tabs>
          <w:tab w:val="right" w:pos="10467"/>
        </w:tabs>
        <w:autoSpaceDE w:val="0"/>
        <w:autoSpaceDN w:val="0"/>
        <w:adjustRightInd w:val="0"/>
        <w:spacing w:after="0" w:line="240" w:lineRule="auto"/>
        <w:rPr>
          <w:rFonts w:ascii="Nirmala UI" w:hAnsi="Nirmala UI" w:cs="Nirmala UI"/>
          <w:sz w:val="19"/>
          <w:szCs w:val="19"/>
        </w:rPr>
      </w:pPr>
    </w:p>
    <w:p w:rsidR="001A3ACA" w:rsidRPr="00BB6190" w:rsidRDefault="001A3ACA" w:rsidP="00B61300">
      <w:pPr>
        <w:tabs>
          <w:tab w:val="right" w:pos="10467"/>
        </w:tabs>
        <w:autoSpaceDE w:val="0"/>
        <w:autoSpaceDN w:val="0"/>
        <w:adjustRightInd w:val="0"/>
        <w:spacing w:after="0" w:line="240" w:lineRule="auto"/>
        <w:rPr>
          <w:rFonts w:ascii="Nirmala UI" w:hAnsi="Nirmala UI" w:cs="Nirmala UI"/>
          <w:b/>
          <w:sz w:val="19"/>
          <w:szCs w:val="19"/>
        </w:rPr>
      </w:pPr>
      <w:r w:rsidRPr="00BB6190">
        <w:rPr>
          <w:rFonts w:ascii="Nirmala UI" w:hAnsi="Nirmala UI" w:cs="Nirmala UI"/>
          <w:sz w:val="19"/>
          <w:szCs w:val="19"/>
        </w:rPr>
        <w:t xml:space="preserve">             </w:t>
      </w:r>
      <w:r w:rsidRPr="00BB6190">
        <w:rPr>
          <w:rFonts w:ascii="Amar Bangla Normal" w:hAnsi="Amar Bangla Normal" w:cs="Amar Bangla Normal"/>
          <w:b/>
          <w:sz w:val="27"/>
          <w:szCs w:val="27"/>
        </w:rPr>
        <w:t xml:space="preserve">L¡kÑ¢ehÑ¡q£ p¢j¢al </w:t>
      </w:r>
      <w:r w:rsidRPr="00BB6190">
        <w:rPr>
          <w:rFonts w:ascii="Nirmala UI" w:hAnsi="Nirmala UI" w:cs="Nirmala UI"/>
          <w:b/>
          <w:sz w:val="19"/>
          <w:szCs w:val="19"/>
        </w:rPr>
        <w:t xml:space="preserve">পরবর্তী সভার দিন আগামী </w:t>
      </w:r>
      <w:r w:rsidR="0064244A" w:rsidRPr="00BB6190">
        <w:rPr>
          <w:rFonts w:ascii="Nirmala UI" w:hAnsi="Nirmala UI" w:cs="Nirmala UI"/>
          <w:b/>
          <w:sz w:val="19"/>
          <w:szCs w:val="19"/>
        </w:rPr>
        <w:t>১</w:t>
      </w:r>
      <w:r w:rsidRPr="00BB6190">
        <w:rPr>
          <w:rFonts w:ascii="Nirmala UI" w:hAnsi="Nirmala UI" w:cs="Nirmala UI"/>
          <w:b/>
          <w:sz w:val="19"/>
          <w:szCs w:val="19"/>
        </w:rPr>
        <w:t xml:space="preserve">৩ </w:t>
      </w:r>
      <w:r w:rsidR="0064244A" w:rsidRPr="00BB6190">
        <w:rPr>
          <w:rFonts w:ascii="Nirmala UI" w:hAnsi="Nirmala UI" w:cs="Nirmala UI"/>
          <w:b/>
          <w:sz w:val="19"/>
          <w:szCs w:val="19"/>
        </w:rPr>
        <w:t>সেপ্টেম্বর</w:t>
      </w:r>
      <w:r w:rsidRPr="00BB6190">
        <w:rPr>
          <w:rFonts w:ascii="Nirmala UI" w:hAnsi="Nirmala UI" w:cs="Nirmala UI"/>
          <w:b/>
          <w:sz w:val="19"/>
          <w:szCs w:val="19"/>
        </w:rPr>
        <w:t>, ২০২৫ বৈকাল ৪</w:t>
      </w:r>
      <w:r w:rsidR="0064244A" w:rsidRPr="00BB6190">
        <w:rPr>
          <w:rFonts w:ascii="Nirmala UI" w:hAnsi="Nirmala UI" w:cs="Nirmala UI"/>
          <w:b/>
          <w:sz w:val="19"/>
          <w:szCs w:val="19"/>
        </w:rPr>
        <w:t xml:space="preserve"> ঘটিকায় স্থির করা হয়েছে</w:t>
      </w:r>
      <w:r w:rsidRPr="00BB6190">
        <w:rPr>
          <w:rFonts w:ascii="Nirmala UI" w:hAnsi="Nirmala UI" w:cs="Nirmala UI"/>
          <w:b/>
          <w:sz w:val="19"/>
          <w:szCs w:val="19"/>
        </w:rPr>
        <w:t>।</w:t>
      </w:r>
      <w:r w:rsidR="00B61300" w:rsidRPr="00BB6190">
        <w:rPr>
          <w:rFonts w:ascii="Nirmala UI" w:hAnsi="Nirmala UI" w:cs="Nirmala UI"/>
          <w:b/>
          <w:sz w:val="19"/>
          <w:szCs w:val="19"/>
        </w:rPr>
        <w:t>প্রত্যেক সদস্যের ঐদিন উপস্থিতি একান্ত জরুরী ।</w:t>
      </w:r>
      <w:r w:rsidR="00122257" w:rsidRPr="00BB6190">
        <w:rPr>
          <w:rFonts w:ascii="Nirmala UI" w:hAnsi="Nirmala UI" w:cs="Nirmala UI"/>
          <w:b/>
          <w:sz w:val="19"/>
          <w:szCs w:val="19"/>
        </w:rPr>
        <w:t xml:space="preserve"> ঐ দিন ‘বই-খাতা’প্রমূখ অবশ্যই হিসাবের</w:t>
      </w:r>
      <w:r w:rsidR="007F7067" w:rsidRPr="00BB6190">
        <w:rPr>
          <w:rFonts w:ascii="Nirmala UI" w:hAnsi="Nirmala UI" w:cs="Nirmala UI"/>
          <w:b/>
          <w:sz w:val="19"/>
          <w:szCs w:val="19"/>
        </w:rPr>
        <w:t xml:space="preserve"> সংক্ষিপ্তসার পেশ করবেন । </w:t>
      </w:r>
    </w:p>
    <w:p w:rsidR="001A3ACA" w:rsidRPr="00BB6190" w:rsidRDefault="001A3ACA" w:rsidP="001A3ACA">
      <w:pPr>
        <w:autoSpaceDE w:val="0"/>
        <w:autoSpaceDN w:val="0"/>
        <w:adjustRightInd w:val="0"/>
        <w:spacing w:after="0" w:line="240" w:lineRule="auto"/>
        <w:rPr>
          <w:rFonts w:ascii="Nirmala UI" w:hAnsi="Nirmala UI" w:cs="Nirmala UI"/>
          <w:sz w:val="19"/>
          <w:szCs w:val="19"/>
        </w:rPr>
      </w:pPr>
    </w:p>
    <w:p w:rsidR="001A3ACA" w:rsidRPr="00BB6190" w:rsidRDefault="001A3ACA" w:rsidP="001A3ACA">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w:t>
      </w:r>
      <w:r w:rsidR="007F7067" w:rsidRPr="00BB6190">
        <w:rPr>
          <w:rFonts w:ascii="Nirmala UI" w:hAnsi="Nirmala UI" w:cs="Nirmala UI"/>
          <w:sz w:val="19"/>
          <w:szCs w:val="19"/>
        </w:rPr>
        <w:t xml:space="preserve">                  </w:t>
      </w:r>
      <w:r w:rsidRPr="00BB6190">
        <w:rPr>
          <w:rFonts w:ascii="Nirmala UI" w:hAnsi="Nirmala UI" w:cs="Nirmala UI"/>
          <w:sz w:val="19"/>
          <w:szCs w:val="19"/>
        </w:rPr>
        <w:t xml:space="preserve">  সবাইকে ধন্যবাদ জানিয়ে সভাপতি মহাশয় সভার সমাপ্তি ঘোষনা করেন ।</w:t>
      </w:r>
    </w:p>
    <w:p w:rsidR="001A3ACA" w:rsidRPr="00BB6190" w:rsidRDefault="001A3ACA" w:rsidP="001A3ACA">
      <w:pPr>
        <w:autoSpaceDE w:val="0"/>
        <w:autoSpaceDN w:val="0"/>
        <w:adjustRightInd w:val="0"/>
        <w:spacing w:after="0" w:line="240" w:lineRule="auto"/>
        <w:rPr>
          <w:rFonts w:ascii="Nirmala UI" w:hAnsi="Nirmala UI" w:cs="Nirmala UI"/>
          <w:sz w:val="19"/>
          <w:szCs w:val="19"/>
        </w:rPr>
      </w:pPr>
    </w:p>
    <w:p w:rsidR="001A3ACA" w:rsidRDefault="001A3ACA" w:rsidP="001A3ACA">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672448" w:rsidRDefault="00672448" w:rsidP="001A3ACA">
      <w:pPr>
        <w:autoSpaceDE w:val="0"/>
        <w:autoSpaceDN w:val="0"/>
        <w:adjustRightInd w:val="0"/>
        <w:spacing w:after="0" w:line="240" w:lineRule="auto"/>
        <w:jc w:val="center"/>
        <w:rPr>
          <w:rFonts w:ascii="Amar Bangla Normal" w:hAnsi="Amar Bangla Normal" w:cs="Amar Bangla Normal"/>
          <w:b/>
          <w:sz w:val="27"/>
          <w:szCs w:val="27"/>
        </w:rPr>
      </w:pPr>
    </w:p>
    <w:p w:rsidR="00672448" w:rsidRDefault="00672448" w:rsidP="001A3ACA">
      <w:pPr>
        <w:autoSpaceDE w:val="0"/>
        <w:autoSpaceDN w:val="0"/>
        <w:adjustRightInd w:val="0"/>
        <w:spacing w:after="0" w:line="240" w:lineRule="auto"/>
        <w:jc w:val="center"/>
        <w:rPr>
          <w:rFonts w:ascii="Amar Bangla Normal" w:hAnsi="Amar Bangla Normal" w:cs="Amar Bangla Normal"/>
          <w:b/>
          <w:sz w:val="27"/>
          <w:szCs w:val="27"/>
        </w:rPr>
      </w:pPr>
    </w:p>
    <w:p w:rsidR="00672448" w:rsidRDefault="00672448" w:rsidP="001A3ACA">
      <w:pPr>
        <w:autoSpaceDE w:val="0"/>
        <w:autoSpaceDN w:val="0"/>
        <w:adjustRightInd w:val="0"/>
        <w:spacing w:after="0" w:line="240" w:lineRule="auto"/>
        <w:jc w:val="center"/>
        <w:rPr>
          <w:rFonts w:ascii="Amar Bangla Normal" w:hAnsi="Amar Bangla Normal" w:cs="Amar Bangla Normal"/>
          <w:b/>
          <w:sz w:val="27"/>
          <w:szCs w:val="27"/>
        </w:rPr>
      </w:pPr>
    </w:p>
    <w:p w:rsidR="00672448" w:rsidRDefault="00672448" w:rsidP="001A3ACA">
      <w:pPr>
        <w:autoSpaceDE w:val="0"/>
        <w:autoSpaceDN w:val="0"/>
        <w:adjustRightInd w:val="0"/>
        <w:spacing w:after="0" w:line="240" w:lineRule="auto"/>
        <w:jc w:val="center"/>
        <w:rPr>
          <w:rFonts w:ascii="Amar Bangla Normal" w:hAnsi="Amar Bangla Normal" w:cs="Amar Bangla Normal"/>
          <w:b/>
          <w:sz w:val="27"/>
          <w:szCs w:val="27"/>
        </w:rPr>
      </w:pPr>
    </w:p>
    <w:p w:rsidR="00672448" w:rsidRPr="00BB6190" w:rsidRDefault="00672448" w:rsidP="001A3ACA">
      <w:pPr>
        <w:autoSpaceDE w:val="0"/>
        <w:autoSpaceDN w:val="0"/>
        <w:adjustRightInd w:val="0"/>
        <w:spacing w:after="0" w:line="240" w:lineRule="auto"/>
        <w:jc w:val="center"/>
        <w:rPr>
          <w:rFonts w:ascii="Amar Bangla Normal" w:hAnsi="Amar Bangla Normal" w:cs="Amar Bangla Normal"/>
          <w:b/>
          <w:sz w:val="27"/>
          <w:szCs w:val="27"/>
        </w:rPr>
      </w:pPr>
    </w:p>
    <w:p w:rsidR="00072B53" w:rsidRPr="00BB6190" w:rsidRDefault="00072B53" w:rsidP="00072B53">
      <w:pPr>
        <w:spacing w:after="0"/>
        <w:rPr>
          <w:b/>
          <w:bCs/>
          <w:color w:val="C00000"/>
          <w:sz w:val="42"/>
          <w:szCs w:val="42"/>
        </w:rPr>
      </w:pPr>
      <w:r w:rsidRPr="00BB6190">
        <w:rPr>
          <w:b/>
          <w:bCs/>
          <w:noProof/>
          <w:color w:val="C00000"/>
          <w:sz w:val="42"/>
          <w:szCs w:val="42"/>
        </w:rPr>
        <w:lastRenderedPageBreak/>
        <w:drawing>
          <wp:anchor distT="0" distB="0" distL="114300" distR="114300" simplePos="0" relativeHeight="251752448" behindDoc="1" locked="0" layoutInCell="0" allowOverlap="1">
            <wp:simplePos x="0" y="0"/>
            <wp:positionH relativeFrom="page">
              <wp:posOffset>456372</wp:posOffset>
            </wp:positionH>
            <wp:positionV relativeFrom="page">
              <wp:posOffset>429370</wp:posOffset>
            </wp:positionV>
            <wp:extent cx="1026077" cy="962108"/>
            <wp:effectExtent l="19050" t="0" r="4445" b="0"/>
            <wp:wrapNone/>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62025"/>
                    </a:xfrm>
                    <a:prstGeom prst="rect">
                      <a:avLst/>
                    </a:prstGeom>
                    <a:ln>
                      <a:noFill/>
                    </a:ln>
                    <a:effectLst>
                      <a:softEdge rad="112500"/>
                    </a:effectLst>
                  </pic:spPr>
                </pic:pic>
              </a:graphicData>
            </a:graphic>
          </wp:anchor>
        </w:drawing>
      </w:r>
      <w:r w:rsidR="00C55ED8">
        <w:rPr>
          <w:b/>
          <w:bCs/>
          <w:color w:val="C00000"/>
          <w:sz w:val="42"/>
          <w:szCs w:val="42"/>
        </w:rPr>
        <w:t xml:space="preserve">       </w:t>
      </w:r>
      <w:r w:rsidRPr="00BB6190">
        <w:rPr>
          <w:b/>
          <w:bCs/>
          <w:color w:val="C00000"/>
          <w:sz w:val="42"/>
          <w:szCs w:val="42"/>
        </w:rPr>
        <w:t xml:space="preserve">            TARAPUR SEBA BHARATI SEBA UDYOG</w:t>
      </w:r>
    </w:p>
    <w:p w:rsidR="00072B53" w:rsidRPr="00BB6190" w:rsidRDefault="00072B53" w:rsidP="00072B53">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72B53" w:rsidRPr="00BB6190" w:rsidRDefault="00072B53" w:rsidP="00072B53">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072B53" w:rsidRPr="00BB6190" w:rsidRDefault="00072B53" w:rsidP="00072B53">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72B53" w:rsidRPr="00BB6190" w:rsidRDefault="00072B53" w:rsidP="00072B53">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072B53" w:rsidRPr="00BB6190" w:rsidRDefault="00072B53" w:rsidP="00072B53">
      <w:pPr>
        <w:pStyle w:val="NoSpacing"/>
        <w:pBdr>
          <w:bottom w:val="single" w:sz="6" w:space="1" w:color="auto"/>
        </w:pBdr>
        <w:spacing w:after="240"/>
        <w:rPr>
          <w:b/>
          <w:sz w:val="8"/>
          <w:szCs w:val="8"/>
        </w:rPr>
      </w:pPr>
    </w:p>
    <w:p w:rsidR="00072B53" w:rsidRPr="00BB6190" w:rsidRDefault="00072B53" w:rsidP="00072B53">
      <w:pPr>
        <w:jc w:val="center"/>
        <w:rPr>
          <w:b/>
          <w:sz w:val="27"/>
          <w:szCs w:val="27"/>
          <w:u w:val="double"/>
        </w:rPr>
      </w:pPr>
      <w:r w:rsidRPr="00BB6190">
        <w:rPr>
          <w:b/>
          <w:sz w:val="27"/>
          <w:szCs w:val="27"/>
          <w:u w:val="double"/>
        </w:rPr>
        <w:t>MEETING NO.-10</w:t>
      </w:r>
      <w:r w:rsidRPr="00BB6190">
        <w:rPr>
          <w:b/>
          <w:sz w:val="27"/>
          <w:szCs w:val="27"/>
          <w:u w:val="double"/>
          <w:vertAlign w:val="superscript"/>
        </w:rPr>
        <w:t>th</w:t>
      </w:r>
      <w:r w:rsidRPr="00BB6190">
        <w:rPr>
          <w:b/>
          <w:sz w:val="27"/>
          <w:szCs w:val="27"/>
          <w:u w:val="double"/>
        </w:rPr>
        <w:t>. PLACE: BHARATMATA MANDIR, DATE: 23/08/2025, TIME:4:30 P.M</w:t>
      </w:r>
    </w:p>
    <w:tbl>
      <w:tblPr>
        <w:tblStyle w:val="TableGrid"/>
        <w:tblW w:w="0" w:type="auto"/>
        <w:tblLook w:val="04A0"/>
      </w:tblPr>
      <w:tblGrid>
        <w:gridCol w:w="5341"/>
        <w:gridCol w:w="5342"/>
      </w:tblGrid>
      <w:tr w:rsidR="00072B53" w:rsidRPr="00BB6190" w:rsidTr="002714C8">
        <w:tc>
          <w:tcPr>
            <w:tcW w:w="5341" w:type="dxa"/>
          </w:tcPr>
          <w:p w:rsidR="00072B53" w:rsidRPr="00BB6190" w:rsidRDefault="00072B53" w:rsidP="002714C8">
            <w:pPr>
              <w:jc w:val="center"/>
              <w:rPr>
                <w:b/>
                <w:sz w:val="27"/>
                <w:szCs w:val="27"/>
                <w:u w:val="double"/>
              </w:rPr>
            </w:pPr>
            <w:r w:rsidRPr="00BB6190">
              <w:rPr>
                <w:b/>
                <w:sz w:val="27"/>
                <w:szCs w:val="27"/>
                <w:u w:val="double"/>
              </w:rPr>
              <w:t>AGENDA</w:t>
            </w:r>
          </w:p>
        </w:tc>
        <w:tc>
          <w:tcPr>
            <w:tcW w:w="5342" w:type="dxa"/>
          </w:tcPr>
          <w:p w:rsidR="00072B53" w:rsidRPr="00BB6190" w:rsidRDefault="00072B53" w:rsidP="002714C8">
            <w:pPr>
              <w:jc w:val="center"/>
              <w:rPr>
                <w:b/>
                <w:sz w:val="27"/>
                <w:szCs w:val="27"/>
                <w:u w:val="double"/>
              </w:rPr>
            </w:pPr>
            <w:r w:rsidRPr="00BB6190">
              <w:rPr>
                <w:b/>
                <w:sz w:val="27"/>
                <w:szCs w:val="27"/>
                <w:u w:val="double"/>
              </w:rPr>
              <w:t>PRESENT MEMBERS</w:t>
            </w:r>
          </w:p>
        </w:tc>
      </w:tr>
      <w:tr w:rsidR="00072B53" w:rsidRPr="00BB6190" w:rsidTr="002714C8">
        <w:tc>
          <w:tcPr>
            <w:tcW w:w="5341" w:type="dxa"/>
          </w:tcPr>
          <w:p w:rsidR="00072B53" w:rsidRPr="00BB6190" w:rsidRDefault="00072B53" w:rsidP="002714C8">
            <w:pPr>
              <w:rPr>
                <w:sz w:val="23"/>
                <w:szCs w:val="23"/>
              </w:rPr>
            </w:pPr>
            <w:r w:rsidRPr="00BB6190">
              <w:rPr>
                <w:sz w:val="23"/>
                <w:szCs w:val="23"/>
              </w:rPr>
              <w:t>1) Reading and confirmation of last minutes</w:t>
            </w:r>
          </w:p>
        </w:tc>
        <w:tc>
          <w:tcPr>
            <w:tcW w:w="5342" w:type="dxa"/>
          </w:tcPr>
          <w:p w:rsidR="00072B53" w:rsidRPr="00BB6190" w:rsidRDefault="00072B53" w:rsidP="002714C8">
            <w:pPr>
              <w:rPr>
                <w:sz w:val="23"/>
                <w:szCs w:val="23"/>
              </w:rPr>
            </w:pPr>
            <w:r w:rsidRPr="00BB6190">
              <w:rPr>
                <w:sz w:val="23"/>
                <w:szCs w:val="23"/>
              </w:rPr>
              <w:t>1) Sri Asok Ghosh</w:t>
            </w:r>
          </w:p>
        </w:tc>
      </w:tr>
      <w:tr w:rsidR="00072B53" w:rsidRPr="00BB6190" w:rsidTr="002714C8">
        <w:tc>
          <w:tcPr>
            <w:tcW w:w="5341" w:type="dxa"/>
          </w:tcPr>
          <w:p w:rsidR="00072B53" w:rsidRPr="00BB6190" w:rsidRDefault="00072B53" w:rsidP="00072B53">
            <w:pPr>
              <w:rPr>
                <w:sz w:val="23"/>
                <w:szCs w:val="23"/>
              </w:rPr>
            </w:pPr>
            <w:r w:rsidRPr="00BB6190">
              <w:rPr>
                <w:sz w:val="23"/>
                <w:szCs w:val="23"/>
              </w:rPr>
              <w:t>2) Accounts of Sishu Mandir, Books &amp; Khatas.</w:t>
            </w:r>
          </w:p>
        </w:tc>
        <w:tc>
          <w:tcPr>
            <w:tcW w:w="5342" w:type="dxa"/>
          </w:tcPr>
          <w:p w:rsidR="00072B53" w:rsidRPr="00BB6190" w:rsidRDefault="00072B53" w:rsidP="002714C8">
            <w:pPr>
              <w:rPr>
                <w:sz w:val="23"/>
                <w:szCs w:val="23"/>
              </w:rPr>
            </w:pPr>
            <w:r w:rsidRPr="00BB6190">
              <w:rPr>
                <w:sz w:val="23"/>
                <w:szCs w:val="23"/>
              </w:rPr>
              <w:t>2) Sri Mriganka Shekhar Ghosh</w:t>
            </w:r>
          </w:p>
        </w:tc>
      </w:tr>
      <w:tr w:rsidR="00072B53" w:rsidRPr="00BB6190" w:rsidTr="002714C8">
        <w:tc>
          <w:tcPr>
            <w:tcW w:w="5341" w:type="dxa"/>
          </w:tcPr>
          <w:p w:rsidR="00072B53" w:rsidRPr="00BB6190" w:rsidRDefault="00072B53" w:rsidP="002714C8">
            <w:pPr>
              <w:rPr>
                <w:sz w:val="23"/>
                <w:szCs w:val="23"/>
              </w:rPr>
            </w:pPr>
            <w:r w:rsidRPr="00BB6190">
              <w:rPr>
                <w:sz w:val="23"/>
                <w:szCs w:val="23"/>
              </w:rPr>
              <w:t>3) Regartding Silver Jubilee celebration.</w:t>
            </w:r>
          </w:p>
        </w:tc>
        <w:tc>
          <w:tcPr>
            <w:tcW w:w="5342" w:type="dxa"/>
          </w:tcPr>
          <w:p w:rsidR="00072B53" w:rsidRPr="00BB6190" w:rsidRDefault="00072B53" w:rsidP="00072B53">
            <w:pPr>
              <w:rPr>
                <w:sz w:val="23"/>
                <w:szCs w:val="23"/>
              </w:rPr>
            </w:pPr>
            <w:r w:rsidRPr="00BB6190">
              <w:rPr>
                <w:sz w:val="23"/>
                <w:szCs w:val="23"/>
              </w:rPr>
              <w:t>3) Sri Ganga Shekhar Ghosh</w:t>
            </w:r>
          </w:p>
        </w:tc>
      </w:tr>
      <w:tr w:rsidR="00072B53" w:rsidRPr="00BB6190" w:rsidTr="002714C8">
        <w:tc>
          <w:tcPr>
            <w:tcW w:w="5341" w:type="dxa"/>
          </w:tcPr>
          <w:p w:rsidR="00072B53" w:rsidRPr="00BB6190" w:rsidRDefault="00072B53" w:rsidP="002714C8">
            <w:pPr>
              <w:rPr>
                <w:sz w:val="23"/>
                <w:szCs w:val="23"/>
              </w:rPr>
            </w:pPr>
            <w:r w:rsidRPr="00BB6190">
              <w:rPr>
                <w:sz w:val="23"/>
                <w:szCs w:val="23"/>
              </w:rPr>
              <w:t xml:space="preserve">4) Accounts of S.V.S.U.  // Construction of Stage </w:t>
            </w:r>
          </w:p>
        </w:tc>
        <w:tc>
          <w:tcPr>
            <w:tcW w:w="5342" w:type="dxa"/>
          </w:tcPr>
          <w:p w:rsidR="00072B53" w:rsidRPr="00BB6190" w:rsidRDefault="00072B53" w:rsidP="00072B53">
            <w:pPr>
              <w:rPr>
                <w:sz w:val="23"/>
                <w:szCs w:val="23"/>
              </w:rPr>
            </w:pPr>
            <w:r w:rsidRPr="00BB6190">
              <w:rPr>
                <w:sz w:val="23"/>
                <w:szCs w:val="23"/>
              </w:rPr>
              <w:t>4) Sri Partha Sarathi Dutta</w:t>
            </w:r>
          </w:p>
        </w:tc>
      </w:tr>
      <w:tr w:rsidR="00072B53" w:rsidRPr="00BB6190" w:rsidTr="002714C8">
        <w:tc>
          <w:tcPr>
            <w:tcW w:w="5341" w:type="dxa"/>
          </w:tcPr>
          <w:p w:rsidR="00072B53" w:rsidRPr="00BB6190" w:rsidRDefault="00072B53" w:rsidP="00072B53">
            <w:pPr>
              <w:rPr>
                <w:sz w:val="23"/>
                <w:szCs w:val="23"/>
              </w:rPr>
            </w:pPr>
            <w:r w:rsidRPr="00BB6190">
              <w:rPr>
                <w:sz w:val="23"/>
                <w:szCs w:val="23"/>
              </w:rPr>
              <w:t>5) Others (Loan Repayment, Collection of fund).</w:t>
            </w:r>
          </w:p>
        </w:tc>
        <w:tc>
          <w:tcPr>
            <w:tcW w:w="5342" w:type="dxa"/>
          </w:tcPr>
          <w:p w:rsidR="00072B53" w:rsidRPr="00BB6190" w:rsidRDefault="00072B53" w:rsidP="002714C8">
            <w:pPr>
              <w:rPr>
                <w:sz w:val="23"/>
                <w:szCs w:val="23"/>
              </w:rPr>
            </w:pPr>
            <w:r w:rsidRPr="00BB6190">
              <w:rPr>
                <w:sz w:val="23"/>
                <w:szCs w:val="23"/>
              </w:rPr>
              <w:t>5) Sri Ujwal Bandyopadhyay</w:t>
            </w:r>
          </w:p>
        </w:tc>
      </w:tr>
      <w:tr w:rsidR="00072B53" w:rsidRPr="00BB6190" w:rsidTr="002714C8">
        <w:tc>
          <w:tcPr>
            <w:tcW w:w="5341" w:type="dxa"/>
          </w:tcPr>
          <w:p w:rsidR="00072B53" w:rsidRPr="00BB6190" w:rsidRDefault="00072B53" w:rsidP="002714C8">
            <w:pPr>
              <w:jc w:val="center"/>
              <w:rPr>
                <w:sz w:val="27"/>
                <w:szCs w:val="27"/>
                <w:u w:val="double"/>
              </w:rPr>
            </w:pPr>
          </w:p>
        </w:tc>
        <w:tc>
          <w:tcPr>
            <w:tcW w:w="5342" w:type="dxa"/>
          </w:tcPr>
          <w:p w:rsidR="00072B53" w:rsidRPr="00BB6190" w:rsidRDefault="00072B53" w:rsidP="002714C8">
            <w:pPr>
              <w:rPr>
                <w:sz w:val="23"/>
                <w:szCs w:val="23"/>
              </w:rPr>
            </w:pPr>
            <w:r w:rsidRPr="00BB6190">
              <w:rPr>
                <w:sz w:val="23"/>
                <w:szCs w:val="23"/>
              </w:rPr>
              <w:t>6) Srimati Eti Ghiosh</w:t>
            </w:r>
          </w:p>
        </w:tc>
      </w:tr>
    </w:tbl>
    <w:p w:rsidR="00072B53" w:rsidRPr="00BB6190" w:rsidRDefault="00072B53" w:rsidP="00072B53">
      <w:pPr>
        <w:spacing w:line="240" w:lineRule="auto"/>
        <w:contextualSpacing/>
        <w:rPr>
          <w:sz w:val="27"/>
          <w:szCs w:val="27"/>
        </w:rPr>
      </w:pPr>
    </w:p>
    <w:p w:rsidR="00072B53" w:rsidRPr="00BB6190" w:rsidRDefault="00072B53" w:rsidP="00072B53">
      <w:pPr>
        <w:spacing w:line="240" w:lineRule="auto"/>
        <w:contextualSpacing/>
        <w:rPr>
          <w:sz w:val="23"/>
          <w:szCs w:val="23"/>
        </w:rPr>
      </w:pPr>
      <w:r w:rsidRPr="00BB6190">
        <w:rPr>
          <w:sz w:val="23"/>
          <w:szCs w:val="23"/>
        </w:rPr>
        <w:t xml:space="preserve">        Hon'ble Mr. Asok Ghosh presided over the the 10</w:t>
      </w:r>
      <w:r w:rsidRPr="00BB6190">
        <w:rPr>
          <w:sz w:val="23"/>
          <w:szCs w:val="23"/>
          <w:vertAlign w:val="superscript"/>
        </w:rPr>
        <w:t>th</w:t>
      </w:r>
      <w:r w:rsidRPr="00BB6190">
        <w:rPr>
          <w:sz w:val="23"/>
          <w:szCs w:val="23"/>
        </w:rPr>
        <w:t xml:space="preserve">. Executive Committee meeting, it was started by observing a minute's silence in honor of the departed souls after the song "Jan Seva Je Karma Amader".  </w:t>
      </w:r>
    </w:p>
    <w:p w:rsidR="00072B53" w:rsidRPr="00BB6190" w:rsidRDefault="00072B53" w:rsidP="00072B53">
      <w:pPr>
        <w:spacing w:line="240" w:lineRule="auto"/>
        <w:contextualSpacing/>
        <w:rPr>
          <w:sz w:val="23"/>
          <w:szCs w:val="23"/>
        </w:rPr>
      </w:pPr>
      <w:r w:rsidRPr="00BB6190">
        <w:rPr>
          <w:sz w:val="23"/>
          <w:szCs w:val="23"/>
        </w:rPr>
        <w:t>The minutes of the last meeting was read by the president and accepted unanimously.</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Hon'ble President Sri Asok Ghosh</w:t>
      </w:r>
      <w:r w:rsidR="002714C8" w:rsidRPr="00BB6190">
        <w:rPr>
          <w:sz w:val="23"/>
          <w:szCs w:val="23"/>
        </w:rPr>
        <w:t xml:space="preserve"> and Hon'ble Secretary Sri Mriganka Shekhar Ghosh announced</w:t>
      </w:r>
      <w:r w:rsidRPr="00BB6190">
        <w:rPr>
          <w:sz w:val="23"/>
          <w:szCs w:val="23"/>
        </w:rPr>
        <w:t xml:space="preserve"> </w:t>
      </w:r>
      <w:r w:rsidR="002714C8" w:rsidRPr="00BB6190">
        <w:rPr>
          <w:sz w:val="23"/>
          <w:szCs w:val="23"/>
        </w:rPr>
        <w:t xml:space="preserve">the successful completion of the following </w:t>
      </w:r>
      <w:r w:rsidR="008049E6" w:rsidRPr="00BB6190">
        <w:rPr>
          <w:sz w:val="23"/>
          <w:szCs w:val="23"/>
        </w:rPr>
        <w:t>programmes as</w:t>
      </w:r>
      <w:r w:rsidR="002714C8" w:rsidRPr="00BB6190">
        <w:rPr>
          <w:sz w:val="23"/>
          <w:szCs w:val="23"/>
        </w:rPr>
        <w:t xml:space="preserve"> per </w:t>
      </w:r>
      <w:r w:rsidR="00E86E43" w:rsidRPr="00BB6190">
        <w:rPr>
          <w:sz w:val="23"/>
          <w:szCs w:val="23"/>
        </w:rPr>
        <w:t>schedule of</w:t>
      </w:r>
      <w:r w:rsidR="002714C8" w:rsidRPr="00BB6190">
        <w:rPr>
          <w:sz w:val="23"/>
          <w:szCs w:val="23"/>
        </w:rPr>
        <w:t xml:space="preserve"> the Silver Jubilee celebration calender: 1) </w:t>
      </w:r>
      <w:r w:rsidR="0075644E" w:rsidRPr="00BB6190">
        <w:rPr>
          <w:sz w:val="23"/>
          <w:szCs w:val="23"/>
        </w:rPr>
        <w:t>Banamahotsab (Forestation</w:t>
      </w:r>
      <w:r w:rsidR="002714C8" w:rsidRPr="00BB6190">
        <w:rPr>
          <w:sz w:val="23"/>
          <w:szCs w:val="23"/>
        </w:rPr>
        <w:t>) 2) Jyan-Bijyan Mela (Science fair)3)Rakhi Bandhan Utsab 4)Swadeshi Saptah palan 5) Blood Donation Camp 6)</w:t>
      </w:r>
      <w:r w:rsidR="008049E6" w:rsidRPr="00BB6190">
        <w:rPr>
          <w:sz w:val="23"/>
          <w:szCs w:val="23"/>
        </w:rPr>
        <w:t xml:space="preserve"> Sri Krishna Janmasthami Urtsab Palan &amp; 7) Creation of Group of Blood Donors having their Blood Group tested.</w:t>
      </w:r>
    </w:p>
    <w:p w:rsidR="00072B53" w:rsidRPr="00BB6190" w:rsidRDefault="00072B53" w:rsidP="00072B53">
      <w:pPr>
        <w:spacing w:line="240" w:lineRule="auto"/>
        <w:contextualSpacing/>
        <w:rPr>
          <w:sz w:val="23"/>
          <w:szCs w:val="23"/>
        </w:rPr>
      </w:pPr>
      <w:r w:rsidRPr="00BB6190">
        <w:rPr>
          <w:sz w:val="23"/>
          <w:szCs w:val="23"/>
        </w:rPr>
        <w:t xml:space="preserve">          </w:t>
      </w:r>
    </w:p>
    <w:p w:rsidR="00072B53" w:rsidRPr="00BB6190" w:rsidRDefault="00072B53" w:rsidP="00072B53">
      <w:pPr>
        <w:spacing w:line="240" w:lineRule="auto"/>
        <w:contextualSpacing/>
        <w:rPr>
          <w:sz w:val="23"/>
          <w:szCs w:val="23"/>
        </w:rPr>
      </w:pPr>
      <w:r w:rsidRPr="00BB6190">
        <w:rPr>
          <w:sz w:val="23"/>
          <w:szCs w:val="23"/>
        </w:rPr>
        <w:t xml:space="preserve">        Hon'ble Sri Parimal Ghosh placed the Accounts of Books &amp; Khatas of Sishu Mandir. He has been requested to place the same in a synopsys (showing total income, payments and profits) in the next meeting.</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Hon'ble Mr. Asok Ghosh proposed for part repayment of loan amounting to Rs.3, 00,000/-taken from Sri Shibaji Ghosh. Rs.50, 000/- has already been paid against the donation of Rs.50, 000/- given by Hon’ble Sri Sashim Chakraborty on account of purchase of play ground. Hence, due amount is Rs.2, 50,000/- . Other long-term pending loans given by other members also took place for consideration. Hon'ble Mr. Mriganka Shekhar Ghosh announced that he will personally talk with Sri Shibaji Ghosh. Hon'ble Mr. Arun Kumar Mondal proposed a meeting between Hon'ble President, Secretary and Cashier for settelment of the matter. </w:t>
      </w:r>
    </w:p>
    <w:p w:rsidR="00072B53" w:rsidRPr="00BB6190" w:rsidRDefault="00072B53" w:rsidP="00072B53">
      <w:pPr>
        <w:spacing w:line="240" w:lineRule="auto"/>
        <w:contextualSpacing/>
        <w:rPr>
          <w:sz w:val="23"/>
          <w:szCs w:val="23"/>
        </w:rPr>
      </w:pPr>
      <w:r w:rsidRPr="00BB6190">
        <w:rPr>
          <w:sz w:val="23"/>
          <w:szCs w:val="23"/>
        </w:rPr>
        <w:t xml:space="preserve">         In connection with the discussion regarding “Rajat Jayanti Celebration” Hon'ble Mr. Mriganka Shekhar Ghosh proposed for vivid discussion to frame the programme with the estimated income. The president of Rajat Jayanti Celebration Committee Hon'ble Sri Subikash Banerjee assured that the expenditure for the year-wise programme to be managed. Hon'ble Mr. Mriganka Shekhar Ghosh announced that proposal for whole-hearted contributions have been requested to the guardians. Subjects of cultural compittition decided to be same as previous years. Hon'ble Sri Subikash Banerjee proposed to manage the expenditure of cultural compittition through enhancement of number of compititors and related entry-fees. It is decided that fixture of cultural compittition as well as leaflets for vivid announcement to be arranged with next 2 weeks.</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Hon'ble Sri Kripasindhu Mondal announced that guardians have been requested to be involved to fulfill the target of plantation. Hon'ble Mr. Mriganka Shekhar Ghosh announced that Forest Ranger has been requested to supply 10,000 plants for the fulfillment of the target of plantation.</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It has been decided unanimously that Blood Donation Camp to be held on 14/08/2025 and for the same Rampurhat Medical College authority will be communicated in due course. </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Hon'ble Mr. Mriganka Shekhar Ghosh placed the Accounts of Seba Bharati for the month of June-25.</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Hon'ble Arun Kumar Mondal proposed for maintanance of a neat &amp; clean statement to be placed in the monthly meetings regarding holidays as well as provisional classes of Acharya/Acharyas of Sishu Mandir. It is also come in discussion that restriction of use of mobile phone in calss room by the Acharya/Acharyas is being violated off and on. Further it is requested to the Acharya/Acharyas of Sishu Mandir not to use mobile phone in the class rooms. Please convey the mobile nos. of Pradhanacharya and the Karjyalay Pramukh to your relatives for communication in emergency within school hours. A workshop to be organished at 9.00 a.m. on 16/08/2025 regarding smooth running of the school.  Participation of   Acharya/Acharyas of Sishu Mandir as well as members of Seba Bharati is must.</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Benefit on completion of 25 years of continuous and satisfactory service to the Acharya/Acharyas of Sishu Mandir will be granted as per existing rule of Parishad.</w:t>
      </w:r>
    </w:p>
    <w:p w:rsidR="00072B53" w:rsidRPr="00BB6190" w:rsidRDefault="00072B53" w:rsidP="00072B53">
      <w:pPr>
        <w:spacing w:line="240" w:lineRule="auto"/>
        <w:contextualSpacing/>
        <w:rPr>
          <w:sz w:val="23"/>
          <w:szCs w:val="23"/>
        </w:rPr>
      </w:pPr>
    </w:p>
    <w:p w:rsidR="00072B53" w:rsidRPr="00BB6190" w:rsidRDefault="00072B53" w:rsidP="00072B53">
      <w:pPr>
        <w:spacing w:line="240" w:lineRule="auto"/>
        <w:contextualSpacing/>
        <w:rPr>
          <w:sz w:val="23"/>
          <w:szCs w:val="23"/>
        </w:rPr>
      </w:pPr>
      <w:r w:rsidRPr="00BB6190">
        <w:rPr>
          <w:sz w:val="23"/>
          <w:szCs w:val="23"/>
        </w:rPr>
        <w:t xml:space="preserve">       The dispute regarding accounts of a particular month, pending with Sri Kripasindhu Mondal, has been setteled finally by Sri Subikash Banerjee, Sri Bimal Kumar Mondal, Sri Buddhadeb Das and Partha Dutta in a special meeting on 29/06/2025.  </w:t>
      </w:r>
    </w:p>
    <w:p w:rsidR="00072B53" w:rsidRPr="00BB6190" w:rsidRDefault="00072B53" w:rsidP="00072B53">
      <w:pPr>
        <w:spacing w:line="240" w:lineRule="auto"/>
        <w:contextualSpacing/>
        <w:rPr>
          <w:sz w:val="27"/>
          <w:szCs w:val="27"/>
        </w:rPr>
      </w:pPr>
      <w:r w:rsidRPr="00BB6190">
        <w:rPr>
          <w:sz w:val="23"/>
          <w:szCs w:val="23"/>
        </w:rPr>
        <w:t xml:space="preserve">        .  </w:t>
      </w:r>
      <w:r w:rsidRPr="00BB6190">
        <w:rPr>
          <w:sz w:val="27"/>
          <w:szCs w:val="27"/>
        </w:rPr>
        <w:t xml:space="preserve">       </w:t>
      </w:r>
    </w:p>
    <w:p w:rsidR="00072B53" w:rsidRPr="00BB6190" w:rsidRDefault="00072B53" w:rsidP="00072B53">
      <w:pPr>
        <w:spacing w:line="240" w:lineRule="auto"/>
        <w:contextualSpacing/>
        <w:rPr>
          <w:sz w:val="27"/>
          <w:szCs w:val="27"/>
        </w:rPr>
      </w:pPr>
      <w:r w:rsidRPr="00BB6190">
        <w:rPr>
          <w:sz w:val="27"/>
          <w:szCs w:val="27"/>
        </w:rPr>
        <w:t xml:space="preserve">      Following points could not be discussed due to lack of time:-</w:t>
      </w:r>
    </w:p>
    <w:p w:rsidR="00072B53" w:rsidRPr="00BB6190" w:rsidRDefault="00072B53" w:rsidP="00072B53">
      <w:pPr>
        <w:spacing w:line="240" w:lineRule="auto"/>
        <w:contextualSpacing/>
        <w:rPr>
          <w:sz w:val="27"/>
          <w:szCs w:val="27"/>
        </w:rPr>
      </w:pPr>
      <w:r w:rsidRPr="00BB6190">
        <w:rPr>
          <w:sz w:val="27"/>
          <w:szCs w:val="27"/>
        </w:rPr>
        <w:t>1. Collection of 25 nos. Sishu-Palak:-</w:t>
      </w:r>
    </w:p>
    <w:p w:rsidR="00072B53" w:rsidRPr="00BB6190" w:rsidRDefault="00072B53" w:rsidP="00072B53">
      <w:pPr>
        <w:spacing w:line="240" w:lineRule="auto"/>
        <w:contextualSpacing/>
        <w:rPr>
          <w:sz w:val="27"/>
          <w:szCs w:val="27"/>
        </w:rPr>
      </w:pPr>
      <w:r w:rsidRPr="00BB6190">
        <w:rPr>
          <w:sz w:val="27"/>
          <w:szCs w:val="27"/>
        </w:rPr>
        <w:t xml:space="preserve">    The following persons agreed to contribute as follows;-</w:t>
      </w:r>
    </w:p>
    <w:p w:rsidR="00072B53" w:rsidRPr="00BB6190" w:rsidRDefault="00072B53" w:rsidP="00072B53">
      <w:pPr>
        <w:spacing w:line="240" w:lineRule="auto"/>
        <w:contextualSpacing/>
        <w:rPr>
          <w:sz w:val="23"/>
          <w:szCs w:val="23"/>
        </w:rPr>
      </w:pPr>
      <w:r w:rsidRPr="00BB6190">
        <w:rPr>
          <w:sz w:val="27"/>
          <w:szCs w:val="27"/>
        </w:rPr>
        <w:t xml:space="preserve">   </w:t>
      </w:r>
      <w:r w:rsidRPr="00BB6190">
        <w:rPr>
          <w:sz w:val="23"/>
          <w:szCs w:val="23"/>
        </w:rPr>
        <w:t>1. Sri Partha Sarathi Dutta, Ratma                                                  1 No.Sishu-Palan.</w:t>
      </w:r>
    </w:p>
    <w:p w:rsidR="00072B53" w:rsidRPr="00BB6190" w:rsidRDefault="00072B53" w:rsidP="00072B53">
      <w:pPr>
        <w:spacing w:line="240" w:lineRule="auto"/>
        <w:contextualSpacing/>
        <w:rPr>
          <w:sz w:val="23"/>
          <w:szCs w:val="23"/>
        </w:rPr>
      </w:pPr>
      <w:r w:rsidRPr="00BB6190">
        <w:rPr>
          <w:sz w:val="23"/>
          <w:szCs w:val="23"/>
        </w:rPr>
        <w:t xml:space="preserve">   2. Smt.Eti Ghosh, Tarapur                                                                 1 No.Sishu-Palan.</w:t>
      </w:r>
    </w:p>
    <w:p w:rsidR="00072B53" w:rsidRPr="00BB6190" w:rsidRDefault="00072B53" w:rsidP="00072B53">
      <w:pPr>
        <w:spacing w:line="240" w:lineRule="auto"/>
        <w:contextualSpacing/>
        <w:rPr>
          <w:sz w:val="23"/>
          <w:szCs w:val="23"/>
        </w:rPr>
      </w:pPr>
      <w:r w:rsidRPr="00BB6190">
        <w:rPr>
          <w:sz w:val="23"/>
          <w:szCs w:val="23"/>
        </w:rPr>
        <w:t xml:space="preserve">   3. Sri Mriganka Shekhar Ghosh                                                        3 Nos.Sishu-Palan</w:t>
      </w:r>
    </w:p>
    <w:p w:rsidR="00072B53" w:rsidRPr="00BB6190" w:rsidRDefault="00072B53" w:rsidP="00072B53">
      <w:pPr>
        <w:spacing w:line="240" w:lineRule="auto"/>
        <w:contextualSpacing/>
        <w:rPr>
          <w:sz w:val="23"/>
          <w:szCs w:val="23"/>
        </w:rPr>
      </w:pPr>
      <w:r w:rsidRPr="00BB6190">
        <w:rPr>
          <w:sz w:val="23"/>
          <w:szCs w:val="23"/>
        </w:rPr>
        <w:t xml:space="preserve">   4.  Sri Paltu Batabayal .Durgapur                                                     1 No.Sishu-Palan</w:t>
      </w:r>
    </w:p>
    <w:p w:rsidR="00072B53" w:rsidRPr="00BB6190" w:rsidRDefault="00072B53" w:rsidP="00072B53">
      <w:pPr>
        <w:spacing w:line="240" w:lineRule="auto"/>
        <w:contextualSpacing/>
        <w:rPr>
          <w:sz w:val="23"/>
          <w:szCs w:val="23"/>
        </w:rPr>
      </w:pPr>
      <w:r w:rsidRPr="00BB6190">
        <w:rPr>
          <w:sz w:val="23"/>
          <w:szCs w:val="23"/>
        </w:rPr>
        <w:t xml:space="preserve">   5. Sri Ujwal Bandyopadhyay, Suri                                                    1 No.Sishu-Palan</w:t>
      </w:r>
    </w:p>
    <w:p w:rsidR="00072B53" w:rsidRPr="00BB6190" w:rsidRDefault="00072B53" w:rsidP="00072B53">
      <w:pPr>
        <w:spacing w:line="240" w:lineRule="auto"/>
        <w:contextualSpacing/>
        <w:rPr>
          <w:sz w:val="23"/>
          <w:szCs w:val="23"/>
        </w:rPr>
      </w:pPr>
      <w:r w:rsidRPr="00BB6190">
        <w:rPr>
          <w:sz w:val="23"/>
          <w:szCs w:val="23"/>
        </w:rPr>
        <w:t>2. Construction of Stage entirely running on Loans. Estimated Amount Rs.10, 00,000/-</w:t>
      </w:r>
    </w:p>
    <w:p w:rsidR="00072B53" w:rsidRPr="00BB6190" w:rsidRDefault="00072B53" w:rsidP="00072B53">
      <w:pPr>
        <w:spacing w:line="240" w:lineRule="auto"/>
        <w:contextualSpacing/>
        <w:rPr>
          <w:sz w:val="23"/>
          <w:szCs w:val="23"/>
        </w:rPr>
      </w:pPr>
      <w:r w:rsidRPr="00BB6190">
        <w:rPr>
          <w:sz w:val="23"/>
          <w:szCs w:val="23"/>
        </w:rPr>
        <w:t xml:space="preserve">3. For the purchase of play-ground Rs.25, 00,000/- has already been paid. Due Rs.15, 00,000/- have to be arranged. All the members are requested to take the matter seriously. </w:t>
      </w:r>
    </w:p>
    <w:p w:rsidR="00072B53" w:rsidRPr="00BB6190" w:rsidRDefault="00072B53" w:rsidP="00072B53">
      <w:pPr>
        <w:spacing w:line="240" w:lineRule="auto"/>
        <w:contextualSpacing/>
        <w:rPr>
          <w:b/>
          <w:sz w:val="27"/>
          <w:szCs w:val="27"/>
          <w:u w:val="single"/>
        </w:rPr>
      </w:pPr>
      <w:r w:rsidRPr="00BB6190">
        <w:rPr>
          <w:sz w:val="27"/>
          <w:szCs w:val="27"/>
        </w:rPr>
        <w:t xml:space="preserve">             </w:t>
      </w:r>
      <w:r w:rsidRPr="00BB6190">
        <w:rPr>
          <w:b/>
          <w:sz w:val="27"/>
          <w:szCs w:val="27"/>
          <w:u w:val="single"/>
        </w:rPr>
        <w:t>Next C.E.C. meeting will be held on 23/08/2025 at 4.30 p.m.</w:t>
      </w:r>
    </w:p>
    <w:p w:rsidR="00072B53" w:rsidRPr="00BB6190" w:rsidRDefault="00072B53" w:rsidP="00072B53">
      <w:pPr>
        <w:spacing w:line="240" w:lineRule="auto"/>
        <w:contextualSpacing/>
        <w:rPr>
          <w:b/>
          <w:sz w:val="31"/>
          <w:szCs w:val="31"/>
        </w:rPr>
      </w:pPr>
      <w:r w:rsidRPr="00BB6190">
        <w:rPr>
          <w:sz w:val="27"/>
          <w:szCs w:val="27"/>
        </w:rPr>
        <w:t xml:space="preserve">             Hon'ble Prisedent closed the meeting having thanks to all.</w:t>
      </w:r>
    </w:p>
    <w:p w:rsidR="00072B53" w:rsidRPr="00BB6190" w:rsidRDefault="00072B53" w:rsidP="00072B53">
      <w:pPr>
        <w:spacing w:line="240" w:lineRule="auto"/>
        <w:jc w:val="center"/>
        <w:rPr>
          <w:b/>
          <w:sz w:val="31"/>
          <w:szCs w:val="31"/>
        </w:rPr>
      </w:pPr>
      <w:r w:rsidRPr="00BB6190">
        <w:rPr>
          <w:b/>
          <w:sz w:val="31"/>
          <w:szCs w:val="31"/>
        </w:rPr>
        <w:t>!!!BHARAT MATA KI JOY!!!</w:t>
      </w:r>
    </w:p>
    <w:p w:rsidR="00072B53" w:rsidRPr="00BB6190" w:rsidRDefault="00072B53"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4D5D16" w:rsidRPr="00BB6190" w:rsidRDefault="004D5D16" w:rsidP="001A3ACA">
      <w:pPr>
        <w:autoSpaceDE w:val="0"/>
        <w:autoSpaceDN w:val="0"/>
        <w:adjustRightInd w:val="0"/>
        <w:spacing w:after="0" w:line="240" w:lineRule="auto"/>
        <w:jc w:val="center"/>
        <w:rPr>
          <w:rFonts w:ascii="Amar Bangla Normal" w:hAnsi="Amar Bangla Normal" w:cs="Amar Bangla Normal"/>
          <w:b/>
          <w:sz w:val="27"/>
          <w:szCs w:val="27"/>
        </w:rPr>
      </w:pPr>
    </w:p>
    <w:p w:rsidR="004D5D16" w:rsidRPr="00BB6190" w:rsidRDefault="004D5D16"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C55ED8" w:rsidRPr="00BB6190" w:rsidRDefault="00C55ED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73636B" w:rsidRPr="00BB6190" w:rsidRDefault="0073636B" w:rsidP="0073636B">
      <w:pPr>
        <w:spacing w:after="0"/>
        <w:rPr>
          <w:rFonts w:ascii="Nirmala UI" w:hAnsi="Nirmala UI" w:cs="Nirmala UI"/>
          <w:sz w:val="27"/>
          <w:szCs w:val="27"/>
        </w:rPr>
      </w:pPr>
    </w:p>
    <w:p w:rsidR="0073636B" w:rsidRPr="00BB6190" w:rsidRDefault="0073636B" w:rsidP="0073636B">
      <w:pPr>
        <w:spacing w:after="0"/>
        <w:rPr>
          <w:b/>
          <w:bCs/>
          <w:color w:val="C00000"/>
          <w:sz w:val="42"/>
          <w:szCs w:val="42"/>
        </w:rPr>
      </w:pPr>
      <w:r w:rsidRPr="00BB6190">
        <w:rPr>
          <w:b/>
          <w:bCs/>
          <w:color w:val="C00000"/>
          <w:sz w:val="42"/>
          <w:szCs w:val="42"/>
        </w:rPr>
        <w:t xml:space="preserve">  </w:t>
      </w:r>
      <w:r w:rsidRPr="00BB6190">
        <w:rPr>
          <w:b/>
          <w:bCs/>
          <w:color w:val="C00000"/>
          <w:sz w:val="42"/>
          <w:szCs w:val="42"/>
        </w:rPr>
        <w:tab/>
        <w:t xml:space="preserve">            TARAPUR SEBA BHARATI SEBA UDYOG</w:t>
      </w:r>
    </w:p>
    <w:p w:rsidR="0073636B" w:rsidRPr="00BB6190" w:rsidRDefault="0073636B" w:rsidP="00C55ED8">
      <w:pPr>
        <w:tabs>
          <w:tab w:val="left" w:pos="1302"/>
          <w:tab w:val="center" w:pos="5112"/>
        </w:tabs>
        <w:spacing w:after="0"/>
        <w:rPr>
          <w:b/>
          <w:bCs/>
          <w:color w:val="00B050"/>
          <w:sz w:val="23"/>
          <w:szCs w:val="23"/>
        </w:rPr>
      </w:pPr>
      <w:r w:rsidRPr="00BB6190">
        <w:rPr>
          <w:b/>
          <w:bCs/>
          <w:color w:val="00B050"/>
          <w:sz w:val="23"/>
          <w:szCs w:val="23"/>
        </w:rPr>
        <w:t xml:space="preserve">    </w:t>
      </w:r>
      <w:r w:rsidR="00C55ED8" w:rsidRPr="00C55ED8">
        <w:rPr>
          <w:b/>
          <w:bCs/>
          <w:noProof/>
          <w:color w:val="00B050"/>
          <w:sz w:val="23"/>
          <w:szCs w:val="23"/>
        </w:rPr>
        <w:drawing>
          <wp:anchor distT="0" distB="0" distL="114300" distR="114300" simplePos="0" relativeHeight="251783168" behindDoc="1" locked="0" layoutInCell="0" allowOverlap="1">
            <wp:simplePos x="0" y="0"/>
            <wp:positionH relativeFrom="page">
              <wp:posOffset>609195</wp:posOffset>
            </wp:positionH>
            <wp:positionV relativeFrom="page">
              <wp:posOffset>580417</wp:posOffset>
            </wp:positionV>
            <wp:extent cx="1027092" cy="963038"/>
            <wp:effectExtent l="19050" t="0" r="4445" b="0"/>
            <wp:wrapNone/>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62025"/>
                    </a:xfrm>
                    <a:prstGeom prst="rect">
                      <a:avLst/>
                    </a:prstGeom>
                    <a:ln>
                      <a:noFill/>
                    </a:ln>
                    <a:effectLst>
                      <a:softEdge rad="112500"/>
                    </a:effectLst>
                  </pic:spPr>
                </pic:pic>
              </a:graphicData>
            </a:graphic>
          </wp:anchor>
        </w:drawing>
      </w:r>
      <w:r w:rsidRPr="00BB6190">
        <w:rPr>
          <w:b/>
          <w:bCs/>
          <w:color w:val="00B050"/>
          <w:sz w:val="23"/>
          <w:szCs w:val="23"/>
        </w:rPr>
        <w:t xml:space="preserve">    </w:t>
      </w:r>
      <w:r w:rsidR="00C55ED8">
        <w:rPr>
          <w:b/>
          <w:bCs/>
          <w:color w:val="00B050"/>
          <w:sz w:val="23"/>
          <w:szCs w:val="23"/>
        </w:rPr>
        <w:t xml:space="preserve">                                       </w:t>
      </w:r>
      <w:r w:rsidRPr="00BB6190">
        <w:rPr>
          <w:b/>
          <w:bCs/>
          <w:color w:val="00B050"/>
          <w:sz w:val="23"/>
          <w:szCs w:val="23"/>
        </w:rPr>
        <w:t xml:space="preserve">  TARAPUR, TARAPITH, BIRBHUM, PIN-731233, WB.</w:t>
      </w:r>
    </w:p>
    <w:p w:rsidR="0073636B" w:rsidRPr="00BB6190" w:rsidRDefault="0073636B" w:rsidP="0073636B">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73636B" w:rsidRPr="00BB6190" w:rsidRDefault="0073636B" w:rsidP="0073636B">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73636B" w:rsidRPr="00BB6190" w:rsidRDefault="0073636B" w:rsidP="0073636B">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5727E8" w:rsidRPr="00BB6190" w:rsidRDefault="005727E8" w:rsidP="00A560CC">
      <w:p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Meeting Number</w:t>
      </w:r>
      <w:r w:rsidRPr="00BB6190">
        <w:rPr>
          <w:rFonts w:ascii="Times New Roman" w:eastAsia="Times New Roman" w:hAnsi="Times New Roman" w:cs="Times New Roman"/>
          <w:sz w:val="23"/>
          <w:szCs w:val="23"/>
        </w:rPr>
        <w:t>: 10</w:t>
      </w:r>
      <w:r w:rsidR="0073636B" w:rsidRPr="00BB6190">
        <w:rPr>
          <w:rFonts w:ascii="Times New Roman" w:eastAsia="Times New Roman" w:hAnsi="Times New Roman" w:cs="Times New Roman"/>
          <w:sz w:val="23"/>
          <w:szCs w:val="23"/>
        </w:rPr>
        <w:t xml:space="preserve"> </w:t>
      </w:r>
      <w:r w:rsidRPr="00BB6190">
        <w:rPr>
          <w:rFonts w:ascii="Times New Roman" w:eastAsia="Times New Roman" w:hAnsi="Times New Roman" w:cs="Times New Roman"/>
          <w:b/>
          <w:bCs/>
          <w:sz w:val="23"/>
          <w:szCs w:val="23"/>
        </w:rPr>
        <w:t>Venue</w:t>
      </w:r>
      <w:r w:rsidRPr="00BB6190">
        <w:rPr>
          <w:rFonts w:ascii="Times New Roman" w:eastAsia="Times New Roman" w:hAnsi="Times New Roman" w:cs="Times New Roman"/>
          <w:sz w:val="23"/>
          <w:szCs w:val="23"/>
        </w:rPr>
        <w:t>: Bharatmata Mandir</w:t>
      </w:r>
      <w:r w:rsidR="0073636B" w:rsidRPr="00BB6190">
        <w:rPr>
          <w:rFonts w:ascii="Times New Roman" w:eastAsia="Times New Roman" w:hAnsi="Times New Roman" w:cs="Times New Roman"/>
          <w:sz w:val="23"/>
          <w:szCs w:val="23"/>
        </w:rPr>
        <w:t xml:space="preserve"> </w:t>
      </w:r>
      <w:r w:rsidRPr="00BB6190">
        <w:rPr>
          <w:rFonts w:ascii="Times New Roman" w:eastAsia="Times New Roman" w:hAnsi="Times New Roman" w:cs="Times New Roman"/>
          <w:b/>
          <w:bCs/>
          <w:sz w:val="23"/>
          <w:szCs w:val="23"/>
        </w:rPr>
        <w:t>Date</w:t>
      </w:r>
      <w:r w:rsidRPr="00BB6190">
        <w:rPr>
          <w:rFonts w:ascii="Times New Roman" w:eastAsia="Times New Roman" w:hAnsi="Times New Roman" w:cs="Times New Roman"/>
          <w:sz w:val="23"/>
          <w:szCs w:val="23"/>
        </w:rPr>
        <w:t>: 23/08/2025</w:t>
      </w:r>
      <w:r w:rsidR="0073636B" w:rsidRPr="00BB6190">
        <w:rPr>
          <w:rFonts w:ascii="Times New Roman" w:eastAsia="Times New Roman" w:hAnsi="Times New Roman" w:cs="Times New Roman"/>
          <w:sz w:val="23"/>
          <w:szCs w:val="23"/>
        </w:rPr>
        <w:t xml:space="preserve"> </w:t>
      </w:r>
      <w:r w:rsidRPr="00BB6190">
        <w:rPr>
          <w:rFonts w:ascii="Times New Roman" w:eastAsia="Times New Roman" w:hAnsi="Times New Roman" w:cs="Times New Roman"/>
          <w:b/>
          <w:bCs/>
          <w:sz w:val="23"/>
          <w:szCs w:val="23"/>
        </w:rPr>
        <w:t>Time</w:t>
      </w:r>
      <w:r w:rsidRPr="00BB6190">
        <w:rPr>
          <w:rFonts w:ascii="Times New Roman" w:eastAsia="Times New Roman" w:hAnsi="Times New Roman" w:cs="Times New Roman"/>
          <w:sz w:val="23"/>
          <w:szCs w:val="23"/>
        </w:rPr>
        <w:t>: 4:30 PM</w:t>
      </w:r>
      <w:r w:rsidR="00A5495C" w:rsidRPr="00A5495C">
        <w:rPr>
          <w:rFonts w:ascii="Times New Roman" w:eastAsia="Times New Roman" w:hAnsi="Times New Roman" w:cs="Times New Roman"/>
          <w:sz w:val="23"/>
          <w:szCs w:val="23"/>
        </w:rPr>
        <w:pict>
          <v:rect id="_x0000_i1025" style="width:0;height:1.5pt" o:hralign="center" o:hrstd="t" o:hr="t" fillcolor="#a0a0a0" stroked="f"/>
        </w:pict>
      </w:r>
    </w:p>
    <w:p w:rsidR="00A560CC" w:rsidRPr="00BB6190" w:rsidRDefault="005727E8" w:rsidP="00A560CC">
      <w:pPr>
        <w:spacing w:before="100" w:beforeAutospacing="1" w:after="100" w:afterAutospacing="1" w:line="240" w:lineRule="auto"/>
        <w:outlineLvl w:val="2"/>
        <w:rPr>
          <w:rFonts w:ascii="Times New Roman" w:eastAsia="Times New Roman" w:hAnsi="Times New Roman" w:cs="Times New Roman"/>
          <w:b/>
          <w:bCs/>
          <w:sz w:val="26"/>
          <w:szCs w:val="26"/>
        </w:rPr>
      </w:pPr>
      <w:r w:rsidRPr="00BB6190">
        <w:rPr>
          <w:rFonts w:ascii="Times New Roman" w:eastAsia="Times New Roman" w:hAnsi="Times New Roman" w:cs="Times New Roman"/>
          <w:b/>
          <w:bCs/>
          <w:sz w:val="26"/>
          <w:szCs w:val="26"/>
        </w:rPr>
        <w:t>Agenda Items | Members Present</w:t>
      </w:r>
      <w:r w:rsidR="00A560CC" w:rsidRPr="00BB6190">
        <w:rPr>
          <w:rFonts w:ascii="Times New Roman" w:eastAsia="Times New Roman" w:hAnsi="Times New Roman" w:cs="Times New Roman"/>
          <w:b/>
          <w:bCs/>
          <w:sz w:val="26"/>
          <w:szCs w:val="26"/>
        </w:rPr>
        <w:t xml:space="preserve">                                                                                          </w:t>
      </w:r>
    </w:p>
    <w:p w:rsidR="00A560CC" w:rsidRPr="00BB6190" w:rsidRDefault="00A560CC" w:rsidP="00A560CC">
      <w:pPr>
        <w:spacing w:before="100" w:beforeAutospacing="1" w:after="100" w:afterAutospacing="1" w:line="240" w:lineRule="auto"/>
        <w:contextualSpacing/>
        <w:jc w:val="both"/>
        <w:outlineLvl w:val="2"/>
        <w:rPr>
          <w:rFonts w:ascii="Times New Roman" w:eastAsia="Times New Roman" w:hAnsi="Times New Roman" w:cs="Times New Roman"/>
          <w:sz w:val="23"/>
          <w:szCs w:val="23"/>
        </w:rPr>
      </w:pPr>
      <w:r w:rsidRPr="00BB6190">
        <w:rPr>
          <w:rFonts w:ascii="Times New Roman" w:eastAsia="Times New Roman" w:hAnsi="Times New Roman" w:cs="Times New Roman"/>
          <w:bCs/>
          <w:sz w:val="26"/>
          <w:szCs w:val="26"/>
        </w:rPr>
        <w:t>1</w:t>
      </w:r>
      <w:r w:rsidRPr="00BB6190">
        <w:rPr>
          <w:rFonts w:ascii="Times New Roman" w:eastAsia="Times New Roman" w:hAnsi="Times New Roman" w:cs="Times New Roman"/>
          <w:b/>
          <w:bCs/>
          <w:sz w:val="26"/>
          <w:szCs w:val="26"/>
        </w:rPr>
        <w:t>.</w:t>
      </w:r>
      <w:r w:rsidRPr="00BB6190">
        <w:rPr>
          <w:rFonts w:ascii="Times New Roman" w:eastAsia="Times New Roman" w:hAnsi="Times New Roman" w:cs="Times New Roman"/>
          <w:sz w:val="23"/>
          <w:szCs w:val="23"/>
        </w:rPr>
        <w:t xml:space="preserve"> Reading</w:t>
      </w:r>
      <w:r w:rsidR="005727E8" w:rsidRPr="00BB6190">
        <w:rPr>
          <w:rFonts w:ascii="Times New Roman" w:eastAsia="Times New Roman" w:hAnsi="Times New Roman" w:cs="Times New Roman"/>
          <w:sz w:val="23"/>
          <w:szCs w:val="23"/>
        </w:rPr>
        <w:t xml:space="preserve"> and discussion of the previous meeting minutes</w:t>
      </w:r>
    </w:p>
    <w:p w:rsidR="005727E8" w:rsidRPr="00BB6190" w:rsidRDefault="00A560CC" w:rsidP="00A560CC">
      <w:pPr>
        <w:spacing w:before="100" w:beforeAutospacing="1" w:after="100" w:afterAutospacing="1" w:line="240" w:lineRule="auto"/>
        <w:contextualSpacing/>
        <w:jc w:val="both"/>
        <w:outlineLvl w:val="2"/>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2. Accounts</w:t>
      </w:r>
      <w:r w:rsidR="005727E8" w:rsidRPr="00BB6190">
        <w:rPr>
          <w:rFonts w:ascii="Times New Roman" w:eastAsia="Times New Roman" w:hAnsi="Times New Roman" w:cs="Times New Roman"/>
          <w:sz w:val="23"/>
          <w:szCs w:val="23"/>
        </w:rPr>
        <w:t xml:space="preserve"> and record books of the Shishu Mandir</w:t>
      </w:r>
    </w:p>
    <w:p w:rsidR="005727E8" w:rsidRPr="00BB6190" w:rsidRDefault="00A560CC" w:rsidP="00A560CC">
      <w:pPr>
        <w:spacing w:before="100" w:beforeAutospacing="1" w:after="100" w:afterAutospacing="1" w:line="240" w:lineRule="auto"/>
        <w:contextualSpacing/>
        <w:jc w:val="both"/>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3. Silver</w:t>
      </w:r>
      <w:r w:rsidR="005727E8" w:rsidRPr="00BB6190">
        <w:rPr>
          <w:rFonts w:ascii="Times New Roman" w:eastAsia="Times New Roman" w:hAnsi="Times New Roman" w:cs="Times New Roman"/>
          <w:sz w:val="23"/>
          <w:szCs w:val="23"/>
        </w:rPr>
        <w:t xml:space="preserve"> Jubilee Year Celebration</w:t>
      </w:r>
    </w:p>
    <w:p w:rsidR="005727E8" w:rsidRPr="00BB6190" w:rsidRDefault="00A560CC" w:rsidP="00A560CC">
      <w:pPr>
        <w:spacing w:before="100" w:beforeAutospacing="1" w:after="100" w:afterAutospacing="1" w:line="240" w:lineRule="auto"/>
        <w:contextualSpacing/>
        <w:jc w:val="both"/>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4. Accounts</w:t>
      </w:r>
      <w:r w:rsidR="005727E8" w:rsidRPr="00BB6190">
        <w:rPr>
          <w:rFonts w:ascii="Times New Roman" w:eastAsia="Times New Roman" w:hAnsi="Times New Roman" w:cs="Times New Roman"/>
          <w:sz w:val="23"/>
          <w:szCs w:val="23"/>
        </w:rPr>
        <w:t xml:space="preserve"> of Sevabharati and stage construction</w:t>
      </w:r>
    </w:p>
    <w:p w:rsidR="005727E8" w:rsidRPr="00BB6190" w:rsidRDefault="00A560CC" w:rsidP="00A560CC">
      <w:pPr>
        <w:spacing w:before="100" w:beforeAutospacing="1" w:after="100" w:afterAutospacing="1" w:line="240" w:lineRule="auto"/>
        <w:contextualSpacing/>
        <w:jc w:val="both"/>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5. Miscellaneous</w:t>
      </w:r>
      <w:r w:rsidR="005727E8" w:rsidRPr="00BB6190">
        <w:rPr>
          <w:rFonts w:ascii="Times New Roman" w:eastAsia="Times New Roman" w:hAnsi="Times New Roman" w:cs="Times New Roman"/>
          <w:sz w:val="23"/>
          <w:szCs w:val="23"/>
        </w:rPr>
        <w:t xml:space="preserve"> (Loan repayment, fund collection)</w:t>
      </w:r>
    </w:p>
    <w:p w:rsidR="005727E8" w:rsidRPr="00BB6190" w:rsidRDefault="005727E8" w:rsidP="005727E8">
      <w:p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Members Present</w:t>
      </w:r>
      <w:r w:rsidRPr="00BB6190">
        <w:rPr>
          <w:rFonts w:ascii="Times New Roman" w:eastAsia="Times New Roman" w:hAnsi="Times New Roman" w:cs="Times New Roman"/>
          <w:sz w:val="23"/>
          <w:szCs w:val="23"/>
        </w:rPr>
        <w:t>:</w:t>
      </w:r>
    </w:p>
    <w:p w:rsidR="005727E8" w:rsidRPr="00BB6190" w:rsidRDefault="005727E8" w:rsidP="005727E8">
      <w:pPr>
        <w:numPr>
          <w:ilvl w:val="0"/>
          <w:numId w:val="18"/>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Shri Ashok Ghosh</w:t>
      </w:r>
    </w:p>
    <w:p w:rsidR="005727E8" w:rsidRPr="00BB6190" w:rsidRDefault="005727E8" w:rsidP="005727E8">
      <w:pPr>
        <w:numPr>
          <w:ilvl w:val="0"/>
          <w:numId w:val="18"/>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Shri Mriganka Shekhar Ghosh</w:t>
      </w:r>
    </w:p>
    <w:p w:rsidR="005727E8" w:rsidRPr="00BB6190" w:rsidRDefault="005727E8" w:rsidP="005727E8">
      <w:pPr>
        <w:numPr>
          <w:ilvl w:val="0"/>
          <w:numId w:val="18"/>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Shri Ganga Shekhar Ghosh</w:t>
      </w:r>
    </w:p>
    <w:p w:rsidR="005727E8" w:rsidRPr="00BB6190" w:rsidRDefault="005727E8" w:rsidP="005727E8">
      <w:pPr>
        <w:numPr>
          <w:ilvl w:val="0"/>
          <w:numId w:val="18"/>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Shri Partha Sarathi Dutta</w:t>
      </w:r>
    </w:p>
    <w:p w:rsidR="005727E8" w:rsidRPr="00BB6190" w:rsidRDefault="005727E8" w:rsidP="005727E8">
      <w:pPr>
        <w:numPr>
          <w:ilvl w:val="0"/>
          <w:numId w:val="18"/>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Shri Ujjwal Bandyopadhyay</w:t>
      </w:r>
    </w:p>
    <w:p w:rsidR="005727E8" w:rsidRPr="00BB6190" w:rsidRDefault="0073636B" w:rsidP="005727E8">
      <w:pPr>
        <w:numPr>
          <w:ilvl w:val="0"/>
          <w:numId w:val="18"/>
        </w:numPr>
        <w:spacing w:before="100" w:beforeAutospacing="1" w:after="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Iti Ghosh</w:t>
      </w:r>
    </w:p>
    <w:p w:rsidR="005727E8" w:rsidRPr="00BB6190" w:rsidRDefault="005727E8" w:rsidP="005727E8">
      <w:p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Respected Shri Ashok Ghosh presided over the meeting and formally inaugurated the </w:t>
      </w:r>
      <w:r w:rsidRPr="00BB6190">
        <w:rPr>
          <w:rFonts w:ascii="Times New Roman" w:eastAsia="Times New Roman" w:hAnsi="Times New Roman" w:cs="Times New Roman"/>
          <w:b/>
          <w:bCs/>
          <w:sz w:val="23"/>
          <w:szCs w:val="23"/>
        </w:rPr>
        <w:t>10th Executive Committee Meeting</w:t>
      </w:r>
      <w:r w:rsidRPr="00BB6190">
        <w:rPr>
          <w:rFonts w:ascii="Times New Roman" w:eastAsia="Times New Roman" w:hAnsi="Times New Roman" w:cs="Times New Roman"/>
          <w:sz w:val="23"/>
          <w:szCs w:val="23"/>
        </w:rPr>
        <w:t xml:space="preserve"> by reciting </w:t>
      </w:r>
      <w:r w:rsidRPr="00BB6190">
        <w:rPr>
          <w:rFonts w:ascii="Times New Roman" w:eastAsia="Times New Roman" w:hAnsi="Times New Roman" w:cs="Times New Roman"/>
          <w:i/>
          <w:iCs/>
          <w:sz w:val="23"/>
          <w:szCs w:val="23"/>
        </w:rPr>
        <w:t>"</w:t>
      </w:r>
      <w:r w:rsidR="004D33AB" w:rsidRPr="00BB6190">
        <w:rPr>
          <w:rFonts w:ascii="Times New Roman" w:eastAsia="Times New Roman" w:hAnsi="Times New Roman" w:cs="Times New Roman"/>
          <w:i/>
          <w:iCs/>
          <w:sz w:val="23"/>
          <w:szCs w:val="23"/>
        </w:rPr>
        <w:t>Jana Seva je karma amader</w:t>
      </w:r>
      <w:r w:rsidRPr="00BB6190">
        <w:rPr>
          <w:rFonts w:ascii="Times New Roman" w:eastAsia="Times New Roman" w:hAnsi="Times New Roman" w:cs="Times New Roman"/>
          <w:i/>
          <w:iCs/>
          <w:sz w:val="23"/>
          <w:szCs w:val="23"/>
        </w:rPr>
        <w:t>"</w:t>
      </w:r>
      <w:r w:rsidRPr="00BB6190">
        <w:rPr>
          <w:rFonts w:ascii="Times New Roman" w:eastAsia="Times New Roman" w:hAnsi="Times New Roman" w:cs="Times New Roman"/>
          <w:sz w:val="23"/>
          <w:szCs w:val="23"/>
        </w:rPr>
        <w:t xml:space="preserve">, </w:t>
      </w:r>
      <w:r w:rsidR="004D33AB" w:rsidRPr="00BB6190">
        <w:rPr>
          <w:rFonts w:ascii="Times New Roman" w:eastAsia="Times New Roman" w:hAnsi="Times New Roman" w:cs="Times New Roman"/>
          <w:sz w:val="23"/>
          <w:szCs w:val="23"/>
        </w:rPr>
        <w:t xml:space="preserve"> and </w:t>
      </w:r>
      <w:r w:rsidR="004D33AB" w:rsidRPr="00BB6190">
        <w:rPr>
          <w:sz w:val="23"/>
          <w:szCs w:val="23"/>
        </w:rPr>
        <w:t xml:space="preserve">observing a minute's silence in honor of the departed souls </w:t>
      </w:r>
      <w:r w:rsidRPr="00BB6190">
        <w:rPr>
          <w:rFonts w:ascii="Times New Roman" w:eastAsia="Times New Roman" w:hAnsi="Times New Roman" w:cs="Times New Roman"/>
          <w:sz w:val="23"/>
          <w:szCs w:val="23"/>
        </w:rPr>
        <w:t>after which the agenda was taken up for discussion. The minutes of the previous meeting were read and approved unanimously.</w:t>
      </w:r>
    </w:p>
    <w:p w:rsidR="005727E8" w:rsidRPr="00BB6190" w:rsidRDefault="005727E8" w:rsidP="005727E8">
      <w:p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Respected President Shri Ashok Ghosh and Respected Secretary Shri Mriganka Shekhar Ghosh began the discussion by informing that, as per the Silver Jubilee Celebration schedule, the following events have already been successfully organized:</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Van Mahotsav (Tree Festival)</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Science and Knowledge Fair</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Raksha Bandhan Festival</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Swadeshi Week</w:t>
      </w:r>
      <w:r w:rsidR="004D33AB" w:rsidRPr="00BB6190">
        <w:rPr>
          <w:rFonts w:ascii="Times New Roman" w:eastAsia="Times New Roman" w:hAnsi="Times New Roman" w:cs="Times New Roman"/>
          <w:sz w:val="23"/>
          <w:szCs w:val="23"/>
        </w:rPr>
        <w:t xml:space="preserve"> Observation</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Blood Donation Camp</w:t>
      </w:r>
    </w:p>
    <w:p w:rsidR="005727E8" w:rsidRPr="00BB6190" w:rsidRDefault="005727E8" w:rsidP="005727E8">
      <w:pPr>
        <w:numPr>
          <w:ilvl w:val="0"/>
          <w:numId w:val="19"/>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Janmashtami Celebration</w:t>
      </w:r>
    </w:p>
    <w:p w:rsidR="00A560CC" w:rsidRPr="00BB6190" w:rsidRDefault="005727E8" w:rsidP="00A560CC">
      <w:pPr>
        <w:numPr>
          <w:ilvl w:val="0"/>
          <w:numId w:val="19"/>
        </w:numPr>
        <w:spacing w:before="100" w:beforeAutospacing="1" w:after="100" w:afterAutospacing="1" w:line="240" w:lineRule="auto"/>
        <w:outlineLvl w:val="2"/>
        <w:rPr>
          <w:rFonts w:ascii="Times New Roman" w:eastAsia="Times New Roman" w:hAnsi="Times New Roman" w:cs="Times New Roman"/>
          <w:b/>
          <w:bCs/>
          <w:sz w:val="26"/>
          <w:szCs w:val="26"/>
        </w:rPr>
      </w:pPr>
      <w:r w:rsidRPr="00BB6190">
        <w:rPr>
          <w:rFonts w:ascii="Times New Roman" w:eastAsia="Times New Roman" w:hAnsi="Times New Roman" w:cs="Times New Roman"/>
          <w:sz w:val="23"/>
          <w:szCs w:val="23"/>
        </w:rPr>
        <w:t>Blood Group Testing and formation of a Blood Donor Group</w:t>
      </w:r>
      <w:r w:rsidR="00A560CC" w:rsidRPr="00BB6190">
        <w:rPr>
          <w:rFonts w:ascii="Times New Roman" w:eastAsia="Times New Roman" w:hAnsi="Times New Roman" w:cs="Times New Roman"/>
          <w:sz w:val="23"/>
          <w:szCs w:val="23"/>
        </w:rPr>
        <w:t xml:space="preserve">                                              </w:t>
      </w:r>
      <w:r w:rsidRPr="00BB6190">
        <w:rPr>
          <w:rFonts w:ascii="Times New Roman" w:eastAsia="Times New Roman" w:hAnsi="Times New Roman" w:cs="Times New Roman"/>
          <w:b/>
          <w:bCs/>
          <w:sz w:val="26"/>
          <w:szCs w:val="26"/>
        </w:rPr>
        <w:t>Upcoming Programs:</w:t>
      </w:r>
      <w:r w:rsidR="00A560CC" w:rsidRPr="00BB6190">
        <w:rPr>
          <w:rFonts w:ascii="Times New Roman" w:eastAsia="Times New Roman" w:hAnsi="Times New Roman" w:cs="Times New Roman"/>
          <w:b/>
          <w:bCs/>
          <w:sz w:val="26"/>
          <w:szCs w:val="26"/>
        </w:rPr>
        <w:t xml:space="preserve">                                                                                                                      </w:t>
      </w:r>
    </w:p>
    <w:p w:rsidR="00A560CC" w:rsidRPr="00BB6190" w:rsidRDefault="00A560CC" w:rsidP="00A560CC">
      <w:pPr>
        <w:spacing w:before="100" w:beforeAutospacing="1" w:after="100" w:afterAutospacing="1" w:line="360" w:lineRule="auto"/>
        <w:outlineLvl w:val="2"/>
        <w:rPr>
          <w:rFonts w:ascii="Times New Roman" w:eastAsia="Times New Roman" w:hAnsi="Times New Roman" w:cs="Times New Roman"/>
          <w:sz w:val="23"/>
          <w:szCs w:val="23"/>
        </w:rPr>
      </w:pPr>
      <w:r w:rsidRPr="00BB6190">
        <w:rPr>
          <w:rFonts w:ascii="Times New Roman" w:eastAsia="Times New Roman" w:hAnsi="Times New Roman" w:cs="Times New Roman"/>
          <w:b/>
          <w:bCs/>
          <w:sz w:val="26"/>
          <w:szCs w:val="26"/>
        </w:rPr>
        <w:t xml:space="preserve">      .  </w:t>
      </w:r>
      <w:r w:rsidR="005727E8" w:rsidRPr="00BB6190">
        <w:rPr>
          <w:rFonts w:ascii="Times New Roman" w:eastAsia="Times New Roman" w:hAnsi="Times New Roman" w:cs="Times New Roman"/>
          <w:b/>
          <w:bCs/>
          <w:sz w:val="23"/>
          <w:szCs w:val="23"/>
        </w:rPr>
        <w:t>Shishu Mela</w:t>
      </w:r>
      <w:r w:rsidR="005727E8" w:rsidRPr="00BB6190">
        <w:rPr>
          <w:rFonts w:ascii="Times New Roman" w:eastAsia="Times New Roman" w:hAnsi="Times New Roman" w:cs="Times New Roman"/>
          <w:sz w:val="23"/>
          <w:szCs w:val="23"/>
        </w:rPr>
        <w:t xml:space="preserve"> (Children’s Fair) will be held next month.</w:t>
      </w:r>
      <w:r w:rsidRPr="00BB6190">
        <w:rPr>
          <w:rFonts w:ascii="Times New Roman" w:eastAsia="Times New Roman" w:hAnsi="Times New Roman" w:cs="Times New Roman"/>
          <w:sz w:val="23"/>
          <w:szCs w:val="23"/>
        </w:rPr>
        <w:t xml:space="preserve">                                                                 </w:t>
      </w:r>
    </w:p>
    <w:p w:rsidR="005727E8" w:rsidRPr="00BB6190" w:rsidRDefault="00A560CC" w:rsidP="00A560CC">
      <w:pPr>
        <w:spacing w:before="100" w:beforeAutospacing="1" w:after="100" w:afterAutospacing="1" w:line="240" w:lineRule="auto"/>
        <w:outlineLvl w:val="2"/>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        . </w:t>
      </w:r>
      <w:r w:rsidR="005727E8" w:rsidRPr="00BB6190">
        <w:rPr>
          <w:rFonts w:ascii="Times New Roman" w:eastAsia="Times New Roman" w:hAnsi="Times New Roman" w:cs="Times New Roman"/>
          <w:b/>
          <w:bCs/>
          <w:sz w:val="23"/>
          <w:szCs w:val="23"/>
        </w:rPr>
        <w:t>Alumni Reunion</w:t>
      </w:r>
      <w:r w:rsidR="005727E8" w:rsidRPr="00BB6190">
        <w:rPr>
          <w:rFonts w:ascii="Times New Roman" w:eastAsia="Times New Roman" w:hAnsi="Times New Roman" w:cs="Times New Roman"/>
          <w:sz w:val="23"/>
          <w:szCs w:val="23"/>
        </w:rPr>
        <w:t xml:space="preserve"> scheduled for </w:t>
      </w:r>
      <w:r w:rsidR="005727E8" w:rsidRPr="00BB6190">
        <w:rPr>
          <w:rFonts w:ascii="Times New Roman" w:eastAsia="Times New Roman" w:hAnsi="Times New Roman" w:cs="Times New Roman"/>
          <w:b/>
          <w:bCs/>
          <w:sz w:val="23"/>
          <w:szCs w:val="23"/>
        </w:rPr>
        <w:t>7th September 2025</w:t>
      </w:r>
      <w:r w:rsidR="005727E8" w:rsidRPr="00BB6190">
        <w:rPr>
          <w:rFonts w:ascii="Times New Roman" w:eastAsia="Times New Roman" w:hAnsi="Times New Roman" w:cs="Times New Roman"/>
          <w:sz w:val="23"/>
          <w:szCs w:val="23"/>
        </w:rPr>
        <w:t>.</w:t>
      </w:r>
    </w:p>
    <w:p w:rsidR="005727E8" w:rsidRPr="00BB6190" w:rsidRDefault="00A5495C" w:rsidP="005727E8">
      <w:pPr>
        <w:spacing w:after="0" w:line="240" w:lineRule="auto"/>
        <w:rPr>
          <w:rFonts w:ascii="Times New Roman" w:eastAsia="Times New Roman" w:hAnsi="Times New Roman" w:cs="Times New Roman"/>
          <w:sz w:val="23"/>
          <w:szCs w:val="23"/>
        </w:rPr>
      </w:pPr>
      <w:r w:rsidRPr="00A5495C">
        <w:rPr>
          <w:rFonts w:ascii="Times New Roman" w:eastAsia="Times New Roman" w:hAnsi="Times New Roman" w:cs="Times New Roman"/>
          <w:sz w:val="23"/>
          <w:szCs w:val="23"/>
        </w:rPr>
        <w:pict>
          <v:rect id="_x0000_i1026" style="width:0;height:1.5pt" o:hralign="center" o:hrstd="t" o:hr="t" fillcolor="#a0a0a0" stroked="f"/>
        </w:pict>
      </w:r>
    </w:p>
    <w:p w:rsidR="00A560CC" w:rsidRPr="00BB6190" w:rsidRDefault="005727E8" w:rsidP="00A560CC">
      <w:pPr>
        <w:spacing w:before="100" w:beforeAutospacing="1" w:after="100" w:afterAutospacing="1" w:line="240" w:lineRule="auto"/>
        <w:outlineLvl w:val="2"/>
        <w:rPr>
          <w:rFonts w:ascii="Times New Roman" w:eastAsia="Times New Roman" w:hAnsi="Times New Roman" w:cs="Times New Roman"/>
          <w:b/>
          <w:bCs/>
          <w:sz w:val="26"/>
          <w:szCs w:val="26"/>
        </w:rPr>
      </w:pPr>
      <w:r w:rsidRPr="00BB6190">
        <w:rPr>
          <w:rFonts w:ascii="Times New Roman" w:eastAsia="Times New Roman" w:hAnsi="Times New Roman" w:cs="Times New Roman"/>
          <w:b/>
          <w:bCs/>
          <w:sz w:val="26"/>
          <w:szCs w:val="26"/>
        </w:rPr>
        <w:t>Annual Festival Schedule (7th to 11th November 2025):</w:t>
      </w:r>
      <w:r w:rsidR="00A560CC" w:rsidRPr="00BB6190">
        <w:rPr>
          <w:rFonts w:ascii="Times New Roman" w:eastAsia="Times New Roman" w:hAnsi="Times New Roman" w:cs="Times New Roman"/>
          <w:b/>
          <w:bCs/>
          <w:sz w:val="26"/>
          <w:szCs w:val="26"/>
        </w:rPr>
        <w:t xml:space="preserve">                                                                                 </w:t>
      </w:r>
    </w:p>
    <w:p w:rsidR="005727E8" w:rsidRPr="00BB6190" w:rsidRDefault="00A560CC" w:rsidP="00A560CC">
      <w:pPr>
        <w:spacing w:before="100" w:beforeAutospacing="1" w:after="100" w:afterAutospacing="1" w:line="240" w:lineRule="auto"/>
        <w:outlineLvl w:val="2"/>
        <w:rPr>
          <w:rFonts w:ascii="Times New Roman" w:eastAsia="Times New Roman" w:hAnsi="Times New Roman" w:cs="Times New Roman"/>
          <w:sz w:val="23"/>
          <w:szCs w:val="23"/>
        </w:rPr>
      </w:pPr>
      <w:r w:rsidRPr="00BB6190">
        <w:rPr>
          <w:rFonts w:ascii="Times New Roman" w:eastAsia="Times New Roman" w:hAnsi="Times New Roman" w:cs="Times New Roman"/>
          <w:b/>
          <w:bCs/>
          <w:sz w:val="26"/>
          <w:szCs w:val="26"/>
        </w:rPr>
        <w:lastRenderedPageBreak/>
        <w:t xml:space="preserve">      </w:t>
      </w:r>
      <w:r w:rsidRPr="00BB6190">
        <w:rPr>
          <w:rFonts w:ascii="Times New Roman" w:eastAsia="Times New Roman" w:hAnsi="Times New Roman" w:cs="Times New Roman"/>
          <w:bCs/>
          <w:sz w:val="27"/>
          <w:szCs w:val="27"/>
        </w:rPr>
        <w:t>.</w:t>
      </w:r>
      <w:r w:rsidR="005727E8" w:rsidRPr="00BB6190">
        <w:rPr>
          <w:rFonts w:ascii="Times New Roman" w:eastAsia="Times New Roman" w:hAnsi="Times New Roman" w:cs="Times New Roman"/>
          <w:b/>
          <w:bCs/>
          <w:sz w:val="23"/>
          <w:szCs w:val="23"/>
        </w:rPr>
        <w:t>7th Nov 2025</w:t>
      </w:r>
      <w:r w:rsidR="005727E8" w:rsidRPr="00BB6190">
        <w:rPr>
          <w:rFonts w:ascii="Times New Roman" w:eastAsia="Times New Roman" w:hAnsi="Times New Roman" w:cs="Times New Roman"/>
          <w:sz w:val="23"/>
          <w:szCs w:val="23"/>
        </w:rPr>
        <w:t>:</w:t>
      </w:r>
      <w:r w:rsidR="005727E8" w:rsidRPr="00BB6190">
        <w:rPr>
          <w:rFonts w:ascii="Times New Roman" w:eastAsia="Times New Roman" w:hAnsi="Times New Roman" w:cs="Times New Roman"/>
          <w:sz w:val="23"/>
          <w:szCs w:val="23"/>
        </w:rPr>
        <w:br/>
        <w:t xml:space="preserve">A grand procession will begin at 8:00 AM from the Dwarka River to fetch sacred water for Bharatmata Pujan. Post worship, lunch will be served as </w:t>
      </w:r>
      <w:r w:rsidR="005727E8" w:rsidRPr="00BB6190">
        <w:rPr>
          <w:rFonts w:ascii="Times New Roman" w:eastAsia="Times New Roman" w:hAnsi="Times New Roman" w:cs="Times New Roman"/>
          <w:i/>
          <w:iCs/>
          <w:sz w:val="23"/>
          <w:szCs w:val="23"/>
        </w:rPr>
        <w:t>prasad</w:t>
      </w:r>
      <w:r w:rsidR="005727E8" w:rsidRPr="00BB6190">
        <w:rPr>
          <w:rFonts w:ascii="Times New Roman" w:eastAsia="Times New Roman" w:hAnsi="Times New Roman" w:cs="Times New Roman"/>
          <w:sz w:val="23"/>
          <w:szCs w:val="23"/>
        </w:rPr>
        <w:t xml:space="preserve">. In the evening, a </w:t>
      </w:r>
      <w:r w:rsidR="005727E8" w:rsidRPr="00BB6190">
        <w:rPr>
          <w:rFonts w:ascii="Times New Roman" w:eastAsia="Times New Roman" w:hAnsi="Times New Roman" w:cs="Times New Roman"/>
          <w:b/>
          <w:bCs/>
          <w:sz w:val="23"/>
          <w:szCs w:val="23"/>
        </w:rPr>
        <w:t>Chhau dance performance</w:t>
      </w:r>
      <w:r w:rsidR="005727E8" w:rsidRPr="00BB6190">
        <w:rPr>
          <w:rFonts w:ascii="Times New Roman" w:eastAsia="Times New Roman" w:hAnsi="Times New Roman" w:cs="Times New Roman"/>
          <w:sz w:val="23"/>
          <w:szCs w:val="23"/>
        </w:rPr>
        <w:t xml:space="preserve"> will be staged by a renowned troupe from Purulia.</w:t>
      </w:r>
    </w:p>
    <w:p w:rsidR="005727E8" w:rsidRPr="00BB6190" w:rsidRDefault="005727E8" w:rsidP="005727E8">
      <w:pPr>
        <w:numPr>
          <w:ilvl w:val="0"/>
          <w:numId w:val="21"/>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8th Nov 2025</w:t>
      </w:r>
      <w:r w:rsidRPr="00BB6190">
        <w:rPr>
          <w:rFonts w:ascii="Times New Roman" w:eastAsia="Times New Roman" w:hAnsi="Times New Roman" w:cs="Times New Roman"/>
          <w:sz w:val="23"/>
          <w:szCs w:val="23"/>
        </w:rPr>
        <w:t>:</w:t>
      </w:r>
      <w:r w:rsidRPr="00BB6190">
        <w:rPr>
          <w:rFonts w:ascii="Times New Roman" w:eastAsia="Times New Roman" w:hAnsi="Times New Roman" w:cs="Times New Roman"/>
          <w:sz w:val="23"/>
          <w:szCs w:val="23"/>
        </w:rPr>
        <w:br/>
        <w:t>Annual General Meeting.</w:t>
      </w:r>
    </w:p>
    <w:p w:rsidR="005727E8" w:rsidRPr="00BB6190" w:rsidRDefault="005727E8" w:rsidP="005727E8">
      <w:pPr>
        <w:numPr>
          <w:ilvl w:val="0"/>
          <w:numId w:val="21"/>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9th Nov 2025</w:t>
      </w:r>
      <w:r w:rsidRPr="00BB6190">
        <w:rPr>
          <w:rFonts w:ascii="Times New Roman" w:eastAsia="Times New Roman" w:hAnsi="Times New Roman" w:cs="Times New Roman"/>
          <w:sz w:val="23"/>
          <w:szCs w:val="23"/>
        </w:rPr>
        <w:t>:</w:t>
      </w:r>
      <w:r w:rsidRPr="00BB6190">
        <w:rPr>
          <w:rFonts w:ascii="Times New Roman" w:eastAsia="Times New Roman" w:hAnsi="Times New Roman" w:cs="Times New Roman"/>
          <w:sz w:val="23"/>
          <w:szCs w:val="23"/>
        </w:rPr>
        <w:br/>
        <w:t>Birbhum District Acharya Conference.</w:t>
      </w:r>
      <w:r w:rsidRPr="00BB6190">
        <w:rPr>
          <w:rFonts w:ascii="Times New Roman" w:eastAsia="Times New Roman" w:hAnsi="Times New Roman" w:cs="Times New Roman"/>
          <w:sz w:val="23"/>
          <w:szCs w:val="23"/>
        </w:rPr>
        <w:br/>
        <w:t>Evening: Alumni program and a cultural event by Atanu Barman.</w:t>
      </w:r>
    </w:p>
    <w:p w:rsidR="005727E8" w:rsidRPr="00BB6190" w:rsidRDefault="005727E8" w:rsidP="005727E8">
      <w:pPr>
        <w:numPr>
          <w:ilvl w:val="0"/>
          <w:numId w:val="21"/>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10th Nov 2025</w:t>
      </w:r>
      <w:r w:rsidRPr="00BB6190">
        <w:rPr>
          <w:rFonts w:ascii="Times New Roman" w:eastAsia="Times New Roman" w:hAnsi="Times New Roman" w:cs="Times New Roman"/>
          <w:sz w:val="23"/>
          <w:szCs w:val="23"/>
        </w:rPr>
        <w:t>:</w:t>
      </w:r>
      <w:r w:rsidRPr="00BB6190">
        <w:rPr>
          <w:rFonts w:ascii="Times New Roman" w:eastAsia="Times New Roman" w:hAnsi="Times New Roman" w:cs="Times New Roman"/>
          <w:sz w:val="23"/>
          <w:szCs w:val="23"/>
        </w:rPr>
        <w:br/>
        <w:t>3:00 – 5:00 PM: Felicitation of meritorious students.</w:t>
      </w:r>
      <w:r w:rsidRPr="00BB6190">
        <w:rPr>
          <w:rFonts w:ascii="Times New Roman" w:eastAsia="Times New Roman" w:hAnsi="Times New Roman" w:cs="Times New Roman"/>
          <w:sz w:val="23"/>
          <w:szCs w:val="23"/>
        </w:rPr>
        <w:br/>
        <w:t>Evening: Annual Cultural Program by Shishu Mandir.</w:t>
      </w:r>
    </w:p>
    <w:p w:rsidR="005727E8" w:rsidRPr="00BB6190" w:rsidRDefault="005727E8" w:rsidP="005727E8">
      <w:pPr>
        <w:numPr>
          <w:ilvl w:val="0"/>
          <w:numId w:val="21"/>
        </w:numPr>
        <w:spacing w:before="100" w:beforeAutospacing="1" w:after="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bCs/>
          <w:sz w:val="23"/>
          <w:szCs w:val="23"/>
        </w:rPr>
        <w:t>11th Nov 2025</w:t>
      </w:r>
      <w:r w:rsidRPr="00BB6190">
        <w:rPr>
          <w:rFonts w:ascii="Times New Roman" w:eastAsia="Times New Roman" w:hAnsi="Times New Roman" w:cs="Times New Roman"/>
          <w:sz w:val="23"/>
          <w:szCs w:val="23"/>
        </w:rPr>
        <w:t>:</w:t>
      </w:r>
      <w:r w:rsidRPr="00BB6190">
        <w:rPr>
          <w:rFonts w:ascii="Times New Roman" w:eastAsia="Times New Roman" w:hAnsi="Times New Roman" w:cs="Times New Roman"/>
          <w:sz w:val="23"/>
          <w:szCs w:val="23"/>
        </w:rPr>
        <w:br/>
        <w:t>Cultural Competitions.</w:t>
      </w:r>
      <w:r w:rsidRPr="00BB6190">
        <w:rPr>
          <w:rFonts w:ascii="Times New Roman" w:eastAsia="Times New Roman" w:hAnsi="Times New Roman" w:cs="Times New Roman"/>
          <w:sz w:val="23"/>
          <w:szCs w:val="23"/>
        </w:rPr>
        <w:br/>
        <w:t xml:space="preserve">Evening: Drama titled </w:t>
      </w:r>
      <w:r w:rsidRPr="00BB6190">
        <w:rPr>
          <w:rFonts w:ascii="Times New Roman" w:eastAsia="Times New Roman" w:hAnsi="Times New Roman" w:cs="Times New Roman"/>
          <w:i/>
          <w:iCs/>
          <w:sz w:val="23"/>
          <w:szCs w:val="23"/>
        </w:rPr>
        <w:t>“Dharmamangala”</w:t>
      </w:r>
      <w:r w:rsidR="004D33AB" w:rsidRPr="00BB6190">
        <w:rPr>
          <w:rFonts w:ascii="Times New Roman" w:eastAsia="Times New Roman" w:hAnsi="Times New Roman" w:cs="Times New Roman"/>
          <w:sz w:val="23"/>
          <w:szCs w:val="23"/>
        </w:rPr>
        <w:t xml:space="preserve"> by Birbhum Sanskriti</w:t>
      </w:r>
      <w:r w:rsidRPr="00BB6190">
        <w:rPr>
          <w:rFonts w:ascii="Times New Roman" w:eastAsia="Times New Roman" w:hAnsi="Times New Roman" w:cs="Times New Roman"/>
          <w:sz w:val="23"/>
          <w:szCs w:val="23"/>
        </w:rPr>
        <w:t xml:space="preserve"> </w:t>
      </w:r>
      <w:r w:rsidR="004D33AB" w:rsidRPr="00BB6190">
        <w:rPr>
          <w:rFonts w:ascii="Times New Roman" w:eastAsia="Times New Roman" w:hAnsi="Times New Roman" w:cs="Times New Roman"/>
          <w:sz w:val="23"/>
          <w:szCs w:val="23"/>
        </w:rPr>
        <w:t>Bahini</w:t>
      </w:r>
      <w:r w:rsidRPr="00BB6190">
        <w:rPr>
          <w:rFonts w:ascii="Times New Roman" w:eastAsia="Times New Roman" w:hAnsi="Times New Roman" w:cs="Times New Roman"/>
          <w:sz w:val="23"/>
          <w:szCs w:val="23"/>
        </w:rPr>
        <w:t>.</w:t>
      </w:r>
      <w:r w:rsidR="00A5495C" w:rsidRPr="00A5495C">
        <w:rPr>
          <w:rFonts w:ascii="Times New Roman" w:eastAsia="Times New Roman" w:hAnsi="Times New Roman" w:cs="Times New Roman"/>
          <w:sz w:val="23"/>
          <w:szCs w:val="23"/>
        </w:rPr>
        <w:pict>
          <v:rect id="_x0000_i1027" style="width:0;height:1.5pt" o:hralign="center" o:hrstd="t" o:hr="t" fillcolor="#a0a0a0" stroked="f"/>
        </w:pict>
      </w:r>
    </w:p>
    <w:p w:rsidR="00A560CC" w:rsidRPr="00BB6190" w:rsidRDefault="00A560CC" w:rsidP="00A560CC">
      <w:pPr>
        <w:spacing w:before="100" w:beforeAutospacing="1" w:after="100" w:afterAutospacing="1" w:line="240" w:lineRule="auto"/>
        <w:outlineLvl w:val="2"/>
        <w:rPr>
          <w:rFonts w:ascii="Times New Roman" w:eastAsia="Times New Roman" w:hAnsi="Times New Roman" w:cs="Times New Roman"/>
          <w:b/>
          <w:bCs/>
          <w:sz w:val="26"/>
          <w:szCs w:val="26"/>
        </w:rPr>
      </w:pPr>
      <w:r w:rsidRPr="00BB6190">
        <w:rPr>
          <w:rFonts w:ascii="Times New Roman" w:eastAsia="Times New Roman" w:hAnsi="Times New Roman" w:cs="Times New Roman"/>
          <w:b/>
          <w:bCs/>
          <w:sz w:val="26"/>
          <w:szCs w:val="26"/>
        </w:rPr>
        <w:t>I</w:t>
      </w:r>
      <w:r w:rsidR="005727E8" w:rsidRPr="00BB6190">
        <w:rPr>
          <w:rFonts w:ascii="Times New Roman" w:eastAsia="Times New Roman" w:hAnsi="Times New Roman" w:cs="Times New Roman"/>
          <w:b/>
          <w:bCs/>
          <w:sz w:val="26"/>
          <w:szCs w:val="26"/>
        </w:rPr>
        <w:t>mportant Notes:</w:t>
      </w:r>
      <w:r w:rsidRPr="00BB6190">
        <w:rPr>
          <w:rFonts w:ascii="Times New Roman" w:eastAsia="Times New Roman" w:hAnsi="Times New Roman" w:cs="Times New Roman"/>
          <w:b/>
          <w:bCs/>
          <w:sz w:val="26"/>
          <w:szCs w:val="26"/>
        </w:rPr>
        <w:t xml:space="preserve">                                                                                                                                                       </w:t>
      </w:r>
    </w:p>
    <w:p w:rsidR="005727E8" w:rsidRPr="00BB6190" w:rsidRDefault="00A560CC" w:rsidP="00A560CC">
      <w:pPr>
        <w:spacing w:before="100" w:beforeAutospacing="1" w:after="100" w:afterAutospacing="1" w:line="240" w:lineRule="auto"/>
        <w:outlineLvl w:val="2"/>
        <w:rPr>
          <w:rFonts w:ascii="Times New Roman" w:eastAsia="Times New Roman" w:hAnsi="Times New Roman" w:cs="Times New Roman"/>
          <w:sz w:val="23"/>
          <w:szCs w:val="23"/>
        </w:rPr>
      </w:pPr>
      <w:r w:rsidRPr="00BB6190">
        <w:rPr>
          <w:rFonts w:ascii="Times New Roman" w:eastAsia="Times New Roman" w:hAnsi="Times New Roman" w:cs="Times New Roman"/>
          <w:b/>
          <w:bCs/>
          <w:sz w:val="26"/>
          <w:szCs w:val="26"/>
        </w:rPr>
        <w:t xml:space="preserve">      .   </w:t>
      </w:r>
      <w:r w:rsidR="005727E8" w:rsidRPr="00BB6190">
        <w:rPr>
          <w:rFonts w:ascii="Times New Roman" w:eastAsia="Times New Roman" w:hAnsi="Times New Roman" w:cs="Times New Roman"/>
          <w:sz w:val="23"/>
          <w:szCs w:val="23"/>
        </w:rPr>
        <w:t xml:space="preserve">Finalization of </w:t>
      </w:r>
      <w:r w:rsidR="005727E8" w:rsidRPr="00BB6190">
        <w:rPr>
          <w:rFonts w:ascii="Times New Roman" w:eastAsia="Times New Roman" w:hAnsi="Times New Roman" w:cs="Times New Roman"/>
          <w:b/>
          <w:bCs/>
          <w:sz w:val="23"/>
          <w:szCs w:val="23"/>
        </w:rPr>
        <w:t>cultural competition themes</w:t>
      </w:r>
      <w:r w:rsidR="005727E8" w:rsidRPr="00BB6190">
        <w:rPr>
          <w:rFonts w:ascii="Times New Roman" w:eastAsia="Times New Roman" w:hAnsi="Times New Roman" w:cs="Times New Roman"/>
          <w:sz w:val="23"/>
          <w:szCs w:val="23"/>
        </w:rPr>
        <w:t xml:space="preserve"> is extremely urgent.</w:t>
      </w:r>
    </w:p>
    <w:p w:rsidR="005727E8" w:rsidRPr="00BB6190" w:rsidRDefault="005727E8" w:rsidP="005727E8">
      <w:pPr>
        <w:numPr>
          <w:ilvl w:val="0"/>
          <w:numId w:val="22"/>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Within the next 7 days, </w:t>
      </w:r>
      <w:r w:rsidR="004D33AB" w:rsidRPr="00BB6190">
        <w:rPr>
          <w:rFonts w:ascii="Times New Roman" w:eastAsia="Times New Roman" w:hAnsi="Times New Roman" w:cs="Times New Roman"/>
          <w:b/>
          <w:bCs/>
          <w:sz w:val="23"/>
          <w:szCs w:val="23"/>
        </w:rPr>
        <w:t>Invitation Carsds</w:t>
      </w:r>
      <w:r w:rsidRPr="00BB6190">
        <w:rPr>
          <w:rFonts w:ascii="Times New Roman" w:eastAsia="Times New Roman" w:hAnsi="Times New Roman" w:cs="Times New Roman"/>
          <w:sz w:val="23"/>
          <w:szCs w:val="23"/>
        </w:rPr>
        <w:t xml:space="preserve"> and </w:t>
      </w:r>
      <w:r w:rsidRPr="00BB6190">
        <w:rPr>
          <w:rFonts w:ascii="Times New Roman" w:eastAsia="Times New Roman" w:hAnsi="Times New Roman" w:cs="Times New Roman"/>
          <w:b/>
          <w:bCs/>
          <w:sz w:val="23"/>
          <w:szCs w:val="23"/>
        </w:rPr>
        <w:t>participation forms</w:t>
      </w:r>
      <w:r w:rsidRPr="00BB6190">
        <w:rPr>
          <w:rFonts w:ascii="Times New Roman" w:eastAsia="Times New Roman" w:hAnsi="Times New Roman" w:cs="Times New Roman"/>
          <w:sz w:val="23"/>
          <w:szCs w:val="23"/>
        </w:rPr>
        <w:t xml:space="preserve"> for the competitions must be printed.</w:t>
      </w:r>
    </w:p>
    <w:p w:rsidR="005727E8" w:rsidRPr="00BB6190" w:rsidRDefault="005727E8" w:rsidP="005727E8">
      <w:pPr>
        <w:numPr>
          <w:ilvl w:val="0"/>
          <w:numId w:val="22"/>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Though receipt books have been printed to raise </w:t>
      </w:r>
      <w:r w:rsidRPr="00BB6190">
        <w:rPr>
          <w:rFonts w:ascii="Times New Roman" w:eastAsia="Times New Roman" w:hAnsi="Times New Roman" w:cs="Times New Roman"/>
          <w:b/>
          <w:bCs/>
          <w:sz w:val="23"/>
          <w:szCs w:val="23"/>
        </w:rPr>
        <w:t>₹10 lakhs</w:t>
      </w:r>
      <w:r w:rsidRPr="00BB6190">
        <w:rPr>
          <w:rFonts w:ascii="Times New Roman" w:eastAsia="Times New Roman" w:hAnsi="Times New Roman" w:cs="Times New Roman"/>
          <w:sz w:val="23"/>
          <w:szCs w:val="23"/>
        </w:rPr>
        <w:t xml:space="preserve"> for the Silver Jubilee celebrations, members have not yet taken active steps towards fund collection.</w:t>
      </w:r>
      <w:r w:rsidRPr="00BB6190">
        <w:rPr>
          <w:rFonts w:ascii="Times New Roman" w:eastAsia="Times New Roman" w:hAnsi="Times New Roman" w:cs="Times New Roman"/>
          <w:sz w:val="23"/>
          <w:szCs w:val="23"/>
        </w:rPr>
        <w:br/>
        <w:t xml:space="preserve">All members are </w:t>
      </w:r>
      <w:r w:rsidRPr="00BB6190">
        <w:rPr>
          <w:rFonts w:ascii="Times New Roman" w:eastAsia="Times New Roman" w:hAnsi="Times New Roman" w:cs="Times New Roman"/>
          <w:b/>
          <w:bCs/>
          <w:sz w:val="23"/>
          <w:szCs w:val="23"/>
        </w:rPr>
        <w:t>requested to collect receipt books within the next 7 days</w:t>
      </w:r>
      <w:r w:rsidRPr="00BB6190">
        <w:rPr>
          <w:rFonts w:ascii="Times New Roman" w:eastAsia="Times New Roman" w:hAnsi="Times New Roman" w:cs="Times New Roman"/>
          <w:sz w:val="23"/>
          <w:szCs w:val="23"/>
        </w:rPr>
        <w:t>.</w:t>
      </w:r>
    </w:p>
    <w:p w:rsidR="005727E8" w:rsidRPr="00BB6190" w:rsidRDefault="005727E8" w:rsidP="005727E8">
      <w:pPr>
        <w:numPr>
          <w:ilvl w:val="0"/>
          <w:numId w:val="22"/>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A special request is made to all members to actively work towards finding at least </w:t>
      </w:r>
      <w:r w:rsidRPr="00BB6190">
        <w:rPr>
          <w:rFonts w:ascii="Times New Roman" w:eastAsia="Times New Roman" w:hAnsi="Times New Roman" w:cs="Times New Roman"/>
          <w:b/>
          <w:bCs/>
          <w:sz w:val="23"/>
          <w:szCs w:val="23"/>
        </w:rPr>
        <w:t>25 child sponsors</w:t>
      </w:r>
      <w:r w:rsidRPr="00BB6190">
        <w:rPr>
          <w:rFonts w:ascii="Times New Roman" w:eastAsia="Times New Roman" w:hAnsi="Times New Roman" w:cs="Times New Roman"/>
          <w:sz w:val="23"/>
          <w:szCs w:val="23"/>
        </w:rPr>
        <w:t xml:space="preserve"> during the Silver Jubilee Year.</w:t>
      </w:r>
    </w:p>
    <w:p w:rsidR="005727E8" w:rsidRPr="00BB6190" w:rsidRDefault="005727E8" w:rsidP="005727E8">
      <w:pPr>
        <w:numPr>
          <w:ilvl w:val="0"/>
          <w:numId w:val="22"/>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The </w:t>
      </w:r>
      <w:r w:rsidRPr="00BB6190">
        <w:rPr>
          <w:rFonts w:ascii="Times New Roman" w:eastAsia="Times New Roman" w:hAnsi="Times New Roman" w:cs="Times New Roman"/>
          <w:b/>
          <w:bCs/>
          <w:sz w:val="23"/>
          <w:szCs w:val="23"/>
        </w:rPr>
        <w:t>roof casting of the stage</w:t>
      </w:r>
      <w:r w:rsidRPr="00BB6190">
        <w:rPr>
          <w:rFonts w:ascii="Times New Roman" w:eastAsia="Times New Roman" w:hAnsi="Times New Roman" w:cs="Times New Roman"/>
          <w:sz w:val="23"/>
          <w:szCs w:val="23"/>
        </w:rPr>
        <w:t xml:space="preserve"> must be completed before the upcoming Durga Puja. Hence, members are requested to take urgent action on fundraising for this purpose. The current stage construction accounts were shared during the meeting</w:t>
      </w:r>
    </w:p>
    <w:p w:rsidR="009F42EC" w:rsidRPr="00BB6190" w:rsidRDefault="009F42EC" w:rsidP="005727E8">
      <w:pPr>
        <w:numPr>
          <w:ilvl w:val="0"/>
          <w:numId w:val="22"/>
        </w:num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b/>
          <w:sz w:val="23"/>
          <w:szCs w:val="23"/>
        </w:rPr>
        <w:t>Respected members, whose membership contribution is due, please arrange payment immediately</w:t>
      </w:r>
      <w:r w:rsidRPr="00BB6190">
        <w:rPr>
          <w:rFonts w:ascii="Times New Roman" w:eastAsia="Times New Roman" w:hAnsi="Times New Roman" w:cs="Times New Roman"/>
          <w:sz w:val="23"/>
          <w:szCs w:val="23"/>
        </w:rPr>
        <w:t>.</w:t>
      </w:r>
    </w:p>
    <w:p w:rsidR="005727E8" w:rsidRPr="00BB6190" w:rsidRDefault="005727E8" w:rsidP="009F42EC">
      <w:pPr>
        <w:spacing w:before="100" w:beforeAutospacing="1" w:after="100" w:afterAutospacing="1" w:line="240" w:lineRule="auto"/>
        <w:rPr>
          <w:rFonts w:ascii="Times New Roman" w:eastAsia="Times New Roman" w:hAnsi="Times New Roman" w:cs="Times New Roman"/>
          <w:b/>
          <w:bCs/>
          <w:sz w:val="26"/>
          <w:szCs w:val="26"/>
        </w:rPr>
      </w:pPr>
      <w:r w:rsidRPr="00BB6190">
        <w:rPr>
          <w:rFonts w:ascii="Times New Roman" w:eastAsia="Times New Roman" w:hAnsi="Times New Roman" w:cs="Times New Roman"/>
          <w:sz w:val="23"/>
          <w:szCs w:val="23"/>
        </w:rPr>
        <w:t xml:space="preserve">Due to adverse weather conditions, many members could not attend, and several agenda items remain </w:t>
      </w:r>
      <w:r w:rsidRPr="00BB6190">
        <w:rPr>
          <w:rFonts w:ascii="Times New Roman" w:eastAsia="Times New Roman" w:hAnsi="Times New Roman" w:cs="Times New Roman"/>
          <w:b/>
          <w:bCs/>
          <w:sz w:val="23"/>
          <w:szCs w:val="23"/>
        </w:rPr>
        <w:t>postponed</w:t>
      </w:r>
      <w:r w:rsidRPr="00BB6190">
        <w:rPr>
          <w:rFonts w:ascii="Times New Roman" w:eastAsia="Times New Roman" w:hAnsi="Times New Roman" w:cs="Times New Roman"/>
          <w:sz w:val="23"/>
          <w:szCs w:val="23"/>
        </w:rPr>
        <w:t>.</w:t>
      </w:r>
      <w:r w:rsidR="00A5495C" w:rsidRPr="00A5495C">
        <w:rPr>
          <w:rFonts w:ascii="Times New Roman" w:eastAsia="Times New Roman" w:hAnsi="Times New Roman" w:cs="Times New Roman"/>
          <w:sz w:val="23"/>
          <w:szCs w:val="23"/>
        </w:rPr>
        <w:pict>
          <v:rect id="_x0000_i1028" style="width:0;height:1.5pt" o:hralign="center" o:hrstd="t" o:hr="t" fillcolor="#a0a0a0" stroked="f"/>
        </w:pict>
      </w:r>
      <w:r w:rsidRPr="00BB6190">
        <w:rPr>
          <w:rFonts w:ascii="Times New Roman" w:eastAsia="Times New Roman" w:hAnsi="Times New Roman" w:cs="Times New Roman"/>
          <w:b/>
          <w:bCs/>
          <w:sz w:val="26"/>
          <w:szCs w:val="26"/>
        </w:rPr>
        <w:t>Next Meeting:</w:t>
      </w:r>
    </w:p>
    <w:p w:rsidR="005727E8" w:rsidRPr="00BB6190" w:rsidRDefault="005727E8" w:rsidP="005727E8">
      <w:pPr>
        <w:spacing w:before="100" w:beforeAutospacing="1" w:after="100" w:afterAutospacing="1" w:line="240" w:lineRule="auto"/>
        <w:rPr>
          <w:rFonts w:ascii="Times New Roman" w:eastAsia="Times New Roman" w:hAnsi="Times New Roman" w:cs="Times New Roman"/>
          <w:sz w:val="23"/>
          <w:szCs w:val="23"/>
        </w:rPr>
      </w:pPr>
      <w:r w:rsidRPr="00BB6190">
        <w:rPr>
          <w:rFonts w:ascii="Times New Roman" w:eastAsia="Times New Roman" w:hAnsi="Times New Roman" w:cs="Times New Roman"/>
          <w:sz w:val="23"/>
          <w:szCs w:val="23"/>
        </w:rPr>
        <w:t xml:space="preserve">The next meeting is scheduled for </w:t>
      </w:r>
      <w:r w:rsidRPr="00BB6190">
        <w:rPr>
          <w:rFonts w:ascii="Times New Roman" w:eastAsia="Times New Roman" w:hAnsi="Times New Roman" w:cs="Times New Roman"/>
          <w:b/>
          <w:bCs/>
          <w:sz w:val="23"/>
          <w:szCs w:val="23"/>
        </w:rPr>
        <w:t>13th September 2025 at 4:00 PM</w:t>
      </w:r>
      <w:r w:rsidRPr="00BB6190">
        <w:rPr>
          <w:rFonts w:ascii="Times New Roman" w:eastAsia="Times New Roman" w:hAnsi="Times New Roman" w:cs="Times New Roman"/>
          <w:sz w:val="23"/>
          <w:szCs w:val="23"/>
        </w:rPr>
        <w:t>.</w:t>
      </w:r>
      <w:r w:rsidRPr="00BB6190">
        <w:rPr>
          <w:rFonts w:ascii="Times New Roman" w:eastAsia="Times New Roman" w:hAnsi="Times New Roman" w:cs="Times New Roman"/>
          <w:sz w:val="23"/>
          <w:szCs w:val="23"/>
        </w:rPr>
        <w:br/>
        <w:t>It is mandatory for every member to attend.</w:t>
      </w:r>
      <w:r w:rsidRPr="00BB6190">
        <w:rPr>
          <w:rFonts w:ascii="Times New Roman" w:eastAsia="Times New Roman" w:hAnsi="Times New Roman" w:cs="Times New Roman"/>
          <w:sz w:val="23"/>
          <w:szCs w:val="23"/>
        </w:rPr>
        <w:br/>
        <w:t xml:space="preserve">On that day, the </w:t>
      </w:r>
      <w:r w:rsidRPr="00BB6190">
        <w:rPr>
          <w:rFonts w:ascii="Times New Roman" w:eastAsia="Times New Roman" w:hAnsi="Times New Roman" w:cs="Times New Roman"/>
          <w:b/>
          <w:bCs/>
          <w:sz w:val="23"/>
          <w:szCs w:val="23"/>
        </w:rPr>
        <w:t xml:space="preserve">account </w:t>
      </w:r>
      <w:r w:rsidR="004D33AB" w:rsidRPr="00BB6190">
        <w:rPr>
          <w:rFonts w:ascii="Times New Roman" w:eastAsia="Times New Roman" w:hAnsi="Times New Roman" w:cs="Times New Roman"/>
          <w:b/>
          <w:bCs/>
          <w:sz w:val="23"/>
          <w:szCs w:val="23"/>
        </w:rPr>
        <w:t>summaries</w:t>
      </w:r>
      <w:r w:rsidR="004C5938" w:rsidRPr="00BB6190">
        <w:rPr>
          <w:rFonts w:ascii="Times New Roman" w:eastAsia="Times New Roman" w:hAnsi="Times New Roman" w:cs="Times New Roman"/>
          <w:b/>
          <w:bCs/>
          <w:sz w:val="23"/>
          <w:szCs w:val="23"/>
        </w:rPr>
        <w:t xml:space="preserve"> of books</w:t>
      </w:r>
      <w:r w:rsidRPr="00BB6190">
        <w:rPr>
          <w:rFonts w:ascii="Times New Roman" w:eastAsia="Times New Roman" w:hAnsi="Times New Roman" w:cs="Times New Roman"/>
          <w:sz w:val="23"/>
          <w:szCs w:val="23"/>
        </w:rPr>
        <w:t xml:space="preserve"> </w:t>
      </w:r>
      <w:r w:rsidR="004C5938" w:rsidRPr="00BB6190">
        <w:rPr>
          <w:rFonts w:ascii="Times New Roman" w:eastAsia="Times New Roman" w:hAnsi="Times New Roman" w:cs="Times New Roman"/>
          <w:sz w:val="23"/>
          <w:szCs w:val="23"/>
        </w:rPr>
        <w:t>&amp;</w:t>
      </w:r>
      <w:r w:rsidR="004D33AB" w:rsidRPr="00BB6190">
        <w:rPr>
          <w:rFonts w:ascii="Times New Roman" w:eastAsia="Times New Roman" w:hAnsi="Times New Roman" w:cs="Times New Roman"/>
          <w:sz w:val="23"/>
          <w:szCs w:val="23"/>
        </w:rPr>
        <w:t xml:space="preserve"> </w:t>
      </w:r>
      <w:r w:rsidR="004C5938" w:rsidRPr="00BB6190">
        <w:rPr>
          <w:rFonts w:ascii="Times New Roman" w:eastAsia="Times New Roman" w:hAnsi="Times New Roman" w:cs="Times New Roman"/>
          <w:b/>
          <w:bCs/>
          <w:sz w:val="23"/>
          <w:szCs w:val="23"/>
        </w:rPr>
        <w:t>Khatas</w:t>
      </w:r>
      <w:r w:rsidR="004C5938" w:rsidRPr="00BB6190">
        <w:rPr>
          <w:rFonts w:ascii="Times New Roman" w:eastAsia="Times New Roman" w:hAnsi="Times New Roman" w:cs="Times New Roman"/>
          <w:sz w:val="23"/>
          <w:szCs w:val="23"/>
        </w:rPr>
        <w:t xml:space="preserve"> must be presented by the concerned Pramukh.</w:t>
      </w:r>
      <w:r w:rsidR="00A5495C" w:rsidRPr="00A5495C">
        <w:rPr>
          <w:rFonts w:ascii="Times New Roman" w:eastAsia="Times New Roman" w:hAnsi="Times New Roman" w:cs="Times New Roman"/>
          <w:sz w:val="23"/>
          <w:szCs w:val="23"/>
        </w:rPr>
        <w:pict>
          <v:rect id="_x0000_i1029" style="width:0;height:1.5pt" o:hralign="center" o:hrstd="t" o:hr="t" fillcolor="#a0a0a0" stroked="f"/>
        </w:pict>
      </w:r>
      <w:r w:rsidRPr="00BB6190">
        <w:rPr>
          <w:rFonts w:ascii="Times New Roman" w:eastAsia="Times New Roman" w:hAnsi="Times New Roman" w:cs="Times New Roman"/>
          <w:sz w:val="23"/>
          <w:szCs w:val="23"/>
        </w:rPr>
        <w:t>With a vote of thanks to all, the meeting was declared concluded by the President.</w:t>
      </w:r>
    </w:p>
    <w:p w:rsidR="005727E8" w:rsidRPr="00BB6190" w:rsidRDefault="005727E8" w:rsidP="004C5938">
      <w:pPr>
        <w:spacing w:before="100" w:beforeAutospacing="1" w:after="100" w:afterAutospacing="1" w:line="240" w:lineRule="auto"/>
        <w:jc w:val="center"/>
        <w:rPr>
          <w:rFonts w:ascii="Times New Roman" w:eastAsia="Times New Roman" w:hAnsi="Times New Roman" w:cs="Times New Roman"/>
          <w:b/>
          <w:bCs/>
          <w:sz w:val="23"/>
          <w:szCs w:val="23"/>
        </w:rPr>
      </w:pPr>
      <w:r w:rsidRPr="00BB6190">
        <w:rPr>
          <w:rFonts w:ascii="Times New Roman" w:eastAsia="Times New Roman" w:hAnsi="Times New Roman" w:cs="Times New Roman"/>
          <w:b/>
          <w:bCs/>
          <w:sz w:val="23"/>
          <w:szCs w:val="23"/>
        </w:rPr>
        <w:t>!!!Vande Mataram!!!</w:t>
      </w:r>
    </w:p>
    <w:p w:rsidR="00CA1A8C" w:rsidRPr="00BB6190" w:rsidRDefault="00CA1A8C" w:rsidP="004C5938">
      <w:pPr>
        <w:spacing w:before="100" w:beforeAutospacing="1" w:after="100" w:afterAutospacing="1" w:line="240" w:lineRule="auto"/>
        <w:jc w:val="center"/>
        <w:rPr>
          <w:rFonts w:ascii="Times New Roman" w:eastAsia="Times New Roman" w:hAnsi="Times New Roman" w:cs="Times New Roman"/>
          <w:sz w:val="23"/>
          <w:szCs w:val="23"/>
        </w:rPr>
      </w:pPr>
    </w:p>
    <w:p w:rsidR="009F42EC" w:rsidRDefault="009F42EC" w:rsidP="004C5938">
      <w:pPr>
        <w:spacing w:before="100" w:beforeAutospacing="1" w:after="100" w:afterAutospacing="1" w:line="240" w:lineRule="auto"/>
        <w:jc w:val="center"/>
        <w:rPr>
          <w:rFonts w:ascii="Times New Roman" w:eastAsia="Times New Roman" w:hAnsi="Times New Roman" w:cs="Times New Roman"/>
          <w:sz w:val="23"/>
          <w:szCs w:val="23"/>
        </w:rPr>
      </w:pPr>
    </w:p>
    <w:p w:rsidR="00C55ED8" w:rsidRDefault="00C55ED8" w:rsidP="004C5938">
      <w:pPr>
        <w:spacing w:before="100" w:beforeAutospacing="1" w:after="100" w:afterAutospacing="1" w:line="240" w:lineRule="auto"/>
        <w:jc w:val="center"/>
        <w:rPr>
          <w:rFonts w:ascii="Times New Roman" w:eastAsia="Times New Roman" w:hAnsi="Times New Roman" w:cs="Times New Roman"/>
          <w:sz w:val="23"/>
          <w:szCs w:val="23"/>
        </w:rPr>
      </w:pPr>
    </w:p>
    <w:p w:rsidR="00C55ED8" w:rsidRDefault="00C55ED8" w:rsidP="004C5938">
      <w:pPr>
        <w:spacing w:before="100" w:beforeAutospacing="1" w:after="100" w:afterAutospacing="1" w:line="240" w:lineRule="auto"/>
        <w:jc w:val="center"/>
        <w:rPr>
          <w:rFonts w:ascii="Times New Roman" w:eastAsia="Times New Roman" w:hAnsi="Times New Roman" w:cs="Times New Roman"/>
          <w:sz w:val="23"/>
          <w:szCs w:val="23"/>
        </w:rPr>
      </w:pPr>
    </w:p>
    <w:p w:rsidR="00C55ED8" w:rsidRDefault="00C55ED8" w:rsidP="004C5938">
      <w:pPr>
        <w:spacing w:before="100" w:beforeAutospacing="1" w:after="100" w:afterAutospacing="1" w:line="240" w:lineRule="auto"/>
        <w:jc w:val="center"/>
        <w:rPr>
          <w:rFonts w:ascii="Times New Roman" w:eastAsia="Times New Roman" w:hAnsi="Times New Roman" w:cs="Times New Roman"/>
          <w:sz w:val="23"/>
          <w:szCs w:val="23"/>
        </w:rPr>
      </w:pPr>
    </w:p>
    <w:p w:rsidR="00C55ED8" w:rsidRPr="00BB6190" w:rsidRDefault="00C55ED8" w:rsidP="004C5938">
      <w:pPr>
        <w:spacing w:before="100" w:beforeAutospacing="1" w:after="100" w:afterAutospacing="1" w:line="240" w:lineRule="auto"/>
        <w:jc w:val="center"/>
        <w:rPr>
          <w:rFonts w:ascii="Times New Roman" w:eastAsia="Times New Roman" w:hAnsi="Times New Roman" w:cs="Times New Roman"/>
          <w:sz w:val="23"/>
          <w:szCs w:val="23"/>
        </w:rPr>
      </w:pPr>
    </w:p>
    <w:p w:rsidR="005727E8" w:rsidRPr="00BB6190" w:rsidRDefault="005727E8" w:rsidP="001A3ACA">
      <w:pPr>
        <w:autoSpaceDE w:val="0"/>
        <w:autoSpaceDN w:val="0"/>
        <w:adjustRightInd w:val="0"/>
        <w:spacing w:after="0" w:line="240" w:lineRule="auto"/>
        <w:jc w:val="center"/>
        <w:rPr>
          <w:rFonts w:ascii="Amar Bangla Normal" w:hAnsi="Amar Bangla Normal" w:cs="Amar Bangla Normal"/>
          <w:b/>
          <w:sz w:val="27"/>
          <w:szCs w:val="27"/>
        </w:rPr>
      </w:pPr>
    </w:p>
    <w:p w:rsidR="00715558" w:rsidRPr="00BB6190" w:rsidRDefault="00715558" w:rsidP="001A3ACA">
      <w:pPr>
        <w:autoSpaceDE w:val="0"/>
        <w:autoSpaceDN w:val="0"/>
        <w:adjustRightInd w:val="0"/>
        <w:spacing w:after="0" w:line="240" w:lineRule="auto"/>
        <w:jc w:val="center"/>
        <w:rPr>
          <w:rFonts w:ascii="Amar Bangla Normal" w:hAnsi="Amar Bangla Normal" w:cs="Amar Bangla Normal"/>
          <w:b/>
          <w:sz w:val="27"/>
          <w:szCs w:val="27"/>
        </w:rPr>
      </w:pPr>
    </w:p>
    <w:p w:rsidR="00715558" w:rsidRPr="00BB6190" w:rsidRDefault="00715558" w:rsidP="00715558">
      <w:pPr>
        <w:spacing w:after="0"/>
        <w:ind w:left="720"/>
        <w:jc w:val="both"/>
        <w:rPr>
          <w:rFonts w:ascii="Nirmala UI" w:hAnsi="Nirmala UI" w:cs="Nirmala UI"/>
          <w:b/>
          <w:sz w:val="27"/>
          <w:szCs w:val="27"/>
        </w:rPr>
      </w:pPr>
      <w:r w:rsidRPr="00BB6190">
        <w:rPr>
          <w:sz w:val="23"/>
          <w:szCs w:val="23"/>
        </w:rPr>
        <w:tab/>
      </w:r>
      <w:r w:rsidRPr="00BB6190">
        <w:rPr>
          <w:rFonts w:ascii="Nirmala UI" w:hAnsi="Nirmala UI" w:cs="Nirmala UI"/>
          <w:b/>
          <w:sz w:val="27"/>
          <w:szCs w:val="27"/>
        </w:rPr>
        <w:t>১৪/০৮/২০২৫</w:t>
      </w:r>
      <w:r w:rsidR="002F73F2" w:rsidRPr="00BB6190">
        <w:rPr>
          <w:rFonts w:ascii="Nirmala UI" w:hAnsi="Nirmala UI" w:cs="Nirmala UI"/>
          <w:b/>
          <w:sz w:val="27"/>
          <w:szCs w:val="27"/>
        </w:rPr>
        <w:t xml:space="preserve"> আয়োজিত রক্তদান শিবিরের আয় ব্যয়ের হিসাব </w:t>
      </w:r>
    </w:p>
    <w:p w:rsidR="00715558" w:rsidRPr="00BB6190" w:rsidRDefault="00A5495C" w:rsidP="002F73F2">
      <w:pPr>
        <w:pBdr>
          <w:top w:val="single" w:sz="4" w:space="1" w:color="auto"/>
          <w:left w:val="single" w:sz="4" w:space="4" w:color="auto"/>
          <w:bottom w:val="single" w:sz="4" w:space="0" w:color="auto"/>
          <w:right w:val="single" w:sz="4" w:space="0" w:color="auto"/>
          <w:between w:val="single" w:sz="4" w:space="1" w:color="auto"/>
        </w:pBdr>
        <w:spacing w:after="0"/>
        <w:ind w:left="720"/>
        <w:jc w:val="both"/>
        <w:rPr>
          <w:rFonts w:ascii="Nirmala UI" w:hAnsi="Nirmala UI" w:cs="Nirmala UI"/>
          <w:b/>
          <w:sz w:val="23"/>
          <w:szCs w:val="23"/>
        </w:rPr>
      </w:pPr>
      <w:r w:rsidRPr="00A5495C">
        <w:rPr>
          <w:b/>
          <w:sz w:val="21"/>
          <w:szCs w:val="21"/>
        </w:rPr>
        <w:pict>
          <v:shape id="_x0000_s1047" type="#_x0000_t32" style="position:absolute;left:0;text-align:left;margin-left:240.1pt;margin-top:2.7pt;width:0;height:18.2pt;flip:y;z-index:251756544" o:connectortype="straight"/>
        </w:pict>
      </w:r>
      <w:r w:rsidR="00715558" w:rsidRPr="00BB6190">
        <w:rPr>
          <w:b/>
          <w:sz w:val="23"/>
          <w:szCs w:val="23"/>
        </w:rPr>
        <w:t xml:space="preserve">                         </w:t>
      </w:r>
      <w:r w:rsidR="002F73F2" w:rsidRPr="00BB6190">
        <w:rPr>
          <w:rFonts w:ascii="Nirmala UI" w:hAnsi="Nirmala UI" w:cs="Nirmala UI"/>
          <w:b/>
          <w:sz w:val="23"/>
          <w:szCs w:val="23"/>
        </w:rPr>
        <w:t>আয়</w:t>
      </w:r>
      <w:r w:rsidR="00715558" w:rsidRPr="00BB6190">
        <w:rPr>
          <w:b/>
          <w:sz w:val="23"/>
          <w:szCs w:val="23"/>
        </w:rPr>
        <w:tab/>
      </w:r>
      <w:r w:rsidR="00715558" w:rsidRPr="00BB6190">
        <w:rPr>
          <w:b/>
          <w:sz w:val="23"/>
          <w:szCs w:val="23"/>
        </w:rPr>
        <w:tab/>
      </w:r>
      <w:r w:rsidR="00715558" w:rsidRPr="00BB6190">
        <w:rPr>
          <w:b/>
          <w:sz w:val="23"/>
          <w:szCs w:val="23"/>
        </w:rPr>
        <w:tab/>
      </w:r>
      <w:r w:rsidR="00715558" w:rsidRPr="00BB6190">
        <w:rPr>
          <w:b/>
          <w:sz w:val="23"/>
          <w:szCs w:val="23"/>
        </w:rPr>
        <w:tab/>
        <w:t xml:space="preserve">             </w:t>
      </w:r>
      <w:r w:rsidR="002F73F2" w:rsidRPr="00BB6190">
        <w:rPr>
          <w:rFonts w:ascii="Nirmala UI" w:hAnsi="Nirmala UI" w:cs="Nirmala UI"/>
          <w:b/>
          <w:sz w:val="23"/>
          <w:szCs w:val="23"/>
        </w:rPr>
        <w:t>ব্যয়</w:t>
      </w:r>
    </w:p>
    <w:tbl>
      <w:tblPr>
        <w:tblStyle w:val="TableGrid"/>
        <w:tblW w:w="0" w:type="auto"/>
        <w:tblInd w:w="720" w:type="dxa"/>
        <w:tblLayout w:type="fixed"/>
        <w:tblLook w:val="04A0"/>
      </w:tblPr>
      <w:tblGrid>
        <w:gridCol w:w="602"/>
        <w:gridCol w:w="1169"/>
        <w:gridCol w:w="1161"/>
        <w:gridCol w:w="1276"/>
        <w:gridCol w:w="567"/>
        <w:gridCol w:w="1134"/>
        <w:gridCol w:w="2596"/>
        <w:gridCol w:w="1418"/>
      </w:tblGrid>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Sl.</w:t>
            </w:r>
          </w:p>
          <w:p w:rsidR="002F73F2" w:rsidRPr="00BB6190" w:rsidRDefault="002F73F2" w:rsidP="006A7460">
            <w:pPr>
              <w:jc w:val="both"/>
              <w:rPr>
                <w:sz w:val="23"/>
                <w:szCs w:val="23"/>
              </w:rPr>
            </w:pPr>
            <w:r w:rsidRPr="00BB6190">
              <w:rPr>
                <w:sz w:val="23"/>
                <w:szCs w:val="23"/>
              </w:rPr>
              <w:t>No.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Date</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 xml:space="preserve">Particulars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Amount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Sl.</w:t>
            </w:r>
          </w:p>
          <w:p w:rsidR="002F73F2" w:rsidRPr="00BB6190" w:rsidRDefault="002F73F2" w:rsidP="006A7460">
            <w:pPr>
              <w:jc w:val="both"/>
              <w:rPr>
                <w:sz w:val="23"/>
                <w:szCs w:val="23"/>
              </w:rPr>
            </w:pPr>
            <w:r w:rsidRPr="00BB6190">
              <w:rPr>
                <w:sz w:val="23"/>
                <w:szCs w:val="23"/>
              </w:rPr>
              <w:t>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Date</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 xml:space="preserve">Particulars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sz w:val="23"/>
                <w:szCs w:val="23"/>
              </w:rPr>
              <w:t>Amount</w:t>
            </w:r>
          </w:p>
        </w:tc>
      </w:tr>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r w:rsidRPr="00BB6190">
              <w:rPr>
                <w:rFonts w:ascii="Nirmala UI" w:hAnsi="Nirmala UI" w:cs="Nirmala UI"/>
                <w:sz w:val="23"/>
                <w:szCs w:val="23"/>
              </w:rPr>
              <w:t>১</w:t>
            </w:r>
            <w:r w:rsidRPr="00BB6190">
              <w:rPr>
                <w:sz w:val="23"/>
                <w:szCs w:val="23"/>
              </w:rPr>
              <w:t>.</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rFonts w:ascii="Nirmala UI" w:hAnsi="Nirmala UI" w:cs="Nirmala UI"/>
                <w:sz w:val="19"/>
                <w:szCs w:val="19"/>
              </w:rPr>
            </w:pPr>
            <w:r w:rsidRPr="00BB6190">
              <w:rPr>
                <w:rFonts w:ascii="Nirmala UI" w:hAnsi="Nirmala UI" w:cs="Nirmala UI"/>
                <w:sz w:val="19"/>
                <w:szCs w:val="19"/>
              </w:rPr>
              <w:t>১৪/০৮</w:t>
            </w:r>
            <w:r w:rsidR="006E3A71" w:rsidRPr="00BB6190">
              <w:rPr>
                <w:rFonts w:ascii="Nirmala UI" w:hAnsi="Nirmala UI" w:cs="Nirmala UI"/>
                <w:sz w:val="19"/>
                <w:szCs w:val="19"/>
              </w:rPr>
              <w:t>/২৫</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E629EA" w:rsidP="006A7460">
            <w:pPr>
              <w:rPr>
                <w:rFonts w:ascii="Nirmala UI" w:hAnsi="Nirmala UI" w:cs="Nirmala UI"/>
                <w:sz w:val="19"/>
                <w:szCs w:val="19"/>
              </w:rPr>
            </w:pPr>
            <w:r w:rsidRPr="00BB6190">
              <w:rPr>
                <w:rFonts w:ascii="Nirmala UI" w:hAnsi="Nirmala UI" w:cs="Nirmala UI"/>
                <w:sz w:val="19"/>
                <w:szCs w:val="19"/>
              </w:rPr>
              <w:t>১)</w:t>
            </w:r>
            <w:r w:rsidR="002F73F2" w:rsidRPr="00BB6190">
              <w:rPr>
                <w:rFonts w:ascii="Nirmala UI" w:hAnsi="Nirmala UI" w:cs="Nirmala UI"/>
                <w:sz w:val="19"/>
                <w:szCs w:val="19"/>
              </w:rPr>
              <w:t>রক্তদাতা ২৫জন @১০০টাকা</w:t>
            </w:r>
          </w:p>
          <w:p w:rsidR="00E629EA" w:rsidRPr="00BB6190" w:rsidRDefault="00E629EA" w:rsidP="006A7460">
            <w:pPr>
              <w:rPr>
                <w:rFonts w:ascii="Nirmala UI" w:hAnsi="Nirmala UI" w:cs="Nirmala UI"/>
                <w:sz w:val="19"/>
                <w:szCs w:val="19"/>
              </w:rPr>
            </w:pPr>
            <w:r w:rsidRPr="00BB6190">
              <w:rPr>
                <w:rFonts w:ascii="Nirmala UI" w:hAnsi="Nirmala UI" w:cs="Nirmala UI"/>
                <w:sz w:val="19"/>
                <w:szCs w:val="19"/>
              </w:rPr>
              <w:t>২)সংস্থা</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19"/>
                <w:szCs w:val="19"/>
              </w:rPr>
            </w:pPr>
            <w:r w:rsidRPr="00BB6190">
              <w:rPr>
                <w:rFonts w:ascii="Nirmala UI" w:hAnsi="Nirmala UI" w:cs="Nirmala UI"/>
                <w:sz w:val="19"/>
                <w:szCs w:val="19"/>
              </w:rPr>
              <w:t>২৫</w:t>
            </w:r>
            <w:r w:rsidRPr="00BB6190">
              <w:rPr>
                <w:sz w:val="19"/>
                <w:szCs w:val="19"/>
              </w:rPr>
              <w:t>00.00</w:t>
            </w:r>
          </w:p>
          <w:p w:rsidR="00E629EA" w:rsidRPr="00BB6190" w:rsidRDefault="00E629EA" w:rsidP="006A7460">
            <w:pPr>
              <w:jc w:val="both"/>
              <w:rPr>
                <w:sz w:val="19"/>
                <w:szCs w:val="19"/>
              </w:rPr>
            </w:pPr>
          </w:p>
          <w:p w:rsidR="00E629EA" w:rsidRPr="00BB6190" w:rsidRDefault="00E629EA" w:rsidP="006A7460">
            <w:pPr>
              <w:jc w:val="both"/>
              <w:rPr>
                <w:sz w:val="19"/>
                <w:szCs w:val="19"/>
              </w:rPr>
            </w:pPr>
          </w:p>
          <w:p w:rsidR="00E629EA" w:rsidRPr="00BB6190" w:rsidRDefault="00E629EA" w:rsidP="006A7460">
            <w:pPr>
              <w:jc w:val="both"/>
              <w:rPr>
                <w:rFonts w:ascii="Nirmala UI" w:hAnsi="Nirmala UI" w:cs="Nirmala UI"/>
                <w:sz w:val="19"/>
                <w:szCs w:val="19"/>
              </w:rPr>
            </w:pPr>
            <w:r w:rsidRPr="00BB6190">
              <w:rPr>
                <w:sz w:val="19"/>
                <w:szCs w:val="19"/>
              </w:rPr>
              <w:t xml:space="preserve">  </w:t>
            </w:r>
            <w:r w:rsidRPr="00BB6190">
              <w:rPr>
                <w:rFonts w:ascii="Nirmala UI" w:hAnsi="Nirmala UI" w:cs="Nirmala UI"/>
                <w:sz w:val="19"/>
                <w:szCs w:val="19"/>
              </w:rPr>
              <w:t>৫০০.০০</w:t>
            </w:r>
          </w:p>
          <w:p w:rsidR="00E629EA" w:rsidRPr="00BB6190" w:rsidRDefault="00E629EA" w:rsidP="006A7460">
            <w:pPr>
              <w:jc w:val="both"/>
              <w:rPr>
                <w:sz w:val="19"/>
                <w:szCs w:val="19"/>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১.</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rFonts w:ascii="Nirmala UI" w:hAnsi="Nirmala UI" w:cs="Nirmala UI"/>
                <w:sz w:val="17"/>
                <w:szCs w:val="17"/>
              </w:rPr>
            </w:pPr>
            <w:r w:rsidRPr="00BB6190">
              <w:rPr>
                <w:rFonts w:ascii="Nirmala UI" w:hAnsi="Nirmala UI" w:cs="Nirmala UI"/>
                <w:sz w:val="17"/>
                <w:szCs w:val="17"/>
              </w:rPr>
              <w:t>১৪/০৮</w:t>
            </w:r>
            <w:r w:rsidR="006E3A71" w:rsidRPr="00BB6190">
              <w:rPr>
                <w:rFonts w:ascii="Nirmala UI" w:hAnsi="Nirmala UI" w:cs="Nirmala UI"/>
                <w:sz w:val="17"/>
                <w:szCs w:val="17"/>
              </w:rPr>
              <w:t>/২৫</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3F2" w:rsidRPr="00BB6190" w:rsidRDefault="002F73F2" w:rsidP="006A7460">
            <w:pPr>
              <w:rPr>
                <w:rFonts w:ascii="Nirmala UI" w:hAnsi="Nirmala UI" w:cs="Nirmala UI"/>
                <w:sz w:val="19"/>
                <w:szCs w:val="19"/>
              </w:rPr>
            </w:pPr>
            <w:r w:rsidRPr="00BB6190">
              <w:rPr>
                <w:rFonts w:ascii="Nirmala UI" w:hAnsi="Nirmala UI" w:cs="Nirmala UI"/>
                <w:sz w:val="19"/>
                <w:szCs w:val="19"/>
              </w:rPr>
              <w:t>১)গ্লূকন-ডি</w:t>
            </w:r>
          </w:p>
          <w:p w:rsidR="002F73F2" w:rsidRPr="00BB6190" w:rsidRDefault="002F73F2" w:rsidP="006A7460">
            <w:pPr>
              <w:rPr>
                <w:rFonts w:ascii="Nirmala UI" w:hAnsi="Nirmala UI" w:cs="Nirmala UI"/>
                <w:sz w:val="19"/>
                <w:szCs w:val="19"/>
              </w:rPr>
            </w:pPr>
            <w:r w:rsidRPr="00BB6190">
              <w:rPr>
                <w:rFonts w:ascii="Nirmala UI" w:hAnsi="Nirmala UI" w:cs="Nirmala UI"/>
                <w:sz w:val="19"/>
                <w:szCs w:val="19"/>
              </w:rPr>
              <w:t>২)আপেল</w:t>
            </w:r>
          </w:p>
          <w:p w:rsidR="002F73F2" w:rsidRPr="00BB6190" w:rsidRDefault="002F73F2" w:rsidP="006A7460">
            <w:pPr>
              <w:rPr>
                <w:rFonts w:ascii="Nirmala UI" w:hAnsi="Nirmala UI" w:cs="Nirmala UI"/>
                <w:sz w:val="19"/>
                <w:szCs w:val="19"/>
              </w:rPr>
            </w:pPr>
            <w:r w:rsidRPr="00BB6190">
              <w:rPr>
                <w:rFonts w:ascii="Nirmala UI" w:hAnsi="Nirmala UI" w:cs="Nirmala UI"/>
                <w:sz w:val="19"/>
                <w:szCs w:val="19"/>
              </w:rPr>
              <w:t>৩)কলা</w:t>
            </w:r>
          </w:p>
          <w:p w:rsidR="002F73F2" w:rsidRPr="00BB6190" w:rsidRDefault="002F73F2" w:rsidP="006A7460">
            <w:pPr>
              <w:rPr>
                <w:rFonts w:ascii="Nirmala UI" w:hAnsi="Nirmala UI" w:cs="Nirmala UI"/>
                <w:sz w:val="19"/>
                <w:szCs w:val="19"/>
              </w:rPr>
            </w:pPr>
            <w:r w:rsidRPr="00BB6190">
              <w:rPr>
                <w:rFonts w:ascii="Nirmala UI" w:hAnsi="Nirmala UI" w:cs="Nirmala UI"/>
                <w:sz w:val="19"/>
                <w:szCs w:val="19"/>
              </w:rPr>
              <w:t>৪)ডিম</w:t>
            </w:r>
          </w:p>
          <w:p w:rsidR="002F73F2" w:rsidRPr="00BB6190" w:rsidRDefault="002F73F2" w:rsidP="006A7460">
            <w:pPr>
              <w:rPr>
                <w:rFonts w:ascii="Nirmala UI" w:hAnsi="Nirmala UI" w:cs="Nirmala UI"/>
                <w:sz w:val="19"/>
                <w:szCs w:val="19"/>
              </w:rPr>
            </w:pPr>
            <w:r w:rsidRPr="00BB6190">
              <w:rPr>
                <w:rFonts w:ascii="Nirmala UI" w:hAnsi="Nirmala UI" w:cs="Nirmala UI"/>
                <w:sz w:val="19"/>
                <w:szCs w:val="19"/>
              </w:rPr>
              <w:t>৫)চেয়ার টেবিল</w:t>
            </w:r>
          </w:p>
          <w:p w:rsidR="00E629EA" w:rsidRPr="00BB6190" w:rsidRDefault="00E629EA" w:rsidP="006A7460">
            <w:pPr>
              <w:rPr>
                <w:rFonts w:ascii="Nirmala UI" w:hAnsi="Nirmala UI" w:cs="Nirmala UI"/>
                <w:sz w:val="19"/>
                <w:szCs w:val="19"/>
              </w:rPr>
            </w:pPr>
            <w:r w:rsidRPr="00BB6190">
              <w:rPr>
                <w:rFonts w:ascii="Nirmala UI" w:hAnsi="Nirmala UI" w:cs="Nirmala UI"/>
                <w:sz w:val="19"/>
                <w:szCs w:val="19"/>
              </w:rPr>
              <w:t xml:space="preserve">৬) </w:t>
            </w:r>
            <w:r w:rsidRPr="00BB6190">
              <w:rPr>
                <w:rFonts w:ascii="Nirmala UI" w:hAnsi="Nirmala UI" w:cs="Nirmala UI"/>
                <w:sz w:val="15"/>
                <w:szCs w:val="15"/>
              </w:rPr>
              <w:t>দাদাভাই/ দিদিভাই</w:t>
            </w:r>
            <w:r w:rsidR="00B56B21" w:rsidRPr="00BB6190">
              <w:rPr>
                <w:rFonts w:ascii="Nirmala UI" w:hAnsi="Nirmala UI" w:cs="Nirmala UI"/>
                <w:sz w:val="15"/>
                <w:szCs w:val="15"/>
              </w:rPr>
              <w:t>দের</w:t>
            </w:r>
            <w:r w:rsidRPr="00BB6190">
              <w:rPr>
                <w:rFonts w:ascii="Nirmala UI" w:hAnsi="Nirmala UI" w:cs="Nirmala UI"/>
                <w:sz w:val="15"/>
                <w:szCs w:val="15"/>
              </w:rPr>
              <w:t xml:space="preserve">  টিফিন</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3F2" w:rsidRPr="00BB6190" w:rsidRDefault="002F73F2" w:rsidP="006A7460">
            <w:pPr>
              <w:jc w:val="both"/>
              <w:rPr>
                <w:rFonts w:ascii="Nirmala UI" w:hAnsi="Nirmala UI" w:cs="Nirmala UI"/>
                <w:sz w:val="19"/>
                <w:szCs w:val="19"/>
              </w:rPr>
            </w:pPr>
            <w:r w:rsidRPr="00BB6190">
              <w:rPr>
                <w:rFonts w:ascii="Nirmala UI" w:hAnsi="Nirmala UI" w:cs="Nirmala UI"/>
                <w:sz w:val="19"/>
                <w:szCs w:val="19"/>
              </w:rPr>
              <w:t>১২২৯</w:t>
            </w:r>
            <w:r w:rsidRPr="00BB6190">
              <w:rPr>
                <w:sz w:val="19"/>
                <w:szCs w:val="19"/>
              </w:rPr>
              <w:t>.</w:t>
            </w:r>
            <w:r w:rsidRPr="00BB6190">
              <w:rPr>
                <w:rFonts w:ascii="Nirmala UI" w:hAnsi="Nirmala UI" w:cs="Nirmala UI"/>
                <w:sz w:val="19"/>
                <w:szCs w:val="19"/>
              </w:rPr>
              <w:t>০০</w:t>
            </w:r>
          </w:p>
          <w:p w:rsidR="002F73F2" w:rsidRPr="00BB6190" w:rsidRDefault="002F73F2" w:rsidP="002F73F2">
            <w:pPr>
              <w:jc w:val="both"/>
              <w:rPr>
                <w:rFonts w:ascii="Nirmala UI" w:hAnsi="Nirmala UI" w:cs="Nirmala UI"/>
                <w:sz w:val="19"/>
                <w:szCs w:val="19"/>
              </w:rPr>
            </w:pPr>
            <w:r w:rsidRPr="00BB6190">
              <w:rPr>
                <w:sz w:val="19"/>
                <w:szCs w:val="19"/>
              </w:rPr>
              <w:t xml:space="preserve"> </w:t>
            </w:r>
            <w:r w:rsidRPr="00BB6190">
              <w:rPr>
                <w:rFonts w:ascii="Nirmala UI" w:hAnsi="Nirmala UI" w:cs="Nirmala UI"/>
                <w:sz w:val="19"/>
                <w:szCs w:val="19"/>
              </w:rPr>
              <w:t>৫৮৫.০০</w:t>
            </w:r>
          </w:p>
          <w:p w:rsidR="002F73F2" w:rsidRPr="00BB6190" w:rsidRDefault="002F73F2" w:rsidP="002F73F2">
            <w:pPr>
              <w:jc w:val="both"/>
              <w:rPr>
                <w:rFonts w:ascii="Nirmala UI" w:hAnsi="Nirmala UI" w:cs="Nirmala UI"/>
                <w:sz w:val="19"/>
                <w:szCs w:val="19"/>
              </w:rPr>
            </w:pPr>
            <w:r w:rsidRPr="00BB6190">
              <w:rPr>
                <w:rFonts w:ascii="Nirmala UI" w:hAnsi="Nirmala UI" w:cs="Nirmala UI"/>
                <w:sz w:val="19"/>
                <w:szCs w:val="19"/>
              </w:rPr>
              <w:t xml:space="preserve"> ৩৩০.০০   ৪৬০.০০</w:t>
            </w:r>
          </w:p>
          <w:p w:rsidR="002F73F2" w:rsidRPr="00BB6190" w:rsidRDefault="00E629EA" w:rsidP="002F73F2">
            <w:pPr>
              <w:jc w:val="both"/>
              <w:rPr>
                <w:rFonts w:ascii="Nirmala UI" w:hAnsi="Nirmala UI" w:cs="Nirmala UI"/>
                <w:sz w:val="19"/>
                <w:szCs w:val="19"/>
              </w:rPr>
            </w:pPr>
            <w:r w:rsidRPr="00BB6190">
              <w:rPr>
                <w:rFonts w:ascii="Nirmala UI" w:hAnsi="Nirmala UI" w:cs="Nirmala UI"/>
                <w:sz w:val="19"/>
                <w:szCs w:val="19"/>
              </w:rPr>
              <w:t xml:space="preserve"> ৫০০.০০</w:t>
            </w:r>
          </w:p>
          <w:p w:rsidR="00E629EA" w:rsidRPr="00BB6190" w:rsidRDefault="00E629EA" w:rsidP="006E3A71">
            <w:pPr>
              <w:jc w:val="both"/>
              <w:rPr>
                <w:rFonts w:ascii="Nirmala UI" w:hAnsi="Nirmala UI" w:cs="Nirmala UI"/>
                <w:sz w:val="19"/>
                <w:szCs w:val="19"/>
              </w:rPr>
            </w:pPr>
            <w:r w:rsidRPr="00BB6190">
              <w:rPr>
                <w:rFonts w:ascii="Nirmala UI" w:hAnsi="Nirmala UI" w:cs="Nirmala UI"/>
                <w:sz w:val="19"/>
                <w:szCs w:val="19"/>
              </w:rPr>
              <w:t xml:space="preserve">  ৫০০.০০</w:t>
            </w:r>
          </w:p>
        </w:tc>
      </w:tr>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r>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r>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3F2" w:rsidRPr="00BB6190" w:rsidRDefault="002F73F2" w:rsidP="006A7460">
            <w:pPr>
              <w:jc w:val="both"/>
              <w:rPr>
                <w:sz w:val="23"/>
                <w:szCs w:val="23"/>
              </w:rPr>
            </w:pPr>
          </w:p>
        </w:tc>
      </w:tr>
      <w:tr w:rsidR="00B56B21" w:rsidRPr="00BB6190" w:rsidTr="00B56B21">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মোট</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৩০০০.০০</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sz w:val="23"/>
                <w:szCs w:val="23"/>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মোট</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৩৬০৪.০০</w:t>
            </w:r>
          </w:p>
        </w:tc>
      </w:tr>
    </w:tbl>
    <w:p w:rsidR="00E629EA" w:rsidRPr="00BB6190" w:rsidRDefault="00E629EA" w:rsidP="001A3ACA">
      <w:pPr>
        <w:autoSpaceDE w:val="0"/>
        <w:autoSpaceDN w:val="0"/>
        <w:adjustRightInd w:val="0"/>
        <w:spacing w:after="0" w:line="240" w:lineRule="auto"/>
        <w:jc w:val="center"/>
        <w:rPr>
          <w:rFonts w:ascii="Nirmala UI" w:hAnsi="Nirmala UI" w:cs="Nirmala UI"/>
          <w:b/>
          <w:sz w:val="27"/>
          <w:szCs w:val="27"/>
        </w:rPr>
      </w:pPr>
      <w:r w:rsidRPr="00BB6190">
        <w:rPr>
          <w:rFonts w:ascii="Nirmala UI" w:hAnsi="Nirmala UI" w:cs="Nirmala UI"/>
          <w:b/>
          <w:sz w:val="27"/>
          <w:szCs w:val="27"/>
        </w:rPr>
        <w:t>ঘাটতী     ৬০৪ টাকা</w:t>
      </w:r>
    </w:p>
    <w:p w:rsidR="00E629EA" w:rsidRPr="00BB6190" w:rsidRDefault="00E629EA" w:rsidP="00E629EA">
      <w:pPr>
        <w:spacing w:after="0"/>
        <w:ind w:left="720"/>
        <w:jc w:val="both"/>
        <w:rPr>
          <w:rFonts w:ascii="Nirmala UI" w:hAnsi="Nirmala UI" w:cs="Nirmala UI"/>
          <w:b/>
          <w:sz w:val="27"/>
          <w:szCs w:val="27"/>
        </w:rPr>
      </w:pPr>
      <w:r w:rsidRPr="00BB6190">
        <w:rPr>
          <w:rFonts w:ascii="Nirmala UI" w:hAnsi="Nirmala UI" w:cs="Nirmala UI"/>
          <w:b/>
          <w:sz w:val="27"/>
          <w:szCs w:val="27"/>
        </w:rPr>
        <w:t>১৭/০৮/২০২৫ আয়োজিত রক্তের গ্রুপ টেষ্টে</w:t>
      </w:r>
      <w:r w:rsidR="00F57CF0" w:rsidRPr="00BB6190">
        <w:rPr>
          <w:rFonts w:ascii="Nirmala UI" w:hAnsi="Nirmala UI" w:cs="Nirmala UI"/>
          <w:b/>
          <w:sz w:val="27"/>
          <w:szCs w:val="27"/>
        </w:rPr>
        <w:t>র আয়</w:t>
      </w:r>
      <w:r w:rsidRPr="00BB6190">
        <w:rPr>
          <w:rFonts w:ascii="Nirmala UI" w:hAnsi="Nirmala UI" w:cs="Nirmala UI"/>
          <w:b/>
          <w:sz w:val="27"/>
          <w:szCs w:val="27"/>
        </w:rPr>
        <w:t xml:space="preserve"> ব্যয়ের হিসাব </w:t>
      </w:r>
    </w:p>
    <w:p w:rsidR="00E629EA" w:rsidRPr="00BB6190" w:rsidRDefault="00A5495C" w:rsidP="00E629EA">
      <w:pPr>
        <w:pBdr>
          <w:top w:val="single" w:sz="4" w:space="1" w:color="auto"/>
          <w:left w:val="single" w:sz="4" w:space="4" w:color="auto"/>
          <w:bottom w:val="single" w:sz="4" w:space="0" w:color="auto"/>
          <w:right w:val="single" w:sz="4" w:space="0" w:color="auto"/>
          <w:between w:val="single" w:sz="4" w:space="1" w:color="auto"/>
        </w:pBdr>
        <w:spacing w:after="0"/>
        <w:ind w:left="720"/>
        <w:jc w:val="both"/>
        <w:rPr>
          <w:rFonts w:ascii="Nirmala UI" w:hAnsi="Nirmala UI" w:cs="Nirmala UI"/>
          <w:b/>
          <w:sz w:val="23"/>
          <w:szCs w:val="23"/>
        </w:rPr>
      </w:pPr>
      <w:r w:rsidRPr="00A5495C">
        <w:rPr>
          <w:b/>
          <w:sz w:val="21"/>
          <w:szCs w:val="21"/>
        </w:rPr>
        <w:pict>
          <v:shape id="_x0000_s1048" type="#_x0000_t32" style="position:absolute;left:0;text-align:left;margin-left:226.95pt;margin-top:2.7pt;width:3.2pt;height:18.2pt;flip:y;z-index:251758592" o:connectortype="straight"/>
        </w:pict>
      </w:r>
      <w:r w:rsidR="00E629EA" w:rsidRPr="00BB6190">
        <w:rPr>
          <w:b/>
          <w:sz w:val="23"/>
          <w:szCs w:val="23"/>
        </w:rPr>
        <w:t xml:space="preserve">                         </w:t>
      </w:r>
      <w:r w:rsidR="00E629EA" w:rsidRPr="00BB6190">
        <w:rPr>
          <w:rFonts w:ascii="Nirmala UI" w:hAnsi="Nirmala UI" w:cs="Nirmala UI"/>
          <w:b/>
          <w:sz w:val="23"/>
          <w:szCs w:val="23"/>
        </w:rPr>
        <w:t>আয়</w:t>
      </w:r>
      <w:r w:rsidR="00E629EA" w:rsidRPr="00BB6190">
        <w:rPr>
          <w:b/>
          <w:sz w:val="23"/>
          <w:szCs w:val="23"/>
        </w:rPr>
        <w:tab/>
      </w:r>
      <w:r w:rsidR="00E629EA" w:rsidRPr="00BB6190">
        <w:rPr>
          <w:b/>
          <w:sz w:val="23"/>
          <w:szCs w:val="23"/>
        </w:rPr>
        <w:tab/>
      </w:r>
      <w:r w:rsidR="00E629EA" w:rsidRPr="00BB6190">
        <w:rPr>
          <w:b/>
          <w:sz w:val="23"/>
          <w:szCs w:val="23"/>
        </w:rPr>
        <w:tab/>
      </w:r>
      <w:r w:rsidR="00E629EA" w:rsidRPr="00BB6190">
        <w:rPr>
          <w:b/>
          <w:sz w:val="23"/>
          <w:szCs w:val="23"/>
        </w:rPr>
        <w:tab/>
        <w:t xml:space="preserve">             </w:t>
      </w:r>
      <w:r w:rsidR="00E629EA" w:rsidRPr="00BB6190">
        <w:rPr>
          <w:rFonts w:ascii="Nirmala UI" w:hAnsi="Nirmala UI" w:cs="Nirmala UI"/>
          <w:b/>
          <w:sz w:val="23"/>
          <w:szCs w:val="23"/>
        </w:rPr>
        <w:t>ব্যয়</w:t>
      </w:r>
    </w:p>
    <w:tbl>
      <w:tblPr>
        <w:tblStyle w:val="TableGrid"/>
        <w:tblW w:w="0" w:type="auto"/>
        <w:tblInd w:w="720" w:type="dxa"/>
        <w:tblLook w:val="04A0"/>
      </w:tblPr>
      <w:tblGrid>
        <w:gridCol w:w="606"/>
        <w:gridCol w:w="767"/>
        <w:gridCol w:w="1276"/>
        <w:gridCol w:w="1275"/>
        <w:gridCol w:w="567"/>
        <w:gridCol w:w="1418"/>
        <w:gridCol w:w="1984"/>
        <w:gridCol w:w="1418"/>
      </w:tblGrid>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Sl.</w:t>
            </w:r>
          </w:p>
          <w:p w:rsidR="00E629EA" w:rsidRPr="00BB6190" w:rsidRDefault="00E629EA" w:rsidP="006A7460">
            <w:pPr>
              <w:jc w:val="both"/>
              <w:rPr>
                <w:sz w:val="23"/>
                <w:szCs w:val="23"/>
              </w:rPr>
            </w:pPr>
            <w:r w:rsidRPr="00BB6190">
              <w:rPr>
                <w:sz w:val="23"/>
                <w:szCs w:val="23"/>
              </w:rPr>
              <w:t>No.</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Date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 xml:space="preserve">Particulars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Amount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Sl.</w:t>
            </w:r>
          </w:p>
          <w:p w:rsidR="00E629EA" w:rsidRPr="00BB6190" w:rsidRDefault="00E629EA" w:rsidP="006A7460">
            <w:pPr>
              <w:jc w:val="both"/>
              <w:rPr>
                <w:sz w:val="23"/>
                <w:szCs w:val="23"/>
              </w:rPr>
            </w:pPr>
            <w:r w:rsidRPr="00BB6190">
              <w:rPr>
                <w:sz w:val="23"/>
                <w:szCs w:val="23"/>
              </w:rPr>
              <w:t>No.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Date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 xml:space="preserve">Particulars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sz w:val="23"/>
                <w:szCs w:val="23"/>
              </w:rPr>
              <w:t>Amount</w:t>
            </w:r>
          </w:p>
        </w:tc>
      </w:tr>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r w:rsidRPr="00BB6190">
              <w:rPr>
                <w:rFonts w:ascii="Nirmala UI" w:hAnsi="Nirmala UI" w:cs="Nirmala UI"/>
                <w:sz w:val="23"/>
                <w:szCs w:val="23"/>
              </w:rPr>
              <w:t>১</w:t>
            </w:r>
            <w:r w:rsidRPr="00BB6190">
              <w:rPr>
                <w:sz w:val="23"/>
                <w:szCs w:val="23"/>
              </w:rPr>
              <w:t>.</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rFonts w:ascii="Nirmala UI" w:hAnsi="Nirmala UI" w:cs="Nirmala UI"/>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rFonts w:ascii="Nirmala UI" w:hAnsi="Nirmala UI" w:cs="Nirmala UI"/>
                <w:sz w:val="23"/>
                <w:szCs w:val="2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১৪/০৮</w:t>
            </w:r>
            <w:r w:rsidR="006E3A71" w:rsidRPr="00BB6190">
              <w:rPr>
                <w:rFonts w:ascii="Nirmala UI" w:hAnsi="Nirmala UI" w:cs="Nirmala UI"/>
                <w:sz w:val="23"/>
                <w:szCs w:val="23"/>
              </w:rPr>
              <w:t>/২৫</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১)টেষ্ট-কিট</w:t>
            </w:r>
          </w:p>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২)গাড়ীভাড়া</w:t>
            </w:r>
          </w:p>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৩)কার্ড তৈরী</w:t>
            </w:r>
          </w:p>
          <w:p w:rsidR="00E629EA" w:rsidRPr="00BB6190" w:rsidRDefault="00E629EA" w:rsidP="006A7460">
            <w:pPr>
              <w:rPr>
                <w:rFonts w:ascii="Nirmala UI" w:hAnsi="Nirmala UI" w:cs="Nirmala UI"/>
                <w:sz w:val="19"/>
                <w:szCs w:val="19"/>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১০০০</w:t>
            </w:r>
            <w:r w:rsidRPr="00BB6190">
              <w:rPr>
                <w:sz w:val="23"/>
                <w:szCs w:val="23"/>
              </w:rPr>
              <w:t>.</w:t>
            </w:r>
            <w:r w:rsidRPr="00BB6190">
              <w:rPr>
                <w:rFonts w:ascii="Nirmala UI" w:hAnsi="Nirmala UI" w:cs="Nirmala UI"/>
                <w:sz w:val="23"/>
                <w:szCs w:val="23"/>
              </w:rPr>
              <w:t>০০</w:t>
            </w:r>
          </w:p>
          <w:p w:rsidR="00E629EA" w:rsidRPr="00BB6190" w:rsidRDefault="00E629EA" w:rsidP="006A7460">
            <w:pPr>
              <w:jc w:val="both"/>
              <w:rPr>
                <w:rFonts w:ascii="Nirmala UI" w:hAnsi="Nirmala UI" w:cs="Nirmala UI"/>
                <w:sz w:val="23"/>
                <w:szCs w:val="23"/>
              </w:rPr>
            </w:pPr>
            <w:r w:rsidRPr="00BB6190">
              <w:rPr>
                <w:sz w:val="23"/>
                <w:szCs w:val="23"/>
              </w:rPr>
              <w:t xml:space="preserve"> </w:t>
            </w:r>
            <w:r w:rsidRPr="00BB6190">
              <w:rPr>
                <w:rFonts w:ascii="Nirmala UI" w:hAnsi="Nirmala UI" w:cs="Nirmala UI"/>
                <w:sz w:val="23"/>
                <w:szCs w:val="23"/>
              </w:rPr>
              <w:t>৮০০.০০</w:t>
            </w:r>
          </w:p>
          <w:p w:rsidR="00E629EA" w:rsidRPr="00BB6190" w:rsidRDefault="00E629EA" w:rsidP="00E629EA">
            <w:pPr>
              <w:jc w:val="both"/>
              <w:rPr>
                <w:rFonts w:ascii="Nirmala UI" w:hAnsi="Nirmala UI" w:cs="Nirmala UI"/>
                <w:sz w:val="23"/>
                <w:szCs w:val="23"/>
              </w:rPr>
            </w:pPr>
            <w:r w:rsidRPr="00BB6190">
              <w:rPr>
                <w:rFonts w:ascii="Nirmala UI" w:hAnsi="Nirmala UI" w:cs="Nirmala UI"/>
                <w:sz w:val="23"/>
                <w:szCs w:val="23"/>
              </w:rPr>
              <w:t xml:space="preserve"> ৪০০.০০   </w:t>
            </w:r>
          </w:p>
        </w:tc>
      </w:tr>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r>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r>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r>
      <w:tr w:rsidR="00E629EA" w:rsidRPr="00BB6190" w:rsidTr="00B56B21">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মোট</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9EA" w:rsidRPr="00BB6190" w:rsidRDefault="00E629EA" w:rsidP="006A7460">
            <w:pPr>
              <w:jc w:val="both"/>
              <w:rPr>
                <w:rFonts w:ascii="Nirmala UI" w:hAnsi="Nirmala UI" w:cs="Nirmala UI"/>
                <w:sz w:val="23"/>
                <w:szCs w:val="23"/>
              </w:rPr>
            </w:pPr>
            <w:r w:rsidRPr="00BB6190">
              <w:rPr>
                <w:rFonts w:ascii="Nirmala UI" w:hAnsi="Nirmala UI" w:cs="Nirmala UI"/>
                <w:sz w:val="23"/>
                <w:szCs w:val="23"/>
              </w:rPr>
              <w:t>০০০০.০০</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sz w:val="23"/>
                <w:szCs w:val="23"/>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jc w:val="both"/>
              <w:rPr>
                <w:sz w:val="23"/>
                <w:szCs w:val="23"/>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E629EA" w:rsidP="006A7460">
            <w:pPr>
              <w:rPr>
                <w:rFonts w:ascii="Nirmala UI" w:hAnsi="Nirmala UI" w:cs="Nirmala UI"/>
                <w:sz w:val="23"/>
                <w:szCs w:val="23"/>
              </w:rPr>
            </w:pPr>
            <w:r w:rsidRPr="00BB6190">
              <w:rPr>
                <w:rFonts w:ascii="Nirmala UI" w:hAnsi="Nirmala UI" w:cs="Nirmala UI"/>
                <w:sz w:val="23"/>
                <w:szCs w:val="23"/>
              </w:rPr>
              <w:t>মোট</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9EA" w:rsidRPr="00BB6190" w:rsidRDefault="00F57CF0" w:rsidP="006A7460">
            <w:pPr>
              <w:jc w:val="both"/>
              <w:rPr>
                <w:rFonts w:ascii="Nirmala UI" w:hAnsi="Nirmala UI" w:cs="Nirmala UI"/>
                <w:sz w:val="23"/>
                <w:szCs w:val="23"/>
              </w:rPr>
            </w:pPr>
            <w:r w:rsidRPr="00BB6190">
              <w:rPr>
                <w:rFonts w:ascii="Nirmala UI" w:hAnsi="Nirmala UI" w:cs="Nirmala UI"/>
                <w:sz w:val="23"/>
                <w:szCs w:val="23"/>
              </w:rPr>
              <w:t>২২০০</w:t>
            </w:r>
            <w:r w:rsidR="00E629EA" w:rsidRPr="00BB6190">
              <w:rPr>
                <w:rFonts w:ascii="Nirmala UI" w:hAnsi="Nirmala UI" w:cs="Nirmala UI"/>
                <w:sz w:val="23"/>
                <w:szCs w:val="23"/>
              </w:rPr>
              <w:t>.০০</w:t>
            </w:r>
          </w:p>
        </w:tc>
      </w:tr>
    </w:tbl>
    <w:p w:rsidR="00E629EA" w:rsidRPr="00BB6190" w:rsidRDefault="00E629EA" w:rsidP="001A3ACA">
      <w:pPr>
        <w:autoSpaceDE w:val="0"/>
        <w:autoSpaceDN w:val="0"/>
        <w:adjustRightInd w:val="0"/>
        <w:spacing w:after="0" w:line="240" w:lineRule="auto"/>
        <w:jc w:val="center"/>
        <w:rPr>
          <w:rFonts w:ascii="Nirmala UI" w:hAnsi="Nirmala UI" w:cs="Nirmala UI"/>
          <w:b/>
          <w:sz w:val="27"/>
          <w:szCs w:val="27"/>
        </w:rPr>
      </w:pPr>
      <w:r w:rsidRPr="00BB6190">
        <w:rPr>
          <w:rFonts w:ascii="Nirmala UI" w:hAnsi="Nirmala UI" w:cs="Nirmala UI"/>
          <w:b/>
          <w:sz w:val="27"/>
          <w:szCs w:val="27"/>
        </w:rPr>
        <w:t xml:space="preserve">ঘাটতী     </w:t>
      </w:r>
      <w:r w:rsidR="00F57CF0" w:rsidRPr="00BB6190">
        <w:rPr>
          <w:rFonts w:ascii="Nirmala UI" w:hAnsi="Nirmala UI" w:cs="Nirmala UI"/>
          <w:b/>
          <w:sz w:val="27"/>
          <w:szCs w:val="27"/>
        </w:rPr>
        <w:t>২২০০.০০</w:t>
      </w:r>
      <w:r w:rsidRPr="00BB6190">
        <w:rPr>
          <w:rFonts w:ascii="Nirmala UI" w:hAnsi="Nirmala UI" w:cs="Nirmala UI"/>
          <w:b/>
          <w:sz w:val="27"/>
          <w:szCs w:val="27"/>
        </w:rPr>
        <w:t xml:space="preserve"> টাকা</w:t>
      </w:r>
    </w:p>
    <w:p w:rsidR="00224167" w:rsidRPr="00BB6190" w:rsidRDefault="00224167" w:rsidP="00224167">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১লা বৈশাখ অনুষ্ঠানের আয় ব্যয়ের হিসাব </w:t>
      </w:r>
    </w:p>
    <w:p w:rsidR="00224167" w:rsidRPr="00BB6190" w:rsidRDefault="00A5495C" w:rsidP="00224167">
      <w:pPr>
        <w:pBdr>
          <w:top w:val="single" w:sz="4" w:space="1" w:color="auto"/>
          <w:left w:val="single" w:sz="4" w:space="4" w:color="auto"/>
          <w:bottom w:val="single" w:sz="4" w:space="0" w:color="auto"/>
          <w:right w:val="single" w:sz="4" w:space="0" w:color="auto"/>
          <w:between w:val="single" w:sz="4" w:space="1" w:color="auto"/>
        </w:pBdr>
        <w:spacing w:after="0"/>
        <w:ind w:left="720"/>
        <w:jc w:val="both"/>
        <w:rPr>
          <w:rFonts w:ascii="Nirmala UI" w:hAnsi="Nirmala UI" w:cs="Nirmala UI"/>
          <w:b/>
          <w:sz w:val="23"/>
          <w:szCs w:val="23"/>
        </w:rPr>
      </w:pPr>
      <w:r w:rsidRPr="00A5495C">
        <w:rPr>
          <w:b/>
          <w:sz w:val="21"/>
          <w:szCs w:val="21"/>
        </w:rPr>
        <w:pict>
          <v:shape id="_x0000_s1049" type="#_x0000_t32" style="position:absolute;left:0;text-align:left;margin-left:269.55pt;margin-top:2.7pt;width:0;height:18.2pt;flip:y;z-index:251760640" o:connectortype="straight"/>
        </w:pict>
      </w:r>
      <w:r w:rsidR="00224167" w:rsidRPr="00BB6190">
        <w:rPr>
          <w:b/>
          <w:sz w:val="23"/>
          <w:szCs w:val="23"/>
        </w:rPr>
        <w:t xml:space="preserve">                         </w:t>
      </w:r>
      <w:r w:rsidR="00224167" w:rsidRPr="00BB6190">
        <w:rPr>
          <w:rFonts w:ascii="Nirmala UI" w:hAnsi="Nirmala UI" w:cs="Nirmala UI"/>
          <w:b/>
          <w:sz w:val="23"/>
          <w:szCs w:val="23"/>
        </w:rPr>
        <w:t>আয়</w:t>
      </w:r>
      <w:r w:rsidR="00224167" w:rsidRPr="00BB6190">
        <w:rPr>
          <w:b/>
          <w:sz w:val="23"/>
          <w:szCs w:val="23"/>
        </w:rPr>
        <w:tab/>
      </w:r>
      <w:r w:rsidR="00224167" w:rsidRPr="00BB6190">
        <w:rPr>
          <w:b/>
          <w:sz w:val="23"/>
          <w:szCs w:val="23"/>
        </w:rPr>
        <w:tab/>
      </w:r>
      <w:r w:rsidR="00224167" w:rsidRPr="00BB6190">
        <w:rPr>
          <w:b/>
          <w:sz w:val="23"/>
          <w:szCs w:val="23"/>
        </w:rPr>
        <w:tab/>
      </w:r>
      <w:r w:rsidR="00224167" w:rsidRPr="00BB6190">
        <w:rPr>
          <w:b/>
          <w:sz w:val="23"/>
          <w:szCs w:val="23"/>
        </w:rPr>
        <w:tab/>
        <w:t xml:space="preserve">             </w:t>
      </w:r>
      <w:r w:rsidR="00224167" w:rsidRPr="00BB6190">
        <w:rPr>
          <w:rFonts w:ascii="Nirmala UI" w:hAnsi="Nirmala UI" w:cs="Nirmala UI"/>
          <w:b/>
          <w:sz w:val="23"/>
          <w:szCs w:val="23"/>
        </w:rPr>
        <w:t>ব্যয়</w:t>
      </w:r>
    </w:p>
    <w:tbl>
      <w:tblPr>
        <w:tblStyle w:val="TableGrid"/>
        <w:tblW w:w="0" w:type="auto"/>
        <w:tblInd w:w="720" w:type="dxa"/>
        <w:tblLook w:val="04A0"/>
      </w:tblPr>
      <w:tblGrid>
        <w:gridCol w:w="606"/>
        <w:gridCol w:w="1430"/>
        <w:gridCol w:w="1484"/>
        <w:gridCol w:w="1294"/>
        <w:gridCol w:w="559"/>
        <w:gridCol w:w="1369"/>
        <w:gridCol w:w="1712"/>
        <w:gridCol w:w="1214"/>
      </w:tblGrid>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Sl.</w:t>
            </w:r>
          </w:p>
          <w:p w:rsidR="00224167" w:rsidRPr="00BB6190" w:rsidRDefault="00224167" w:rsidP="006A7460">
            <w:pPr>
              <w:jc w:val="both"/>
              <w:rPr>
                <w:sz w:val="23"/>
                <w:szCs w:val="23"/>
              </w:rPr>
            </w:pPr>
            <w:r w:rsidRPr="00BB6190">
              <w:rPr>
                <w:sz w:val="23"/>
                <w:szCs w:val="23"/>
              </w:rPr>
              <w:t>No.</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Date</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 xml:space="preserve">Particulars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Amount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Sl.</w:t>
            </w:r>
          </w:p>
          <w:p w:rsidR="00224167" w:rsidRPr="00BB6190" w:rsidRDefault="00224167" w:rsidP="006A7460">
            <w:pPr>
              <w:jc w:val="both"/>
              <w:rPr>
                <w:sz w:val="23"/>
                <w:szCs w:val="23"/>
              </w:rPr>
            </w:pPr>
            <w:r w:rsidRPr="00BB6190">
              <w:rPr>
                <w:sz w:val="23"/>
                <w:szCs w:val="23"/>
              </w:rPr>
              <w:t>No.</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Date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 xml:space="preserve">Particulars </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Amount</w:t>
            </w:r>
          </w:p>
        </w:tc>
      </w:tr>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rFonts w:ascii="Nirmala UI" w:hAnsi="Nirmala UI" w:cs="Nirmala UI"/>
                <w:sz w:val="23"/>
                <w:szCs w:val="23"/>
              </w:rPr>
              <w:t>১</w:t>
            </w:r>
            <w:r w:rsidRPr="00BB6190">
              <w:rPr>
                <w:sz w:val="23"/>
                <w:szCs w:val="23"/>
              </w:rPr>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19"/>
                <w:szCs w:val="19"/>
              </w:rPr>
            </w:pPr>
            <w:r w:rsidRPr="00BB6190">
              <w:rPr>
                <w:rFonts w:ascii="Nirmala UI" w:hAnsi="Nirmala UI" w:cs="Nirmala UI"/>
                <w:sz w:val="19"/>
                <w:szCs w:val="19"/>
              </w:rPr>
              <w:t>১৫/০৪/২০২৫</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rFonts w:ascii="Nirmala UI" w:hAnsi="Nirmala UI" w:cs="Nirmala UI"/>
                <w:sz w:val="23"/>
                <w:szCs w:val="23"/>
              </w:rPr>
            </w:pPr>
            <w:r w:rsidRPr="00BB6190">
              <w:rPr>
                <w:rFonts w:ascii="Nirmala UI" w:hAnsi="Nirmala UI" w:cs="Nirmala UI"/>
                <w:sz w:val="23"/>
                <w:szCs w:val="23"/>
              </w:rPr>
              <w:t xml:space="preserve">A/c.শিশু মন্দির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২১০০.০০</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১.</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19"/>
                <w:szCs w:val="19"/>
              </w:rPr>
            </w:pPr>
            <w:r w:rsidRPr="00BB6190">
              <w:rPr>
                <w:rFonts w:ascii="Nirmala UI" w:hAnsi="Nirmala UI" w:cs="Nirmala UI"/>
                <w:sz w:val="19"/>
                <w:szCs w:val="19"/>
              </w:rPr>
              <w:t>১৫/০৪/২০২৫</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rPr>
                <w:rFonts w:ascii="Nirmala UI" w:hAnsi="Nirmala UI" w:cs="Nirmala UI"/>
                <w:sz w:val="19"/>
                <w:szCs w:val="19"/>
              </w:rPr>
            </w:pPr>
            <w:r w:rsidRPr="00BB6190">
              <w:rPr>
                <w:rFonts w:ascii="Nirmala UI" w:hAnsi="Nirmala UI" w:cs="Nirmala UI"/>
                <w:sz w:val="19"/>
                <w:szCs w:val="19"/>
              </w:rPr>
              <w:t>লাড্ডূ</w:t>
            </w:r>
          </w:p>
          <w:p w:rsidR="00224167" w:rsidRPr="00BB6190" w:rsidRDefault="00224167" w:rsidP="006A7460">
            <w:pPr>
              <w:rPr>
                <w:rFonts w:ascii="Nirmala UI" w:hAnsi="Nirmala UI" w:cs="Nirmala UI"/>
                <w:sz w:val="19"/>
                <w:szCs w:val="19"/>
              </w:rPr>
            </w:pPr>
            <w:r w:rsidRPr="00BB6190">
              <w:rPr>
                <w:rFonts w:ascii="Nirmala UI" w:hAnsi="Nirmala UI" w:cs="Nirmala UI"/>
                <w:sz w:val="19"/>
                <w:szCs w:val="19"/>
              </w:rPr>
              <w:t>৬X৩-৫০</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২১০০.০০</w:t>
            </w:r>
          </w:p>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 xml:space="preserve">(Vou-19)   </w:t>
            </w:r>
          </w:p>
        </w:tc>
      </w:tr>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224167" w:rsidRPr="00BB6190" w:rsidTr="00224167">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rFonts w:ascii="Nirmala UI" w:hAnsi="Nirmala UI" w:cs="Nirmala UI"/>
                <w:sz w:val="23"/>
                <w:szCs w:val="23"/>
              </w:rPr>
            </w:pPr>
            <w:r w:rsidRPr="00BB6190">
              <w:rPr>
                <w:rFonts w:ascii="Nirmala UI" w:hAnsi="Nirmala UI" w:cs="Nirmala UI"/>
                <w:sz w:val="23"/>
                <w:szCs w:val="23"/>
              </w:rPr>
              <w:t>মোট</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২১০০.০০</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jc w:val="both"/>
              <w:rPr>
                <w:sz w:val="23"/>
                <w:szCs w:val="23"/>
              </w:rPr>
            </w:pP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rPr>
                <w:rFonts w:ascii="Nirmala UI" w:hAnsi="Nirmala UI" w:cs="Nirmala UI"/>
                <w:sz w:val="23"/>
                <w:szCs w:val="23"/>
              </w:rPr>
            </w:pPr>
            <w:r w:rsidRPr="00BB6190">
              <w:rPr>
                <w:rFonts w:ascii="Nirmala UI" w:hAnsi="Nirmala UI" w:cs="Nirmala UI"/>
                <w:sz w:val="23"/>
                <w:szCs w:val="23"/>
              </w:rPr>
              <w:t>মোট</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২১০০.০০</w:t>
            </w:r>
          </w:p>
        </w:tc>
      </w:tr>
    </w:tbl>
    <w:p w:rsidR="00224167" w:rsidRPr="00BB6190" w:rsidRDefault="00224167" w:rsidP="00224167">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বর্ষ-প্রতিপদা অনুষ্ঠানের আয় ব্যয়ের হিসাব </w:t>
      </w:r>
    </w:p>
    <w:p w:rsidR="00224167" w:rsidRPr="00BB6190" w:rsidRDefault="00A5495C" w:rsidP="00224167">
      <w:pPr>
        <w:pBdr>
          <w:top w:val="single" w:sz="4" w:space="1" w:color="auto"/>
          <w:left w:val="single" w:sz="4" w:space="4" w:color="auto"/>
          <w:bottom w:val="single" w:sz="4" w:space="0" w:color="auto"/>
          <w:right w:val="single" w:sz="4" w:space="0" w:color="auto"/>
          <w:between w:val="single" w:sz="4" w:space="1" w:color="auto"/>
        </w:pBdr>
        <w:spacing w:after="0"/>
        <w:ind w:left="720"/>
        <w:jc w:val="both"/>
        <w:rPr>
          <w:rFonts w:ascii="Nirmala UI" w:hAnsi="Nirmala UI" w:cs="Nirmala UI"/>
          <w:b/>
          <w:sz w:val="23"/>
          <w:szCs w:val="23"/>
        </w:rPr>
      </w:pPr>
      <w:r w:rsidRPr="00A5495C">
        <w:rPr>
          <w:b/>
          <w:sz w:val="21"/>
          <w:szCs w:val="21"/>
        </w:rPr>
        <w:pict>
          <v:shape id="_x0000_s1050" type="#_x0000_t32" style="position:absolute;left:0;text-align:left;margin-left:273.9pt;margin-top:2.7pt;width:0;height:18.2pt;flip:y;z-index:251762688" o:connectortype="straight"/>
        </w:pict>
      </w:r>
      <w:r w:rsidR="00224167" w:rsidRPr="00BB6190">
        <w:rPr>
          <w:b/>
          <w:sz w:val="23"/>
          <w:szCs w:val="23"/>
        </w:rPr>
        <w:t xml:space="preserve">                         </w:t>
      </w:r>
      <w:r w:rsidR="00224167" w:rsidRPr="00BB6190">
        <w:rPr>
          <w:rFonts w:ascii="Nirmala UI" w:hAnsi="Nirmala UI" w:cs="Nirmala UI"/>
          <w:b/>
          <w:sz w:val="23"/>
          <w:szCs w:val="23"/>
        </w:rPr>
        <w:t>আয়</w:t>
      </w:r>
      <w:r w:rsidR="00224167" w:rsidRPr="00BB6190">
        <w:rPr>
          <w:b/>
          <w:sz w:val="23"/>
          <w:szCs w:val="23"/>
        </w:rPr>
        <w:tab/>
      </w:r>
      <w:r w:rsidR="00224167" w:rsidRPr="00BB6190">
        <w:rPr>
          <w:b/>
          <w:sz w:val="23"/>
          <w:szCs w:val="23"/>
        </w:rPr>
        <w:tab/>
      </w:r>
      <w:r w:rsidR="00224167" w:rsidRPr="00BB6190">
        <w:rPr>
          <w:b/>
          <w:sz w:val="23"/>
          <w:szCs w:val="23"/>
        </w:rPr>
        <w:tab/>
      </w:r>
      <w:r w:rsidR="00224167" w:rsidRPr="00BB6190">
        <w:rPr>
          <w:b/>
          <w:sz w:val="23"/>
          <w:szCs w:val="23"/>
        </w:rPr>
        <w:tab/>
        <w:t xml:space="preserve">             </w:t>
      </w:r>
      <w:r w:rsidR="00224167" w:rsidRPr="00BB6190">
        <w:rPr>
          <w:rFonts w:ascii="Nirmala UI" w:hAnsi="Nirmala UI" w:cs="Nirmala UI"/>
          <w:b/>
          <w:sz w:val="23"/>
          <w:szCs w:val="23"/>
        </w:rPr>
        <w:t>ব্যয়</w:t>
      </w:r>
    </w:p>
    <w:tbl>
      <w:tblPr>
        <w:tblStyle w:val="TableGrid"/>
        <w:tblW w:w="0" w:type="auto"/>
        <w:tblInd w:w="720" w:type="dxa"/>
        <w:tblLook w:val="04A0"/>
      </w:tblPr>
      <w:tblGrid>
        <w:gridCol w:w="606"/>
        <w:gridCol w:w="1462"/>
        <w:gridCol w:w="1484"/>
        <w:gridCol w:w="1294"/>
        <w:gridCol w:w="559"/>
        <w:gridCol w:w="1462"/>
        <w:gridCol w:w="1712"/>
        <w:gridCol w:w="1214"/>
      </w:tblGrid>
      <w:tr w:rsidR="00224167"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Sl.</w:t>
            </w:r>
          </w:p>
          <w:p w:rsidR="00224167" w:rsidRPr="00BB6190" w:rsidRDefault="00224167" w:rsidP="006A7460">
            <w:pPr>
              <w:jc w:val="both"/>
              <w:rPr>
                <w:sz w:val="23"/>
                <w:szCs w:val="23"/>
              </w:rPr>
            </w:pPr>
            <w:r w:rsidRPr="00BB6190">
              <w:rPr>
                <w:sz w:val="23"/>
                <w:szCs w:val="23"/>
              </w:rPr>
              <w:t>No.</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Date</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 xml:space="preserve">Particulars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Amount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Sl.</w:t>
            </w:r>
          </w:p>
          <w:p w:rsidR="00224167" w:rsidRPr="00BB6190" w:rsidRDefault="00224167" w:rsidP="006A7460">
            <w:pPr>
              <w:jc w:val="both"/>
              <w:rPr>
                <w:sz w:val="23"/>
                <w:szCs w:val="23"/>
              </w:rPr>
            </w:pPr>
            <w:r w:rsidRPr="00BB6190">
              <w:rPr>
                <w:sz w:val="23"/>
                <w:szCs w:val="23"/>
              </w:rPr>
              <w:t>No.</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Date</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 xml:space="preserve">Particulars </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sz w:val="23"/>
                <w:szCs w:val="23"/>
              </w:rPr>
              <w:t>Amount</w:t>
            </w:r>
          </w:p>
        </w:tc>
      </w:tr>
      <w:tr w:rsidR="00224167"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r w:rsidRPr="00BB6190">
              <w:rPr>
                <w:rFonts w:ascii="Nirmala UI" w:hAnsi="Nirmala UI" w:cs="Nirmala UI"/>
                <w:sz w:val="23"/>
                <w:szCs w:val="23"/>
              </w:rPr>
              <w:t>১</w:t>
            </w:r>
            <w:r w:rsidRPr="00BB6190">
              <w:rPr>
                <w:sz w:val="23"/>
                <w:szCs w:val="23"/>
              </w:rPr>
              <w:t>.</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19"/>
                <w:szCs w:val="19"/>
              </w:rPr>
            </w:pPr>
            <w:r w:rsidRPr="00BB6190">
              <w:rPr>
                <w:rFonts w:ascii="Nirmala UI" w:hAnsi="Nirmala UI" w:cs="Nirmala UI"/>
                <w:sz w:val="19"/>
                <w:szCs w:val="19"/>
              </w:rPr>
              <w:t>২৩/০৪/২০২৫</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rFonts w:ascii="Nirmala UI" w:hAnsi="Nirmala UI" w:cs="Nirmala UI"/>
                <w:sz w:val="23"/>
                <w:szCs w:val="23"/>
              </w:rPr>
            </w:pPr>
            <w:r w:rsidRPr="00BB6190">
              <w:rPr>
                <w:rFonts w:ascii="Nirmala UI" w:hAnsi="Nirmala UI" w:cs="Nirmala UI"/>
                <w:sz w:val="23"/>
                <w:szCs w:val="23"/>
              </w:rPr>
              <w:t xml:space="preserve">A/c.শিশু মন্দির </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1E664A" w:rsidP="006A7460">
            <w:pPr>
              <w:jc w:val="both"/>
              <w:rPr>
                <w:rFonts w:ascii="Nirmala UI" w:hAnsi="Nirmala UI" w:cs="Nirmala UI"/>
                <w:sz w:val="23"/>
                <w:szCs w:val="23"/>
              </w:rPr>
            </w:pPr>
            <w:r w:rsidRPr="00BB6190">
              <w:rPr>
                <w:rFonts w:ascii="Nirmala UI" w:hAnsi="Nirmala UI" w:cs="Nirmala UI"/>
                <w:sz w:val="23"/>
                <w:szCs w:val="23"/>
              </w:rPr>
              <w:t>১৪</w:t>
            </w:r>
            <w:r w:rsidR="00224167" w:rsidRPr="00BB6190">
              <w:rPr>
                <w:rFonts w:ascii="Nirmala UI" w:hAnsi="Nirmala UI" w:cs="Nirmala UI"/>
                <w:sz w:val="23"/>
                <w:szCs w:val="23"/>
              </w:rPr>
              <w:t>০০.০০</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rFonts w:ascii="Nirmala UI" w:hAnsi="Nirmala UI" w:cs="Nirmala UI"/>
                <w:sz w:val="23"/>
                <w:szCs w:val="23"/>
              </w:rPr>
            </w:pPr>
            <w:r w:rsidRPr="00BB6190">
              <w:rPr>
                <w:rFonts w:ascii="Nirmala UI" w:hAnsi="Nirmala UI" w:cs="Nirmala UI"/>
                <w:sz w:val="23"/>
                <w:szCs w:val="23"/>
              </w:rPr>
              <w:t>১.</w:t>
            </w: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1E664A" w:rsidP="006A7460">
            <w:pPr>
              <w:jc w:val="both"/>
              <w:rPr>
                <w:rFonts w:ascii="Nirmala UI" w:hAnsi="Nirmala UI" w:cs="Nirmala UI"/>
                <w:sz w:val="19"/>
                <w:szCs w:val="19"/>
              </w:rPr>
            </w:pPr>
            <w:r w:rsidRPr="00BB6190">
              <w:rPr>
                <w:rFonts w:ascii="Nirmala UI" w:hAnsi="Nirmala UI" w:cs="Nirmala UI"/>
                <w:sz w:val="19"/>
                <w:szCs w:val="19"/>
              </w:rPr>
              <w:t>২৩</w:t>
            </w:r>
            <w:r w:rsidR="00224167" w:rsidRPr="00BB6190">
              <w:rPr>
                <w:rFonts w:ascii="Nirmala UI" w:hAnsi="Nirmala UI" w:cs="Nirmala UI"/>
                <w:sz w:val="19"/>
                <w:szCs w:val="19"/>
              </w:rPr>
              <w:t>/০৪/২০২৫</w:t>
            </w: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1E664A" w:rsidP="006A7460">
            <w:pPr>
              <w:rPr>
                <w:rFonts w:ascii="Nirmala UI" w:hAnsi="Nirmala UI" w:cs="Nirmala UI"/>
                <w:sz w:val="19"/>
                <w:szCs w:val="19"/>
              </w:rPr>
            </w:pPr>
            <w:r w:rsidRPr="00BB6190">
              <w:rPr>
                <w:rFonts w:ascii="Nirmala UI" w:hAnsi="Nirmala UI" w:cs="Nirmala UI"/>
                <w:sz w:val="19"/>
                <w:szCs w:val="19"/>
              </w:rPr>
              <w:t>১)</w:t>
            </w:r>
            <w:r w:rsidR="00224167" w:rsidRPr="00BB6190">
              <w:rPr>
                <w:rFonts w:ascii="Nirmala UI" w:hAnsi="Nirmala UI" w:cs="Nirmala UI"/>
                <w:sz w:val="19"/>
                <w:szCs w:val="19"/>
              </w:rPr>
              <w:t>লাড্ডূ</w:t>
            </w:r>
          </w:p>
          <w:p w:rsidR="001E664A" w:rsidRPr="00BB6190" w:rsidRDefault="00224167" w:rsidP="001E664A">
            <w:pPr>
              <w:rPr>
                <w:rFonts w:ascii="Nirmala UI" w:hAnsi="Nirmala UI" w:cs="Nirmala UI"/>
                <w:sz w:val="19"/>
                <w:szCs w:val="19"/>
              </w:rPr>
            </w:pPr>
            <w:r w:rsidRPr="00BB6190">
              <w:rPr>
                <w:rFonts w:ascii="Nirmala UI" w:hAnsi="Nirmala UI" w:cs="Nirmala UI"/>
                <w:sz w:val="19"/>
                <w:szCs w:val="19"/>
              </w:rPr>
              <w:t>৬X</w:t>
            </w:r>
            <w:r w:rsidR="001E664A" w:rsidRPr="00BB6190">
              <w:rPr>
                <w:rFonts w:ascii="Nirmala UI" w:hAnsi="Nirmala UI" w:cs="Nirmala UI"/>
                <w:sz w:val="19"/>
                <w:szCs w:val="19"/>
              </w:rPr>
              <w:t xml:space="preserve">২০০       (Vou-20) </w:t>
            </w:r>
          </w:p>
          <w:p w:rsidR="001E664A" w:rsidRPr="00BB6190" w:rsidRDefault="001E664A" w:rsidP="001E664A">
            <w:pPr>
              <w:rPr>
                <w:rFonts w:ascii="Nirmala UI" w:hAnsi="Nirmala UI" w:cs="Nirmala UI"/>
                <w:sz w:val="19"/>
                <w:szCs w:val="19"/>
              </w:rPr>
            </w:pPr>
            <w:r w:rsidRPr="00BB6190">
              <w:rPr>
                <w:rFonts w:ascii="Nirmala UI" w:hAnsi="Nirmala UI" w:cs="Nirmala UI"/>
                <w:sz w:val="19"/>
                <w:szCs w:val="19"/>
              </w:rPr>
              <w:t>২)ফুলের মালা</w:t>
            </w:r>
          </w:p>
          <w:p w:rsidR="00224167" w:rsidRPr="00BB6190" w:rsidRDefault="001E664A" w:rsidP="001E664A">
            <w:pPr>
              <w:rPr>
                <w:rFonts w:ascii="Nirmala UI" w:hAnsi="Nirmala UI" w:cs="Nirmala UI"/>
                <w:sz w:val="19"/>
                <w:szCs w:val="19"/>
              </w:rPr>
            </w:pPr>
            <w:r w:rsidRPr="00BB6190">
              <w:rPr>
                <w:rFonts w:ascii="Nirmala UI" w:hAnsi="Nirmala UI" w:cs="Nirmala UI"/>
                <w:sz w:val="19"/>
                <w:szCs w:val="19"/>
              </w:rPr>
              <w:t xml:space="preserve">  (Vou-14)  </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167" w:rsidRPr="00BB6190" w:rsidRDefault="001E664A" w:rsidP="006A7460">
            <w:pPr>
              <w:jc w:val="both"/>
              <w:rPr>
                <w:rFonts w:ascii="Nirmala UI" w:hAnsi="Nirmala UI" w:cs="Nirmala UI"/>
                <w:sz w:val="23"/>
                <w:szCs w:val="23"/>
              </w:rPr>
            </w:pPr>
            <w:r w:rsidRPr="00BB6190">
              <w:rPr>
                <w:rFonts w:ascii="Nirmala UI" w:hAnsi="Nirmala UI" w:cs="Nirmala UI"/>
                <w:sz w:val="23"/>
                <w:szCs w:val="23"/>
              </w:rPr>
              <w:t>১২</w:t>
            </w:r>
            <w:r w:rsidR="00224167" w:rsidRPr="00BB6190">
              <w:rPr>
                <w:rFonts w:ascii="Nirmala UI" w:hAnsi="Nirmala UI" w:cs="Nirmala UI"/>
                <w:sz w:val="23"/>
                <w:szCs w:val="23"/>
              </w:rPr>
              <w:t>০০.০০</w:t>
            </w:r>
          </w:p>
          <w:p w:rsidR="001E664A" w:rsidRPr="00BB6190" w:rsidRDefault="001E664A" w:rsidP="006A7460">
            <w:pPr>
              <w:jc w:val="both"/>
              <w:rPr>
                <w:rFonts w:ascii="Nirmala UI" w:hAnsi="Nirmala UI" w:cs="Nirmala UI"/>
                <w:sz w:val="23"/>
                <w:szCs w:val="23"/>
              </w:rPr>
            </w:pPr>
          </w:p>
          <w:p w:rsidR="001E664A" w:rsidRPr="00BB6190" w:rsidRDefault="001E664A" w:rsidP="001E664A">
            <w:pPr>
              <w:jc w:val="both"/>
              <w:rPr>
                <w:rFonts w:ascii="Nirmala UI" w:hAnsi="Nirmala UI" w:cs="Nirmala UI"/>
                <w:sz w:val="23"/>
                <w:szCs w:val="23"/>
              </w:rPr>
            </w:pPr>
            <w:r w:rsidRPr="00BB6190">
              <w:rPr>
                <w:rFonts w:ascii="Nirmala UI" w:hAnsi="Nirmala UI" w:cs="Nirmala UI"/>
                <w:sz w:val="23"/>
                <w:szCs w:val="23"/>
              </w:rPr>
              <w:t xml:space="preserve"> ২০০.০০</w:t>
            </w:r>
          </w:p>
        </w:tc>
      </w:tr>
      <w:tr w:rsidR="00224167"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224167"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224167"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rPr>
                <w:sz w:val="23"/>
                <w:szCs w:val="23"/>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4167" w:rsidRPr="00BB6190" w:rsidRDefault="00224167" w:rsidP="006A7460">
            <w:pPr>
              <w:jc w:val="both"/>
              <w:rPr>
                <w:sz w:val="23"/>
                <w:szCs w:val="23"/>
              </w:rPr>
            </w:pPr>
          </w:p>
        </w:tc>
      </w:tr>
      <w:tr w:rsidR="001E664A" w:rsidRPr="00BB6190" w:rsidTr="001E664A">
        <w:tc>
          <w:tcPr>
            <w:tcW w:w="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664A" w:rsidRPr="00BB6190" w:rsidRDefault="001E664A"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664A" w:rsidRPr="00BB6190" w:rsidRDefault="001E664A" w:rsidP="006A7460">
            <w:pPr>
              <w:jc w:val="both"/>
              <w:rPr>
                <w:sz w:val="23"/>
                <w:szCs w:val="23"/>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664A" w:rsidRPr="00BB6190" w:rsidRDefault="001E664A" w:rsidP="006A7460">
            <w:pPr>
              <w:rPr>
                <w:rFonts w:ascii="Nirmala UI" w:hAnsi="Nirmala UI" w:cs="Nirmala UI"/>
                <w:sz w:val="23"/>
                <w:szCs w:val="23"/>
              </w:rPr>
            </w:pPr>
            <w:r w:rsidRPr="00BB6190">
              <w:rPr>
                <w:rFonts w:ascii="Nirmala UI" w:hAnsi="Nirmala UI" w:cs="Nirmala UI"/>
                <w:sz w:val="23"/>
                <w:szCs w:val="23"/>
              </w:rPr>
              <w:t>মোট</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664A" w:rsidRPr="00BB6190" w:rsidRDefault="001E664A" w:rsidP="006A7460">
            <w:pPr>
              <w:jc w:val="both"/>
              <w:rPr>
                <w:rFonts w:ascii="Nirmala UI" w:hAnsi="Nirmala UI" w:cs="Nirmala UI"/>
                <w:sz w:val="23"/>
                <w:szCs w:val="23"/>
              </w:rPr>
            </w:pPr>
            <w:r w:rsidRPr="00BB6190">
              <w:rPr>
                <w:rFonts w:ascii="Nirmala UI" w:hAnsi="Nirmala UI" w:cs="Nirmala UI"/>
                <w:sz w:val="23"/>
                <w:szCs w:val="23"/>
              </w:rPr>
              <w:t>১৪০০.০০</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664A" w:rsidRPr="00BB6190" w:rsidRDefault="001E664A" w:rsidP="006A7460">
            <w:pPr>
              <w:jc w:val="both"/>
              <w:rPr>
                <w:sz w:val="23"/>
                <w:szCs w:val="23"/>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664A" w:rsidRPr="00BB6190" w:rsidRDefault="001E664A" w:rsidP="006A7460">
            <w:pPr>
              <w:jc w:val="both"/>
              <w:rPr>
                <w:sz w:val="23"/>
                <w:szCs w:val="23"/>
              </w:rPr>
            </w:pPr>
          </w:p>
        </w:tc>
        <w:tc>
          <w:tcPr>
            <w:tcW w:w="1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664A" w:rsidRPr="00BB6190" w:rsidRDefault="001E664A" w:rsidP="006A7460">
            <w:pPr>
              <w:rPr>
                <w:rFonts w:ascii="Nirmala UI" w:hAnsi="Nirmala UI" w:cs="Nirmala UI"/>
                <w:sz w:val="23"/>
                <w:szCs w:val="23"/>
              </w:rPr>
            </w:pPr>
            <w:r w:rsidRPr="00BB6190">
              <w:rPr>
                <w:rFonts w:ascii="Nirmala UI" w:hAnsi="Nirmala UI" w:cs="Nirmala UI"/>
                <w:sz w:val="23"/>
                <w:szCs w:val="23"/>
              </w:rPr>
              <w:t>মোট</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664A" w:rsidRPr="00BB6190" w:rsidRDefault="001E664A" w:rsidP="006A7460">
            <w:pPr>
              <w:jc w:val="both"/>
              <w:rPr>
                <w:rFonts w:ascii="Nirmala UI" w:hAnsi="Nirmala UI" w:cs="Nirmala UI"/>
                <w:sz w:val="23"/>
                <w:szCs w:val="23"/>
              </w:rPr>
            </w:pPr>
            <w:r w:rsidRPr="00BB6190">
              <w:rPr>
                <w:rFonts w:ascii="Nirmala UI" w:hAnsi="Nirmala UI" w:cs="Nirmala UI"/>
                <w:sz w:val="23"/>
                <w:szCs w:val="23"/>
              </w:rPr>
              <w:t>১৪০০.০০</w:t>
            </w:r>
          </w:p>
        </w:tc>
      </w:tr>
    </w:tbl>
    <w:p w:rsidR="00224167" w:rsidRPr="00BB6190" w:rsidRDefault="00224167" w:rsidP="00224167">
      <w:pPr>
        <w:autoSpaceDE w:val="0"/>
        <w:autoSpaceDN w:val="0"/>
        <w:adjustRightInd w:val="0"/>
        <w:spacing w:after="0" w:line="240" w:lineRule="auto"/>
        <w:jc w:val="center"/>
        <w:rPr>
          <w:rFonts w:ascii="Nirmala UI" w:hAnsi="Nirmala UI" w:cs="Nirmala UI"/>
          <w:b/>
          <w:sz w:val="27"/>
          <w:szCs w:val="27"/>
        </w:rPr>
      </w:pPr>
    </w:p>
    <w:p w:rsidR="00224167" w:rsidRPr="00BB6190" w:rsidRDefault="00224167" w:rsidP="001A3ACA">
      <w:pPr>
        <w:autoSpaceDE w:val="0"/>
        <w:autoSpaceDN w:val="0"/>
        <w:adjustRightInd w:val="0"/>
        <w:spacing w:after="0" w:line="240" w:lineRule="auto"/>
        <w:jc w:val="center"/>
        <w:rPr>
          <w:rFonts w:ascii="Nirmala UI" w:hAnsi="Nirmala UI" w:cs="Nirmala UI"/>
          <w:b/>
          <w:sz w:val="27"/>
          <w:szCs w:val="27"/>
        </w:rPr>
      </w:pPr>
    </w:p>
    <w:p w:rsidR="008506CC" w:rsidRPr="00BB6190" w:rsidRDefault="008506CC" w:rsidP="001A3ACA">
      <w:pPr>
        <w:autoSpaceDE w:val="0"/>
        <w:autoSpaceDN w:val="0"/>
        <w:adjustRightInd w:val="0"/>
        <w:spacing w:after="0" w:line="240" w:lineRule="auto"/>
        <w:jc w:val="center"/>
        <w:rPr>
          <w:rFonts w:ascii="Nirmala UI" w:hAnsi="Nirmala UI" w:cs="Nirmala UI"/>
          <w:b/>
          <w:sz w:val="27"/>
          <w:szCs w:val="27"/>
        </w:rPr>
      </w:pPr>
    </w:p>
    <w:p w:rsidR="008506CC" w:rsidRPr="00BB6190" w:rsidRDefault="008506CC" w:rsidP="001A3ACA">
      <w:pPr>
        <w:autoSpaceDE w:val="0"/>
        <w:autoSpaceDN w:val="0"/>
        <w:adjustRightInd w:val="0"/>
        <w:spacing w:after="0" w:line="240" w:lineRule="auto"/>
        <w:jc w:val="center"/>
        <w:rPr>
          <w:rFonts w:ascii="Nirmala UI" w:hAnsi="Nirmala UI" w:cs="Nirmala UI"/>
          <w:b/>
          <w:sz w:val="27"/>
          <w:szCs w:val="27"/>
        </w:rPr>
      </w:pPr>
    </w:p>
    <w:p w:rsidR="008506CC" w:rsidRPr="00BB6190" w:rsidRDefault="008506CC" w:rsidP="001A3ACA">
      <w:pPr>
        <w:autoSpaceDE w:val="0"/>
        <w:autoSpaceDN w:val="0"/>
        <w:adjustRightInd w:val="0"/>
        <w:spacing w:after="0" w:line="240" w:lineRule="auto"/>
        <w:jc w:val="center"/>
        <w:rPr>
          <w:rFonts w:ascii="Nirmala UI" w:hAnsi="Nirmala UI" w:cs="Nirmala UI"/>
          <w:b/>
          <w:sz w:val="27"/>
          <w:szCs w:val="27"/>
        </w:rPr>
      </w:pPr>
    </w:p>
    <w:p w:rsidR="008506CC" w:rsidRPr="00BB6190" w:rsidRDefault="008506CC" w:rsidP="001A3ACA">
      <w:pPr>
        <w:autoSpaceDE w:val="0"/>
        <w:autoSpaceDN w:val="0"/>
        <w:adjustRightInd w:val="0"/>
        <w:spacing w:after="0" w:line="240" w:lineRule="auto"/>
        <w:jc w:val="center"/>
        <w:rPr>
          <w:rFonts w:ascii="Nirmala UI" w:hAnsi="Nirmala UI" w:cs="Nirmala UI"/>
          <w:b/>
          <w:sz w:val="27"/>
          <w:szCs w:val="27"/>
        </w:rPr>
      </w:pPr>
    </w:p>
    <w:p w:rsidR="00A5334D" w:rsidRPr="00BB6190" w:rsidRDefault="00A5334D" w:rsidP="001A3ACA">
      <w:pPr>
        <w:autoSpaceDE w:val="0"/>
        <w:autoSpaceDN w:val="0"/>
        <w:adjustRightInd w:val="0"/>
        <w:spacing w:after="0" w:line="240" w:lineRule="auto"/>
        <w:jc w:val="center"/>
        <w:rPr>
          <w:rFonts w:ascii="Nirmala UI" w:hAnsi="Nirmala UI" w:cs="Nirmala UI"/>
          <w:b/>
          <w:sz w:val="27"/>
          <w:szCs w:val="27"/>
        </w:rPr>
      </w:pPr>
    </w:p>
    <w:p w:rsidR="00A5334D" w:rsidRPr="00BB6190" w:rsidRDefault="00A5334D" w:rsidP="001A3ACA">
      <w:pPr>
        <w:autoSpaceDE w:val="0"/>
        <w:autoSpaceDN w:val="0"/>
        <w:adjustRightInd w:val="0"/>
        <w:spacing w:after="0" w:line="240" w:lineRule="auto"/>
        <w:jc w:val="center"/>
        <w:rPr>
          <w:rFonts w:ascii="Nirmala UI" w:hAnsi="Nirmala UI" w:cs="Nirmala UI"/>
          <w:b/>
          <w:sz w:val="27"/>
          <w:szCs w:val="27"/>
        </w:rPr>
      </w:pPr>
    </w:p>
    <w:p w:rsidR="008506CC" w:rsidRPr="00BB6190" w:rsidRDefault="008506CC" w:rsidP="008506CC">
      <w:pPr>
        <w:spacing w:after="0"/>
        <w:ind w:left="720"/>
        <w:jc w:val="both"/>
        <w:rPr>
          <w:b/>
          <w:sz w:val="23"/>
          <w:szCs w:val="23"/>
        </w:rPr>
      </w:pPr>
      <w:r w:rsidRPr="00BB6190">
        <w:rPr>
          <w:b/>
          <w:sz w:val="27"/>
          <w:szCs w:val="27"/>
        </w:rPr>
        <w:t xml:space="preserve">    </w:t>
      </w:r>
      <w:r w:rsidRPr="00BB6190">
        <w:rPr>
          <w:b/>
          <w:sz w:val="23"/>
          <w:szCs w:val="23"/>
        </w:rPr>
        <w:t>INCOME &amp; EXPENDITURE STATEMENT OF T.S.B.S.U for BANASRIJAN upto August, 2025</w:t>
      </w:r>
    </w:p>
    <w:p w:rsidR="008506CC" w:rsidRPr="00BB6190" w:rsidRDefault="00A5495C" w:rsidP="008506CC">
      <w:pPr>
        <w:pBdr>
          <w:top w:val="single" w:sz="4" w:space="1" w:color="auto"/>
          <w:left w:val="single" w:sz="4" w:space="4" w:color="auto"/>
          <w:bottom w:val="single" w:sz="4" w:space="0" w:color="auto"/>
          <w:right w:val="single" w:sz="4" w:space="4" w:color="auto"/>
          <w:between w:val="single" w:sz="4" w:space="1" w:color="auto"/>
        </w:pBdr>
        <w:spacing w:after="0"/>
        <w:ind w:left="720"/>
        <w:jc w:val="both"/>
        <w:rPr>
          <w:b/>
          <w:sz w:val="23"/>
          <w:szCs w:val="23"/>
        </w:rPr>
      </w:pPr>
      <w:r w:rsidRPr="00A5495C">
        <w:rPr>
          <w:b/>
          <w:sz w:val="21"/>
          <w:szCs w:val="21"/>
        </w:rPr>
        <w:pict>
          <v:shape id="_x0000_s1056" type="#_x0000_t32" style="position:absolute;left:0;text-align:left;margin-left:241.35pt;margin-top:-.35pt;width:0;height:18.2pt;flip:y;z-index:251764736" o:connectortype="straight"/>
        </w:pict>
      </w:r>
      <w:r w:rsidR="008506CC" w:rsidRPr="00BB6190">
        <w:rPr>
          <w:b/>
          <w:sz w:val="23"/>
          <w:szCs w:val="23"/>
        </w:rPr>
        <w:t xml:space="preserve">                         Income</w:t>
      </w:r>
      <w:r w:rsidR="008506CC" w:rsidRPr="00BB6190">
        <w:rPr>
          <w:b/>
          <w:sz w:val="23"/>
          <w:szCs w:val="23"/>
        </w:rPr>
        <w:tab/>
      </w:r>
      <w:r w:rsidR="008506CC" w:rsidRPr="00BB6190">
        <w:rPr>
          <w:b/>
          <w:sz w:val="23"/>
          <w:szCs w:val="23"/>
        </w:rPr>
        <w:tab/>
      </w:r>
      <w:r w:rsidR="008506CC" w:rsidRPr="00BB6190">
        <w:rPr>
          <w:b/>
          <w:sz w:val="23"/>
          <w:szCs w:val="23"/>
        </w:rPr>
        <w:tab/>
      </w:r>
      <w:r w:rsidR="008506CC" w:rsidRPr="00BB6190">
        <w:rPr>
          <w:b/>
          <w:sz w:val="23"/>
          <w:szCs w:val="23"/>
        </w:rPr>
        <w:tab/>
      </w:r>
      <w:r w:rsidR="008506CC" w:rsidRPr="00BB6190">
        <w:rPr>
          <w:b/>
          <w:sz w:val="23"/>
          <w:szCs w:val="23"/>
        </w:rPr>
        <w:tab/>
      </w:r>
      <w:r w:rsidR="008506CC" w:rsidRPr="00BB6190">
        <w:rPr>
          <w:b/>
          <w:sz w:val="23"/>
          <w:szCs w:val="23"/>
        </w:rPr>
        <w:tab/>
        <w:t xml:space="preserve">             Expenditure</w:t>
      </w:r>
    </w:p>
    <w:tbl>
      <w:tblPr>
        <w:tblStyle w:val="TableGrid"/>
        <w:tblW w:w="0" w:type="auto"/>
        <w:tblInd w:w="720" w:type="dxa"/>
        <w:tblLayout w:type="fixed"/>
        <w:tblLook w:val="04A0"/>
      </w:tblPr>
      <w:tblGrid>
        <w:gridCol w:w="522"/>
        <w:gridCol w:w="1134"/>
        <w:gridCol w:w="1560"/>
        <w:gridCol w:w="992"/>
        <w:gridCol w:w="567"/>
        <w:gridCol w:w="1134"/>
        <w:gridCol w:w="1701"/>
        <w:gridCol w:w="850"/>
        <w:gridCol w:w="1503"/>
      </w:tblGrid>
      <w:tr w:rsidR="008506CC"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Sl.</w:t>
            </w:r>
          </w:p>
          <w:p w:rsidR="008506CC" w:rsidRPr="00BB6190" w:rsidRDefault="008506CC" w:rsidP="008506CC">
            <w:pPr>
              <w:jc w:val="both"/>
              <w:rPr>
                <w:sz w:val="23"/>
                <w:szCs w:val="23"/>
              </w:rPr>
            </w:pPr>
            <w:r w:rsidRPr="00BB6190">
              <w:rPr>
                <w:sz w:val="23"/>
                <w:szCs w:val="23"/>
              </w:rPr>
              <w:t>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Date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 xml:space="preserve">Particulars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Amount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06CC" w:rsidRPr="00BB6190" w:rsidRDefault="008506CC" w:rsidP="008506CC">
            <w:pPr>
              <w:jc w:val="both"/>
              <w:rPr>
                <w:sz w:val="23"/>
                <w:szCs w:val="23"/>
              </w:rPr>
            </w:pPr>
          </w:p>
          <w:p w:rsidR="008506CC" w:rsidRPr="00BB6190" w:rsidRDefault="008506CC" w:rsidP="008506CC">
            <w:pPr>
              <w:jc w:val="both"/>
              <w:rPr>
                <w:sz w:val="23"/>
                <w:szCs w:val="23"/>
              </w:rPr>
            </w:pPr>
            <w:r w:rsidRPr="00BB6190">
              <w:rPr>
                <w:sz w:val="23"/>
                <w:szCs w:val="23"/>
              </w:rPr>
              <w:t>Sl.No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 xml:space="preserve">Particulars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Amount</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6CC" w:rsidRPr="00BB6190" w:rsidRDefault="008506CC" w:rsidP="008506CC">
            <w:pPr>
              <w:jc w:val="both"/>
              <w:rPr>
                <w:sz w:val="23"/>
                <w:szCs w:val="23"/>
              </w:rPr>
            </w:pPr>
            <w:r w:rsidRPr="00BB6190">
              <w:rPr>
                <w:sz w:val="23"/>
                <w:szCs w:val="23"/>
              </w:rPr>
              <w:t>Remarka</w:t>
            </w: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28.11.24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r w:rsidRPr="00BB6190">
              <w:rPr>
                <w:sz w:val="23"/>
                <w:szCs w:val="23"/>
              </w:rPr>
              <w:t>Jitamiotra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1000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09.04.24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Due Balance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2195</w:t>
            </w:r>
          </w:p>
        </w:tc>
        <w:tc>
          <w:tcPr>
            <w:tcW w:w="1503" w:type="dxa"/>
            <w:vMerge w:val="restart"/>
            <w:tcBorders>
              <w:top w:val="single" w:sz="4" w:space="0" w:color="000000" w:themeColor="text1"/>
              <w:left w:val="single" w:sz="4" w:space="0" w:color="000000" w:themeColor="text1"/>
              <w:right w:val="single" w:sz="4" w:space="0" w:color="000000" w:themeColor="text1"/>
            </w:tcBorders>
          </w:tcPr>
          <w:p w:rsidR="00997C79" w:rsidRPr="00BB6190" w:rsidRDefault="00997C79" w:rsidP="00DC1603">
            <w:pPr>
              <w:rPr>
                <w:b/>
                <w:sz w:val="23"/>
                <w:szCs w:val="23"/>
              </w:rPr>
            </w:pPr>
            <w:r w:rsidRPr="00BB6190">
              <w:rPr>
                <w:b/>
                <w:sz w:val="23"/>
                <w:szCs w:val="23"/>
              </w:rPr>
              <w:t>**Present Ghatti Rs.14440/- + Du</w:t>
            </w:r>
            <w:r w:rsidR="00DC1603" w:rsidRPr="00BB6190">
              <w:rPr>
                <w:b/>
                <w:sz w:val="23"/>
                <w:szCs w:val="23"/>
              </w:rPr>
              <w:t>e for fencing for 25 nos. Cage</w:t>
            </w:r>
            <w:r w:rsidR="00FA114D">
              <w:rPr>
                <w:b/>
                <w:sz w:val="23"/>
                <w:szCs w:val="23"/>
              </w:rPr>
              <w:t>s</w:t>
            </w:r>
            <w:r w:rsidR="00DC1603" w:rsidRPr="00BB6190">
              <w:rPr>
                <w:b/>
                <w:sz w:val="23"/>
                <w:szCs w:val="23"/>
              </w:rPr>
              <w:t xml:space="preserve"> </w:t>
            </w:r>
            <w:r w:rsidRPr="00BB6190">
              <w:rPr>
                <w:b/>
                <w:sz w:val="23"/>
                <w:szCs w:val="23"/>
              </w:rPr>
              <w:t>Approx. Amt.35000/-</w:t>
            </w: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16.12.24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r w:rsidRPr="00BB6190">
              <w:rPr>
                <w:sz w:val="23"/>
                <w:szCs w:val="23"/>
              </w:rPr>
              <w:t>Eti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3000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17.12.24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DC1603">
            <w:pPr>
              <w:rPr>
                <w:sz w:val="23"/>
                <w:szCs w:val="23"/>
              </w:rPr>
            </w:pPr>
            <w:r w:rsidRPr="00BB6190">
              <w:rPr>
                <w:sz w:val="23"/>
                <w:szCs w:val="23"/>
              </w:rPr>
              <w:t>Withdrawn from TSBSU A/c.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5000</w:t>
            </w:r>
          </w:p>
        </w:tc>
        <w:tc>
          <w:tcPr>
            <w:tcW w:w="1503" w:type="dxa"/>
            <w:vMerge/>
            <w:tcBorders>
              <w:left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28.4.25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r w:rsidRPr="00BB6190">
              <w:rPr>
                <w:sz w:val="23"/>
                <w:szCs w:val="23"/>
              </w:rPr>
              <w:t>Ganga Sekhar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1000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28.04.24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Purba Jer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5275</w:t>
            </w:r>
          </w:p>
        </w:tc>
        <w:tc>
          <w:tcPr>
            <w:tcW w:w="1503" w:type="dxa"/>
            <w:vMerge/>
            <w:tcBorders>
              <w:left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28.4.25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r w:rsidRPr="00BB6190">
              <w:rPr>
                <w:sz w:val="23"/>
                <w:szCs w:val="23"/>
              </w:rPr>
              <w:t>Donation for Banasrijan &amp; Payesh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7400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9E72E4">
            <w:pPr>
              <w:jc w:val="both"/>
              <w:rPr>
                <w:sz w:val="23"/>
                <w:szCs w:val="23"/>
              </w:rPr>
            </w:pPr>
            <w:r w:rsidRPr="00BB6190">
              <w:rPr>
                <w:sz w:val="23"/>
                <w:szCs w:val="23"/>
              </w:rPr>
              <w:t>28.04.24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997C79">
            <w:pPr>
              <w:rPr>
                <w:sz w:val="23"/>
                <w:szCs w:val="23"/>
              </w:rPr>
            </w:pPr>
            <w:r w:rsidRPr="00BB6190">
              <w:rPr>
                <w:sz w:val="23"/>
                <w:szCs w:val="23"/>
              </w:rPr>
              <w:t>Chara Gach at School in Summer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5537</w:t>
            </w:r>
          </w:p>
        </w:tc>
        <w:tc>
          <w:tcPr>
            <w:tcW w:w="1503" w:type="dxa"/>
            <w:vMerge/>
            <w:tcBorders>
              <w:left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29.4.25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r w:rsidRPr="00BB6190">
              <w:rPr>
                <w:sz w:val="23"/>
                <w:szCs w:val="23"/>
              </w:rPr>
              <w:t>Donation for Banasrijan &amp; Payesh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8000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Janmadinar Chara Ghach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765</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DC1603">
            <w:pPr>
              <w:rPr>
                <w:sz w:val="23"/>
                <w:szCs w:val="23"/>
              </w:rPr>
            </w:pPr>
            <w:r w:rsidRPr="00BB6190">
              <w:rPr>
                <w:sz w:val="23"/>
                <w:szCs w:val="23"/>
              </w:rPr>
              <w:t>Payesh for 2 days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5898</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Bikash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 xml:space="preserve">   100</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Golapi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 xml:space="preserve">   100</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r w:rsidRPr="00BB6190">
              <w:rPr>
                <w:sz w:val="23"/>
                <w:szCs w:val="23"/>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r w:rsidRPr="00BB6190">
              <w:rPr>
                <w:sz w:val="23"/>
                <w:szCs w:val="23"/>
              </w:rPr>
              <w:t>10.08.25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r w:rsidRPr="00BB6190">
              <w:rPr>
                <w:sz w:val="23"/>
                <w:szCs w:val="23"/>
              </w:rPr>
              <w:t>Dharmaraj Nursury (C/M-310) A/C.Sishumandir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9970</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b/>
                <w:sz w:val="23"/>
                <w:szCs w:val="23"/>
              </w:rPr>
            </w:pPr>
            <w:r w:rsidRPr="00BB6190">
              <w:rPr>
                <w:b/>
                <w:sz w:val="23"/>
                <w:szCs w:val="23"/>
              </w:rPr>
              <w:t>T O T A 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20400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rPr>
                <w:b/>
                <w:sz w:val="23"/>
                <w:szCs w:val="23"/>
              </w:rPr>
            </w:pPr>
            <w:r w:rsidRPr="00BB6190">
              <w:rPr>
                <w:b/>
                <w:sz w:val="23"/>
                <w:szCs w:val="23"/>
              </w:rPr>
              <w:t>T O T A 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34840</w:t>
            </w: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b/>
                <w:sz w:val="23"/>
                <w:szCs w:val="23"/>
              </w:rPr>
            </w:pPr>
            <w:r w:rsidRPr="00BB6190">
              <w:rPr>
                <w:b/>
                <w:sz w:val="23"/>
                <w:szCs w:val="23"/>
              </w:rPr>
              <w:t>GHATTI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b/>
                <w:sz w:val="23"/>
                <w:szCs w:val="23"/>
              </w:rPr>
            </w:pPr>
            <w:r w:rsidRPr="00BB6190">
              <w:rPr>
                <w:b/>
                <w:sz w:val="23"/>
                <w:szCs w:val="23"/>
              </w:rPr>
              <w:t>14440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rPr>
                <w:b/>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p>
        </w:tc>
        <w:tc>
          <w:tcPr>
            <w:tcW w:w="1503" w:type="dxa"/>
            <w:vMerge/>
            <w:tcBorders>
              <w:left w:val="single" w:sz="4" w:space="0" w:color="000000" w:themeColor="text1"/>
              <w:right w:val="single" w:sz="4" w:space="0" w:color="000000" w:themeColor="text1"/>
            </w:tcBorders>
          </w:tcPr>
          <w:p w:rsidR="00997C79" w:rsidRPr="00BB6190" w:rsidRDefault="00997C79" w:rsidP="008506CC">
            <w:pPr>
              <w:jc w:val="both"/>
              <w:rPr>
                <w:sz w:val="23"/>
                <w:szCs w:val="23"/>
              </w:rPr>
            </w:pPr>
          </w:p>
        </w:tc>
      </w:tr>
      <w:tr w:rsidR="00997C79" w:rsidRPr="00BB6190" w:rsidTr="004A4BDD">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8506CC">
            <w:pPr>
              <w:rPr>
                <w:b/>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C79" w:rsidRPr="00BB6190" w:rsidRDefault="00997C79" w:rsidP="004A4BDD">
            <w:pPr>
              <w:jc w:val="right"/>
              <w:rPr>
                <w:sz w:val="23"/>
                <w:szCs w:val="23"/>
              </w:rPr>
            </w:pPr>
            <w:r w:rsidRPr="00BB6190">
              <w:rPr>
                <w:sz w:val="23"/>
                <w:szCs w:val="23"/>
              </w:rPr>
              <w:t>34840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jc w:val="both"/>
              <w:rPr>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9E72E4">
            <w:pPr>
              <w:rPr>
                <w:b/>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C79" w:rsidRPr="00BB6190" w:rsidRDefault="00997C79" w:rsidP="004A4BDD">
            <w:pPr>
              <w:jc w:val="right"/>
              <w:rPr>
                <w:sz w:val="23"/>
                <w:szCs w:val="23"/>
              </w:rPr>
            </w:pPr>
            <w:r w:rsidRPr="00BB6190">
              <w:rPr>
                <w:sz w:val="23"/>
                <w:szCs w:val="23"/>
              </w:rPr>
              <w:t>34840</w:t>
            </w:r>
          </w:p>
        </w:tc>
        <w:tc>
          <w:tcPr>
            <w:tcW w:w="1503" w:type="dxa"/>
            <w:vMerge/>
            <w:tcBorders>
              <w:left w:val="single" w:sz="4" w:space="0" w:color="000000" w:themeColor="text1"/>
              <w:bottom w:val="single" w:sz="4" w:space="0" w:color="000000" w:themeColor="text1"/>
              <w:right w:val="single" w:sz="4" w:space="0" w:color="000000" w:themeColor="text1"/>
            </w:tcBorders>
          </w:tcPr>
          <w:p w:rsidR="00997C79" w:rsidRPr="00BB6190" w:rsidRDefault="00997C79" w:rsidP="008506CC">
            <w:pPr>
              <w:jc w:val="both"/>
              <w:rPr>
                <w:sz w:val="23"/>
                <w:szCs w:val="23"/>
              </w:rPr>
            </w:pPr>
          </w:p>
        </w:tc>
      </w:tr>
    </w:tbl>
    <w:p w:rsidR="008506CC" w:rsidRPr="00BB6190" w:rsidRDefault="008506CC" w:rsidP="008506CC">
      <w:pPr>
        <w:spacing w:after="0"/>
        <w:jc w:val="both"/>
        <w:rPr>
          <w:sz w:val="23"/>
          <w:szCs w:val="23"/>
        </w:rPr>
      </w:pPr>
    </w:p>
    <w:p w:rsidR="008506CC" w:rsidRPr="00BB6190" w:rsidRDefault="008506CC" w:rsidP="008506CC">
      <w:pPr>
        <w:spacing w:line="240" w:lineRule="auto"/>
        <w:jc w:val="center"/>
        <w:rPr>
          <w:rFonts w:ascii="Nirmala UI" w:hAnsi="Nirmala UI" w:cs="Nirmala UI"/>
          <w:sz w:val="23"/>
          <w:szCs w:val="23"/>
        </w:rPr>
      </w:pPr>
    </w:p>
    <w:p w:rsidR="008506CC" w:rsidRPr="00BB6190" w:rsidRDefault="008506CC" w:rsidP="008506CC">
      <w:pPr>
        <w:spacing w:line="240" w:lineRule="auto"/>
        <w:jc w:val="center"/>
        <w:rPr>
          <w:rFonts w:ascii="Nirmala UI" w:hAnsi="Nirmala UI" w:cs="Nirmala UI"/>
          <w:sz w:val="27"/>
          <w:szCs w:val="27"/>
        </w:rPr>
      </w:pPr>
    </w:p>
    <w:p w:rsidR="008506CC" w:rsidRPr="00BB6190" w:rsidRDefault="008506CC"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Default="00174ED5" w:rsidP="001A3ACA">
      <w:pPr>
        <w:autoSpaceDE w:val="0"/>
        <w:autoSpaceDN w:val="0"/>
        <w:adjustRightInd w:val="0"/>
        <w:spacing w:after="0" w:line="240" w:lineRule="auto"/>
        <w:jc w:val="center"/>
        <w:rPr>
          <w:rFonts w:ascii="Nirmala UI" w:hAnsi="Nirmala UI" w:cs="Nirmala UI"/>
          <w:b/>
          <w:sz w:val="27"/>
          <w:szCs w:val="27"/>
        </w:rPr>
      </w:pPr>
    </w:p>
    <w:p w:rsidR="00C55ED8" w:rsidRDefault="00C55ED8" w:rsidP="001A3ACA">
      <w:pPr>
        <w:autoSpaceDE w:val="0"/>
        <w:autoSpaceDN w:val="0"/>
        <w:adjustRightInd w:val="0"/>
        <w:spacing w:after="0" w:line="240" w:lineRule="auto"/>
        <w:jc w:val="center"/>
        <w:rPr>
          <w:rFonts w:ascii="Nirmala UI" w:hAnsi="Nirmala UI" w:cs="Nirmala UI"/>
          <w:b/>
          <w:sz w:val="27"/>
          <w:szCs w:val="27"/>
        </w:rPr>
      </w:pPr>
    </w:p>
    <w:p w:rsidR="00C55ED8" w:rsidRDefault="00C55ED8" w:rsidP="001A3ACA">
      <w:pPr>
        <w:autoSpaceDE w:val="0"/>
        <w:autoSpaceDN w:val="0"/>
        <w:adjustRightInd w:val="0"/>
        <w:spacing w:after="0" w:line="240" w:lineRule="auto"/>
        <w:jc w:val="center"/>
        <w:rPr>
          <w:rFonts w:ascii="Nirmala UI" w:hAnsi="Nirmala UI" w:cs="Nirmala UI"/>
          <w:b/>
          <w:sz w:val="27"/>
          <w:szCs w:val="27"/>
        </w:rPr>
      </w:pPr>
    </w:p>
    <w:p w:rsidR="00C55ED8" w:rsidRPr="00BB6190" w:rsidRDefault="00C55ED8"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74ED5">
      <w:pPr>
        <w:spacing w:after="0"/>
        <w:ind w:left="720"/>
        <w:jc w:val="both"/>
        <w:rPr>
          <w:b/>
          <w:sz w:val="27"/>
          <w:szCs w:val="27"/>
        </w:rPr>
      </w:pPr>
      <w:r w:rsidRPr="00BB6190">
        <w:rPr>
          <w:b/>
          <w:sz w:val="27"/>
          <w:szCs w:val="27"/>
        </w:rPr>
        <w:lastRenderedPageBreak/>
        <w:t xml:space="preserve">   INCOME &amp; EXPENDITU</w:t>
      </w:r>
      <w:r w:rsidR="00C409B1" w:rsidRPr="00BB6190">
        <w:rPr>
          <w:b/>
          <w:sz w:val="27"/>
          <w:szCs w:val="27"/>
        </w:rPr>
        <w:t xml:space="preserve">RE STATEMENT OF T.S.B.S.U for </w:t>
      </w:r>
      <w:r w:rsidRPr="00BB6190">
        <w:rPr>
          <w:b/>
          <w:sz w:val="27"/>
          <w:szCs w:val="27"/>
        </w:rPr>
        <w:t>June</w:t>
      </w:r>
      <w:r w:rsidR="00C409B1" w:rsidRPr="00BB6190">
        <w:rPr>
          <w:b/>
          <w:sz w:val="27"/>
          <w:szCs w:val="27"/>
        </w:rPr>
        <w:t xml:space="preserve"> to </w:t>
      </w:r>
      <w:r w:rsidR="00570F93" w:rsidRPr="00BB6190">
        <w:rPr>
          <w:b/>
          <w:sz w:val="27"/>
          <w:szCs w:val="27"/>
        </w:rPr>
        <w:t>Octo</w:t>
      </w:r>
      <w:r w:rsidRPr="00BB6190">
        <w:rPr>
          <w:b/>
          <w:sz w:val="27"/>
          <w:szCs w:val="27"/>
        </w:rPr>
        <w:t>, 2025</w:t>
      </w:r>
    </w:p>
    <w:p w:rsidR="00174ED5" w:rsidRPr="00BB6190" w:rsidRDefault="00A5495C" w:rsidP="00174ED5">
      <w:pPr>
        <w:pBdr>
          <w:top w:val="single" w:sz="4" w:space="1" w:color="auto"/>
          <w:left w:val="single" w:sz="4" w:space="4" w:color="auto"/>
          <w:bottom w:val="single" w:sz="4" w:space="0" w:color="auto"/>
          <w:right w:val="single" w:sz="4" w:space="4" w:color="auto"/>
          <w:between w:val="single" w:sz="4" w:space="1" w:color="auto"/>
        </w:pBdr>
        <w:spacing w:after="0"/>
        <w:ind w:left="720"/>
        <w:jc w:val="both"/>
        <w:rPr>
          <w:b/>
          <w:sz w:val="23"/>
          <w:szCs w:val="23"/>
        </w:rPr>
      </w:pPr>
      <w:r w:rsidRPr="00A5495C">
        <w:rPr>
          <w:b/>
          <w:sz w:val="21"/>
          <w:szCs w:val="21"/>
        </w:rPr>
        <w:pict>
          <v:shape id="_x0000_s1057" type="#_x0000_t32" style="position:absolute;left:0;text-align:left;margin-left:308.35pt;margin-top:2.7pt;width:0;height:18.2pt;flip:y;z-index:251766784" o:connectortype="straight"/>
        </w:pict>
      </w:r>
      <w:r w:rsidR="00174ED5" w:rsidRPr="00BB6190">
        <w:rPr>
          <w:b/>
          <w:sz w:val="23"/>
          <w:szCs w:val="23"/>
        </w:rPr>
        <w:t xml:space="preserve">                         Income</w:t>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t xml:space="preserve">             Expenditure</w:t>
      </w:r>
    </w:p>
    <w:tbl>
      <w:tblPr>
        <w:tblStyle w:val="TableGrid"/>
        <w:tblW w:w="10200" w:type="dxa"/>
        <w:tblInd w:w="720" w:type="dxa"/>
        <w:tblLayout w:type="fixed"/>
        <w:tblLook w:val="04A0"/>
      </w:tblPr>
      <w:tblGrid>
        <w:gridCol w:w="664"/>
        <w:gridCol w:w="992"/>
        <w:gridCol w:w="1985"/>
        <w:gridCol w:w="992"/>
        <w:gridCol w:w="236"/>
        <w:gridCol w:w="48"/>
        <w:gridCol w:w="887"/>
        <w:gridCol w:w="530"/>
        <w:gridCol w:w="16"/>
        <w:gridCol w:w="1071"/>
        <w:gridCol w:w="47"/>
        <w:gridCol w:w="1795"/>
        <w:gridCol w:w="48"/>
        <w:gridCol w:w="850"/>
        <w:gridCol w:w="39"/>
      </w:tblGrid>
      <w:tr w:rsidR="00570F93" w:rsidRPr="00BB6190" w:rsidTr="00BB6190">
        <w:trPr>
          <w:gridAfter w:val="1"/>
          <w:wAfter w:w="39" w:type="dxa"/>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19"/>
              </w:rPr>
              <w:t>Sl.No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19"/>
              </w:rPr>
              <w:t>Date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D10245">
            <w:pPr>
              <w:jc w:val="both"/>
              <w:rPr>
                <w:sz w:val="19"/>
                <w:szCs w:val="20"/>
              </w:rPr>
            </w:pPr>
            <w:r w:rsidRPr="00BB6190">
              <w:rPr>
                <w:sz w:val="19"/>
                <w:szCs w:val="20"/>
              </w:rPr>
              <w:t xml:space="preserve">Particulars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570F93">
            <w:pPr>
              <w:rPr>
                <w:sz w:val="19"/>
                <w:szCs w:val="20"/>
              </w:rPr>
            </w:pPr>
          </w:p>
        </w:tc>
        <w:tc>
          <w:tcPr>
            <w:tcW w:w="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Sl.</w:t>
            </w:r>
          </w:p>
          <w:p w:rsidR="00570F93" w:rsidRPr="00BB6190" w:rsidRDefault="00570F93" w:rsidP="009E72E4">
            <w:pPr>
              <w:jc w:val="both"/>
              <w:rPr>
                <w:sz w:val="19"/>
                <w:szCs w:val="20"/>
              </w:rPr>
            </w:pPr>
            <w:r w:rsidRPr="00BB6190">
              <w:rPr>
                <w:sz w:val="19"/>
                <w:szCs w:val="20"/>
              </w:rPr>
              <w:t>No.</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Date</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 xml:space="preserve">Particulars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Amt.</w:t>
            </w:r>
          </w:p>
          <w:p w:rsidR="00570F93" w:rsidRPr="00BB6190" w:rsidRDefault="00570F93" w:rsidP="009E72E4">
            <w:pPr>
              <w:jc w:val="both"/>
              <w:rPr>
                <w:sz w:val="19"/>
                <w:szCs w:val="20"/>
              </w:rPr>
            </w:pPr>
            <w:r w:rsidRPr="00BB6190">
              <w:rPr>
                <w:sz w:val="19"/>
                <w:szCs w:val="20"/>
              </w:rPr>
              <w:t>Rs.</w:t>
            </w: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07.06.2025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581739">
            <w:pPr>
              <w:rPr>
                <w:sz w:val="19"/>
                <w:szCs w:val="20"/>
              </w:rPr>
            </w:pPr>
            <w:r w:rsidRPr="00BB6190">
              <w:rPr>
                <w:sz w:val="19"/>
                <w:szCs w:val="20"/>
              </w:rPr>
              <w:t>Eti  Ghosh, Birthday Plantation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1000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Direct Expences.</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1.</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07.06.25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rPr>
                <w:sz w:val="19"/>
                <w:szCs w:val="20"/>
              </w:rPr>
            </w:pPr>
            <w:r w:rsidRPr="00BB6190">
              <w:rPr>
                <w:sz w:val="19"/>
                <w:szCs w:val="20"/>
              </w:rPr>
              <w:t>Plantation/Direct Expenditure A/c.Eti Ghosh.</w:t>
            </w:r>
          </w:p>
          <w:p w:rsidR="00570F93" w:rsidRPr="00BB6190" w:rsidRDefault="00570F93" w:rsidP="009E72E4">
            <w:pPr>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436AAC">
            <w:pPr>
              <w:jc w:val="center"/>
              <w:rPr>
                <w:sz w:val="19"/>
                <w:szCs w:val="20"/>
              </w:rPr>
            </w:pPr>
            <w:r w:rsidRPr="00BB6190">
              <w:rPr>
                <w:sz w:val="19"/>
                <w:szCs w:val="20"/>
              </w:rPr>
              <w:t>1000</w:t>
            </w: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22.06.25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Arkaprava (Hindu Jagaran Manch.A/c.Elec.Charges.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1600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22.06.25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20.06.25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A-4 Computer Paper-2 Rims.</w:t>
            </w: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430</w:t>
            </w: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30.06.25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581739">
            <w:pPr>
              <w:rPr>
                <w:sz w:val="19"/>
                <w:szCs w:val="20"/>
              </w:rPr>
            </w:pPr>
            <w:r w:rsidRPr="00BB6190">
              <w:rPr>
                <w:sz w:val="19"/>
                <w:szCs w:val="20"/>
              </w:rPr>
              <w:t>Asis Ghosh, membership for 2020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1500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30.06.25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3.</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28.08.25</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Domain</w:t>
            </w: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4186</w:t>
            </w: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both"/>
              <w:rPr>
                <w:sz w:val="19"/>
                <w:szCs w:val="20"/>
              </w:rPr>
            </w:pPr>
            <w:r w:rsidRPr="00BB6190">
              <w:rPr>
                <w:sz w:val="19"/>
                <w:szCs w:val="20"/>
              </w:rPr>
              <w:t>10.07.25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 xml:space="preserve"> Amal Sardar, membership for 2027-30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6000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436AAC">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436AAC">
            <w:pPr>
              <w:jc w:val="both"/>
              <w:rPr>
                <w:sz w:val="19"/>
                <w:szCs w:val="20"/>
              </w:rPr>
            </w:pPr>
            <w:r w:rsidRPr="00BB6190">
              <w:rPr>
                <w:sz w:val="19"/>
                <w:szCs w:val="20"/>
              </w:rPr>
              <w:t>10.07.25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16.07.25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Shyamal Kr. Shi,Champahati, 24-Parganas (S) New Membership-2025 to 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4500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16.07.25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20.07.25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 xml:space="preserve">Barun Das, New Membership-2025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1500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20.07.25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08.08.25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rPr>
                <w:sz w:val="19"/>
                <w:szCs w:val="20"/>
              </w:rPr>
            </w:pPr>
            <w:r w:rsidRPr="00BB6190">
              <w:rPr>
                <w:sz w:val="19"/>
                <w:szCs w:val="20"/>
              </w:rPr>
              <w:t>Guru Saran Banerjee, New Membership-2025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1500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08.08.25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20"/>
              </w:rPr>
            </w:pPr>
            <w:r w:rsidRPr="00BB6190">
              <w:rPr>
                <w:sz w:val="19"/>
                <w:szCs w:val="20"/>
              </w:rPr>
              <w:t xml:space="preserve"> 12.09.25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83797A">
            <w:pPr>
              <w:rPr>
                <w:sz w:val="19"/>
                <w:szCs w:val="20"/>
              </w:rPr>
            </w:pPr>
            <w:r w:rsidRPr="00BB6190">
              <w:rPr>
                <w:sz w:val="19"/>
                <w:szCs w:val="20"/>
              </w:rPr>
              <w:t>Asish Ghosh, Tarapith, Birbhum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20"/>
              </w:rPr>
            </w:pPr>
            <w:r w:rsidRPr="00BB6190">
              <w:rPr>
                <w:sz w:val="19"/>
                <w:szCs w:val="20"/>
              </w:rPr>
              <w:t>1500</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r w:rsidRPr="00BB6190">
              <w:rPr>
                <w:sz w:val="19"/>
                <w:szCs w:val="20"/>
              </w:rPr>
              <w:t>09.09.25</w:t>
            </w: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20"/>
              </w:rPr>
            </w:pPr>
          </w:p>
        </w:tc>
      </w:tr>
      <w:tr w:rsidR="00570F93" w:rsidRPr="00BB6190" w:rsidTr="00570F93">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19"/>
              </w:rPr>
            </w:pPr>
            <w:r w:rsidRPr="00BB6190">
              <w:rPr>
                <w:sz w:val="19"/>
                <w:szCs w:val="19"/>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9E72E4">
            <w:pPr>
              <w:jc w:val="both"/>
              <w:rPr>
                <w:sz w:val="19"/>
                <w:szCs w:val="19"/>
              </w:rPr>
            </w:pPr>
            <w:r w:rsidRPr="00BB6190">
              <w:rPr>
                <w:sz w:val="19"/>
                <w:szCs w:val="19"/>
              </w:rPr>
              <w:t>26.09.25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83797A">
            <w:pPr>
              <w:rPr>
                <w:sz w:val="19"/>
                <w:szCs w:val="19"/>
              </w:rPr>
            </w:pPr>
            <w:r w:rsidRPr="00BB6190">
              <w:rPr>
                <w:sz w:val="19"/>
                <w:szCs w:val="19"/>
              </w:rPr>
              <w:t>Jyotirmoy &amp; Kanika Debnath,124(28) Rammohan Sarani,Malir Bagan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F93" w:rsidRPr="00BB6190" w:rsidRDefault="00570F93" w:rsidP="00436AAC">
            <w:pPr>
              <w:jc w:val="center"/>
              <w:rPr>
                <w:sz w:val="19"/>
                <w:szCs w:val="19"/>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c>
          <w:tcPr>
            <w:tcW w:w="9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F93" w:rsidRPr="00BB6190" w:rsidRDefault="00570F93" w:rsidP="009E72E4">
            <w:pPr>
              <w:jc w:val="both"/>
              <w:rPr>
                <w:sz w:val="19"/>
                <w:szCs w:val="19"/>
              </w:rPr>
            </w:pPr>
          </w:p>
        </w:tc>
      </w:tr>
    </w:tbl>
    <w:p w:rsidR="00174ED5" w:rsidRPr="00BB6190" w:rsidRDefault="00174ED5" w:rsidP="00174ED5">
      <w:pPr>
        <w:spacing w:after="0"/>
        <w:jc w:val="both"/>
        <w:rPr>
          <w:sz w:val="19"/>
          <w:szCs w:val="20"/>
        </w:rPr>
      </w:pPr>
    </w:p>
    <w:p w:rsidR="00174ED5" w:rsidRPr="00BB6190" w:rsidRDefault="00174ED5" w:rsidP="00174ED5">
      <w:pPr>
        <w:spacing w:line="240" w:lineRule="auto"/>
        <w:jc w:val="center"/>
        <w:rPr>
          <w:rFonts w:ascii="Nirmala UI" w:hAnsi="Nirmala UI" w:cs="Nirmala UI"/>
          <w:sz w:val="19"/>
          <w:szCs w:val="20"/>
        </w:rPr>
      </w:pPr>
    </w:p>
    <w:p w:rsidR="00174ED5" w:rsidRPr="00BB6190" w:rsidRDefault="00174ED5" w:rsidP="001A3ACA">
      <w:pPr>
        <w:autoSpaceDE w:val="0"/>
        <w:autoSpaceDN w:val="0"/>
        <w:adjustRightInd w:val="0"/>
        <w:spacing w:after="0" w:line="240" w:lineRule="auto"/>
        <w:jc w:val="center"/>
        <w:rPr>
          <w:rFonts w:ascii="Nirmala UI" w:hAnsi="Nirmala UI" w:cs="Nirmala UI"/>
          <w:b/>
          <w:sz w:val="19"/>
          <w:szCs w:val="20"/>
        </w:rPr>
      </w:pPr>
    </w:p>
    <w:p w:rsidR="00174ED5" w:rsidRPr="00BB6190" w:rsidRDefault="00174ED5" w:rsidP="001A3ACA">
      <w:pPr>
        <w:autoSpaceDE w:val="0"/>
        <w:autoSpaceDN w:val="0"/>
        <w:adjustRightInd w:val="0"/>
        <w:spacing w:after="0" w:line="240" w:lineRule="auto"/>
        <w:jc w:val="center"/>
        <w:rPr>
          <w:rFonts w:ascii="Nirmala UI" w:hAnsi="Nirmala UI" w:cs="Nirmala UI"/>
          <w:b/>
          <w:sz w:val="19"/>
          <w:szCs w:val="20"/>
        </w:rPr>
      </w:pPr>
    </w:p>
    <w:p w:rsidR="00174ED5" w:rsidRPr="00BB6190" w:rsidRDefault="00174ED5" w:rsidP="001A3ACA">
      <w:pPr>
        <w:autoSpaceDE w:val="0"/>
        <w:autoSpaceDN w:val="0"/>
        <w:adjustRightInd w:val="0"/>
        <w:spacing w:after="0" w:line="240" w:lineRule="auto"/>
        <w:jc w:val="center"/>
        <w:rPr>
          <w:rFonts w:ascii="Nirmala UI" w:hAnsi="Nirmala UI" w:cs="Nirmala UI"/>
          <w:b/>
          <w:sz w:val="19"/>
          <w:szCs w:val="20"/>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Default="00570F93" w:rsidP="001A3ACA">
      <w:pPr>
        <w:autoSpaceDE w:val="0"/>
        <w:autoSpaceDN w:val="0"/>
        <w:adjustRightInd w:val="0"/>
        <w:spacing w:after="0" w:line="240" w:lineRule="auto"/>
        <w:jc w:val="center"/>
        <w:rPr>
          <w:rFonts w:ascii="Nirmala UI" w:hAnsi="Nirmala UI" w:cs="Nirmala UI"/>
          <w:b/>
          <w:sz w:val="27"/>
          <w:szCs w:val="27"/>
        </w:rPr>
      </w:pPr>
    </w:p>
    <w:p w:rsidR="00C55ED8" w:rsidRDefault="00C55ED8" w:rsidP="001A3ACA">
      <w:pPr>
        <w:autoSpaceDE w:val="0"/>
        <w:autoSpaceDN w:val="0"/>
        <w:adjustRightInd w:val="0"/>
        <w:spacing w:after="0" w:line="240" w:lineRule="auto"/>
        <w:jc w:val="center"/>
        <w:rPr>
          <w:rFonts w:ascii="Nirmala UI" w:hAnsi="Nirmala UI" w:cs="Nirmala UI"/>
          <w:b/>
          <w:sz w:val="27"/>
          <w:szCs w:val="27"/>
        </w:rPr>
      </w:pPr>
    </w:p>
    <w:p w:rsidR="00C55ED8" w:rsidRDefault="00C55ED8" w:rsidP="001A3ACA">
      <w:pPr>
        <w:autoSpaceDE w:val="0"/>
        <w:autoSpaceDN w:val="0"/>
        <w:adjustRightInd w:val="0"/>
        <w:spacing w:after="0" w:line="240" w:lineRule="auto"/>
        <w:jc w:val="center"/>
        <w:rPr>
          <w:rFonts w:ascii="Nirmala UI" w:hAnsi="Nirmala UI" w:cs="Nirmala UI"/>
          <w:b/>
          <w:sz w:val="27"/>
          <w:szCs w:val="27"/>
        </w:rPr>
      </w:pPr>
    </w:p>
    <w:p w:rsidR="00C55ED8" w:rsidRPr="00BB6190" w:rsidRDefault="00C55ED8"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570F93" w:rsidRPr="00BB6190" w:rsidRDefault="00570F93" w:rsidP="001A3ACA">
      <w:pPr>
        <w:autoSpaceDE w:val="0"/>
        <w:autoSpaceDN w:val="0"/>
        <w:adjustRightInd w:val="0"/>
        <w:spacing w:after="0" w:line="240" w:lineRule="auto"/>
        <w:jc w:val="center"/>
        <w:rPr>
          <w:rFonts w:ascii="Nirmala UI" w:hAnsi="Nirmala UI" w:cs="Nirmala UI"/>
          <w:b/>
          <w:sz w:val="27"/>
          <w:szCs w:val="27"/>
        </w:rPr>
      </w:pPr>
    </w:p>
    <w:p w:rsidR="00C409B1" w:rsidRPr="00BB6190" w:rsidRDefault="00C409B1" w:rsidP="001A3ACA">
      <w:pPr>
        <w:autoSpaceDE w:val="0"/>
        <w:autoSpaceDN w:val="0"/>
        <w:adjustRightInd w:val="0"/>
        <w:spacing w:after="0" w:line="240" w:lineRule="auto"/>
        <w:jc w:val="center"/>
        <w:rPr>
          <w:rFonts w:ascii="Nirmala UI" w:hAnsi="Nirmala UI" w:cs="Nirmala UI"/>
          <w:b/>
          <w:sz w:val="27"/>
          <w:szCs w:val="27"/>
        </w:rPr>
      </w:pPr>
    </w:p>
    <w:p w:rsidR="00174ED5" w:rsidRPr="00BB6190" w:rsidRDefault="00174ED5" w:rsidP="00174ED5">
      <w:pPr>
        <w:tabs>
          <w:tab w:val="right" w:pos="9360"/>
        </w:tabs>
        <w:spacing w:after="0"/>
        <w:jc w:val="center"/>
        <w:rPr>
          <w:b/>
          <w:bCs/>
          <w:color w:val="C00000"/>
          <w:sz w:val="42"/>
          <w:szCs w:val="42"/>
        </w:rPr>
      </w:pPr>
      <w:r w:rsidRPr="00BB6190">
        <w:rPr>
          <w:sz w:val="21"/>
          <w:szCs w:val="21"/>
        </w:rPr>
        <w:lastRenderedPageBreak/>
        <w:t xml:space="preserve">             </w:t>
      </w:r>
      <w:r w:rsidRPr="00BB6190">
        <w:rPr>
          <w:b/>
          <w:bCs/>
          <w:color w:val="C00000"/>
          <w:sz w:val="42"/>
          <w:szCs w:val="42"/>
        </w:rPr>
        <w:t>TARAPUR SEBA BHARATI SEBA UDYOG</w:t>
      </w:r>
    </w:p>
    <w:p w:rsidR="00174ED5" w:rsidRPr="00BB6190" w:rsidRDefault="00174ED5" w:rsidP="00174ED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174ED5" w:rsidRPr="00BB6190" w:rsidRDefault="00174ED5" w:rsidP="00174ED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174ED5" w:rsidRPr="00BB6190" w:rsidRDefault="00174ED5" w:rsidP="00174ED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174ED5" w:rsidRPr="00BB6190" w:rsidRDefault="00174ED5" w:rsidP="00174ED5">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174ED5" w:rsidRPr="00BB6190" w:rsidRDefault="00174ED5" w:rsidP="00174ED5">
      <w:pPr>
        <w:pStyle w:val="NoSpacing"/>
        <w:pBdr>
          <w:bottom w:val="single" w:sz="6" w:space="4" w:color="auto"/>
        </w:pBdr>
        <w:spacing w:after="240"/>
        <w:rPr>
          <w:b/>
          <w:sz w:val="8"/>
          <w:szCs w:val="8"/>
        </w:rPr>
      </w:pPr>
    </w:p>
    <w:p w:rsidR="00174ED5" w:rsidRPr="00BB6190" w:rsidRDefault="00436AAC" w:rsidP="00174ED5">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w:t>
      </w:r>
      <w:r w:rsidR="00C55ED8">
        <w:rPr>
          <w:rFonts w:ascii="Nirmala UI" w:hAnsi="Nirmala UI" w:cs="Nirmala UI"/>
          <w:b/>
          <w:sz w:val="27"/>
          <w:szCs w:val="27"/>
        </w:rPr>
        <w:t xml:space="preserve">            </w:t>
      </w:r>
      <w:r w:rsidR="00174ED5" w:rsidRPr="00BB6190">
        <w:rPr>
          <w:rFonts w:ascii="Nirmala UI" w:hAnsi="Nirmala UI" w:cs="Nirmala UI"/>
          <w:b/>
          <w:sz w:val="27"/>
          <w:szCs w:val="27"/>
        </w:rPr>
        <w:t xml:space="preserve"> স্টেজ নির্মানের খরচের হিসাব জুলাই/আগষ্ট-২০২৫</w:t>
      </w:r>
    </w:p>
    <w:p w:rsidR="00174ED5" w:rsidRPr="00BB6190" w:rsidRDefault="00A5495C" w:rsidP="00174ED5">
      <w:pPr>
        <w:pBdr>
          <w:top w:val="single" w:sz="4" w:space="1" w:color="auto"/>
          <w:left w:val="single" w:sz="4" w:space="4" w:color="auto"/>
          <w:bottom w:val="single" w:sz="4" w:space="0" w:color="auto"/>
          <w:right w:val="single" w:sz="4" w:space="4" w:color="auto"/>
          <w:between w:val="single" w:sz="4" w:space="1" w:color="auto"/>
        </w:pBdr>
        <w:tabs>
          <w:tab w:val="left" w:pos="720"/>
          <w:tab w:val="left" w:pos="1440"/>
          <w:tab w:val="left" w:pos="2160"/>
          <w:tab w:val="left" w:pos="2880"/>
          <w:tab w:val="left" w:pos="3600"/>
          <w:tab w:val="left" w:pos="4320"/>
          <w:tab w:val="left" w:pos="5040"/>
          <w:tab w:val="left" w:pos="5760"/>
          <w:tab w:val="right" w:pos="10467"/>
        </w:tabs>
        <w:spacing w:after="0"/>
        <w:ind w:left="720"/>
        <w:jc w:val="both"/>
        <w:rPr>
          <w:rFonts w:ascii="Nirmala UI" w:hAnsi="Nirmala UI" w:cs="Nirmala UI"/>
          <w:b/>
          <w:sz w:val="23"/>
          <w:szCs w:val="23"/>
        </w:rPr>
      </w:pPr>
      <w:r w:rsidRPr="00A5495C">
        <w:rPr>
          <w:b/>
          <w:sz w:val="21"/>
          <w:szCs w:val="21"/>
        </w:rPr>
        <w:pict>
          <v:shape id="_x0000_s1058" type="#_x0000_t32" style="position:absolute;left:0;text-align:left;margin-left:275.15pt;margin-top:2.7pt;width:0;height:18.2pt;flip:y;z-index:251769856" o:connectortype="straight"/>
        </w:pict>
      </w:r>
      <w:r w:rsidR="00174ED5" w:rsidRPr="00BB6190">
        <w:rPr>
          <w:rFonts w:ascii="Nirmala UI" w:hAnsi="Nirmala UI" w:cs="Nirmala UI"/>
          <w:b/>
          <w:sz w:val="23"/>
          <w:szCs w:val="23"/>
        </w:rPr>
        <w:t>আয়</w:t>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r>
      <w:r w:rsidR="00174ED5" w:rsidRPr="00BB6190">
        <w:rPr>
          <w:b/>
          <w:sz w:val="23"/>
          <w:szCs w:val="23"/>
        </w:rPr>
        <w:tab/>
        <w:t xml:space="preserve">             </w:t>
      </w:r>
      <w:r w:rsidR="00174ED5" w:rsidRPr="00BB6190">
        <w:rPr>
          <w:b/>
          <w:sz w:val="23"/>
          <w:szCs w:val="23"/>
        </w:rPr>
        <w:tab/>
      </w:r>
      <w:r w:rsidR="00174ED5" w:rsidRPr="00BB6190">
        <w:rPr>
          <w:b/>
          <w:sz w:val="23"/>
          <w:szCs w:val="23"/>
        </w:rPr>
        <w:tab/>
      </w:r>
      <w:r w:rsidR="00174ED5" w:rsidRPr="00BB6190">
        <w:rPr>
          <w:rFonts w:ascii="Nirmala UI" w:hAnsi="Nirmala UI" w:cs="Nirmala UI"/>
          <w:b/>
          <w:sz w:val="23"/>
          <w:szCs w:val="23"/>
        </w:rPr>
        <w:t>ব্যায়</w:t>
      </w:r>
    </w:p>
    <w:tbl>
      <w:tblPr>
        <w:tblStyle w:val="TableGrid"/>
        <w:tblW w:w="0" w:type="auto"/>
        <w:tblInd w:w="720" w:type="dxa"/>
        <w:tblLook w:val="04A0"/>
      </w:tblPr>
      <w:tblGrid>
        <w:gridCol w:w="925"/>
        <w:gridCol w:w="1134"/>
        <w:gridCol w:w="1388"/>
        <w:gridCol w:w="1419"/>
        <w:gridCol w:w="924"/>
        <w:gridCol w:w="1144"/>
        <w:gridCol w:w="1923"/>
        <w:gridCol w:w="1106"/>
      </w:tblGrid>
      <w:tr w:rsidR="00174ED5" w:rsidRPr="00BB6190" w:rsidTr="009E72E4">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ক্রমাঙ্ক</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দিনাঙ্ক</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টাকা</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ক্রমাঙ্ক</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দিনাঙ্ক</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ED5" w:rsidRPr="00BB6190" w:rsidRDefault="00174ED5" w:rsidP="009E72E4">
            <w:pPr>
              <w:jc w:val="both"/>
              <w:rPr>
                <w:rFonts w:ascii="Nirmala UI" w:hAnsi="Nirmala UI" w:cs="Nirmala UI"/>
                <w:sz w:val="23"/>
                <w:szCs w:val="23"/>
              </w:rPr>
            </w:pPr>
            <w:r w:rsidRPr="00BB6190">
              <w:rPr>
                <w:rFonts w:ascii="Nirmala UI" w:hAnsi="Nirmala UI" w:cs="Nirmala UI"/>
                <w:sz w:val="23"/>
                <w:szCs w:val="23"/>
              </w:rPr>
              <w:t>টাকা</w:t>
            </w:r>
          </w:p>
        </w:tc>
      </w:tr>
      <w:tr w:rsidR="007305C1" w:rsidRPr="00BB6190" w:rsidTr="009E72E4">
        <w:trPr>
          <w:trHeight w:val="577"/>
        </w:trPr>
        <w:tc>
          <w:tcPr>
            <w:tcW w:w="925" w:type="dxa"/>
            <w:vMerge w:val="restart"/>
            <w:tcBorders>
              <w:top w:val="single" w:sz="4" w:space="0" w:color="000000" w:themeColor="text1"/>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r w:rsidRPr="00BB6190">
              <w:rPr>
                <w:rFonts w:ascii="Nirmala UI" w:hAnsi="Nirmala UI" w:cs="Nirmala UI"/>
                <w:sz w:val="19"/>
                <w:szCs w:val="19"/>
              </w:rPr>
              <w:t>১.</w:t>
            </w: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r w:rsidRPr="00BB6190">
              <w:rPr>
                <w:rFonts w:ascii="Nirmala UI" w:hAnsi="Nirmala UI" w:cs="Nirmala UI"/>
                <w:sz w:val="17"/>
                <w:szCs w:val="17"/>
              </w:rPr>
              <w:t>২১/০৮/২৫</w:t>
            </w:r>
          </w:p>
        </w:tc>
        <w:tc>
          <w:tcPr>
            <w:tcW w:w="1388" w:type="dxa"/>
            <w:vMerge w:val="restart"/>
            <w:tcBorders>
              <w:top w:val="single" w:sz="4" w:space="0" w:color="000000" w:themeColor="text1"/>
              <w:left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9"/>
                <w:szCs w:val="19"/>
              </w:rPr>
            </w:pPr>
            <w:r w:rsidRPr="00BB6190">
              <w:rPr>
                <w:rFonts w:ascii="Nirmala UI" w:hAnsi="Nirmala UI" w:cs="Nirmala UI"/>
                <w:sz w:val="19"/>
                <w:szCs w:val="19"/>
              </w:rPr>
              <w:t>৫০০০০/-টাকার চেক লিখেছিলাম কিন্তু A/c.এ না থাকায় আমার A/c. থেকে ১৩০০০/-টাকা পাঠিয়ে ৫০০০০টাকা তুলে আবার আমার A/c.১৩০০০/-জমা করে দিলাম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AA5EB7">
            <w:pPr>
              <w:jc w:val="center"/>
              <w:rPr>
                <w:rFonts w:ascii="Nirmala UI" w:hAnsi="Nirmala UI" w:cs="Nirmala UI"/>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sz w:val="19"/>
                <w:szCs w:val="19"/>
              </w:rPr>
            </w:pPr>
            <w:r w:rsidRPr="00BB6190">
              <w:rPr>
                <w:rFonts w:ascii="Nirmala UI" w:hAnsi="Nirmala UI" w:cs="Nirmala UI"/>
                <w:sz w:val="19"/>
                <w:szCs w:val="19"/>
              </w:rPr>
              <w:t>১</w:t>
            </w:r>
            <w:r w:rsidRPr="00BB6190">
              <w:rPr>
                <w:sz w:val="19"/>
                <w:szCs w:val="19"/>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174ED5">
            <w:pPr>
              <w:jc w:val="both"/>
              <w:rPr>
                <w:rFonts w:ascii="Nirmala UI" w:hAnsi="Nirmala UI" w:cs="Nirmala UI"/>
                <w:sz w:val="17"/>
                <w:szCs w:val="17"/>
              </w:rPr>
            </w:pPr>
            <w:r w:rsidRPr="00BB6190">
              <w:rPr>
                <w:rFonts w:ascii="Nirmala UI" w:hAnsi="Nirmala UI" w:cs="Nirmala UI"/>
                <w:sz w:val="17"/>
                <w:szCs w:val="17"/>
              </w:rPr>
              <w:t>২০/০৭/২৫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৬,০০০/-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7"/>
                <w:szCs w:val="17"/>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9"/>
                <w:szCs w:val="19"/>
              </w:rPr>
            </w:pPr>
          </w:p>
        </w:tc>
        <w:tc>
          <w:tcPr>
            <w:tcW w:w="1419" w:type="dxa"/>
            <w:vMerge w:val="restart"/>
            <w:tcBorders>
              <w:top w:val="single" w:sz="4" w:space="0" w:color="000000" w:themeColor="text1"/>
              <w:left w:val="single" w:sz="4" w:space="0" w:color="000000" w:themeColor="text1"/>
              <w:right w:val="single" w:sz="4" w:space="0" w:color="000000" w:themeColor="text1"/>
            </w:tcBorders>
            <w:hideMark/>
          </w:tcPr>
          <w:p w:rsidR="007305C1" w:rsidRPr="00BB6190" w:rsidRDefault="007305C1" w:rsidP="00AA5EB7">
            <w:pPr>
              <w:jc w:val="center"/>
              <w:rPr>
                <w:rFonts w:ascii="Nirmala UI" w:hAnsi="Nirmala UI" w:cs="Nirmala UI"/>
                <w:sz w:val="19"/>
                <w:szCs w:val="19"/>
              </w:rPr>
            </w:pPr>
            <w:r w:rsidRPr="00BB6190">
              <w:rPr>
                <w:rFonts w:ascii="Nirmala UI" w:hAnsi="Nirmala UI" w:cs="Nirmala UI"/>
                <w:sz w:val="19"/>
                <w:szCs w:val="19"/>
              </w:rPr>
              <w:t>৩৭,০০০/-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r w:rsidRPr="00BB6190">
              <w:rPr>
                <w:rFonts w:ascii="Nirmala UI" w:hAnsi="Nirmala UI" w:cs="Nirmala UI"/>
                <w:sz w:val="19"/>
                <w:szCs w:val="19"/>
              </w:rPr>
              <w:t>২.</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174ED5">
            <w:pPr>
              <w:jc w:val="both"/>
              <w:rPr>
                <w:rFonts w:ascii="Nirmala UI" w:hAnsi="Nirmala UI" w:cs="Nirmala UI"/>
                <w:sz w:val="17"/>
                <w:szCs w:val="17"/>
              </w:rPr>
            </w:pPr>
            <w:r w:rsidRPr="00BB6190">
              <w:rPr>
                <w:rFonts w:ascii="Nirmala UI" w:hAnsi="Nirmala UI" w:cs="Nirmala UI"/>
                <w:sz w:val="17"/>
                <w:szCs w:val="17"/>
              </w:rPr>
              <w:t>০৮/০৮/২৫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৪,০০০/-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19"/>
                <w:szCs w:val="19"/>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9"/>
                <w:szCs w:val="19"/>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r w:rsidRPr="00BB6190">
              <w:rPr>
                <w:rFonts w:ascii="Nirmala UI" w:hAnsi="Nirmala UI" w:cs="Nirmala UI"/>
                <w:sz w:val="19"/>
                <w:szCs w:val="19"/>
              </w:rPr>
              <w:t>৩.</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76655D">
            <w:pPr>
              <w:jc w:val="both"/>
              <w:rPr>
                <w:rFonts w:ascii="Nirmala UI" w:hAnsi="Nirmala UI" w:cs="Nirmala UI"/>
                <w:sz w:val="17"/>
                <w:szCs w:val="17"/>
              </w:rPr>
            </w:pPr>
            <w:r w:rsidRPr="00BB6190">
              <w:rPr>
                <w:rFonts w:ascii="Nirmala UI" w:hAnsi="Nirmala UI" w:cs="Nirmala UI"/>
                <w:sz w:val="17"/>
                <w:szCs w:val="17"/>
              </w:rPr>
              <w:t>১৬/০৮/২৫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৫,০০০/-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19"/>
                <w:szCs w:val="19"/>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9"/>
                <w:szCs w:val="19"/>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r w:rsidRPr="00BB6190">
              <w:rPr>
                <w:rFonts w:ascii="Nirmala UI" w:hAnsi="Nirmala UI" w:cs="Nirmala UI"/>
                <w:sz w:val="19"/>
                <w:szCs w:val="19"/>
              </w:rPr>
              <w:t>৪.</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১৬/০৮/২৫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বিশ্বজিৎ</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৫,০০০/-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19"/>
                <w:szCs w:val="19"/>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rFonts w:ascii="Nirmala UI" w:hAnsi="Nirmala UI" w:cs="Nirmala UI"/>
                <w:sz w:val="19"/>
                <w:szCs w:val="19"/>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rFonts w:ascii="Nirmala UI" w:hAnsi="Nirmala UI" w:cs="Nirmala UI"/>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৫.</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২১/০৮/২৫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৭,০০০/-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sz w:val="23"/>
                <w:szCs w:val="23"/>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৬.</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১৬/০৮/২৫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বিশ্বজিৎ</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৫,০০০/-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sz w:val="23"/>
                <w:szCs w:val="23"/>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r w:rsidRPr="00BB6190">
              <w:rPr>
                <w:rFonts w:ascii="Nirmala UI" w:hAnsi="Nirmala UI" w:cs="Nirmala UI"/>
                <w:sz w:val="17"/>
                <w:szCs w:val="17"/>
              </w:rPr>
              <w:t>৭.</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both"/>
              <w:rPr>
                <w:rFonts w:ascii="Nirmala UI" w:hAnsi="Nirmala UI" w:cs="Nirmala UI"/>
                <w:sz w:val="17"/>
                <w:szCs w:val="17"/>
              </w:rPr>
            </w:pPr>
            <w:r w:rsidRPr="00BB6190">
              <w:rPr>
                <w:rFonts w:ascii="Nirmala UI" w:hAnsi="Nirmala UI" w:cs="Nirmala UI"/>
                <w:sz w:val="17"/>
                <w:szCs w:val="17"/>
              </w:rPr>
              <w:t>২৪/০৮/২৫</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r w:rsidRPr="00BB6190">
              <w:rPr>
                <w:rFonts w:ascii="Nirmala UI" w:hAnsi="Nirmala UI" w:cs="Nirmala UI"/>
                <w:sz w:val="17"/>
                <w:szCs w:val="17"/>
              </w:rPr>
              <w:t>কিরণময়</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r w:rsidRPr="00BB6190">
              <w:rPr>
                <w:rFonts w:ascii="Nirmala UI" w:hAnsi="Nirmala UI" w:cs="Nirmala UI"/>
                <w:sz w:val="17"/>
                <w:szCs w:val="17"/>
              </w:rPr>
              <w:t>২,০০০/-</w:t>
            </w:r>
          </w:p>
        </w:tc>
      </w:tr>
      <w:tr w:rsidR="007305C1" w:rsidRPr="00BB6190" w:rsidTr="009E72E4">
        <w:tc>
          <w:tcPr>
            <w:tcW w:w="925"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134"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388" w:type="dxa"/>
            <w:vMerge/>
            <w:tcBorders>
              <w:left w:val="single" w:sz="4" w:space="0" w:color="000000" w:themeColor="text1"/>
              <w:right w:val="single" w:sz="4" w:space="0" w:color="000000" w:themeColor="text1"/>
            </w:tcBorders>
            <w:hideMark/>
          </w:tcPr>
          <w:p w:rsidR="007305C1" w:rsidRPr="00BB6190" w:rsidRDefault="007305C1" w:rsidP="009E72E4">
            <w:pPr>
              <w:rPr>
                <w:sz w:val="23"/>
                <w:szCs w:val="23"/>
              </w:rPr>
            </w:pPr>
          </w:p>
        </w:tc>
        <w:tc>
          <w:tcPr>
            <w:tcW w:w="1419" w:type="dxa"/>
            <w:vMerge/>
            <w:tcBorders>
              <w:left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both"/>
              <w:rPr>
                <w:rFonts w:ascii="Nirmala UI" w:hAnsi="Nirmala UI" w:cs="Nirmala UI"/>
                <w:sz w:val="17"/>
                <w:szCs w:val="17"/>
              </w:rPr>
            </w:pP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p>
        </w:tc>
      </w:tr>
      <w:tr w:rsidR="007305C1" w:rsidRPr="00BB6190" w:rsidTr="009E72E4">
        <w:tc>
          <w:tcPr>
            <w:tcW w:w="925" w:type="dxa"/>
            <w:vMerge/>
            <w:tcBorders>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134" w:type="dxa"/>
            <w:vMerge/>
            <w:tcBorders>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1388" w:type="dxa"/>
            <w:vMerge/>
            <w:tcBorders>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rPr>
                <w:sz w:val="23"/>
                <w:szCs w:val="23"/>
              </w:rPr>
            </w:pPr>
          </w:p>
        </w:tc>
        <w:tc>
          <w:tcPr>
            <w:tcW w:w="1419" w:type="dxa"/>
            <w:vMerge/>
            <w:tcBorders>
              <w:left w:val="single" w:sz="4" w:space="0" w:color="000000" w:themeColor="text1"/>
              <w:bottom w:val="single" w:sz="4" w:space="0" w:color="000000" w:themeColor="text1"/>
              <w:right w:val="single" w:sz="4" w:space="0" w:color="000000" w:themeColor="text1"/>
            </w:tcBorders>
            <w:hideMark/>
          </w:tcPr>
          <w:p w:rsidR="007305C1" w:rsidRPr="00BB6190" w:rsidRDefault="007305C1" w:rsidP="009E72E4">
            <w:pPr>
              <w:jc w:val="both"/>
              <w:rPr>
                <w:sz w:val="23"/>
                <w:szCs w:val="23"/>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jc w:val="both"/>
              <w:rPr>
                <w:rFonts w:ascii="Nirmala UI" w:hAnsi="Nirmala UI" w:cs="Nirmala UI"/>
                <w:sz w:val="17"/>
                <w:szCs w:val="17"/>
              </w:rPr>
            </w:pP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9E72E4">
            <w:pPr>
              <w:rPr>
                <w:rFonts w:ascii="Nirmala UI" w:hAnsi="Nirmala UI" w:cs="Nirmala UI"/>
                <w:sz w:val="17"/>
                <w:szCs w:val="17"/>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05C1" w:rsidRPr="00BB6190" w:rsidRDefault="007305C1" w:rsidP="0076655D">
            <w:pPr>
              <w:jc w:val="center"/>
              <w:rPr>
                <w:rFonts w:ascii="Nirmala UI" w:hAnsi="Nirmala UI" w:cs="Nirmala UI"/>
                <w:sz w:val="17"/>
                <w:szCs w:val="17"/>
              </w:rPr>
            </w:pPr>
          </w:p>
        </w:tc>
      </w:tr>
    </w:tbl>
    <w:p w:rsidR="00174ED5" w:rsidRPr="00BB6190" w:rsidRDefault="00174ED5" w:rsidP="00174ED5">
      <w:pPr>
        <w:spacing w:after="0"/>
        <w:jc w:val="both"/>
        <w:rPr>
          <w:sz w:val="23"/>
          <w:szCs w:val="23"/>
        </w:rPr>
      </w:pPr>
    </w:p>
    <w:p w:rsidR="00D33C04" w:rsidRPr="00BB6190" w:rsidRDefault="00D33C04" w:rsidP="00D33C04">
      <w:pPr>
        <w:spacing w:after="0"/>
        <w:jc w:val="both"/>
        <w:rPr>
          <w:rFonts w:ascii="Nirmala UI" w:hAnsi="Nirmala UI" w:cs="Nirmala UI"/>
          <w:sz w:val="23"/>
          <w:szCs w:val="23"/>
        </w:rPr>
      </w:pPr>
      <w:r w:rsidRPr="00BB6190">
        <w:rPr>
          <w:rFonts w:ascii="Nirmala UI" w:hAnsi="Nirmala UI" w:cs="Nirmala UI"/>
          <w:sz w:val="23"/>
          <w:szCs w:val="23"/>
        </w:rPr>
        <w:t>এছাড়াও ইমারতী দ্রব্যের খাতে বাকী:</w:t>
      </w:r>
    </w:p>
    <w:p w:rsidR="00D33C04" w:rsidRPr="00BB6190" w:rsidRDefault="00D33C04" w:rsidP="00D33C04">
      <w:pPr>
        <w:spacing w:line="240" w:lineRule="auto"/>
        <w:contextualSpacing/>
        <w:rPr>
          <w:rFonts w:ascii="Nirmala UI" w:hAnsi="Nirmala UI" w:cs="Nirmala UI"/>
          <w:sz w:val="19"/>
          <w:szCs w:val="19"/>
        </w:rPr>
      </w:pPr>
      <w:r w:rsidRPr="00BB6190">
        <w:rPr>
          <w:rFonts w:ascii="Nirmala UI" w:hAnsi="Nirmala UI" w:cs="Nirmala UI"/>
          <w:sz w:val="19"/>
          <w:szCs w:val="19"/>
        </w:rPr>
        <w:t>১.    ০৭/৮/২৫                       পাথর                         ১------</w:t>
      </w:r>
    </w:p>
    <w:p w:rsidR="00D33C04" w:rsidRPr="00BB6190" w:rsidRDefault="00D33C04" w:rsidP="00D33C04">
      <w:pPr>
        <w:spacing w:line="240" w:lineRule="auto"/>
        <w:contextualSpacing/>
        <w:rPr>
          <w:rFonts w:ascii="Nirmala UI" w:hAnsi="Nirmala UI" w:cs="Nirmala UI"/>
          <w:sz w:val="19"/>
          <w:szCs w:val="19"/>
        </w:rPr>
      </w:pPr>
      <w:r w:rsidRPr="00BB6190">
        <w:rPr>
          <w:rFonts w:ascii="Nirmala UI" w:hAnsi="Nirmala UI" w:cs="Nirmala UI"/>
          <w:sz w:val="19"/>
          <w:szCs w:val="19"/>
        </w:rPr>
        <w:t>২.    ০৭/৮/২৫                       ইঁট                             ১------</w:t>
      </w:r>
    </w:p>
    <w:p w:rsidR="00D33C04" w:rsidRPr="00BB6190" w:rsidRDefault="00D33C04" w:rsidP="00D33C04">
      <w:pPr>
        <w:spacing w:line="240" w:lineRule="auto"/>
        <w:contextualSpacing/>
        <w:rPr>
          <w:rFonts w:ascii="Nirmala UI" w:hAnsi="Nirmala UI" w:cs="Nirmala UI"/>
          <w:sz w:val="19"/>
          <w:szCs w:val="19"/>
        </w:rPr>
      </w:pPr>
      <w:r w:rsidRPr="00BB6190">
        <w:rPr>
          <w:rFonts w:ascii="Nirmala UI" w:hAnsi="Nirmala UI" w:cs="Nirmala UI"/>
          <w:sz w:val="19"/>
          <w:szCs w:val="19"/>
        </w:rPr>
        <w:t>৩.    ২১/৮/২৫                       ইঁট    (মিন্টূ)                 ১------</w:t>
      </w:r>
    </w:p>
    <w:p w:rsidR="00D33C04" w:rsidRPr="00BB6190" w:rsidRDefault="00D33C04" w:rsidP="00D33C04">
      <w:pPr>
        <w:spacing w:line="240" w:lineRule="auto"/>
        <w:contextualSpacing/>
        <w:rPr>
          <w:rFonts w:ascii="Nirmala UI" w:hAnsi="Nirmala UI" w:cs="Nirmala UI"/>
          <w:sz w:val="19"/>
          <w:szCs w:val="19"/>
        </w:rPr>
      </w:pPr>
      <w:r w:rsidRPr="00BB6190">
        <w:rPr>
          <w:rFonts w:ascii="Nirmala UI" w:hAnsi="Nirmala UI" w:cs="Nirmala UI"/>
          <w:sz w:val="19"/>
          <w:szCs w:val="19"/>
        </w:rPr>
        <w:t>৪.   ২১/৮/২৫                   পেরেক (মিন্টূ)                 ৪ কেজি</w:t>
      </w:r>
    </w:p>
    <w:p w:rsidR="00D33C04" w:rsidRPr="00BB6190" w:rsidRDefault="00D33C04" w:rsidP="00D33C04">
      <w:pPr>
        <w:spacing w:line="240" w:lineRule="auto"/>
        <w:contextualSpacing/>
        <w:rPr>
          <w:sz w:val="23"/>
          <w:szCs w:val="23"/>
        </w:rPr>
      </w:pPr>
      <w:r w:rsidRPr="00BB6190">
        <w:rPr>
          <w:rFonts w:ascii="Nirmala UI" w:hAnsi="Nirmala UI" w:cs="Nirmala UI"/>
          <w:sz w:val="27"/>
          <w:szCs w:val="27"/>
        </w:rPr>
        <w:t xml:space="preserve">এছাড়া ও বালি ও সিমেন্টের খাতে বাকীআছে ।                                                                                                                      </w:t>
      </w:r>
    </w:p>
    <w:p w:rsidR="00174ED5" w:rsidRPr="00BB6190" w:rsidRDefault="00174ED5" w:rsidP="00174ED5">
      <w:pPr>
        <w:spacing w:line="240" w:lineRule="auto"/>
        <w:jc w:val="center"/>
        <w:rPr>
          <w:rFonts w:ascii="Nirmala UI" w:hAnsi="Nirmala UI" w:cs="Nirmala UI"/>
          <w:sz w:val="27"/>
          <w:szCs w:val="27"/>
        </w:rPr>
      </w:pPr>
    </w:p>
    <w:p w:rsidR="00174ED5" w:rsidRPr="00BB6190" w:rsidRDefault="00174ED5" w:rsidP="00174ED5">
      <w:pPr>
        <w:spacing w:line="240" w:lineRule="auto"/>
        <w:jc w:val="center"/>
        <w:rPr>
          <w:rFonts w:ascii="Nirmala UI" w:hAnsi="Nirmala UI" w:cs="Nirmala UI"/>
          <w:sz w:val="27"/>
          <w:szCs w:val="27"/>
        </w:rPr>
      </w:pPr>
    </w:p>
    <w:p w:rsidR="00174ED5" w:rsidRPr="00BB6190" w:rsidRDefault="00174ED5"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CF4F54" w:rsidRDefault="00CF4F54" w:rsidP="001A3ACA">
      <w:pPr>
        <w:autoSpaceDE w:val="0"/>
        <w:autoSpaceDN w:val="0"/>
        <w:adjustRightInd w:val="0"/>
        <w:spacing w:after="0" w:line="240" w:lineRule="auto"/>
        <w:jc w:val="center"/>
        <w:rPr>
          <w:rFonts w:ascii="Nirmala UI" w:hAnsi="Nirmala UI" w:cs="Nirmala UI"/>
          <w:b/>
          <w:sz w:val="27"/>
          <w:szCs w:val="27"/>
        </w:rPr>
      </w:pPr>
    </w:p>
    <w:p w:rsidR="00317B18" w:rsidRDefault="00317B18" w:rsidP="001A3ACA">
      <w:pPr>
        <w:autoSpaceDE w:val="0"/>
        <w:autoSpaceDN w:val="0"/>
        <w:adjustRightInd w:val="0"/>
        <w:spacing w:after="0" w:line="240" w:lineRule="auto"/>
        <w:jc w:val="center"/>
        <w:rPr>
          <w:rFonts w:ascii="Nirmala UI" w:hAnsi="Nirmala UI" w:cs="Nirmala UI"/>
          <w:b/>
          <w:sz w:val="27"/>
          <w:szCs w:val="27"/>
        </w:rPr>
      </w:pPr>
    </w:p>
    <w:p w:rsidR="00317B18" w:rsidRDefault="00317B18" w:rsidP="001A3ACA">
      <w:pPr>
        <w:autoSpaceDE w:val="0"/>
        <w:autoSpaceDN w:val="0"/>
        <w:adjustRightInd w:val="0"/>
        <w:spacing w:after="0" w:line="240" w:lineRule="auto"/>
        <w:jc w:val="center"/>
        <w:rPr>
          <w:rFonts w:ascii="Nirmala UI" w:hAnsi="Nirmala UI" w:cs="Nirmala UI"/>
          <w:b/>
          <w:sz w:val="27"/>
          <w:szCs w:val="27"/>
        </w:rPr>
      </w:pPr>
    </w:p>
    <w:p w:rsidR="00317B18" w:rsidRDefault="00317B18" w:rsidP="001A3ACA">
      <w:pPr>
        <w:autoSpaceDE w:val="0"/>
        <w:autoSpaceDN w:val="0"/>
        <w:adjustRightInd w:val="0"/>
        <w:spacing w:after="0" w:line="240" w:lineRule="auto"/>
        <w:jc w:val="center"/>
        <w:rPr>
          <w:rFonts w:ascii="Nirmala UI" w:hAnsi="Nirmala UI" w:cs="Nirmala UI"/>
          <w:b/>
          <w:sz w:val="27"/>
          <w:szCs w:val="27"/>
        </w:rPr>
      </w:pPr>
    </w:p>
    <w:p w:rsidR="00317B18" w:rsidRPr="00BB6190" w:rsidRDefault="00317B18" w:rsidP="001A3ACA">
      <w:pPr>
        <w:autoSpaceDE w:val="0"/>
        <w:autoSpaceDN w:val="0"/>
        <w:adjustRightInd w:val="0"/>
        <w:spacing w:after="0" w:line="240" w:lineRule="auto"/>
        <w:jc w:val="center"/>
        <w:rPr>
          <w:rFonts w:ascii="Nirmala UI" w:hAnsi="Nirmala UI" w:cs="Nirmala UI"/>
          <w:b/>
          <w:sz w:val="27"/>
          <w:szCs w:val="27"/>
        </w:rPr>
      </w:pPr>
    </w:p>
    <w:p w:rsidR="00CF4F54" w:rsidRPr="00BB6190" w:rsidRDefault="00CF4F54" w:rsidP="001A3ACA">
      <w:pPr>
        <w:autoSpaceDE w:val="0"/>
        <w:autoSpaceDN w:val="0"/>
        <w:adjustRightInd w:val="0"/>
        <w:spacing w:after="0" w:line="240" w:lineRule="auto"/>
        <w:jc w:val="center"/>
        <w:rPr>
          <w:rFonts w:ascii="Nirmala UI" w:hAnsi="Nirmala UI" w:cs="Nirmala UI"/>
          <w:b/>
          <w:sz w:val="27"/>
          <w:szCs w:val="27"/>
        </w:rPr>
      </w:pPr>
    </w:p>
    <w:p w:rsidR="00D45DCD" w:rsidRPr="00BB6190" w:rsidRDefault="00D45DCD" w:rsidP="004672DC">
      <w:pPr>
        <w:autoSpaceDE w:val="0"/>
        <w:autoSpaceDN w:val="0"/>
        <w:adjustRightInd w:val="0"/>
        <w:spacing w:after="0" w:line="240" w:lineRule="auto"/>
        <w:jc w:val="center"/>
        <w:rPr>
          <w:rFonts w:ascii="Amar Bangla Normal" w:hAnsi="Amar Bangla Normal" w:cs="Amar Bangla Normal"/>
          <w:b/>
          <w:sz w:val="19"/>
          <w:szCs w:val="19"/>
        </w:rPr>
      </w:pPr>
    </w:p>
    <w:p w:rsidR="006048D7" w:rsidRPr="00BB6190" w:rsidRDefault="006048D7" w:rsidP="006048D7">
      <w:pPr>
        <w:spacing w:after="0"/>
        <w:rPr>
          <w:b/>
          <w:bCs/>
          <w:color w:val="C00000"/>
          <w:sz w:val="42"/>
          <w:szCs w:val="42"/>
        </w:rPr>
      </w:pPr>
      <w:r w:rsidRPr="00BB6190">
        <w:rPr>
          <w:b/>
          <w:bCs/>
          <w:noProof/>
          <w:color w:val="C00000"/>
          <w:sz w:val="42"/>
          <w:szCs w:val="42"/>
        </w:rPr>
        <w:lastRenderedPageBreak/>
        <w:drawing>
          <wp:anchor distT="0" distB="0" distL="114300" distR="114300" simplePos="0" relativeHeight="251773952" behindDoc="1" locked="0" layoutInCell="0" allowOverlap="1">
            <wp:simplePos x="0" y="0"/>
            <wp:positionH relativeFrom="page">
              <wp:posOffset>456372</wp:posOffset>
            </wp:positionH>
            <wp:positionV relativeFrom="page">
              <wp:posOffset>429370</wp:posOffset>
            </wp:positionV>
            <wp:extent cx="1026077" cy="962108"/>
            <wp:effectExtent l="19050" t="0" r="4445" b="0"/>
            <wp:wrapNone/>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255" cy="962025"/>
                    </a:xfrm>
                    <a:prstGeom prst="rect">
                      <a:avLst/>
                    </a:prstGeom>
                    <a:ln>
                      <a:noFill/>
                    </a:ln>
                    <a:effectLst>
                      <a:softEdge rad="112500"/>
                    </a:effectLst>
                  </pic:spPr>
                </pic:pic>
              </a:graphicData>
            </a:graphic>
          </wp:anchor>
        </w:drawing>
      </w:r>
      <w:r w:rsidRPr="00BB6190">
        <w:rPr>
          <w:b/>
          <w:bCs/>
          <w:color w:val="C00000"/>
          <w:sz w:val="42"/>
          <w:szCs w:val="42"/>
        </w:rPr>
        <w:t xml:space="preserve">  </w:t>
      </w:r>
      <w:r w:rsidRPr="00BB6190">
        <w:rPr>
          <w:b/>
          <w:bCs/>
          <w:color w:val="C00000"/>
          <w:sz w:val="42"/>
          <w:szCs w:val="42"/>
        </w:rPr>
        <w:tab/>
        <w:t xml:space="preserve">            TARAPUR SEBA BHARATI SEBA UDYOG</w:t>
      </w:r>
    </w:p>
    <w:p w:rsidR="006048D7" w:rsidRPr="00BB6190" w:rsidRDefault="006048D7" w:rsidP="006048D7">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6048D7" w:rsidRPr="00BB6190" w:rsidRDefault="006048D7" w:rsidP="006048D7">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6048D7" w:rsidRPr="00BB6190" w:rsidRDefault="006048D7" w:rsidP="006048D7">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6048D7" w:rsidRPr="00BB6190" w:rsidRDefault="006048D7" w:rsidP="006048D7">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6048D7" w:rsidRPr="00BB6190" w:rsidRDefault="006048D7" w:rsidP="006048D7">
      <w:pPr>
        <w:jc w:val="center"/>
        <w:rPr>
          <w:b/>
          <w:sz w:val="27"/>
          <w:szCs w:val="27"/>
          <w:u w:val="double"/>
        </w:rPr>
      </w:pPr>
      <w:r w:rsidRPr="00BB6190">
        <w:rPr>
          <w:b/>
          <w:sz w:val="27"/>
          <w:szCs w:val="27"/>
          <w:u w:val="double"/>
        </w:rPr>
        <w:t>MEETING NO.-11</w:t>
      </w:r>
      <w:r w:rsidRPr="00BB6190">
        <w:rPr>
          <w:b/>
          <w:sz w:val="27"/>
          <w:szCs w:val="27"/>
          <w:u w:val="double"/>
          <w:vertAlign w:val="superscript"/>
        </w:rPr>
        <w:t>th</w:t>
      </w:r>
      <w:r w:rsidRPr="00BB6190">
        <w:rPr>
          <w:b/>
          <w:sz w:val="27"/>
          <w:szCs w:val="27"/>
          <w:u w:val="double"/>
        </w:rPr>
        <w:t>. PLACE: BHARATMATA MANDIR, DATE: 13/09/2025, TIME</w:t>
      </w:r>
      <w:r w:rsidR="0085550C" w:rsidRPr="00BB6190">
        <w:rPr>
          <w:b/>
          <w:sz w:val="27"/>
          <w:szCs w:val="27"/>
          <w:u w:val="double"/>
        </w:rPr>
        <w:t>: 4:00</w:t>
      </w:r>
      <w:r w:rsidRPr="00BB6190">
        <w:rPr>
          <w:b/>
          <w:sz w:val="27"/>
          <w:szCs w:val="27"/>
          <w:u w:val="double"/>
        </w:rPr>
        <w:t xml:space="preserve"> P.M</w:t>
      </w:r>
    </w:p>
    <w:tbl>
      <w:tblPr>
        <w:tblStyle w:val="TableGrid"/>
        <w:tblW w:w="0" w:type="auto"/>
        <w:tblLook w:val="04A0"/>
      </w:tblPr>
      <w:tblGrid>
        <w:gridCol w:w="5341"/>
        <w:gridCol w:w="5342"/>
      </w:tblGrid>
      <w:tr w:rsidR="006048D7" w:rsidRPr="00BB6190" w:rsidTr="00355831">
        <w:tc>
          <w:tcPr>
            <w:tcW w:w="5341" w:type="dxa"/>
          </w:tcPr>
          <w:p w:rsidR="006048D7" w:rsidRPr="00BB6190" w:rsidRDefault="006048D7" w:rsidP="00355831">
            <w:pPr>
              <w:jc w:val="center"/>
              <w:rPr>
                <w:b/>
                <w:sz w:val="27"/>
                <w:szCs w:val="27"/>
                <w:u w:val="double"/>
              </w:rPr>
            </w:pPr>
            <w:r w:rsidRPr="00BB6190">
              <w:rPr>
                <w:b/>
                <w:sz w:val="27"/>
                <w:szCs w:val="27"/>
                <w:u w:val="double"/>
              </w:rPr>
              <w:t>AGENDA</w:t>
            </w:r>
          </w:p>
        </w:tc>
        <w:tc>
          <w:tcPr>
            <w:tcW w:w="5342" w:type="dxa"/>
          </w:tcPr>
          <w:p w:rsidR="006048D7" w:rsidRPr="00BB6190" w:rsidRDefault="006048D7" w:rsidP="00355831">
            <w:pPr>
              <w:jc w:val="center"/>
              <w:rPr>
                <w:b/>
                <w:sz w:val="27"/>
                <w:szCs w:val="27"/>
                <w:u w:val="double"/>
              </w:rPr>
            </w:pPr>
            <w:r w:rsidRPr="00BB6190">
              <w:rPr>
                <w:b/>
                <w:sz w:val="27"/>
                <w:szCs w:val="27"/>
                <w:u w:val="double"/>
              </w:rPr>
              <w:t>PRESENT MEMBERS</w:t>
            </w:r>
          </w:p>
        </w:tc>
      </w:tr>
      <w:tr w:rsidR="006048D7" w:rsidRPr="00BB6190" w:rsidTr="00355831">
        <w:tc>
          <w:tcPr>
            <w:tcW w:w="5341" w:type="dxa"/>
          </w:tcPr>
          <w:p w:rsidR="006048D7" w:rsidRPr="00BB6190" w:rsidRDefault="006048D7" w:rsidP="00355831">
            <w:pPr>
              <w:rPr>
                <w:sz w:val="21"/>
                <w:szCs w:val="21"/>
              </w:rPr>
            </w:pPr>
            <w:r w:rsidRPr="00BB6190">
              <w:rPr>
                <w:sz w:val="21"/>
                <w:szCs w:val="21"/>
              </w:rPr>
              <w:t>1) Reading and confirmation of last minutes</w:t>
            </w:r>
          </w:p>
        </w:tc>
        <w:tc>
          <w:tcPr>
            <w:tcW w:w="5342" w:type="dxa"/>
          </w:tcPr>
          <w:p w:rsidR="006048D7" w:rsidRPr="00BB6190" w:rsidRDefault="006048D7" w:rsidP="00355831">
            <w:pPr>
              <w:rPr>
                <w:sz w:val="21"/>
                <w:szCs w:val="21"/>
              </w:rPr>
            </w:pPr>
            <w:r w:rsidRPr="00BB6190">
              <w:rPr>
                <w:sz w:val="21"/>
                <w:szCs w:val="21"/>
              </w:rPr>
              <w:t>1) Sri Mriganka Shekhar Ghosh</w:t>
            </w:r>
          </w:p>
        </w:tc>
      </w:tr>
      <w:tr w:rsidR="006048D7" w:rsidRPr="00BB6190" w:rsidTr="00355831">
        <w:tc>
          <w:tcPr>
            <w:tcW w:w="5341" w:type="dxa"/>
          </w:tcPr>
          <w:p w:rsidR="006048D7" w:rsidRPr="00BB6190" w:rsidRDefault="006048D7" w:rsidP="00355831">
            <w:pPr>
              <w:rPr>
                <w:sz w:val="21"/>
                <w:szCs w:val="21"/>
              </w:rPr>
            </w:pPr>
            <w:r w:rsidRPr="00BB6190">
              <w:rPr>
                <w:sz w:val="21"/>
                <w:szCs w:val="21"/>
              </w:rPr>
              <w:t>2) Accounts of Sishu Mandir, Books &amp; Khatas.</w:t>
            </w:r>
          </w:p>
        </w:tc>
        <w:tc>
          <w:tcPr>
            <w:tcW w:w="5342" w:type="dxa"/>
          </w:tcPr>
          <w:p w:rsidR="006048D7" w:rsidRPr="00BB6190" w:rsidRDefault="006048D7" w:rsidP="00516167">
            <w:pPr>
              <w:rPr>
                <w:sz w:val="21"/>
                <w:szCs w:val="21"/>
              </w:rPr>
            </w:pPr>
            <w:r w:rsidRPr="00BB6190">
              <w:rPr>
                <w:sz w:val="21"/>
                <w:szCs w:val="21"/>
              </w:rPr>
              <w:t xml:space="preserve">2) Sri </w:t>
            </w:r>
            <w:r w:rsidR="00516167" w:rsidRPr="00BB6190">
              <w:rPr>
                <w:sz w:val="21"/>
                <w:szCs w:val="21"/>
              </w:rPr>
              <w:t>Parimal</w:t>
            </w:r>
            <w:r w:rsidRPr="00BB6190">
              <w:rPr>
                <w:sz w:val="21"/>
                <w:szCs w:val="21"/>
              </w:rPr>
              <w:t xml:space="preserve"> Ghosh</w:t>
            </w:r>
          </w:p>
        </w:tc>
      </w:tr>
      <w:tr w:rsidR="006048D7" w:rsidRPr="00BB6190" w:rsidTr="00355831">
        <w:tc>
          <w:tcPr>
            <w:tcW w:w="5341" w:type="dxa"/>
          </w:tcPr>
          <w:p w:rsidR="006048D7" w:rsidRPr="00BB6190" w:rsidRDefault="006048D7" w:rsidP="00355831">
            <w:pPr>
              <w:rPr>
                <w:sz w:val="21"/>
                <w:szCs w:val="21"/>
              </w:rPr>
            </w:pPr>
            <w:r w:rsidRPr="00BB6190">
              <w:rPr>
                <w:sz w:val="21"/>
                <w:szCs w:val="21"/>
              </w:rPr>
              <w:t>3) Regartding Silver Jubilee celebration.</w:t>
            </w:r>
          </w:p>
        </w:tc>
        <w:tc>
          <w:tcPr>
            <w:tcW w:w="5342" w:type="dxa"/>
          </w:tcPr>
          <w:p w:rsidR="006048D7" w:rsidRPr="00BB6190" w:rsidRDefault="006048D7" w:rsidP="00355831">
            <w:pPr>
              <w:rPr>
                <w:sz w:val="21"/>
                <w:szCs w:val="21"/>
              </w:rPr>
            </w:pPr>
            <w:r w:rsidRPr="00BB6190">
              <w:rPr>
                <w:sz w:val="21"/>
                <w:szCs w:val="21"/>
              </w:rPr>
              <w:t>3) Sri Ganga Shekhar Ghosh</w:t>
            </w:r>
          </w:p>
        </w:tc>
      </w:tr>
      <w:tr w:rsidR="006048D7" w:rsidRPr="00BB6190" w:rsidTr="00355831">
        <w:tc>
          <w:tcPr>
            <w:tcW w:w="5341" w:type="dxa"/>
          </w:tcPr>
          <w:p w:rsidR="006048D7" w:rsidRPr="00BB6190" w:rsidRDefault="006048D7" w:rsidP="00355831">
            <w:pPr>
              <w:rPr>
                <w:sz w:val="21"/>
                <w:szCs w:val="21"/>
              </w:rPr>
            </w:pPr>
            <w:r w:rsidRPr="00BB6190">
              <w:rPr>
                <w:sz w:val="21"/>
                <w:szCs w:val="21"/>
              </w:rPr>
              <w:t xml:space="preserve">4) Accounts of S.V.S.U.  // Construction of Stage </w:t>
            </w:r>
          </w:p>
        </w:tc>
        <w:tc>
          <w:tcPr>
            <w:tcW w:w="5342" w:type="dxa"/>
          </w:tcPr>
          <w:p w:rsidR="006048D7" w:rsidRPr="00BB6190" w:rsidRDefault="006048D7" w:rsidP="00516167">
            <w:pPr>
              <w:rPr>
                <w:sz w:val="21"/>
                <w:szCs w:val="21"/>
              </w:rPr>
            </w:pPr>
            <w:r w:rsidRPr="00BB6190">
              <w:rPr>
                <w:sz w:val="21"/>
                <w:szCs w:val="21"/>
              </w:rPr>
              <w:t xml:space="preserve">4) Sri </w:t>
            </w:r>
            <w:r w:rsidR="00516167" w:rsidRPr="00BB6190">
              <w:rPr>
                <w:sz w:val="21"/>
                <w:szCs w:val="21"/>
              </w:rPr>
              <w:t>Kripasindhu Mondal</w:t>
            </w:r>
          </w:p>
        </w:tc>
      </w:tr>
      <w:tr w:rsidR="006048D7" w:rsidRPr="00BB6190" w:rsidTr="00355831">
        <w:tc>
          <w:tcPr>
            <w:tcW w:w="5341" w:type="dxa"/>
          </w:tcPr>
          <w:p w:rsidR="006048D7" w:rsidRPr="00BB6190" w:rsidRDefault="006048D7" w:rsidP="00355831">
            <w:pPr>
              <w:rPr>
                <w:sz w:val="21"/>
                <w:szCs w:val="21"/>
              </w:rPr>
            </w:pPr>
            <w:r w:rsidRPr="00BB6190">
              <w:rPr>
                <w:sz w:val="21"/>
                <w:szCs w:val="21"/>
              </w:rPr>
              <w:t>5) Others (Loan Repayment, Collection of fund).</w:t>
            </w:r>
          </w:p>
        </w:tc>
        <w:tc>
          <w:tcPr>
            <w:tcW w:w="5342" w:type="dxa"/>
          </w:tcPr>
          <w:p w:rsidR="006048D7" w:rsidRPr="00BB6190" w:rsidRDefault="006048D7" w:rsidP="004A46C5">
            <w:pPr>
              <w:rPr>
                <w:sz w:val="21"/>
                <w:szCs w:val="21"/>
              </w:rPr>
            </w:pPr>
            <w:r w:rsidRPr="00BB6190">
              <w:rPr>
                <w:sz w:val="21"/>
                <w:szCs w:val="21"/>
              </w:rPr>
              <w:t xml:space="preserve">5) </w:t>
            </w:r>
            <w:r w:rsidR="004A46C5" w:rsidRPr="00BB6190">
              <w:rPr>
                <w:sz w:val="21"/>
                <w:szCs w:val="21"/>
              </w:rPr>
              <w:t>Sri Bimal Kumar Mondal</w:t>
            </w:r>
          </w:p>
        </w:tc>
      </w:tr>
      <w:tr w:rsidR="004A46C5" w:rsidRPr="00BB6190" w:rsidTr="00355831">
        <w:tc>
          <w:tcPr>
            <w:tcW w:w="5341" w:type="dxa"/>
            <w:vMerge w:val="restart"/>
          </w:tcPr>
          <w:p w:rsidR="004A46C5" w:rsidRPr="00BB6190" w:rsidRDefault="004A46C5" w:rsidP="00355831">
            <w:pPr>
              <w:rPr>
                <w:sz w:val="21"/>
                <w:szCs w:val="21"/>
              </w:rPr>
            </w:pPr>
          </w:p>
        </w:tc>
        <w:tc>
          <w:tcPr>
            <w:tcW w:w="5342" w:type="dxa"/>
          </w:tcPr>
          <w:p w:rsidR="004A46C5" w:rsidRPr="00BB6190" w:rsidRDefault="004A46C5" w:rsidP="004A46C5">
            <w:pPr>
              <w:rPr>
                <w:sz w:val="21"/>
                <w:szCs w:val="21"/>
              </w:rPr>
            </w:pPr>
            <w:r w:rsidRPr="00BB6190">
              <w:rPr>
                <w:sz w:val="21"/>
                <w:szCs w:val="21"/>
              </w:rPr>
              <w:t>6) Sri Arun Kumar Mondal</w:t>
            </w:r>
          </w:p>
        </w:tc>
      </w:tr>
      <w:tr w:rsidR="004A46C5" w:rsidRPr="00BB6190" w:rsidTr="00355831">
        <w:tc>
          <w:tcPr>
            <w:tcW w:w="5341" w:type="dxa"/>
            <w:vMerge/>
          </w:tcPr>
          <w:p w:rsidR="004A46C5" w:rsidRPr="00BB6190" w:rsidRDefault="004A46C5" w:rsidP="00355831">
            <w:pPr>
              <w:jc w:val="center"/>
              <w:rPr>
                <w:sz w:val="21"/>
                <w:szCs w:val="21"/>
                <w:u w:val="double"/>
              </w:rPr>
            </w:pPr>
          </w:p>
        </w:tc>
        <w:tc>
          <w:tcPr>
            <w:tcW w:w="5342" w:type="dxa"/>
          </w:tcPr>
          <w:p w:rsidR="004A46C5" w:rsidRPr="00BB6190" w:rsidRDefault="004A46C5" w:rsidP="004A46C5">
            <w:pPr>
              <w:rPr>
                <w:sz w:val="21"/>
                <w:szCs w:val="21"/>
              </w:rPr>
            </w:pPr>
            <w:r w:rsidRPr="00BB6190">
              <w:rPr>
                <w:sz w:val="21"/>
                <w:szCs w:val="21"/>
              </w:rPr>
              <w:t>7) Sri Prahlad Kumar Mondal</w:t>
            </w:r>
          </w:p>
        </w:tc>
      </w:tr>
      <w:tr w:rsidR="004A46C5" w:rsidRPr="00BB6190" w:rsidTr="00355831">
        <w:tc>
          <w:tcPr>
            <w:tcW w:w="5341" w:type="dxa"/>
            <w:vMerge/>
          </w:tcPr>
          <w:p w:rsidR="004A46C5" w:rsidRPr="00BB6190" w:rsidRDefault="004A46C5" w:rsidP="00355831">
            <w:pPr>
              <w:jc w:val="center"/>
              <w:rPr>
                <w:sz w:val="21"/>
                <w:szCs w:val="21"/>
                <w:u w:val="double"/>
              </w:rPr>
            </w:pPr>
          </w:p>
        </w:tc>
        <w:tc>
          <w:tcPr>
            <w:tcW w:w="5342" w:type="dxa"/>
          </w:tcPr>
          <w:p w:rsidR="004A46C5" w:rsidRPr="00BB6190" w:rsidRDefault="004A46C5" w:rsidP="004A46C5">
            <w:pPr>
              <w:rPr>
                <w:sz w:val="21"/>
                <w:szCs w:val="21"/>
              </w:rPr>
            </w:pPr>
            <w:r w:rsidRPr="00BB6190">
              <w:rPr>
                <w:sz w:val="21"/>
                <w:szCs w:val="21"/>
              </w:rPr>
              <w:t>8)   Eti Ghosh</w:t>
            </w:r>
          </w:p>
        </w:tc>
      </w:tr>
      <w:tr w:rsidR="004A46C5" w:rsidRPr="00BB6190" w:rsidTr="00355831">
        <w:tc>
          <w:tcPr>
            <w:tcW w:w="5341" w:type="dxa"/>
            <w:vMerge/>
          </w:tcPr>
          <w:p w:rsidR="004A46C5" w:rsidRPr="00BB6190" w:rsidRDefault="004A46C5" w:rsidP="00355831">
            <w:pPr>
              <w:jc w:val="center"/>
              <w:rPr>
                <w:sz w:val="21"/>
                <w:szCs w:val="21"/>
                <w:u w:val="double"/>
              </w:rPr>
            </w:pPr>
          </w:p>
        </w:tc>
        <w:tc>
          <w:tcPr>
            <w:tcW w:w="5342" w:type="dxa"/>
          </w:tcPr>
          <w:p w:rsidR="004A46C5" w:rsidRPr="00BB6190" w:rsidRDefault="004A46C5" w:rsidP="004A46C5">
            <w:pPr>
              <w:rPr>
                <w:sz w:val="21"/>
                <w:szCs w:val="21"/>
              </w:rPr>
            </w:pPr>
            <w:r w:rsidRPr="00BB6190">
              <w:rPr>
                <w:sz w:val="21"/>
                <w:szCs w:val="21"/>
              </w:rPr>
              <w:t>9) Sri Buddhadeb Das</w:t>
            </w:r>
          </w:p>
        </w:tc>
      </w:tr>
      <w:tr w:rsidR="004A46C5" w:rsidRPr="00BB6190" w:rsidTr="00355831">
        <w:tc>
          <w:tcPr>
            <w:tcW w:w="5341" w:type="dxa"/>
            <w:vMerge/>
          </w:tcPr>
          <w:p w:rsidR="004A46C5" w:rsidRPr="00BB6190" w:rsidRDefault="004A46C5" w:rsidP="00355831">
            <w:pPr>
              <w:jc w:val="center"/>
              <w:rPr>
                <w:sz w:val="21"/>
                <w:szCs w:val="21"/>
                <w:u w:val="double"/>
              </w:rPr>
            </w:pPr>
          </w:p>
        </w:tc>
        <w:tc>
          <w:tcPr>
            <w:tcW w:w="5342" w:type="dxa"/>
          </w:tcPr>
          <w:p w:rsidR="004A46C5" w:rsidRPr="00BB6190" w:rsidRDefault="004A46C5" w:rsidP="004A46C5">
            <w:pPr>
              <w:rPr>
                <w:sz w:val="21"/>
                <w:szCs w:val="21"/>
              </w:rPr>
            </w:pPr>
            <w:r w:rsidRPr="00BB6190">
              <w:rPr>
                <w:sz w:val="21"/>
                <w:szCs w:val="21"/>
              </w:rPr>
              <w:t>10) Smt.Shila Chandra Dutta</w:t>
            </w:r>
          </w:p>
        </w:tc>
      </w:tr>
      <w:tr w:rsidR="004A46C5" w:rsidRPr="00BB6190" w:rsidTr="00355831">
        <w:tc>
          <w:tcPr>
            <w:tcW w:w="5341" w:type="dxa"/>
            <w:vMerge/>
          </w:tcPr>
          <w:p w:rsidR="004A46C5" w:rsidRPr="00BB6190" w:rsidRDefault="004A46C5" w:rsidP="00355831">
            <w:pPr>
              <w:jc w:val="center"/>
              <w:rPr>
                <w:sz w:val="21"/>
                <w:szCs w:val="21"/>
                <w:u w:val="double"/>
              </w:rPr>
            </w:pPr>
          </w:p>
        </w:tc>
        <w:tc>
          <w:tcPr>
            <w:tcW w:w="5342" w:type="dxa"/>
          </w:tcPr>
          <w:p w:rsidR="004A46C5" w:rsidRPr="00BB6190" w:rsidRDefault="004A46C5" w:rsidP="004A46C5">
            <w:pPr>
              <w:rPr>
                <w:sz w:val="21"/>
                <w:szCs w:val="21"/>
              </w:rPr>
            </w:pPr>
            <w:r w:rsidRPr="00BB6190">
              <w:rPr>
                <w:sz w:val="21"/>
                <w:szCs w:val="21"/>
              </w:rPr>
              <w:t>11) Sri Subhajit Mondal</w:t>
            </w:r>
          </w:p>
        </w:tc>
      </w:tr>
    </w:tbl>
    <w:p w:rsidR="006048D7" w:rsidRPr="00BB6190" w:rsidRDefault="006048D7" w:rsidP="006048D7">
      <w:pPr>
        <w:spacing w:line="240" w:lineRule="auto"/>
        <w:contextualSpacing/>
        <w:rPr>
          <w:sz w:val="27"/>
          <w:szCs w:val="27"/>
        </w:rPr>
      </w:pPr>
    </w:p>
    <w:p w:rsidR="006048D7" w:rsidRPr="00BB6190" w:rsidRDefault="006048D7" w:rsidP="006048D7">
      <w:pPr>
        <w:spacing w:line="240" w:lineRule="auto"/>
        <w:contextualSpacing/>
        <w:rPr>
          <w:sz w:val="21"/>
          <w:szCs w:val="21"/>
        </w:rPr>
      </w:pPr>
      <w:r w:rsidRPr="00BB6190">
        <w:rPr>
          <w:sz w:val="21"/>
          <w:szCs w:val="21"/>
        </w:rPr>
        <w:t xml:space="preserve">       </w:t>
      </w:r>
      <w:r w:rsidR="004A46C5" w:rsidRPr="00BB6190">
        <w:rPr>
          <w:sz w:val="21"/>
          <w:szCs w:val="21"/>
        </w:rPr>
        <w:t>In absence of Hon’ble</w:t>
      </w:r>
      <w:r w:rsidRPr="00BB6190">
        <w:rPr>
          <w:sz w:val="21"/>
          <w:szCs w:val="21"/>
        </w:rPr>
        <w:t xml:space="preserve"> Mr. Asok Ghosh</w:t>
      </w:r>
      <w:r w:rsidR="004A46C5" w:rsidRPr="00BB6190">
        <w:rPr>
          <w:sz w:val="21"/>
          <w:szCs w:val="21"/>
        </w:rPr>
        <w:t>, Hon’ble Mr.  Buddhadeb Das</w:t>
      </w:r>
      <w:r w:rsidRPr="00BB6190">
        <w:rPr>
          <w:sz w:val="21"/>
          <w:szCs w:val="21"/>
        </w:rPr>
        <w:t xml:space="preserve"> presided over the the 1</w:t>
      </w:r>
      <w:r w:rsidR="004A46C5" w:rsidRPr="00BB6190">
        <w:rPr>
          <w:sz w:val="21"/>
          <w:szCs w:val="21"/>
        </w:rPr>
        <w:t>1</w:t>
      </w:r>
      <w:r w:rsidRPr="00BB6190">
        <w:rPr>
          <w:sz w:val="21"/>
          <w:szCs w:val="21"/>
          <w:vertAlign w:val="superscript"/>
        </w:rPr>
        <w:t>th</w:t>
      </w:r>
      <w:r w:rsidRPr="00BB6190">
        <w:rPr>
          <w:sz w:val="21"/>
          <w:szCs w:val="21"/>
        </w:rPr>
        <w:t xml:space="preserve">. Executive Committee meeting, it was started by observing a minute's silence in honor of the departed souls after the song "Jan Seva Je Karma Amader". The minutes of the last meeting was read by </w:t>
      </w:r>
      <w:r w:rsidR="004A46C5" w:rsidRPr="00BB6190">
        <w:rPr>
          <w:sz w:val="21"/>
          <w:szCs w:val="21"/>
        </w:rPr>
        <w:t>Sri Bimal Kumar Mondal</w:t>
      </w:r>
      <w:r w:rsidRPr="00BB6190">
        <w:rPr>
          <w:sz w:val="21"/>
          <w:szCs w:val="21"/>
        </w:rPr>
        <w:t xml:space="preserve"> and accepted unanimously.</w:t>
      </w:r>
    </w:p>
    <w:p w:rsidR="00F83B6C" w:rsidRPr="00BB6190" w:rsidRDefault="006048D7" w:rsidP="006048D7">
      <w:pPr>
        <w:spacing w:line="240" w:lineRule="auto"/>
        <w:contextualSpacing/>
        <w:rPr>
          <w:sz w:val="21"/>
          <w:szCs w:val="21"/>
        </w:rPr>
      </w:pPr>
      <w:r w:rsidRPr="00BB6190">
        <w:rPr>
          <w:sz w:val="21"/>
          <w:szCs w:val="21"/>
        </w:rPr>
        <w:t xml:space="preserve">         Hon'ble Secretary Sri Mriganka Shekhar Ghosh</w:t>
      </w:r>
      <w:r w:rsidR="00EA06FD" w:rsidRPr="00BB6190">
        <w:rPr>
          <w:sz w:val="21"/>
          <w:szCs w:val="21"/>
        </w:rPr>
        <w:t xml:space="preserve"> gladly</w:t>
      </w:r>
      <w:r w:rsidRPr="00BB6190">
        <w:rPr>
          <w:sz w:val="21"/>
          <w:szCs w:val="21"/>
        </w:rPr>
        <w:t xml:space="preserve"> announced</w:t>
      </w:r>
      <w:r w:rsidR="004A46C5" w:rsidRPr="00BB6190">
        <w:rPr>
          <w:sz w:val="21"/>
          <w:szCs w:val="21"/>
        </w:rPr>
        <w:t xml:space="preserve"> that two</w:t>
      </w:r>
      <w:r w:rsidR="001756C8" w:rsidRPr="00BB6190">
        <w:rPr>
          <w:sz w:val="21"/>
          <w:szCs w:val="21"/>
        </w:rPr>
        <w:t xml:space="preserve"> members of our Blood Dona</w:t>
      </w:r>
      <w:r w:rsidR="004A46C5" w:rsidRPr="00BB6190">
        <w:rPr>
          <w:sz w:val="21"/>
          <w:szCs w:val="21"/>
        </w:rPr>
        <w:t xml:space="preserve">ting Group (1) Sri Manu </w:t>
      </w:r>
      <w:r w:rsidR="00F83B6C" w:rsidRPr="00BB6190">
        <w:rPr>
          <w:sz w:val="21"/>
          <w:szCs w:val="21"/>
        </w:rPr>
        <w:t>Phulmali &amp; (2) Sri Rajen Mondal donated Blood at Rampurhat Medical College in ex</w:t>
      </w:r>
      <w:r w:rsidR="003832DB" w:rsidRPr="00BB6190">
        <w:rPr>
          <w:sz w:val="21"/>
          <w:szCs w:val="21"/>
        </w:rPr>
        <w:t>i</w:t>
      </w:r>
      <w:r w:rsidR="00F83B6C" w:rsidRPr="00BB6190">
        <w:rPr>
          <w:sz w:val="21"/>
          <w:szCs w:val="21"/>
        </w:rPr>
        <w:t>gency. Sri Arun Kumar Mondal proposed for arrangement of “Blood Donation Awareness Camp”.</w:t>
      </w:r>
    </w:p>
    <w:p w:rsidR="002A5889" w:rsidRPr="00BB6190" w:rsidRDefault="00F83B6C" w:rsidP="006048D7">
      <w:pPr>
        <w:spacing w:line="240" w:lineRule="auto"/>
        <w:contextualSpacing/>
        <w:rPr>
          <w:sz w:val="21"/>
          <w:szCs w:val="21"/>
        </w:rPr>
      </w:pPr>
      <w:r w:rsidRPr="00BB6190">
        <w:rPr>
          <w:sz w:val="21"/>
          <w:szCs w:val="21"/>
        </w:rPr>
        <w:t xml:space="preserve">       </w:t>
      </w:r>
      <w:r w:rsidRPr="00BB6190">
        <w:rPr>
          <w:b/>
          <w:sz w:val="21"/>
          <w:szCs w:val="21"/>
        </w:rPr>
        <w:t>“Sapta Shakti Sammelan</w:t>
      </w:r>
      <w:r w:rsidRPr="00BB6190">
        <w:rPr>
          <w:sz w:val="21"/>
          <w:szCs w:val="21"/>
        </w:rPr>
        <w:t xml:space="preserve">” will be arranged on 31/10/2025 &amp; 01/11/2025.  The Sishu Mandir </w:t>
      </w:r>
      <w:r w:rsidR="002A5889" w:rsidRPr="00BB6190">
        <w:rPr>
          <w:b/>
          <w:sz w:val="21"/>
          <w:szCs w:val="21"/>
        </w:rPr>
        <w:t>Alumni Conf</w:t>
      </w:r>
      <w:r w:rsidRPr="00BB6190">
        <w:rPr>
          <w:b/>
          <w:sz w:val="21"/>
          <w:szCs w:val="21"/>
        </w:rPr>
        <w:t>erence</w:t>
      </w:r>
      <w:r w:rsidRPr="00BB6190">
        <w:rPr>
          <w:sz w:val="21"/>
          <w:szCs w:val="21"/>
        </w:rPr>
        <w:t xml:space="preserve"> will </w:t>
      </w:r>
      <w:r w:rsidR="002A5889" w:rsidRPr="00BB6190">
        <w:rPr>
          <w:sz w:val="21"/>
          <w:szCs w:val="21"/>
        </w:rPr>
        <w:t xml:space="preserve">be held at 2 p.m. to 5p.m. on 26/09/2025. </w:t>
      </w:r>
      <w:r w:rsidR="002A5889" w:rsidRPr="00BB6190">
        <w:rPr>
          <w:b/>
          <w:sz w:val="21"/>
          <w:szCs w:val="21"/>
        </w:rPr>
        <w:t>“Sishu-Mela”</w:t>
      </w:r>
      <w:r w:rsidR="002A5889" w:rsidRPr="00BB6190">
        <w:rPr>
          <w:sz w:val="21"/>
          <w:szCs w:val="21"/>
        </w:rPr>
        <w:t xml:space="preserve"> will be held on 29/10/2025.</w:t>
      </w:r>
    </w:p>
    <w:p w:rsidR="00CF65B0" w:rsidRPr="00BB6190" w:rsidRDefault="002A5889" w:rsidP="006048D7">
      <w:pPr>
        <w:spacing w:line="240" w:lineRule="auto"/>
        <w:contextualSpacing/>
        <w:rPr>
          <w:sz w:val="21"/>
          <w:szCs w:val="21"/>
        </w:rPr>
      </w:pPr>
      <w:r w:rsidRPr="00BB6190">
        <w:rPr>
          <w:sz w:val="21"/>
          <w:szCs w:val="21"/>
        </w:rPr>
        <w:t xml:space="preserve">         Sri Arun Kumar Mondal tabled the draft format of the application form for participants in different event of cultural competition which was finalised after discussion. It is decided that Tiffin for the Judges of cultural competition will have to </w:t>
      </w:r>
      <w:r w:rsidR="00CF65B0" w:rsidRPr="00BB6190">
        <w:rPr>
          <w:sz w:val="21"/>
          <w:szCs w:val="21"/>
        </w:rPr>
        <w:t>arrange</w:t>
      </w:r>
      <w:r w:rsidRPr="00BB6190">
        <w:rPr>
          <w:sz w:val="21"/>
          <w:szCs w:val="21"/>
        </w:rPr>
        <w:t xml:space="preserve"> in a separate manner and lunch &amp; dinner for those days,</w:t>
      </w:r>
      <w:r w:rsidR="00CF65B0" w:rsidRPr="00BB6190">
        <w:rPr>
          <w:sz w:val="21"/>
          <w:szCs w:val="21"/>
        </w:rPr>
        <w:t xml:space="preserve"> as</w:t>
      </w:r>
      <w:r w:rsidR="00EA06FD" w:rsidRPr="00BB6190">
        <w:rPr>
          <w:sz w:val="21"/>
          <w:szCs w:val="21"/>
        </w:rPr>
        <w:t xml:space="preserve"> </w:t>
      </w:r>
      <w:r w:rsidR="00CF65B0" w:rsidRPr="00BB6190">
        <w:rPr>
          <w:sz w:val="21"/>
          <w:szCs w:val="21"/>
        </w:rPr>
        <w:t>per menu to</w:t>
      </w:r>
      <w:r w:rsidRPr="00BB6190">
        <w:rPr>
          <w:sz w:val="21"/>
          <w:szCs w:val="21"/>
        </w:rPr>
        <w:t xml:space="preserve"> be selected by Sri Mriganka Shekhar Ghosh</w:t>
      </w:r>
      <w:r w:rsidR="00CF65B0" w:rsidRPr="00BB6190">
        <w:rPr>
          <w:sz w:val="21"/>
          <w:szCs w:val="21"/>
        </w:rPr>
        <w:t>, have to arrange from the caterer whose rate to be found lowest in course of discussion with different caterer.</w:t>
      </w:r>
    </w:p>
    <w:p w:rsidR="006048D7" w:rsidRPr="00BB6190" w:rsidRDefault="00CF65B0" w:rsidP="006048D7">
      <w:pPr>
        <w:spacing w:line="240" w:lineRule="auto"/>
        <w:contextualSpacing/>
        <w:rPr>
          <w:sz w:val="21"/>
          <w:szCs w:val="21"/>
        </w:rPr>
      </w:pPr>
      <w:r w:rsidRPr="00BB6190">
        <w:rPr>
          <w:sz w:val="21"/>
          <w:szCs w:val="21"/>
        </w:rPr>
        <w:t xml:space="preserve">           Responsibility</w:t>
      </w:r>
      <w:r w:rsidR="00EA06FD" w:rsidRPr="00BB6190">
        <w:rPr>
          <w:sz w:val="21"/>
          <w:szCs w:val="21"/>
        </w:rPr>
        <w:t xml:space="preserve"> to communicate all the problems regarading Website of S.V.S.U. via mail with the concerned authority conferred</w:t>
      </w:r>
      <w:r w:rsidRPr="00BB6190">
        <w:rPr>
          <w:sz w:val="21"/>
          <w:szCs w:val="21"/>
        </w:rPr>
        <w:t xml:space="preserve"> to Sri Subhajit Mondal</w:t>
      </w:r>
      <w:r w:rsidR="00EA06FD" w:rsidRPr="00BB6190">
        <w:rPr>
          <w:sz w:val="21"/>
          <w:szCs w:val="21"/>
        </w:rPr>
        <w:t>.</w:t>
      </w:r>
      <w:r w:rsidR="002A5889" w:rsidRPr="00BB6190">
        <w:rPr>
          <w:sz w:val="21"/>
          <w:szCs w:val="21"/>
        </w:rPr>
        <w:t xml:space="preserve">        </w:t>
      </w:r>
      <w:r w:rsidR="006048D7" w:rsidRPr="00BB6190">
        <w:rPr>
          <w:sz w:val="21"/>
          <w:szCs w:val="21"/>
        </w:rPr>
        <w:t xml:space="preserve">         </w:t>
      </w:r>
    </w:p>
    <w:p w:rsidR="006048D7" w:rsidRPr="00BB6190" w:rsidRDefault="006048D7" w:rsidP="006048D7">
      <w:pPr>
        <w:spacing w:line="240" w:lineRule="auto"/>
        <w:contextualSpacing/>
        <w:rPr>
          <w:sz w:val="21"/>
          <w:szCs w:val="21"/>
        </w:rPr>
      </w:pPr>
      <w:r w:rsidRPr="00BB6190">
        <w:rPr>
          <w:sz w:val="21"/>
          <w:szCs w:val="21"/>
        </w:rPr>
        <w:t xml:space="preserve">       </w:t>
      </w:r>
      <w:r w:rsidR="00DC7807" w:rsidRPr="00BB6190">
        <w:rPr>
          <w:sz w:val="21"/>
          <w:szCs w:val="21"/>
        </w:rPr>
        <w:t xml:space="preserve">  On behalf of Dadabhai &amp; Didibhai</w:t>
      </w:r>
      <w:r w:rsidRPr="00BB6190">
        <w:rPr>
          <w:sz w:val="21"/>
          <w:szCs w:val="21"/>
        </w:rPr>
        <w:t xml:space="preserve"> </w:t>
      </w:r>
      <w:r w:rsidR="00CF65B0" w:rsidRPr="00BB6190">
        <w:rPr>
          <w:sz w:val="21"/>
          <w:szCs w:val="21"/>
        </w:rPr>
        <w:t xml:space="preserve">Sri Prahlad Kumar Mondal proposed for </w:t>
      </w:r>
      <w:r w:rsidR="003832DB" w:rsidRPr="00BB6190">
        <w:rPr>
          <w:sz w:val="21"/>
          <w:szCs w:val="21"/>
        </w:rPr>
        <w:t>an</w:t>
      </w:r>
      <w:r w:rsidR="00CF65B0" w:rsidRPr="00BB6190">
        <w:rPr>
          <w:sz w:val="21"/>
          <w:szCs w:val="21"/>
        </w:rPr>
        <w:t xml:space="preserve"> </w:t>
      </w:r>
      <w:r w:rsidR="00DC7807" w:rsidRPr="00BB6190">
        <w:rPr>
          <w:sz w:val="21"/>
          <w:szCs w:val="21"/>
        </w:rPr>
        <w:t>incessant vacation for the ensuing Durga Puja which was granted and it is decided that Sishu Mandir will reopen on 27</w:t>
      </w:r>
      <w:r w:rsidR="00DC7807" w:rsidRPr="00BB6190">
        <w:rPr>
          <w:sz w:val="21"/>
          <w:szCs w:val="21"/>
          <w:vertAlign w:val="superscript"/>
        </w:rPr>
        <w:t>th</w:t>
      </w:r>
      <w:r w:rsidR="00DC7807" w:rsidRPr="00BB6190">
        <w:rPr>
          <w:sz w:val="21"/>
          <w:szCs w:val="21"/>
        </w:rPr>
        <w:t>.of October-2025 after Puja vacation.</w:t>
      </w:r>
    </w:p>
    <w:p w:rsidR="0006077B" w:rsidRPr="00BB6190" w:rsidRDefault="00DC7807" w:rsidP="00EA06FD">
      <w:pPr>
        <w:spacing w:line="240" w:lineRule="auto"/>
        <w:contextualSpacing/>
        <w:rPr>
          <w:sz w:val="21"/>
          <w:szCs w:val="21"/>
        </w:rPr>
      </w:pPr>
      <w:r w:rsidRPr="00BB6190">
        <w:rPr>
          <w:sz w:val="21"/>
          <w:szCs w:val="21"/>
        </w:rPr>
        <w:t xml:space="preserve">           Service of Sagar Das, who was engaged as Dadabhai in place of Didibhai Manasi Dey, is </w:t>
      </w:r>
      <w:r w:rsidR="0006077B" w:rsidRPr="00BB6190">
        <w:rPr>
          <w:sz w:val="21"/>
          <w:szCs w:val="21"/>
        </w:rPr>
        <w:t xml:space="preserve">to be </w:t>
      </w:r>
      <w:r w:rsidRPr="00BB6190">
        <w:rPr>
          <w:sz w:val="21"/>
          <w:szCs w:val="21"/>
        </w:rPr>
        <w:t>terminited as the further exten</w:t>
      </w:r>
      <w:r w:rsidR="00EA06FD" w:rsidRPr="00BB6190">
        <w:rPr>
          <w:sz w:val="21"/>
          <w:szCs w:val="21"/>
        </w:rPr>
        <w:t>tion of time (which was extended earlier against their prayer) is not possible. Didibhai Manasi Dey must have to join on 27</w:t>
      </w:r>
      <w:r w:rsidR="00EA06FD" w:rsidRPr="00BB6190">
        <w:rPr>
          <w:sz w:val="21"/>
          <w:szCs w:val="21"/>
          <w:vertAlign w:val="superscript"/>
        </w:rPr>
        <w:t>th</w:t>
      </w:r>
      <w:r w:rsidR="00EA06FD" w:rsidRPr="00BB6190">
        <w:rPr>
          <w:sz w:val="21"/>
          <w:szCs w:val="21"/>
        </w:rPr>
        <w:t>.of October-2025 after Puja vacation. Dadabhai Sagar Das &amp; Sanjoy Mondal have to serve ‘Show-cause ‘not</w:t>
      </w:r>
      <w:r w:rsidR="00D22075" w:rsidRPr="00BB6190">
        <w:rPr>
          <w:sz w:val="21"/>
          <w:szCs w:val="21"/>
        </w:rPr>
        <w:t>ice against their unauthorised absence</w:t>
      </w:r>
      <w:r w:rsidR="00EA06FD" w:rsidRPr="00BB6190">
        <w:rPr>
          <w:sz w:val="21"/>
          <w:szCs w:val="21"/>
        </w:rPr>
        <w:t xml:space="preserve">. </w:t>
      </w:r>
    </w:p>
    <w:p w:rsidR="006048D7" w:rsidRPr="00BB6190" w:rsidRDefault="0006077B" w:rsidP="006048D7">
      <w:pPr>
        <w:spacing w:line="240" w:lineRule="auto"/>
        <w:contextualSpacing/>
        <w:rPr>
          <w:sz w:val="23"/>
          <w:szCs w:val="23"/>
        </w:rPr>
      </w:pPr>
      <w:r w:rsidRPr="00BB6190">
        <w:rPr>
          <w:sz w:val="21"/>
          <w:szCs w:val="21"/>
        </w:rPr>
        <w:t xml:space="preserve">     </w:t>
      </w:r>
      <w:r w:rsidR="0085550C" w:rsidRPr="00BB6190">
        <w:rPr>
          <w:sz w:val="21"/>
          <w:szCs w:val="21"/>
        </w:rPr>
        <w:t xml:space="preserve">     </w:t>
      </w:r>
      <w:r w:rsidRPr="00BB6190">
        <w:rPr>
          <w:sz w:val="21"/>
          <w:szCs w:val="21"/>
        </w:rPr>
        <w:t xml:space="preserve">   </w:t>
      </w:r>
      <w:r w:rsidRPr="00BB6190">
        <w:rPr>
          <w:b/>
          <w:sz w:val="21"/>
          <w:szCs w:val="21"/>
        </w:rPr>
        <w:t xml:space="preserve">No positive attitude is being found regarding collection of fund. Even the membership of several members is due. Please pay due membership immediately. No </w:t>
      </w:r>
      <w:r w:rsidR="0085550C" w:rsidRPr="00BB6190">
        <w:rPr>
          <w:b/>
          <w:sz w:val="21"/>
          <w:szCs w:val="21"/>
        </w:rPr>
        <w:t xml:space="preserve">arrangements for the payment towards purchase of the play ground or the construcrtion of stage have been made. All the members are requested to take coordial initiative in these matters. </w:t>
      </w:r>
      <w:r w:rsidR="006048D7" w:rsidRPr="00BB6190">
        <w:rPr>
          <w:sz w:val="23"/>
          <w:szCs w:val="23"/>
        </w:rPr>
        <w:t xml:space="preserve">         </w:t>
      </w:r>
    </w:p>
    <w:p w:rsidR="006048D7" w:rsidRPr="00BB6190" w:rsidRDefault="006048D7" w:rsidP="006048D7">
      <w:pPr>
        <w:spacing w:line="240" w:lineRule="auto"/>
        <w:contextualSpacing/>
        <w:rPr>
          <w:b/>
          <w:sz w:val="23"/>
          <w:szCs w:val="23"/>
          <w:u w:val="single"/>
        </w:rPr>
      </w:pPr>
      <w:r w:rsidRPr="00BB6190">
        <w:rPr>
          <w:sz w:val="23"/>
          <w:szCs w:val="23"/>
        </w:rPr>
        <w:t xml:space="preserve">       </w:t>
      </w:r>
      <w:r w:rsidRPr="00BB6190">
        <w:rPr>
          <w:sz w:val="27"/>
          <w:szCs w:val="27"/>
        </w:rPr>
        <w:t xml:space="preserve"> </w:t>
      </w:r>
      <w:r w:rsidRPr="00BB6190">
        <w:rPr>
          <w:b/>
          <w:sz w:val="23"/>
          <w:szCs w:val="23"/>
          <w:u w:val="single"/>
        </w:rPr>
        <w:t xml:space="preserve">Next C.E.C. meeting will be held on </w:t>
      </w:r>
      <w:r w:rsidR="0085550C" w:rsidRPr="00BB6190">
        <w:rPr>
          <w:b/>
          <w:sz w:val="23"/>
          <w:szCs w:val="23"/>
          <w:u w:val="single"/>
        </w:rPr>
        <w:t>1</w:t>
      </w:r>
      <w:r w:rsidRPr="00BB6190">
        <w:rPr>
          <w:b/>
          <w:sz w:val="23"/>
          <w:szCs w:val="23"/>
          <w:u w:val="single"/>
        </w:rPr>
        <w:t>3/</w:t>
      </w:r>
      <w:r w:rsidR="0085550C" w:rsidRPr="00BB6190">
        <w:rPr>
          <w:b/>
          <w:sz w:val="23"/>
          <w:szCs w:val="23"/>
          <w:u w:val="single"/>
        </w:rPr>
        <w:t>10</w:t>
      </w:r>
      <w:r w:rsidRPr="00BB6190">
        <w:rPr>
          <w:b/>
          <w:sz w:val="23"/>
          <w:szCs w:val="23"/>
          <w:u w:val="single"/>
        </w:rPr>
        <w:t>/2025 at 4p.m.</w:t>
      </w:r>
      <w:r w:rsidR="0085550C" w:rsidRPr="00BB6190">
        <w:rPr>
          <w:b/>
          <w:sz w:val="23"/>
          <w:szCs w:val="23"/>
          <w:u w:val="single"/>
        </w:rPr>
        <w:t xml:space="preserve"> All the members </w:t>
      </w:r>
      <w:r w:rsidR="00D22075" w:rsidRPr="00BB6190">
        <w:rPr>
          <w:b/>
          <w:sz w:val="23"/>
          <w:szCs w:val="23"/>
          <w:u w:val="single"/>
        </w:rPr>
        <w:t>please</w:t>
      </w:r>
      <w:r w:rsidR="0085550C" w:rsidRPr="00BB6190">
        <w:rPr>
          <w:b/>
          <w:sz w:val="23"/>
          <w:szCs w:val="23"/>
          <w:u w:val="single"/>
        </w:rPr>
        <w:t xml:space="preserve"> attend</w:t>
      </w:r>
      <w:r w:rsidR="00D22075" w:rsidRPr="00BB6190">
        <w:rPr>
          <w:b/>
          <w:sz w:val="23"/>
          <w:szCs w:val="23"/>
          <w:u w:val="single"/>
        </w:rPr>
        <w:t xml:space="preserve"> positively</w:t>
      </w:r>
      <w:r w:rsidR="0085550C" w:rsidRPr="00BB6190">
        <w:rPr>
          <w:b/>
          <w:sz w:val="23"/>
          <w:szCs w:val="23"/>
          <w:u w:val="single"/>
        </w:rPr>
        <w:t>.</w:t>
      </w:r>
    </w:p>
    <w:p w:rsidR="006048D7" w:rsidRPr="00BB6190" w:rsidRDefault="006048D7" w:rsidP="006048D7">
      <w:pPr>
        <w:spacing w:line="240" w:lineRule="auto"/>
        <w:contextualSpacing/>
        <w:rPr>
          <w:b/>
          <w:sz w:val="31"/>
          <w:szCs w:val="31"/>
        </w:rPr>
      </w:pPr>
      <w:r w:rsidRPr="00BB6190">
        <w:rPr>
          <w:sz w:val="27"/>
          <w:szCs w:val="27"/>
        </w:rPr>
        <w:t xml:space="preserve">             </w:t>
      </w:r>
      <w:r w:rsidR="0085550C" w:rsidRPr="00BB6190">
        <w:rPr>
          <w:sz w:val="27"/>
          <w:szCs w:val="27"/>
        </w:rPr>
        <w:t xml:space="preserve">                </w:t>
      </w:r>
      <w:r w:rsidRPr="00BB6190">
        <w:rPr>
          <w:sz w:val="27"/>
          <w:szCs w:val="27"/>
        </w:rPr>
        <w:t>Hon'ble Prisedent closed the meeting having thanks to all.</w:t>
      </w:r>
    </w:p>
    <w:p w:rsidR="006048D7" w:rsidRPr="00BB6190" w:rsidRDefault="006048D7" w:rsidP="006048D7">
      <w:pPr>
        <w:spacing w:line="240" w:lineRule="auto"/>
        <w:jc w:val="center"/>
        <w:rPr>
          <w:b/>
          <w:sz w:val="31"/>
          <w:szCs w:val="31"/>
        </w:rPr>
      </w:pPr>
      <w:r w:rsidRPr="00BB6190">
        <w:rPr>
          <w:b/>
          <w:sz w:val="31"/>
          <w:szCs w:val="31"/>
        </w:rPr>
        <w:t>!!!BHARAT MATA KI JOY!!!</w:t>
      </w:r>
    </w:p>
    <w:p w:rsidR="006048D7" w:rsidRDefault="006048D7" w:rsidP="001A3ACA">
      <w:pPr>
        <w:autoSpaceDE w:val="0"/>
        <w:autoSpaceDN w:val="0"/>
        <w:adjustRightInd w:val="0"/>
        <w:spacing w:after="0" w:line="240" w:lineRule="auto"/>
        <w:jc w:val="center"/>
        <w:rPr>
          <w:rFonts w:ascii="Nirmala UI" w:hAnsi="Nirmala UI" w:cs="Nirmala UI"/>
          <w:b/>
          <w:sz w:val="27"/>
          <w:szCs w:val="27"/>
        </w:rPr>
      </w:pPr>
    </w:p>
    <w:p w:rsidR="00D45DCD" w:rsidRDefault="00D45DCD" w:rsidP="001A3ACA">
      <w:pPr>
        <w:autoSpaceDE w:val="0"/>
        <w:autoSpaceDN w:val="0"/>
        <w:adjustRightInd w:val="0"/>
        <w:spacing w:after="0" w:line="240" w:lineRule="auto"/>
        <w:jc w:val="center"/>
        <w:rPr>
          <w:rFonts w:ascii="Nirmala UI" w:hAnsi="Nirmala UI" w:cs="Nirmala UI"/>
          <w:b/>
          <w:sz w:val="27"/>
          <w:szCs w:val="27"/>
        </w:rPr>
      </w:pPr>
    </w:p>
    <w:p w:rsidR="00D45DCD" w:rsidRDefault="00D45DCD" w:rsidP="001A3ACA">
      <w:pPr>
        <w:autoSpaceDE w:val="0"/>
        <w:autoSpaceDN w:val="0"/>
        <w:adjustRightInd w:val="0"/>
        <w:spacing w:after="0" w:line="240" w:lineRule="auto"/>
        <w:jc w:val="center"/>
        <w:rPr>
          <w:rFonts w:ascii="Nirmala UI" w:hAnsi="Nirmala UI" w:cs="Nirmala UI"/>
          <w:b/>
          <w:sz w:val="27"/>
          <w:szCs w:val="27"/>
        </w:rPr>
      </w:pPr>
    </w:p>
    <w:p w:rsidR="00D45DCD" w:rsidRDefault="00D45DCD" w:rsidP="001A3ACA">
      <w:pPr>
        <w:autoSpaceDE w:val="0"/>
        <w:autoSpaceDN w:val="0"/>
        <w:adjustRightInd w:val="0"/>
        <w:spacing w:after="0" w:line="240" w:lineRule="auto"/>
        <w:jc w:val="center"/>
        <w:rPr>
          <w:rFonts w:ascii="Nirmala UI" w:hAnsi="Nirmala UI" w:cs="Nirmala UI"/>
          <w:b/>
          <w:sz w:val="27"/>
          <w:szCs w:val="27"/>
        </w:rPr>
      </w:pPr>
    </w:p>
    <w:p w:rsidR="00D45DCD" w:rsidRPr="00BB6190" w:rsidRDefault="00D45DCD" w:rsidP="001A3ACA">
      <w:pPr>
        <w:autoSpaceDE w:val="0"/>
        <w:autoSpaceDN w:val="0"/>
        <w:adjustRightInd w:val="0"/>
        <w:spacing w:after="0" w:line="240" w:lineRule="auto"/>
        <w:jc w:val="center"/>
        <w:rPr>
          <w:rFonts w:ascii="Nirmala UI" w:hAnsi="Nirmala UI" w:cs="Nirmala UI"/>
          <w:b/>
          <w:sz w:val="27"/>
          <w:szCs w:val="27"/>
        </w:rPr>
      </w:pPr>
    </w:p>
    <w:p w:rsidR="00355831" w:rsidRPr="00BB6190" w:rsidRDefault="00355831" w:rsidP="001A3ACA">
      <w:pPr>
        <w:autoSpaceDE w:val="0"/>
        <w:autoSpaceDN w:val="0"/>
        <w:adjustRightInd w:val="0"/>
        <w:spacing w:after="0" w:line="240" w:lineRule="auto"/>
        <w:jc w:val="center"/>
        <w:rPr>
          <w:rFonts w:ascii="Nirmala UI" w:hAnsi="Nirmala UI" w:cs="Nirmala UI"/>
          <w:b/>
          <w:sz w:val="27"/>
          <w:szCs w:val="27"/>
          <w:u w:val="single"/>
        </w:rPr>
      </w:pPr>
      <w:r w:rsidRPr="00BB6190">
        <w:rPr>
          <w:rFonts w:ascii="Nirmala UI" w:hAnsi="Nirmala UI" w:cs="Nirmala UI"/>
          <w:b/>
          <w:sz w:val="27"/>
          <w:szCs w:val="27"/>
          <w:u w:val="single"/>
        </w:rPr>
        <w:lastRenderedPageBreak/>
        <w:t>শিশু মন্দিরের বই ও খাতার হিসাব-২০২৪/২০২৫</w:t>
      </w:r>
    </w:p>
    <w:p w:rsidR="00A54BA4" w:rsidRPr="00BB6190" w:rsidRDefault="00A54BA4" w:rsidP="001A3ACA">
      <w:pPr>
        <w:autoSpaceDE w:val="0"/>
        <w:autoSpaceDN w:val="0"/>
        <w:adjustRightInd w:val="0"/>
        <w:spacing w:after="0" w:line="240" w:lineRule="auto"/>
        <w:jc w:val="center"/>
        <w:rPr>
          <w:rFonts w:ascii="Nirmala UI" w:hAnsi="Nirmala UI" w:cs="Nirmala UI"/>
          <w:b/>
          <w:sz w:val="27"/>
          <w:szCs w:val="27"/>
          <w:u w:val="single"/>
        </w:rPr>
      </w:pPr>
    </w:p>
    <w:p w:rsidR="00A54BA4" w:rsidRPr="00BB6190" w:rsidRDefault="00A54BA4" w:rsidP="001A3ACA">
      <w:pPr>
        <w:autoSpaceDE w:val="0"/>
        <w:autoSpaceDN w:val="0"/>
        <w:adjustRightInd w:val="0"/>
        <w:spacing w:after="0" w:line="240" w:lineRule="auto"/>
        <w:jc w:val="center"/>
        <w:rPr>
          <w:rFonts w:ascii="Nirmala UI" w:hAnsi="Nirmala UI" w:cs="Nirmala UI"/>
          <w:b/>
          <w:sz w:val="27"/>
          <w:szCs w:val="27"/>
          <w:u w:val="single"/>
        </w:rPr>
      </w:pPr>
    </w:p>
    <w:tbl>
      <w:tblPr>
        <w:tblStyle w:val="TableGrid"/>
        <w:tblW w:w="0" w:type="auto"/>
        <w:tblLook w:val="04A0"/>
      </w:tblPr>
      <w:tblGrid>
        <w:gridCol w:w="2670"/>
        <w:gridCol w:w="2671"/>
        <w:gridCol w:w="2671"/>
        <w:gridCol w:w="2671"/>
      </w:tblGrid>
      <w:tr w:rsidR="00A54BA4" w:rsidRPr="00BB6190" w:rsidTr="00A54BA4">
        <w:tc>
          <w:tcPr>
            <w:tcW w:w="2670"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 মোট বই এসেছে</w:t>
            </w:r>
          </w:p>
        </w:tc>
        <w:tc>
          <w:tcPr>
            <w:tcW w:w="2671"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৪,৮৩,৯৯৮ টাকা</w:t>
            </w:r>
          </w:p>
        </w:tc>
        <w:tc>
          <w:tcPr>
            <w:tcW w:w="2671"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আয়ের পরিমাণ</w:t>
            </w:r>
          </w:p>
        </w:tc>
        <w:tc>
          <w:tcPr>
            <w:tcW w:w="2671"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১,৮১,১০০ টাকা</w:t>
            </w:r>
          </w:p>
        </w:tc>
      </w:tr>
      <w:tr w:rsidR="00A54BA4" w:rsidRPr="00BB6190" w:rsidTr="00A54BA4">
        <w:tc>
          <w:tcPr>
            <w:tcW w:w="2670"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পূর্ববর্তী বই ছিল</w:t>
            </w:r>
          </w:p>
        </w:tc>
        <w:tc>
          <w:tcPr>
            <w:tcW w:w="2671" w:type="dxa"/>
          </w:tcPr>
          <w:p w:rsidR="00A54BA4" w:rsidRPr="00BB6190" w:rsidRDefault="00A54BA4"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   ২৪,৫০০  টাকা</w:t>
            </w:r>
          </w:p>
        </w:tc>
        <w:tc>
          <w:tcPr>
            <w:tcW w:w="2671" w:type="dxa"/>
          </w:tcPr>
          <w:p w:rsidR="00A54BA4" w:rsidRPr="00BB6190" w:rsidRDefault="00A54BA4"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আয়ের পরিমাণ</w:t>
            </w:r>
          </w:p>
        </w:tc>
        <w:tc>
          <w:tcPr>
            <w:tcW w:w="2671" w:type="dxa"/>
          </w:tcPr>
          <w:p w:rsidR="00A54BA4" w:rsidRPr="00BB6190" w:rsidRDefault="005B2B39" w:rsidP="001A3ACA">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      ৭,১৩৭ টাকা</w:t>
            </w:r>
          </w:p>
        </w:tc>
      </w:tr>
      <w:tr w:rsidR="005B2B39" w:rsidRPr="00BB6190" w:rsidTr="00A54BA4">
        <w:tc>
          <w:tcPr>
            <w:tcW w:w="2670" w:type="dxa"/>
          </w:tcPr>
          <w:p w:rsidR="005B2B39" w:rsidRPr="00BB6190" w:rsidRDefault="005B2B39" w:rsidP="001A3ACA">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 xml:space="preserve">মোট বই </w:t>
            </w:r>
          </w:p>
        </w:tc>
        <w:tc>
          <w:tcPr>
            <w:tcW w:w="2671" w:type="dxa"/>
          </w:tcPr>
          <w:p w:rsidR="005B2B39" w:rsidRPr="00BB6190" w:rsidRDefault="005B2B39" w:rsidP="001A3ACA">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৫,০৮,৪৯৮ টাকা</w:t>
            </w:r>
          </w:p>
        </w:tc>
        <w:tc>
          <w:tcPr>
            <w:tcW w:w="2671" w:type="dxa"/>
          </w:tcPr>
          <w:p w:rsidR="005B2B39" w:rsidRPr="00BB6190" w:rsidRDefault="005B2B39" w:rsidP="00A77DB9">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 xml:space="preserve">মোট আয় </w:t>
            </w:r>
          </w:p>
        </w:tc>
        <w:tc>
          <w:tcPr>
            <w:tcW w:w="2671" w:type="dxa"/>
          </w:tcPr>
          <w:p w:rsidR="005B2B39" w:rsidRPr="00BB6190" w:rsidRDefault="005B2B39" w:rsidP="001A3ACA">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১,৮৮,২৩৭ টাকা</w:t>
            </w:r>
          </w:p>
        </w:tc>
      </w:tr>
    </w:tbl>
    <w:p w:rsidR="00355831" w:rsidRPr="00BB6190" w:rsidRDefault="00355831" w:rsidP="001A3ACA">
      <w:pPr>
        <w:autoSpaceDE w:val="0"/>
        <w:autoSpaceDN w:val="0"/>
        <w:adjustRightInd w:val="0"/>
        <w:spacing w:after="0" w:line="240" w:lineRule="auto"/>
        <w:jc w:val="center"/>
        <w:rPr>
          <w:rFonts w:ascii="Nirmala UI" w:hAnsi="Nirmala UI" w:cs="Nirmala UI"/>
          <w:b/>
          <w:sz w:val="27"/>
          <w:szCs w:val="27"/>
          <w:u w:val="single"/>
        </w:rPr>
      </w:pPr>
    </w:p>
    <w:tbl>
      <w:tblPr>
        <w:tblStyle w:val="TableGrid"/>
        <w:tblW w:w="0" w:type="auto"/>
        <w:tblLook w:val="04A0"/>
      </w:tblPr>
      <w:tblGrid>
        <w:gridCol w:w="2670"/>
        <w:gridCol w:w="2671"/>
      </w:tblGrid>
      <w:tr w:rsidR="005B2B39" w:rsidRPr="00BB6190" w:rsidTr="00A77DB9">
        <w:tc>
          <w:tcPr>
            <w:tcW w:w="2670" w:type="dxa"/>
          </w:tcPr>
          <w:p w:rsidR="005B2B39" w:rsidRPr="00BB6190" w:rsidRDefault="005B2B39" w:rsidP="00A77DB9">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 xml:space="preserve">মোট বই </w:t>
            </w:r>
          </w:p>
        </w:tc>
        <w:tc>
          <w:tcPr>
            <w:tcW w:w="2671" w:type="dxa"/>
          </w:tcPr>
          <w:p w:rsidR="005B2B39" w:rsidRPr="00BB6190" w:rsidRDefault="005B2B39" w:rsidP="00A77DB9">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৫,০৮,৪৯৮ টাকা</w:t>
            </w:r>
          </w:p>
        </w:tc>
      </w:tr>
      <w:tr w:rsidR="0079540C" w:rsidRPr="00BB6190" w:rsidTr="00A77DB9">
        <w:tc>
          <w:tcPr>
            <w:tcW w:w="2670" w:type="dxa"/>
          </w:tcPr>
          <w:p w:rsidR="0079540C" w:rsidRPr="00BB6190" w:rsidRDefault="00F91A9E" w:rsidP="00A77DB9">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বই বিক্রয়</w:t>
            </w:r>
            <w:r w:rsidR="0079540C" w:rsidRPr="00BB6190">
              <w:rPr>
                <w:rFonts w:ascii="Nirmala UI" w:hAnsi="Nirmala UI" w:cs="Nirmala UI"/>
                <w:sz w:val="27"/>
                <w:szCs w:val="27"/>
              </w:rPr>
              <w:t xml:space="preserve"> </w:t>
            </w:r>
          </w:p>
        </w:tc>
        <w:tc>
          <w:tcPr>
            <w:tcW w:w="2671" w:type="dxa"/>
          </w:tcPr>
          <w:p w:rsidR="0079540C" w:rsidRPr="00BB6190" w:rsidRDefault="00F91A9E" w:rsidP="00A77DB9">
            <w:pPr>
              <w:autoSpaceDE w:val="0"/>
              <w:autoSpaceDN w:val="0"/>
              <w:adjustRightInd w:val="0"/>
              <w:jc w:val="center"/>
              <w:rPr>
                <w:rFonts w:ascii="Nirmala UI" w:hAnsi="Nirmala UI" w:cs="Nirmala UI"/>
                <w:sz w:val="27"/>
                <w:szCs w:val="27"/>
              </w:rPr>
            </w:pPr>
            <w:r w:rsidRPr="00BB6190">
              <w:rPr>
                <w:rFonts w:ascii="Nirmala UI" w:hAnsi="Nirmala UI" w:cs="Nirmala UI"/>
                <w:sz w:val="27"/>
                <w:szCs w:val="27"/>
              </w:rPr>
              <w:t>৪,৬৫,২১৪</w:t>
            </w:r>
            <w:r w:rsidR="0079540C" w:rsidRPr="00BB6190">
              <w:rPr>
                <w:rFonts w:ascii="Nirmala UI" w:hAnsi="Nirmala UI" w:cs="Nirmala UI"/>
                <w:sz w:val="27"/>
                <w:szCs w:val="27"/>
              </w:rPr>
              <w:t xml:space="preserve"> টাকা</w:t>
            </w:r>
          </w:p>
        </w:tc>
      </w:tr>
      <w:tr w:rsidR="0079540C" w:rsidRPr="00BB6190" w:rsidTr="00A77DB9">
        <w:tc>
          <w:tcPr>
            <w:tcW w:w="2670" w:type="dxa"/>
          </w:tcPr>
          <w:p w:rsidR="0079540C" w:rsidRPr="00BB6190" w:rsidRDefault="0079540C" w:rsidP="00A77DB9">
            <w:pPr>
              <w:autoSpaceDE w:val="0"/>
              <w:autoSpaceDN w:val="0"/>
              <w:adjustRightInd w:val="0"/>
              <w:jc w:val="center"/>
              <w:rPr>
                <w:rFonts w:ascii="Nirmala UI" w:hAnsi="Nirmala UI" w:cs="Nirmala UI"/>
                <w:b/>
                <w:sz w:val="27"/>
                <w:szCs w:val="27"/>
              </w:rPr>
            </w:pPr>
            <w:r w:rsidRPr="00BB6190">
              <w:rPr>
                <w:rFonts w:ascii="Nirmala UI" w:hAnsi="Nirmala UI" w:cs="Nirmala UI"/>
                <w:b/>
                <w:sz w:val="27"/>
                <w:szCs w:val="27"/>
              </w:rPr>
              <w:t>বই মজুদ আছে</w:t>
            </w:r>
          </w:p>
        </w:tc>
        <w:tc>
          <w:tcPr>
            <w:tcW w:w="2671" w:type="dxa"/>
          </w:tcPr>
          <w:p w:rsidR="0079540C" w:rsidRPr="00BB6190" w:rsidRDefault="0079540C" w:rsidP="00A77DB9">
            <w:pPr>
              <w:autoSpaceDE w:val="0"/>
              <w:autoSpaceDN w:val="0"/>
              <w:adjustRightInd w:val="0"/>
              <w:jc w:val="center"/>
              <w:rPr>
                <w:rFonts w:ascii="Nirmala UI" w:hAnsi="Nirmala UI" w:cs="Nirmala UI"/>
                <w:b/>
                <w:sz w:val="27"/>
                <w:szCs w:val="27"/>
              </w:rPr>
            </w:pPr>
            <w:r w:rsidRPr="00BB6190">
              <w:rPr>
                <w:rFonts w:ascii="Nirmala UI" w:hAnsi="Nirmala UI" w:cs="Nirmala UI"/>
                <w:b/>
                <w:sz w:val="27"/>
                <w:szCs w:val="27"/>
              </w:rPr>
              <w:t xml:space="preserve">   ৪৩,২৮৪  টাকা</w:t>
            </w:r>
          </w:p>
        </w:tc>
      </w:tr>
    </w:tbl>
    <w:p w:rsidR="005B2B39" w:rsidRPr="00BB6190" w:rsidRDefault="005B2B39" w:rsidP="005B2B39">
      <w:pPr>
        <w:autoSpaceDE w:val="0"/>
        <w:autoSpaceDN w:val="0"/>
        <w:adjustRightInd w:val="0"/>
        <w:spacing w:after="0" w:line="240" w:lineRule="auto"/>
        <w:jc w:val="center"/>
        <w:rPr>
          <w:rFonts w:ascii="Nirmala UI" w:hAnsi="Nirmala UI" w:cs="Nirmala UI"/>
          <w:sz w:val="27"/>
          <w:szCs w:val="27"/>
        </w:rPr>
      </w:pPr>
    </w:p>
    <w:tbl>
      <w:tblPr>
        <w:tblStyle w:val="TableGrid"/>
        <w:tblW w:w="0" w:type="auto"/>
        <w:tblLook w:val="04A0"/>
      </w:tblPr>
      <w:tblGrid>
        <w:gridCol w:w="3085"/>
        <w:gridCol w:w="2552"/>
      </w:tblGrid>
      <w:tr w:rsidR="0079540C" w:rsidRPr="00BB6190" w:rsidTr="00762CF5">
        <w:tc>
          <w:tcPr>
            <w:tcW w:w="3085" w:type="dxa"/>
          </w:tcPr>
          <w:p w:rsidR="0079540C" w:rsidRPr="00BB6190" w:rsidRDefault="0079540C" w:rsidP="0079540C">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বই থেকে  আয় </w:t>
            </w:r>
          </w:p>
        </w:tc>
        <w:tc>
          <w:tcPr>
            <w:tcW w:w="2552" w:type="dxa"/>
          </w:tcPr>
          <w:p w:rsidR="0079540C" w:rsidRPr="00BB6190" w:rsidRDefault="0079540C"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১,৮৮,২৩৭ টাকা</w:t>
            </w:r>
          </w:p>
        </w:tc>
      </w:tr>
      <w:tr w:rsidR="0079540C" w:rsidRPr="00BB6190" w:rsidTr="00762CF5">
        <w:tc>
          <w:tcPr>
            <w:tcW w:w="3085" w:type="dxa"/>
          </w:tcPr>
          <w:p w:rsidR="0079540C" w:rsidRPr="00BB6190" w:rsidRDefault="0079540C"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নূতন স্টক ৫৩,৯০২টাকা</w:t>
            </w:r>
          </w:p>
        </w:tc>
        <w:tc>
          <w:tcPr>
            <w:tcW w:w="2552" w:type="dxa"/>
          </w:tcPr>
          <w:p w:rsidR="0079540C" w:rsidRPr="00BB6190" w:rsidRDefault="0079540C" w:rsidP="0079540C">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১৯,৪৭৩ টাকা</w:t>
            </w:r>
          </w:p>
        </w:tc>
      </w:tr>
      <w:tr w:rsidR="0079540C" w:rsidRPr="00BB6190" w:rsidTr="00762CF5">
        <w:tc>
          <w:tcPr>
            <w:tcW w:w="3085" w:type="dxa"/>
          </w:tcPr>
          <w:p w:rsidR="0079540C" w:rsidRPr="00BB6190" w:rsidRDefault="0079540C"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বই থেকে মোট আয় </w:t>
            </w:r>
          </w:p>
        </w:tc>
        <w:tc>
          <w:tcPr>
            <w:tcW w:w="2552" w:type="dxa"/>
          </w:tcPr>
          <w:p w:rsidR="0079540C" w:rsidRPr="00BB6190" w:rsidRDefault="0079540C" w:rsidP="0079540C">
            <w:pPr>
              <w:autoSpaceDE w:val="0"/>
              <w:autoSpaceDN w:val="0"/>
              <w:adjustRightInd w:val="0"/>
              <w:jc w:val="center"/>
              <w:rPr>
                <w:rFonts w:ascii="Nirmala UI" w:hAnsi="Nirmala UI" w:cs="Nirmala UI"/>
                <w:b/>
                <w:sz w:val="27"/>
                <w:szCs w:val="27"/>
              </w:rPr>
            </w:pPr>
            <w:r w:rsidRPr="00BB6190">
              <w:rPr>
                <w:rFonts w:ascii="Nirmala UI" w:hAnsi="Nirmala UI" w:cs="Nirmala UI"/>
                <w:b/>
                <w:sz w:val="27"/>
                <w:szCs w:val="27"/>
              </w:rPr>
              <w:t>১,৬৮,৭৬৪ টাকা</w:t>
            </w:r>
          </w:p>
        </w:tc>
      </w:tr>
    </w:tbl>
    <w:p w:rsidR="0079540C" w:rsidRPr="00BB6190" w:rsidRDefault="0079540C" w:rsidP="005B2B39">
      <w:pPr>
        <w:autoSpaceDE w:val="0"/>
        <w:autoSpaceDN w:val="0"/>
        <w:adjustRightInd w:val="0"/>
        <w:spacing w:after="0" w:line="240" w:lineRule="auto"/>
        <w:jc w:val="center"/>
        <w:rPr>
          <w:rFonts w:ascii="Nirmala UI" w:hAnsi="Nirmala UI" w:cs="Nirmala UI"/>
          <w:sz w:val="27"/>
          <w:szCs w:val="27"/>
        </w:rPr>
      </w:pPr>
    </w:p>
    <w:tbl>
      <w:tblPr>
        <w:tblStyle w:val="TableGrid"/>
        <w:tblW w:w="0" w:type="auto"/>
        <w:tblLook w:val="04A0"/>
      </w:tblPr>
      <w:tblGrid>
        <w:gridCol w:w="2670"/>
        <w:gridCol w:w="2825"/>
        <w:gridCol w:w="2517"/>
        <w:gridCol w:w="2671"/>
      </w:tblGrid>
      <w:tr w:rsidR="00F91A9E" w:rsidRPr="00BB6190" w:rsidTr="000F2496">
        <w:tc>
          <w:tcPr>
            <w:tcW w:w="2670"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মোট খাতা এসেছে</w:t>
            </w:r>
          </w:p>
        </w:tc>
        <w:tc>
          <w:tcPr>
            <w:tcW w:w="2825" w:type="dxa"/>
          </w:tcPr>
          <w:p w:rsidR="00F91A9E" w:rsidRPr="00BB6190" w:rsidRDefault="00F91A9E"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৬৪১৮@</w:t>
            </w:r>
            <w:r w:rsidR="00762CF5" w:rsidRPr="00BB6190">
              <w:rPr>
                <w:rFonts w:ascii="Nirmala UI" w:hAnsi="Nirmala UI" w:cs="Nirmala UI"/>
                <w:sz w:val="23"/>
                <w:szCs w:val="23"/>
              </w:rPr>
              <w:t xml:space="preserve"> </w:t>
            </w:r>
            <w:r w:rsidRPr="00BB6190">
              <w:rPr>
                <w:rFonts w:ascii="Nirmala UI" w:hAnsi="Nirmala UI" w:cs="Nirmala UI"/>
                <w:sz w:val="23"/>
                <w:szCs w:val="23"/>
              </w:rPr>
              <w:t>২৪-৫০ টাকা</w:t>
            </w:r>
          </w:p>
        </w:tc>
        <w:tc>
          <w:tcPr>
            <w:tcW w:w="2517" w:type="dxa"/>
          </w:tcPr>
          <w:p w:rsidR="00F91A9E" w:rsidRPr="00BB6190" w:rsidRDefault="00F91A9E"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টাকার পরিমাণ</w:t>
            </w:r>
          </w:p>
        </w:tc>
        <w:tc>
          <w:tcPr>
            <w:tcW w:w="2671"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১,৫৭,২৪১ টাকা</w:t>
            </w:r>
          </w:p>
        </w:tc>
      </w:tr>
      <w:tr w:rsidR="00F91A9E" w:rsidRPr="00BB6190" w:rsidTr="000F2496">
        <w:tc>
          <w:tcPr>
            <w:tcW w:w="2670"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পূর্ববর্তী খাতা ছিল</w:t>
            </w:r>
          </w:p>
        </w:tc>
        <w:tc>
          <w:tcPr>
            <w:tcW w:w="2825"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   ১৭৫@২৪-৫০ টাকা</w:t>
            </w:r>
          </w:p>
        </w:tc>
        <w:tc>
          <w:tcPr>
            <w:tcW w:w="2517" w:type="dxa"/>
          </w:tcPr>
          <w:p w:rsidR="00F91A9E" w:rsidRPr="00BB6190" w:rsidRDefault="00F91A9E"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টাকার পরিমাণ</w:t>
            </w:r>
          </w:p>
        </w:tc>
        <w:tc>
          <w:tcPr>
            <w:tcW w:w="2671"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      ৪,২৮৭ টাকা</w:t>
            </w:r>
          </w:p>
        </w:tc>
      </w:tr>
      <w:tr w:rsidR="00F91A9E" w:rsidRPr="00BB6190" w:rsidTr="000F2496">
        <w:tc>
          <w:tcPr>
            <w:tcW w:w="2670" w:type="dxa"/>
          </w:tcPr>
          <w:p w:rsidR="00F91A9E" w:rsidRPr="00BB6190" w:rsidRDefault="00F91A9E"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মোট খাতার সংখ্যা</w:t>
            </w:r>
          </w:p>
        </w:tc>
        <w:tc>
          <w:tcPr>
            <w:tcW w:w="2825" w:type="dxa"/>
          </w:tcPr>
          <w:p w:rsidR="00F91A9E" w:rsidRPr="00BB6190" w:rsidRDefault="00762CF5" w:rsidP="00F91A9E">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৬৫৯৩</w:t>
            </w:r>
          </w:p>
        </w:tc>
        <w:tc>
          <w:tcPr>
            <w:tcW w:w="2517" w:type="dxa"/>
          </w:tcPr>
          <w:p w:rsidR="00F91A9E" w:rsidRPr="00BB6190" w:rsidRDefault="00762CF5"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টাকার পরিমাণ</w:t>
            </w:r>
          </w:p>
        </w:tc>
        <w:tc>
          <w:tcPr>
            <w:tcW w:w="2671" w:type="dxa"/>
          </w:tcPr>
          <w:p w:rsidR="00F91A9E" w:rsidRPr="00BB6190" w:rsidRDefault="00762CF5" w:rsidP="00F91A9E">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১,৬১,৫২৮ টাকা</w:t>
            </w:r>
          </w:p>
        </w:tc>
      </w:tr>
      <w:tr w:rsidR="00762CF5" w:rsidRPr="00BB6190" w:rsidTr="000F2496">
        <w:tc>
          <w:tcPr>
            <w:tcW w:w="2670" w:type="dxa"/>
          </w:tcPr>
          <w:p w:rsidR="00762CF5" w:rsidRPr="00BB6190" w:rsidRDefault="00762CF5"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মোট খাতা বিক্রয় সংখ্যা</w:t>
            </w:r>
          </w:p>
        </w:tc>
        <w:tc>
          <w:tcPr>
            <w:tcW w:w="2825" w:type="dxa"/>
          </w:tcPr>
          <w:p w:rsidR="00762CF5" w:rsidRPr="00BB6190" w:rsidRDefault="00762CF5"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৫৯০৮@৩৫টাকা</w:t>
            </w:r>
          </w:p>
        </w:tc>
        <w:tc>
          <w:tcPr>
            <w:tcW w:w="2517" w:type="dxa"/>
          </w:tcPr>
          <w:p w:rsidR="00762CF5" w:rsidRPr="00BB6190" w:rsidRDefault="00762CF5"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টাকার পরিমাণ</w:t>
            </w:r>
          </w:p>
        </w:tc>
        <w:tc>
          <w:tcPr>
            <w:tcW w:w="2671" w:type="dxa"/>
          </w:tcPr>
          <w:p w:rsidR="00762CF5" w:rsidRPr="00BB6190" w:rsidRDefault="00762CF5" w:rsidP="00F91A9E">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২,০৬,৭৮০ টাকা</w:t>
            </w:r>
          </w:p>
        </w:tc>
      </w:tr>
      <w:tr w:rsidR="00762CF5" w:rsidRPr="00BB6190" w:rsidTr="000F2496">
        <w:tc>
          <w:tcPr>
            <w:tcW w:w="2670" w:type="dxa"/>
          </w:tcPr>
          <w:p w:rsidR="00762CF5" w:rsidRPr="00BB6190" w:rsidRDefault="00762CF5" w:rsidP="00762CF5">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 xml:space="preserve">খাতার থেকে মোট আয় </w:t>
            </w:r>
          </w:p>
        </w:tc>
        <w:tc>
          <w:tcPr>
            <w:tcW w:w="2825" w:type="dxa"/>
          </w:tcPr>
          <w:p w:rsidR="00762CF5" w:rsidRPr="00BB6190" w:rsidRDefault="00762CF5" w:rsidP="00F91A9E">
            <w:pPr>
              <w:autoSpaceDE w:val="0"/>
              <w:autoSpaceDN w:val="0"/>
              <w:adjustRightInd w:val="0"/>
              <w:jc w:val="center"/>
              <w:rPr>
                <w:rFonts w:ascii="Nirmala UI" w:hAnsi="Nirmala UI" w:cs="Nirmala UI"/>
                <w:sz w:val="23"/>
                <w:szCs w:val="23"/>
              </w:rPr>
            </w:pPr>
          </w:p>
        </w:tc>
        <w:tc>
          <w:tcPr>
            <w:tcW w:w="2517" w:type="dxa"/>
          </w:tcPr>
          <w:p w:rsidR="00762CF5" w:rsidRPr="00BB6190" w:rsidRDefault="000F2496" w:rsidP="00A77DB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২,০৬,৭৮০-১,৬১,৫২৮</w:t>
            </w:r>
          </w:p>
        </w:tc>
        <w:tc>
          <w:tcPr>
            <w:tcW w:w="2671" w:type="dxa"/>
          </w:tcPr>
          <w:p w:rsidR="00762CF5" w:rsidRPr="00BB6190" w:rsidRDefault="00762CF5" w:rsidP="00F91A9E">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৪৫,২৫২ টাকা</w:t>
            </w:r>
          </w:p>
        </w:tc>
      </w:tr>
      <w:tr w:rsidR="00762CF5" w:rsidRPr="00BB6190" w:rsidTr="000F2496">
        <w:tc>
          <w:tcPr>
            <w:tcW w:w="2670" w:type="dxa"/>
          </w:tcPr>
          <w:p w:rsidR="00762CF5" w:rsidRPr="00BB6190" w:rsidRDefault="00762CF5" w:rsidP="00A77DB9">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খাতা স্টক আছে</w:t>
            </w:r>
          </w:p>
        </w:tc>
        <w:tc>
          <w:tcPr>
            <w:tcW w:w="2825" w:type="dxa"/>
          </w:tcPr>
          <w:p w:rsidR="00762CF5" w:rsidRPr="00BB6190" w:rsidRDefault="00762CF5" w:rsidP="00F91A9E">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৬৮৫ টি@২৪-৫০ টাকা</w:t>
            </w:r>
          </w:p>
        </w:tc>
        <w:tc>
          <w:tcPr>
            <w:tcW w:w="2517" w:type="dxa"/>
          </w:tcPr>
          <w:p w:rsidR="00762CF5" w:rsidRPr="00BB6190" w:rsidRDefault="000F2496" w:rsidP="00A77DB9">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টাকার পরিমাণ</w:t>
            </w:r>
          </w:p>
        </w:tc>
        <w:tc>
          <w:tcPr>
            <w:tcW w:w="2671" w:type="dxa"/>
          </w:tcPr>
          <w:p w:rsidR="00762CF5" w:rsidRPr="00BB6190" w:rsidRDefault="000F2496" w:rsidP="00F91A9E">
            <w:pPr>
              <w:autoSpaceDE w:val="0"/>
              <w:autoSpaceDN w:val="0"/>
              <w:adjustRightInd w:val="0"/>
              <w:jc w:val="center"/>
              <w:rPr>
                <w:rFonts w:ascii="Nirmala UI" w:hAnsi="Nirmala UI" w:cs="Nirmala UI"/>
                <w:b/>
                <w:sz w:val="23"/>
                <w:szCs w:val="23"/>
              </w:rPr>
            </w:pPr>
            <w:r w:rsidRPr="00BB6190">
              <w:rPr>
                <w:rFonts w:ascii="Nirmala UI" w:hAnsi="Nirmala UI" w:cs="Nirmala UI"/>
                <w:b/>
                <w:sz w:val="23"/>
                <w:szCs w:val="23"/>
              </w:rPr>
              <w:t>১৬,৭৮২ টাকা</w:t>
            </w:r>
          </w:p>
        </w:tc>
      </w:tr>
    </w:tbl>
    <w:p w:rsidR="00F91A9E" w:rsidRPr="00BB6190" w:rsidRDefault="00F91A9E"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Default="00F30174"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Default="00D45DCD" w:rsidP="005B2B39">
      <w:pPr>
        <w:autoSpaceDE w:val="0"/>
        <w:autoSpaceDN w:val="0"/>
        <w:adjustRightInd w:val="0"/>
        <w:spacing w:after="0" w:line="240" w:lineRule="auto"/>
        <w:jc w:val="center"/>
        <w:rPr>
          <w:rFonts w:ascii="Nirmala UI" w:hAnsi="Nirmala UI" w:cs="Nirmala UI"/>
          <w:sz w:val="27"/>
          <w:szCs w:val="27"/>
        </w:rPr>
      </w:pPr>
    </w:p>
    <w:p w:rsidR="00D45DCD" w:rsidRPr="00BB6190" w:rsidRDefault="00D45DCD"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sz w:val="27"/>
          <w:szCs w:val="27"/>
        </w:rPr>
      </w:pPr>
    </w:p>
    <w:p w:rsidR="00F30174" w:rsidRPr="00BB6190" w:rsidRDefault="00F30174" w:rsidP="005B2B39">
      <w:pPr>
        <w:autoSpaceDE w:val="0"/>
        <w:autoSpaceDN w:val="0"/>
        <w:adjustRightInd w:val="0"/>
        <w:spacing w:after="0" w:line="240" w:lineRule="auto"/>
        <w:jc w:val="center"/>
        <w:rPr>
          <w:rFonts w:ascii="Nirmala UI" w:hAnsi="Nirmala UI" w:cs="Nirmala UI"/>
          <w:b/>
          <w:sz w:val="23"/>
          <w:szCs w:val="23"/>
        </w:rPr>
      </w:pPr>
      <w:r w:rsidRPr="00BB6190">
        <w:rPr>
          <w:rFonts w:ascii="Nirmala UI" w:hAnsi="Nirmala UI" w:cs="Nirmala UI"/>
          <w:b/>
          <w:sz w:val="23"/>
          <w:szCs w:val="23"/>
        </w:rPr>
        <w:lastRenderedPageBreak/>
        <w:t>স্টেজ নির্মানের ইমারতি দ্রব্যের দরুন মিন্টূর পাওনার হিসাব সেপ্টেম্বর</w:t>
      </w:r>
      <w:r w:rsidR="007543D8" w:rsidRPr="00BB6190">
        <w:rPr>
          <w:rFonts w:ascii="Nirmala UI" w:hAnsi="Nirmala UI" w:cs="Nirmala UI"/>
          <w:b/>
          <w:sz w:val="23"/>
          <w:szCs w:val="23"/>
        </w:rPr>
        <w:t>/অক্টোবর</w:t>
      </w:r>
      <w:r w:rsidRPr="00BB6190">
        <w:rPr>
          <w:rFonts w:ascii="Nirmala UI" w:hAnsi="Nirmala UI" w:cs="Nirmala UI"/>
          <w:b/>
          <w:sz w:val="23"/>
          <w:szCs w:val="23"/>
        </w:rPr>
        <w:t>-২০২৫</w:t>
      </w:r>
    </w:p>
    <w:p w:rsidR="00E82FAE" w:rsidRPr="00BB6190" w:rsidRDefault="00E82FAE" w:rsidP="005B2B39">
      <w:pPr>
        <w:autoSpaceDE w:val="0"/>
        <w:autoSpaceDN w:val="0"/>
        <w:adjustRightInd w:val="0"/>
        <w:spacing w:after="0" w:line="240" w:lineRule="auto"/>
        <w:jc w:val="center"/>
        <w:rPr>
          <w:rFonts w:ascii="Nirmala UI" w:hAnsi="Nirmala UI" w:cs="Nirmala UI"/>
          <w:b/>
          <w:sz w:val="23"/>
          <w:szCs w:val="23"/>
        </w:rPr>
      </w:pPr>
    </w:p>
    <w:tbl>
      <w:tblPr>
        <w:tblStyle w:val="TableGrid"/>
        <w:tblW w:w="0" w:type="auto"/>
        <w:tblInd w:w="392" w:type="dxa"/>
        <w:tblLook w:val="04A0"/>
      </w:tblPr>
      <w:tblGrid>
        <w:gridCol w:w="1404"/>
        <w:gridCol w:w="6804"/>
        <w:gridCol w:w="1417"/>
      </w:tblGrid>
      <w:tr w:rsidR="00F30174" w:rsidRPr="00BB6190" w:rsidTr="007543D8">
        <w:tc>
          <w:tcPr>
            <w:tcW w:w="1404" w:type="dxa"/>
          </w:tcPr>
          <w:p w:rsidR="00F30174" w:rsidRPr="00BB6190" w:rsidRDefault="00F30174" w:rsidP="005B2B3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দিনাঙ্ক</w:t>
            </w:r>
          </w:p>
        </w:tc>
        <w:tc>
          <w:tcPr>
            <w:tcW w:w="6804" w:type="dxa"/>
          </w:tcPr>
          <w:p w:rsidR="00F30174" w:rsidRPr="00BB6190" w:rsidRDefault="005778E1" w:rsidP="005B2B3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বিবরণ</w:t>
            </w:r>
          </w:p>
        </w:tc>
        <w:tc>
          <w:tcPr>
            <w:tcW w:w="1417" w:type="dxa"/>
          </w:tcPr>
          <w:p w:rsidR="00F30174" w:rsidRPr="00BB6190" w:rsidRDefault="005778E1" w:rsidP="005B2B39">
            <w:pPr>
              <w:autoSpaceDE w:val="0"/>
              <w:autoSpaceDN w:val="0"/>
              <w:adjustRightInd w:val="0"/>
              <w:jc w:val="center"/>
              <w:rPr>
                <w:rFonts w:ascii="Nirmala UI" w:hAnsi="Nirmala UI" w:cs="Nirmala UI"/>
                <w:sz w:val="23"/>
                <w:szCs w:val="23"/>
              </w:rPr>
            </w:pPr>
            <w:r w:rsidRPr="00BB6190">
              <w:rPr>
                <w:rFonts w:ascii="Nirmala UI" w:hAnsi="Nirmala UI" w:cs="Nirmala UI"/>
                <w:sz w:val="23"/>
                <w:szCs w:val="23"/>
              </w:rPr>
              <w:t>টাকা</w:t>
            </w:r>
          </w:p>
        </w:tc>
      </w:tr>
      <w:tr w:rsidR="005778E1" w:rsidRPr="00BB6190" w:rsidTr="007543D8">
        <w:tc>
          <w:tcPr>
            <w:tcW w:w="1404" w:type="dxa"/>
          </w:tcPr>
          <w:p w:rsidR="005778E1" w:rsidRPr="00BB6190" w:rsidRDefault="005778E1" w:rsidP="00D45DC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২৬/৭/২৫</w:t>
            </w:r>
          </w:p>
        </w:tc>
        <w:tc>
          <w:tcPr>
            <w:tcW w:w="6804" w:type="dxa"/>
          </w:tcPr>
          <w:p w:rsidR="005778E1" w:rsidRPr="00BB6190" w:rsidRDefault="005778E1" w:rsidP="005B2B39">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@৩৫০ +ভ্যান ভাড়া-১০০/-</w:t>
            </w:r>
          </w:p>
        </w:tc>
        <w:tc>
          <w:tcPr>
            <w:tcW w:w="1417" w:type="dxa"/>
          </w:tcPr>
          <w:p w:rsidR="005778E1" w:rsidRPr="00BB6190" w:rsidRDefault="005778E1"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৩,৬০০</w:t>
            </w:r>
          </w:p>
        </w:tc>
      </w:tr>
      <w:tr w:rsidR="005778E1" w:rsidRPr="00BB6190" w:rsidTr="007543D8">
        <w:tc>
          <w:tcPr>
            <w:tcW w:w="1404" w:type="dxa"/>
          </w:tcPr>
          <w:p w:rsidR="005778E1" w:rsidRPr="00BB6190" w:rsidRDefault="005778E1" w:rsidP="00D45DC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২৭/৭/২৫</w:t>
            </w:r>
          </w:p>
        </w:tc>
        <w:tc>
          <w:tcPr>
            <w:tcW w:w="6804" w:type="dxa"/>
          </w:tcPr>
          <w:p w:rsidR="005778E1" w:rsidRPr="00BB6190" w:rsidRDefault="005778E1" w:rsidP="005B2B39">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বোমাপিন-১ বাক্স</w:t>
            </w:r>
          </w:p>
        </w:tc>
        <w:tc>
          <w:tcPr>
            <w:tcW w:w="1417" w:type="dxa"/>
          </w:tcPr>
          <w:p w:rsidR="005778E1" w:rsidRPr="00BB6190" w:rsidRDefault="005778E1"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৮০</w:t>
            </w:r>
          </w:p>
        </w:tc>
      </w:tr>
      <w:tr w:rsidR="005778E1" w:rsidRPr="00BB6190" w:rsidTr="007543D8">
        <w:tc>
          <w:tcPr>
            <w:tcW w:w="1404" w:type="dxa"/>
          </w:tcPr>
          <w:p w:rsidR="005778E1" w:rsidRPr="00BB6190" w:rsidRDefault="005778E1" w:rsidP="00D45DC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5778E1" w:rsidRPr="00BB6190" w:rsidRDefault="005778E1" w:rsidP="005B2B39">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আলকাতরা ৫ কেজি</w:t>
            </w:r>
          </w:p>
        </w:tc>
        <w:tc>
          <w:tcPr>
            <w:tcW w:w="1417" w:type="dxa"/>
          </w:tcPr>
          <w:p w:rsidR="005778E1" w:rsidRPr="00BB6190" w:rsidRDefault="005778E1"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৫৫০</w:t>
            </w:r>
          </w:p>
        </w:tc>
      </w:tr>
      <w:tr w:rsidR="005778E1" w:rsidRPr="00BB6190" w:rsidTr="007543D8">
        <w:tc>
          <w:tcPr>
            <w:tcW w:w="1404" w:type="dxa"/>
          </w:tcPr>
          <w:p w:rsidR="005778E1" w:rsidRPr="00BB6190" w:rsidRDefault="005778E1"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5778E1" w:rsidRPr="00BB6190" w:rsidRDefault="005778E1" w:rsidP="005B2B39">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 xml:space="preserve">১/২” পাথর-২০ টিন ৫০০টাকা +ভ্যান ভাড়া-১৫০/- </w:t>
            </w:r>
          </w:p>
        </w:tc>
        <w:tc>
          <w:tcPr>
            <w:tcW w:w="1417" w:type="dxa"/>
          </w:tcPr>
          <w:p w:rsidR="005778E1" w:rsidRPr="00BB6190" w:rsidRDefault="005778E1"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৬৫০</w:t>
            </w:r>
          </w:p>
        </w:tc>
      </w:tr>
      <w:tr w:rsidR="005778E1" w:rsidRPr="00BB6190" w:rsidTr="007543D8">
        <w:tc>
          <w:tcPr>
            <w:tcW w:w="1404" w:type="dxa"/>
          </w:tcPr>
          <w:p w:rsidR="005778E1" w:rsidRPr="00BB6190" w:rsidRDefault="005778E1"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১২/৮/২৫</w:t>
            </w:r>
          </w:p>
        </w:tc>
        <w:tc>
          <w:tcPr>
            <w:tcW w:w="6804" w:type="dxa"/>
          </w:tcPr>
          <w:p w:rsidR="005778E1" w:rsidRPr="00BB6190" w:rsidRDefault="005778E1" w:rsidP="005B2B39">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না</w:t>
            </w:r>
            <w:r w:rsidR="002A0726" w:rsidRPr="00BB6190">
              <w:rPr>
                <w:rFonts w:ascii="Nirmala UI" w:hAnsi="Nirmala UI" w:cs="Nirmala UI"/>
                <w:sz w:val="15"/>
                <w:szCs w:val="16"/>
              </w:rPr>
              <w:t>ঃ দড়ি ১.০৭২</w:t>
            </w:r>
          </w:p>
        </w:tc>
        <w:tc>
          <w:tcPr>
            <w:tcW w:w="1417" w:type="dxa"/>
          </w:tcPr>
          <w:p w:rsidR="005778E1" w:rsidRPr="00BB6190" w:rsidRDefault="002A0726"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৮৭</w:t>
            </w:r>
          </w:p>
        </w:tc>
      </w:tr>
      <w:tr w:rsidR="002A0726" w:rsidRPr="00BB6190" w:rsidTr="007543D8">
        <w:tc>
          <w:tcPr>
            <w:tcW w:w="14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১৯/৮/২৫</w:t>
            </w:r>
          </w:p>
        </w:tc>
        <w:tc>
          <w:tcPr>
            <w:tcW w:w="68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@৩৫০ +ভ্যান ভাড়া-১০০/-</w:t>
            </w:r>
          </w:p>
        </w:tc>
        <w:tc>
          <w:tcPr>
            <w:tcW w:w="1417" w:type="dxa"/>
          </w:tcPr>
          <w:p w:rsidR="002A0726" w:rsidRPr="00BB6190" w:rsidRDefault="002A0726"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৩,৬০০</w:t>
            </w:r>
          </w:p>
        </w:tc>
      </w:tr>
      <w:tr w:rsidR="007543D8" w:rsidRPr="00BB6190" w:rsidTr="007543D8">
        <w:tc>
          <w:tcPr>
            <w:tcW w:w="1404" w:type="dxa"/>
          </w:tcPr>
          <w:p w:rsidR="007543D8" w:rsidRPr="00BB6190" w:rsidRDefault="007543D8"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২১/৮/২৫</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ইঁট-১গাড়ী</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১৬,০০০</w:t>
            </w:r>
          </w:p>
        </w:tc>
      </w:tr>
      <w:tr w:rsidR="002A0726" w:rsidRPr="00BB6190" w:rsidTr="007543D8">
        <w:tc>
          <w:tcPr>
            <w:tcW w:w="14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২৩/৮/২৫</w:t>
            </w:r>
          </w:p>
        </w:tc>
        <w:tc>
          <w:tcPr>
            <w:tcW w:w="68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 পেরেক-৪কেজি</w:t>
            </w:r>
          </w:p>
        </w:tc>
        <w:tc>
          <w:tcPr>
            <w:tcW w:w="1417" w:type="dxa"/>
          </w:tcPr>
          <w:p w:rsidR="002A0726" w:rsidRPr="00BB6190" w:rsidRDefault="002A0726"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৪০০</w:t>
            </w:r>
          </w:p>
        </w:tc>
      </w:tr>
      <w:tr w:rsidR="002A0726" w:rsidRPr="00BB6190" w:rsidTr="007543D8">
        <w:tc>
          <w:tcPr>
            <w:tcW w:w="14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২৫/৮/২৫</w:t>
            </w:r>
          </w:p>
        </w:tc>
        <w:tc>
          <w:tcPr>
            <w:tcW w:w="68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১২মিমি.রড ১০২.৬০০X৬৫</w:t>
            </w:r>
          </w:p>
        </w:tc>
        <w:tc>
          <w:tcPr>
            <w:tcW w:w="1417" w:type="dxa"/>
          </w:tcPr>
          <w:p w:rsidR="002A0726" w:rsidRPr="00BB6190" w:rsidRDefault="002A0726"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৬,৬৬৯</w:t>
            </w:r>
          </w:p>
        </w:tc>
      </w:tr>
      <w:tr w:rsidR="002A0726" w:rsidRPr="00BB6190" w:rsidTr="007543D8">
        <w:tc>
          <w:tcPr>
            <w:tcW w:w="1404" w:type="dxa"/>
          </w:tcPr>
          <w:p w:rsidR="002A0726" w:rsidRPr="00BB6190" w:rsidRDefault="002A0726"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2A0726" w:rsidRPr="00BB6190" w:rsidRDefault="004C3D22" w:rsidP="004C3D22">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১০মিমি.রড ১০৭.২০০X৬৫</w:t>
            </w:r>
          </w:p>
        </w:tc>
        <w:tc>
          <w:tcPr>
            <w:tcW w:w="1417" w:type="dxa"/>
          </w:tcPr>
          <w:p w:rsidR="002A0726" w:rsidRPr="00BB6190" w:rsidRDefault="004C3D22"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৭,০৯৮</w:t>
            </w:r>
          </w:p>
        </w:tc>
      </w:tr>
      <w:tr w:rsidR="004C3D22" w:rsidRPr="00BB6190" w:rsidTr="007543D8">
        <w:trPr>
          <w:trHeight w:val="308"/>
        </w:trPr>
        <w:tc>
          <w:tcPr>
            <w:tcW w:w="1404" w:type="dxa"/>
          </w:tcPr>
          <w:p w:rsidR="004C3D22" w:rsidRPr="00BB6190" w:rsidRDefault="004C3D22"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4C3D22" w:rsidRPr="00BB6190" w:rsidRDefault="004C3D22" w:rsidP="004C3D22">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বালি-২গাড়ী @৪৪০০</w:t>
            </w:r>
          </w:p>
        </w:tc>
        <w:tc>
          <w:tcPr>
            <w:tcW w:w="1417" w:type="dxa"/>
          </w:tcPr>
          <w:p w:rsidR="004C3D22" w:rsidRPr="00BB6190" w:rsidRDefault="004C3D22"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৮,৮০০</w:t>
            </w:r>
          </w:p>
        </w:tc>
      </w:tr>
      <w:tr w:rsidR="00E6733F" w:rsidRPr="00BB6190" w:rsidTr="007543D8">
        <w:trPr>
          <w:trHeight w:val="308"/>
        </w:trPr>
        <w:tc>
          <w:tcPr>
            <w:tcW w:w="1404" w:type="dxa"/>
          </w:tcPr>
          <w:p w:rsidR="00E6733F" w:rsidRPr="00BB6190" w:rsidRDefault="00E6733F"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E6733F" w:rsidRPr="00BB6190" w:rsidRDefault="00E6733F" w:rsidP="00E6733F">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ভ্যান ভাড়া</w:t>
            </w:r>
          </w:p>
        </w:tc>
        <w:tc>
          <w:tcPr>
            <w:tcW w:w="1417" w:type="dxa"/>
          </w:tcPr>
          <w:p w:rsidR="00E6733F" w:rsidRPr="00BB6190" w:rsidRDefault="00E6733F"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৭০</w:t>
            </w:r>
          </w:p>
        </w:tc>
      </w:tr>
      <w:tr w:rsidR="00E6733F" w:rsidRPr="00BB6190" w:rsidTr="007543D8">
        <w:trPr>
          <w:trHeight w:val="308"/>
        </w:trPr>
        <w:tc>
          <w:tcPr>
            <w:tcW w:w="1404" w:type="dxa"/>
          </w:tcPr>
          <w:p w:rsidR="00E6733F" w:rsidRPr="00BB6190" w:rsidRDefault="00E6733F"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২৬/৮/২৫</w:t>
            </w:r>
          </w:p>
        </w:tc>
        <w:tc>
          <w:tcPr>
            <w:tcW w:w="6804" w:type="dxa"/>
          </w:tcPr>
          <w:p w:rsidR="00E6733F" w:rsidRPr="00BB6190" w:rsidRDefault="00E6733F" w:rsidP="00E6733F">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৫/৮  ৬০৩০কেজি X৯২০</w:t>
            </w:r>
          </w:p>
        </w:tc>
        <w:tc>
          <w:tcPr>
            <w:tcW w:w="1417" w:type="dxa"/>
          </w:tcPr>
          <w:p w:rsidR="00E6733F" w:rsidRPr="00BB6190" w:rsidRDefault="00E6733F"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৫,৫৪৭</w:t>
            </w:r>
          </w:p>
        </w:tc>
      </w:tr>
      <w:tr w:rsidR="00E6733F" w:rsidRPr="00BB6190" w:rsidTr="007543D8">
        <w:trPr>
          <w:trHeight w:val="308"/>
        </w:trPr>
        <w:tc>
          <w:tcPr>
            <w:tcW w:w="1404" w:type="dxa"/>
          </w:tcPr>
          <w:p w:rsidR="00E6733F" w:rsidRPr="00BB6190" w:rsidRDefault="00E6733F"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২৭/৮/২৫</w:t>
            </w:r>
          </w:p>
        </w:tc>
        <w:tc>
          <w:tcPr>
            <w:tcW w:w="6804" w:type="dxa"/>
          </w:tcPr>
          <w:p w:rsidR="00E6733F" w:rsidRPr="00BB6190" w:rsidRDefault="000849F0" w:rsidP="000849F0">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সিমেন্ট-২০ ব্যাগ @৩৪০ +ভ্যান ভাড়া-২০০/-</w:t>
            </w:r>
          </w:p>
        </w:tc>
        <w:tc>
          <w:tcPr>
            <w:tcW w:w="1417" w:type="dxa"/>
          </w:tcPr>
          <w:p w:rsidR="00E6733F" w:rsidRPr="00BB6190" w:rsidRDefault="000849F0"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৭,০০০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849F0" w:rsidRPr="00BB6190" w:rsidRDefault="000849F0" w:rsidP="000849F0">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কেমিক্যাল -১০লিটার</w:t>
            </w:r>
          </w:p>
        </w:tc>
        <w:tc>
          <w:tcPr>
            <w:tcW w:w="1417" w:type="dxa"/>
          </w:tcPr>
          <w:p w:rsidR="000849F0" w:rsidRPr="00BB6190" w:rsidRDefault="000849F0" w:rsidP="002A0726">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১,৪০০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৩০/৮/২৫</w:t>
            </w:r>
          </w:p>
        </w:tc>
        <w:tc>
          <w:tcPr>
            <w:tcW w:w="68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@৩৪০ +ভ্যান ভাড়া-১০০/-</w:t>
            </w:r>
          </w:p>
        </w:tc>
        <w:tc>
          <w:tcPr>
            <w:tcW w:w="1417" w:type="dxa"/>
          </w:tcPr>
          <w:p w:rsidR="000849F0" w:rsidRPr="00BB6190" w:rsidRDefault="000849F0"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৩,৫০০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০৭/৯/২৫</w:t>
            </w:r>
          </w:p>
        </w:tc>
        <w:tc>
          <w:tcPr>
            <w:tcW w:w="68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২”পেরেক-২কেজি+২-১/২”পেরেক-২কেজি</w:t>
            </w:r>
          </w:p>
        </w:tc>
        <w:tc>
          <w:tcPr>
            <w:tcW w:w="1417" w:type="dxa"/>
          </w:tcPr>
          <w:p w:rsidR="000849F0" w:rsidRPr="00BB6190" w:rsidRDefault="000849F0"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৪০০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আলকাতরা ৫ কেজি</w:t>
            </w:r>
          </w:p>
        </w:tc>
        <w:tc>
          <w:tcPr>
            <w:tcW w:w="1417" w:type="dxa"/>
          </w:tcPr>
          <w:p w:rsidR="000849F0" w:rsidRPr="00BB6190" w:rsidRDefault="000849F0"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৫৫০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@৩৪০ +ভ্যান ভাড়া-১০০/-</w:t>
            </w:r>
          </w:p>
        </w:tc>
        <w:tc>
          <w:tcPr>
            <w:tcW w:w="1417" w:type="dxa"/>
          </w:tcPr>
          <w:p w:rsidR="000849F0" w:rsidRPr="00BB6190" w:rsidRDefault="000849F0"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৩,৫০০</w:t>
            </w:r>
          </w:p>
        </w:tc>
      </w:tr>
      <w:tr w:rsidR="000849F0" w:rsidRPr="00BB6190" w:rsidTr="007543D8">
        <w:trPr>
          <w:trHeight w:val="308"/>
        </w:trPr>
        <w:tc>
          <w:tcPr>
            <w:tcW w:w="14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০৮/৯/২৫</w:t>
            </w:r>
          </w:p>
        </w:tc>
        <w:tc>
          <w:tcPr>
            <w:tcW w:w="6804" w:type="dxa"/>
          </w:tcPr>
          <w:p w:rsidR="000849F0" w:rsidRPr="00BB6190" w:rsidRDefault="000849F0"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৪” ব্লেড-৫টা</w:t>
            </w:r>
          </w:p>
        </w:tc>
        <w:tc>
          <w:tcPr>
            <w:tcW w:w="1417" w:type="dxa"/>
          </w:tcPr>
          <w:p w:rsidR="000849F0" w:rsidRPr="00BB6190" w:rsidRDefault="000849F0"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৭৫</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০৯/৯/২৫</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বালি-১গাড়ী @৪৪০০</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৪,৪০০</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৫/৮  ৬৪৮০কেজি X৯২০</w:t>
            </w:r>
          </w:p>
        </w:tc>
        <w:tc>
          <w:tcPr>
            <w:tcW w:w="1417" w:type="dxa"/>
          </w:tcPr>
          <w:p w:rsidR="000D141D" w:rsidRPr="00BB6190" w:rsidRDefault="000D141D" w:rsidP="000D141D">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৫,৯৬১</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১০/৯/২৫</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@৩৪০ +ভ্যান ভাড়া-১০০/-</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৩,৫০০</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নাঃ দড়ি ৩ কেজি</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২৪০</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১২/৯/২৫</w:t>
            </w:r>
          </w:p>
        </w:tc>
        <w:tc>
          <w:tcPr>
            <w:tcW w:w="68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নাঃ দড়ি ৫ কেজি</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৪০০</w:t>
            </w:r>
          </w:p>
        </w:tc>
      </w:tr>
      <w:tr w:rsidR="000D141D" w:rsidRPr="00BB6190" w:rsidTr="007543D8">
        <w:trPr>
          <w:trHeight w:val="308"/>
        </w:trPr>
        <w:tc>
          <w:tcPr>
            <w:tcW w:w="14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১৫/৯/২৫</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@৩৪০ +ভ্যান ভাড়া-১০০/-</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৩,৫০০</w:t>
            </w:r>
          </w:p>
        </w:tc>
      </w:tr>
      <w:tr w:rsidR="000D141D" w:rsidRPr="00BB6190" w:rsidTr="007543D8">
        <w:trPr>
          <w:trHeight w:val="308"/>
        </w:trPr>
        <w:tc>
          <w:tcPr>
            <w:tcW w:w="14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কেমিক্যাল -১০লিটার</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১,৪০০</w:t>
            </w:r>
          </w:p>
        </w:tc>
      </w:tr>
      <w:tr w:rsidR="000D141D" w:rsidRPr="00BB6190" w:rsidTr="007543D8">
        <w:trPr>
          <w:trHeight w:val="308"/>
        </w:trPr>
        <w:tc>
          <w:tcPr>
            <w:tcW w:w="14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পলিথিন-৭.৫০০</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১,২০০</w:t>
            </w:r>
          </w:p>
        </w:tc>
      </w:tr>
      <w:tr w:rsidR="000D141D" w:rsidRPr="00BB6190" w:rsidTr="007543D8">
        <w:trPr>
          <w:trHeight w:val="308"/>
        </w:trPr>
        <w:tc>
          <w:tcPr>
            <w:tcW w:w="1404" w:type="dxa"/>
          </w:tcPr>
          <w:p w:rsidR="000D141D" w:rsidRPr="00BB6190" w:rsidRDefault="000D141D" w:rsidP="000D141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 পেরেক-৪কেজি</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৪০০</w:t>
            </w:r>
          </w:p>
        </w:tc>
      </w:tr>
      <w:tr w:rsidR="000D141D" w:rsidRPr="00BB6190" w:rsidTr="007543D8">
        <w:trPr>
          <w:trHeight w:val="308"/>
        </w:trPr>
        <w:tc>
          <w:tcPr>
            <w:tcW w:w="14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১৯/৯/২৫</w:t>
            </w:r>
          </w:p>
        </w:tc>
        <w:tc>
          <w:tcPr>
            <w:tcW w:w="6804" w:type="dxa"/>
          </w:tcPr>
          <w:p w:rsidR="000D141D" w:rsidRPr="00BB6190" w:rsidRDefault="000D141D"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বালি-১গাড়ী @৪৮০০</w:t>
            </w:r>
          </w:p>
        </w:tc>
        <w:tc>
          <w:tcPr>
            <w:tcW w:w="1417" w:type="dxa"/>
          </w:tcPr>
          <w:p w:rsidR="000D141D" w:rsidRPr="00BB6190" w:rsidRDefault="000D141D" w:rsidP="00D91125">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৪,৮০০</w:t>
            </w:r>
          </w:p>
        </w:tc>
      </w:tr>
      <w:tr w:rsidR="007543D8" w:rsidRPr="00BB6190" w:rsidTr="007543D8">
        <w:trPr>
          <w:trHeight w:val="308"/>
        </w:trPr>
        <w:tc>
          <w:tcPr>
            <w:tcW w:w="1404" w:type="dxa"/>
          </w:tcPr>
          <w:p w:rsidR="007543D8" w:rsidRPr="00BB6190" w:rsidRDefault="007543D8"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২১/০৯/২৫</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@৩৪০ +ভ্যান ভাড়া-১০০/-</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৩,৫০০</w:t>
            </w:r>
          </w:p>
        </w:tc>
      </w:tr>
      <w:tr w:rsidR="007543D8" w:rsidRPr="00BB6190" w:rsidTr="007543D8">
        <w:trPr>
          <w:trHeight w:val="308"/>
        </w:trPr>
        <w:tc>
          <w:tcPr>
            <w:tcW w:w="1404" w:type="dxa"/>
          </w:tcPr>
          <w:p w:rsidR="007543D8" w:rsidRPr="00BB6190" w:rsidRDefault="007543D8"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ইঁট-১গাড়ী</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 xml:space="preserve">  ১৬,০০০</w:t>
            </w:r>
          </w:p>
        </w:tc>
      </w:tr>
      <w:tr w:rsidR="007543D8" w:rsidRPr="00BB6190" w:rsidTr="007543D8">
        <w:trPr>
          <w:trHeight w:val="308"/>
        </w:trPr>
        <w:tc>
          <w:tcPr>
            <w:tcW w:w="1404" w:type="dxa"/>
          </w:tcPr>
          <w:p w:rsidR="007543D8" w:rsidRPr="00BB6190" w:rsidRDefault="007543D8"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২৫/০৯/২৫</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ব্লেড-৪টি</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২৬</w:t>
            </w:r>
          </w:p>
        </w:tc>
      </w:tr>
      <w:tr w:rsidR="007543D8" w:rsidRPr="00BB6190" w:rsidTr="007543D8">
        <w:trPr>
          <w:trHeight w:val="308"/>
        </w:trPr>
        <w:tc>
          <w:tcPr>
            <w:tcW w:w="1404" w:type="dxa"/>
          </w:tcPr>
          <w:p w:rsidR="007543D8" w:rsidRPr="00BB6190" w:rsidRDefault="007543D8" w:rsidP="00D91125">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ঐ</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Konark 5 Bags + Van</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১,৬৫০</w:t>
            </w:r>
          </w:p>
        </w:tc>
      </w:tr>
      <w:tr w:rsidR="007543D8" w:rsidRPr="00BB6190" w:rsidTr="007543D8">
        <w:trPr>
          <w:trHeight w:val="308"/>
        </w:trPr>
        <w:tc>
          <w:tcPr>
            <w:tcW w:w="14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২৬/৯/২৫</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বালি-১গাড়ী @৪৮০০</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৪,৮০০</w:t>
            </w:r>
          </w:p>
        </w:tc>
      </w:tr>
      <w:tr w:rsidR="007543D8" w:rsidRPr="00BB6190" w:rsidTr="007543D8">
        <w:trPr>
          <w:trHeight w:val="308"/>
        </w:trPr>
        <w:tc>
          <w:tcPr>
            <w:tcW w:w="14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০৮/১০/২৫</w:t>
            </w:r>
          </w:p>
        </w:tc>
        <w:tc>
          <w:tcPr>
            <w:tcW w:w="6804" w:type="dxa"/>
          </w:tcPr>
          <w:p w:rsidR="007543D8" w:rsidRPr="00BB6190" w:rsidRDefault="007543D8"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@৩২০ +ভ্যান ভাড়া-১০০/-</w:t>
            </w:r>
          </w:p>
        </w:tc>
        <w:tc>
          <w:tcPr>
            <w:tcW w:w="1417" w:type="dxa"/>
          </w:tcPr>
          <w:p w:rsidR="007543D8" w:rsidRPr="00BB6190" w:rsidRDefault="007543D8"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৩,৩০০</w:t>
            </w:r>
          </w:p>
        </w:tc>
      </w:tr>
      <w:tr w:rsidR="007543D8" w:rsidRPr="00BB6190" w:rsidTr="007543D8">
        <w:trPr>
          <w:trHeight w:val="308"/>
        </w:trPr>
        <w:tc>
          <w:tcPr>
            <w:tcW w:w="1404" w:type="dxa"/>
          </w:tcPr>
          <w:p w:rsidR="007543D8" w:rsidRPr="00BB6190" w:rsidRDefault="008973DD" w:rsidP="007543D8">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১১</w:t>
            </w:r>
            <w:r w:rsidR="007543D8" w:rsidRPr="00BB6190">
              <w:rPr>
                <w:rFonts w:ascii="Nirmala UI" w:hAnsi="Nirmala UI" w:cs="Nirmala UI"/>
                <w:sz w:val="15"/>
                <w:szCs w:val="16"/>
              </w:rPr>
              <w:t>/১০/২৫</w:t>
            </w:r>
          </w:p>
        </w:tc>
        <w:tc>
          <w:tcPr>
            <w:tcW w:w="6804" w:type="dxa"/>
          </w:tcPr>
          <w:p w:rsidR="008973DD" w:rsidRPr="00BB6190" w:rsidRDefault="008973DD" w:rsidP="008973D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তার-২.২ কেজি২৪২টাকা+১৪”ব্লেড১৫০টাকা+২”পেরেক ২০০টাকা</w:t>
            </w:r>
          </w:p>
        </w:tc>
        <w:tc>
          <w:tcPr>
            <w:tcW w:w="1417" w:type="dxa"/>
          </w:tcPr>
          <w:p w:rsidR="007543D8" w:rsidRPr="00BB6190" w:rsidRDefault="008973DD"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৫৯২</w:t>
            </w:r>
          </w:p>
        </w:tc>
      </w:tr>
      <w:tr w:rsidR="008973DD" w:rsidRPr="00BB6190" w:rsidTr="007543D8">
        <w:trPr>
          <w:trHeight w:val="308"/>
        </w:trPr>
        <w:tc>
          <w:tcPr>
            <w:tcW w:w="1404" w:type="dxa"/>
          </w:tcPr>
          <w:p w:rsidR="008973DD" w:rsidRPr="00BB6190" w:rsidRDefault="008973DD" w:rsidP="008973D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১২/১০/২৫</w:t>
            </w:r>
          </w:p>
        </w:tc>
        <w:tc>
          <w:tcPr>
            <w:tcW w:w="6804" w:type="dxa"/>
          </w:tcPr>
          <w:p w:rsidR="008973DD" w:rsidRPr="00BB6190" w:rsidRDefault="008973DD" w:rsidP="008973DD">
            <w:pPr>
              <w:autoSpaceDE w:val="0"/>
              <w:autoSpaceDN w:val="0"/>
              <w:adjustRightInd w:val="0"/>
              <w:jc w:val="center"/>
              <w:rPr>
                <w:rFonts w:ascii="Nirmala UI" w:hAnsi="Nirmala UI" w:cs="Nirmala UI"/>
                <w:sz w:val="15"/>
                <w:szCs w:val="16"/>
              </w:rPr>
            </w:pPr>
            <w:r w:rsidRPr="00BB6190">
              <w:rPr>
                <w:rFonts w:ascii="Nirmala UI" w:hAnsi="Nirmala UI" w:cs="Nirmala UI"/>
                <w:sz w:val="15"/>
                <w:szCs w:val="16"/>
              </w:rPr>
              <w:t>সিমেন্ট-১০ ব্যাগ @৩২০</w:t>
            </w:r>
          </w:p>
        </w:tc>
        <w:tc>
          <w:tcPr>
            <w:tcW w:w="1417" w:type="dxa"/>
          </w:tcPr>
          <w:p w:rsidR="008973DD" w:rsidRPr="00BB6190" w:rsidRDefault="008973DD" w:rsidP="007543D8">
            <w:pPr>
              <w:autoSpaceDE w:val="0"/>
              <w:autoSpaceDN w:val="0"/>
              <w:adjustRightInd w:val="0"/>
              <w:jc w:val="right"/>
              <w:rPr>
                <w:rFonts w:ascii="Nirmala UI" w:hAnsi="Nirmala UI" w:cs="Nirmala UI"/>
                <w:sz w:val="15"/>
                <w:szCs w:val="16"/>
              </w:rPr>
            </w:pPr>
            <w:r w:rsidRPr="00BB6190">
              <w:rPr>
                <w:rFonts w:ascii="Nirmala UI" w:hAnsi="Nirmala UI" w:cs="Nirmala UI"/>
                <w:sz w:val="15"/>
                <w:szCs w:val="16"/>
              </w:rPr>
              <w:t>৯৬০</w:t>
            </w:r>
          </w:p>
        </w:tc>
      </w:tr>
      <w:tr w:rsidR="008973DD" w:rsidRPr="00BB6190" w:rsidTr="007543D8">
        <w:trPr>
          <w:trHeight w:val="308"/>
        </w:trPr>
        <w:tc>
          <w:tcPr>
            <w:tcW w:w="1404" w:type="dxa"/>
          </w:tcPr>
          <w:p w:rsidR="008973DD" w:rsidRPr="00BB6190" w:rsidRDefault="008973DD" w:rsidP="008973DD">
            <w:pPr>
              <w:autoSpaceDE w:val="0"/>
              <w:autoSpaceDN w:val="0"/>
              <w:adjustRightInd w:val="0"/>
              <w:jc w:val="center"/>
              <w:rPr>
                <w:rFonts w:ascii="Nirmala UI" w:hAnsi="Nirmala UI" w:cs="Nirmala UI"/>
                <w:sz w:val="15"/>
                <w:szCs w:val="15"/>
              </w:rPr>
            </w:pPr>
          </w:p>
        </w:tc>
        <w:tc>
          <w:tcPr>
            <w:tcW w:w="6804" w:type="dxa"/>
          </w:tcPr>
          <w:p w:rsidR="008973DD" w:rsidRPr="00BB6190" w:rsidRDefault="008973DD" w:rsidP="008973DD">
            <w:pPr>
              <w:autoSpaceDE w:val="0"/>
              <w:autoSpaceDN w:val="0"/>
              <w:adjustRightInd w:val="0"/>
              <w:jc w:val="center"/>
              <w:rPr>
                <w:rFonts w:ascii="Nirmala UI" w:hAnsi="Nirmala UI" w:cs="Nirmala UI"/>
                <w:b/>
                <w:sz w:val="21"/>
              </w:rPr>
            </w:pPr>
            <w:r w:rsidRPr="00BB6190">
              <w:rPr>
                <w:rFonts w:ascii="Nirmala UI" w:hAnsi="Nirmala UI" w:cs="Nirmala UI"/>
                <w:b/>
                <w:sz w:val="21"/>
              </w:rPr>
              <w:t>মোট</w:t>
            </w:r>
          </w:p>
        </w:tc>
        <w:tc>
          <w:tcPr>
            <w:tcW w:w="1417" w:type="dxa"/>
          </w:tcPr>
          <w:p w:rsidR="008973DD" w:rsidRPr="00BB6190" w:rsidRDefault="008973DD" w:rsidP="007543D8">
            <w:pPr>
              <w:autoSpaceDE w:val="0"/>
              <w:autoSpaceDN w:val="0"/>
              <w:adjustRightInd w:val="0"/>
              <w:jc w:val="right"/>
              <w:rPr>
                <w:rFonts w:ascii="Nirmala UI" w:hAnsi="Nirmala UI" w:cs="Nirmala UI"/>
                <w:b/>
                <w:sz w:val="21"/>
              </w:rPr>
            </w:pPr>
            <w:r w:rsidRPr="00BB6190">
              <w:rPr>
                <w:rFonts w:ascii="Nirmala UI" w:hAnsi="Nirmala UI" w:cs="Nirmala UI"/>
                <w:b/>
                <w:sz w:val="21"/>
              </w:rPr>
              <w:t>১,২৬,২০৫</w:t>
            </w:r>
          </w:p>
        </w:tc>
      </w:tr>
    </w:tbl>
    <w:p w:rsidR="00F30174" w:rsidRPr="00BB6190" w:rsidRDefault="00F30174"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Default="004164ED" w:rsidP="005B2B39">
      <w:pPr>
        <w:autoSpaceDE w:val="0"/>
        <w:autoSpaceDN w:val="0"/>
        <w:adjustRightInd w:val="0"/>
        <w:spacing w:after="0" w:line="240" w:lineRule="auto"/>
        <w:jc w:val="center"/>
        <w:rPr>
          <w:rFonts w:ascii="Nirmala UI" w:hAnsi="Nirmala UI" w:cs="Nirmala UI"/>
          <w:sz w:val="23"/>
          <w:szCs w:val="23"/>
        </w:rPr>
      </w:pPr>
    </w:p>
    <w:p w:rsidR="00D45DCD" w:rsidRPr="00BB6190" w:rsidRDefault="00D45DC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4164ED" w:rsidRPr="00BB6190" w:rsidRDefault="004164ED" w:rsidP="004164ED">
      <w:pPr>
        <w:tabs>
          <w:tab w:val="right" w:pos="9360"/>
        </w:tabs>
        <w:spacing w:after="0"/>
        <w:jc w:val="center"/>
        <w:rPr>
          <w:b/>
          <w:bCs/>
          <w:color w:val="C00000"/>
          <w:sz w:val="42"/>
          <w:szCs w:val="42"/>
        </w:rPr>
      </w:pPr>
      <w:r w:rsidRPr="00BB6190">
        <w:rPr>
          <w:b/>
          <w:bCs/>
          <w:noProof/>
          <w:color w:val="C00000"/>
          <w:sz w:val="42"/>
          <w:szCs w:val="42"/>
        </w:rPr>
        <w:lastRenderedPageBreak/>
        <w:drawing>
          <wp:anchor distT="0" distB="0" distL="114300" distR="114300" simplePos="0" relativeHeight="251776000" behindDoc="1" locked="0" layoutInCell="0" allowOverlap="1">
            <wp:simplePos x="0" y="0"/>
            <wp:positionH relativeFrom="page">
              <wp:posOffset>718765</wp:posOffset>
            </wp:positionH>
            <wp:positionV relativeFrom="page">
              <wp:posOffset>882595</wp:posOffset>
            </wp:positionV>
            <wp:extent cx="1022571" cy="962108"/>
            <wp:effectExtent l="19050" t="0" r="6129" b="0"/>
            <wp:wrapNone/>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2571"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UDYOG</w:t>
      </w:r>
    </w:p>
    <w:p w:rsidR="004164ED" w:rsidRPr="00BB6190" w:rsidRDefault="004164ED" w:rsidP="004164E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4164ED" w:rsidRPr="00BB6190" w:rsidRDefault="004164ED" w:rsidP="004164E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4164ED" w:rsidRPr="00BB6190" w:rsidRDefault="004164ED" w:rsidP="004164E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4164ED" w:rsidRPr="00BB6190" w:rsidRDefault="004164ED" w:rsidP="004164E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4164ED" w:rsidRPr="00BB6190" w:rsidRDefault="004164ED" w:rsidP="004164ED">
      <w:pPr>
        <w:pStyle w:val="NoSpacing"/>
        <w:pBdr>
          <w:bottom w:val="single" w:sz="6" w:space="4" w:color="auto"/>
        </w:pBdr>
        <w:spacing w:after="240"/>
        <w:rPr>
          <w:b/>
          <w:sz w:val="8"/>
          <w:szCs w:val="8"/>
        </w:rPr>
      </w:pPr>
    </w:p>
    <w:p w:rsidR="004164ED" w:rsidRPr="00BB6190" w:rsidRDefault="004164ED" w:rsidP="004164ED">
      <w:pPr>
        <w:spacing w:after="0"/>
        <w:ind w:left="720"/>
        <w:jc w:val="both"/>
        <w:rPr>
          <w:rFonts w:ascii="Nirmala UI" w:hAnsi="Nirmala UI" w:cs="Nirmala UI"/>
          <w:b/>
          <w:sz w:val="27"/>
          <w:szCs w:val="27"/>
        </w:rPr>
      </w:pPr>
      <w:r w:rsidRPr="00BB6190">
        <w:rPr>
          <w:rFonts w:ascii="Nirmala UI" w:hAnsi="Nirmala UI" w:cs="Nirmala UI"/>
          <w:b/>
          <w:sz w:val="27"/>
          <w:szCs w:val="27"/>
        </w:rPr>
        <w:t xml:space="preserve">                  স্টেজ নির্মানের খরচের হিসাব </w:t>
      </w:r>
      <w:r w:rsidR="00F56377" w:rsidRPr="00BB6190">
        <w:rPr>
          <w:rFonts w:ascii="Nirmala UI" w:hAnsi="Nirmala UI" w:cs="Nirmala UI"/>
          <w:b/>
          <w:sz w:val="27"/>
          <w:szCs w:val="27"/>
        </w:rPr>
        <w:t>জুলাই</w:t>
      </w:r>
      <w:r w:rsidR="007543D8" w:rsidRPr="00BB6190">
        <w:rPr>
          <w:rFonts w:ascii="Nirmala UI" w:hAnsi="Nirmala UI" w:cs="Nirmala UI"/>
          <w:b/>
          <w:sz w:val="27"/>
          <w:szCs w:val="27"/>
        </w:rPr>
        <w:t>-অক্টোবর</w:t>
      </w:r>
      <w:r w:rsidRPr="00BB6190">
        <w:rPr>
          <w:rFonts w:ascii="Nirmala UI" w:hAnsi="Nirmala UI" w:cs="Nirmala UI"/>
          <w:b/>
          <w:sz w:val="27"/>
          <w:szCs w:val="27"/>
        </w:rPr>
        <w:t>-২০২৫</w:t>
      </w:r>
    </w:p>
    <w:p w:rsidR="004164ED" w:rsidRPr="00BB6190" w:rsidRDefault="00A5495C" w:rsidP="00F56377">
      <w:pPr>
        <w:pBdr>
          <w:top w:val="single" w:sz="4" w:space="1" w:color="auto"/>
          <w:left w:val="single" w:sz="4" w:space="4" w:color="auto"/>
          <w:bottom w:val="single" w:sz="4" w:space="0" w:color="auto"/>
          <w:right w:val="single" w:sz="4" w:space="4" w:color="auto"/>
          <w:between w:val="single" w:sz="4" w:space="1" w:color="auto"/>
        </w:pBdr>
        <w:tabs>
          <w:tab w:val="left" w:pos="720"/>
          <w:tab w:val="left" w:pos="1440"/>
          <w:tab w:val="left" w:pos="2160"/>
          <w:tab w:val="left" w:pos="2880"/>
          <w:tab w:val="left" w:pos="3600"/>
          <w:tab w:val="left" w:pos="4320"/>
          <w:tab w:val="left" w:pos="5040"/>
          <w:tab w:val="left" w:pos="5760"/>
          <w:tab w:val="right" w:pos="10467"/>
        </w:tabs>
        <w:spacing w:after="0"/>
        <w:ind w:left="720"/>
        <w:rPr>
          <w:rFonts w:ascii="Nirmala UI" w:hAnsi="Nirmala UI" w:cs="Nirmala UI"/>
          <w:b/>
          <w:sz w:val="23"/>
          <w:szCs w:val="23"/>
        </w:rPr>
      </w:pPr>
      <w:r w:rsidRPr="00A5495C">
        <w:rPr>
          <w:b/>
          <w:sz w:val="21"/>
          <w:szCs w:val="21"/>
        </w:rPr>
        <w:pict>
          <v:shape id="_x0000_s1064" type="#_x0000_t32" style="position:absolute;left:0;text-align:left;margin-left:263.35pt;margin-top:2.7pt;width:0;height:18.2pt;flip:y;z-index:251777024" o:connectortype="straight"/>
        </w:pict>
      </w:r>
      <w:r w:rsidR="004164ED" w:rsidRPr="00BB6190">
        <w:rPr>
          <w:rFonts w:ascii="Nirmala UI" w:hAnsi="Nirmala UI" w:cs="Nirmala UI"/>
          <w:b/>
          <w:sz w:val="23"/>
          <w:szCs w:val="23"/>
        </w:rPr>
        <w:t>আয়</w:t>
      </w:r>
      <w:r w:rsidR="004164ED" w:rsidRPr="00BB6190">
        <w:rPr>
          <w:b/>
          <w:sz w:val="23"/>
          <w:szCs w:val="23"/>
        </w:rPr>
        <w:tab/>
      </w:r>
      <w:r w:rsidR="004164ED" w:rsidRPr="00BB6190">
        <w:rPr>
          <w:b/>
          <w:sz w:val="23"/>
          <w:szCs w:val="23"/>
        </w:rPr>
        <w:tab/>
      </w:r>
      <w:r w:rsidR="004164ED" w:rsidRPr="00BB6190">
        <w:rPr>
          <w:b/>
          <w:sz w:val="23"/>
          <w:szCs w:val="23"/>
        </w:rPr>
        <w:tab/>
      </w:r>
      <w:r w:rsidR="004164ED" w:rsidRPr="00BB6190">
        <w:rPr>
          <w:b/>
          <w:sz w:val="23"/>
          <w:szCs w:val="23"/>
        </w:rPr>
        <w:tab/>
      </w:r>
      <w:r w:rsidR="004164ED" w:rsidRPr="00BB6190">
        <w:rPr>
          <w:b/>
          <w:sz w:val="23"/>
          <w:szCs w:val="23"/>
        </w:rPr>
        <w:tab/>
      </w:r>
      <w:r w:rsidR="004164ED" w:rsidRPr="00BB6190">
        <w:rPr>
          <w:b/>
          <w:sz w:val="23"/>
          <w:szCs w:val="23"/>
        </w:rPr>
        <w:tab/>
        <w:t xml:space="preserve">             </w:t>
      </w:r>
      <w:r w:rsidR="004164ED" w:rsidRPr="00BB6190">
        <w:rPr>
          <w:b/>
          <w:sz w:val="23"/>
          <w:szCs w:val="23"/>
        </w:rPr>
        <w:tab/>
      </w:r>
      <w:r w:rsidR="004164ED" w:rsidRPr="00BB6190">
        <w:rPr>
          <w:b/>
          <w:sz w:val="23"/>
          <w:szCs w:val="23"/>
        </w:rPr>
        <w:tab/>
      </w:r>
      <w:r w:rsidR="004164ED" w:rsidRPr="00BB6190">
        <w:rPr>
          <w:rFonts w:ascii="Nirmala UI" w:hAnsi="Nirmala UI" w:cs="Nirmala UI"/>
          <w:b/>
          <w:sz w:val="23"/>
          <w:szCs w:val="23"/>
        </w:rPr>
        <w:t>ব্যায়</w:t>
      </w:r>
    </w:p>
    <w:tbl>
      <w:tblPr>
        <w:tblStyle w:val="TableGrid"/>
        <w:tblW w:w="0" w:type="auto"/>
        <w:tblInd w:w="720" w:type="dxa"/>
        <w:tblLook w:val="04A0"/>
      </w:tblPr>
      <w:tblGrid>
        <w:gridCol w:w="925"/>
        <w:gridCol w:w="1015"/>
        <w:gridCol w:w="1507"/>
        <w:gridCol w:w="1186"/>
        <w:gridCol w:w="924"/>
        <w:gridCol w:w="1061"/>
        <w:gridCol w:w="2239"/>
        <w:gridCol w:w="1106"/>
      </w:tblGrid>
      <w:tr w:rsidR="004164ED" w:rsidRPr="00BB6190" w:rsidTr="00F56377">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ক্রমাঙ্ক</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দিনাঙ্ক</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টাকা</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ক্রমাঙ্ক</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দিনাঙ্ক</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sz w:val="23"/>
                <w:szCs w:val="23"/>
              </w:rPr>
            </w:pPr>
            <w:r w:rsidRPr="00BB6190">
              <w:rPr>
                <w:rFonts w:ascii="Nirmala UI" w:hAnsi="Nirmala UI" w:cs="Nirmala UI"/>
                <w:sz w:val="23"/>
                <w:szCs w:val="23"/>
              </w:rPr>
              <w:t>বিবরন</w:t>
            </w:r>
            <w:r w:rsidRPr="00BB6190">
              <w:rPr>
                <w:sz w:val="23"/>
                <w:szCs w:val="23"/>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23"/>
                <w:szCs w:val="23"/>
              </w:rPr>
            </w:pPr>
            <w:r w:rsidRPr="00BB6190">
              <w:rPr>
                <w:rFonts w:ascii="Nirmala UI" w:hAnsi="Nirmala UI" w:cs="Nirmala UI"/>
                <w:sz w:val="23"/>
                <w:szCs w:val="23"/>
              </w:rPr>
              <w:t>টাকা</w:t>
            </w:r>
          </w:p>
        </w:tc>
      </w:tr>
      <w:tr w:rsidR="004164ED" w:rsidRPr="00BB6190" w:rsidTr="00F56377">
        <w:trPr>
          <w:trHeight w:val="577"/>
        </w:trPr>
        <w:tc>
          <w:tcPr>
            <w:tcW w:w="925" w:type="dxa"/>
            <w:vMerge w:val="restart"/>
            <w:tcBorders>
              <w:top w:val="single" w:sz="4" w:space="0" w:color="000000" w:themeColor="text1"/>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w:t>
            </w:r>
          </w:p>
        </w:tc>
        <w:tc>
          <w:tcPr>
            <w:tcW w:w="1015" w:type="dxa"/>
            <w:vMerge w:val="restart"/>
            <w:tcBorders>
              <w:top w:val="single" w:sz="4" w:space="0" w:color="000000" w:themeColor="text1"/>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২১/০৮/২৫</w:t>
            </w:r>
          </w:p>
        </w:tc>
        <w:tc>
          <w:tcPr>
            <w:tcW w:w="1507" w:type="dxa"/>
            <w:vMerge w:val="restart"/>
            <w:tcBorders>
              <w:top w:val="single" w:sz="4" w:space="0" w:color="000000" w:themeColor="text1"/>
              <w:left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৫০০০০/-টাকার চেক লিখেছিলাম কিন্তু A/c.এ না থাকায় আমার A/c. থেকে ১৩০০০/-টাকা পাঠিয়ে ৫০০০০টাকা তুলে আবার আমার A/c.১৩০০০/-জমা করে দিলাম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center"/>
              <w:rPr>
                <w:rFonts w:ascii="Nirmala UI" w:hAnsi="Nirmala UI" w:cs="Nirmala UI"/>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sz w:val="15"/>
                <w:szCs w:val="16"/>
              </w:rPr>
            </w:pPr>
            <w:r w:rsidRPr="00BB6190">
              <w:rPr>
                <w:rFonts w:ascii="Nirmala UI" w:hAnsi="Nirmala UI" w:cs="Nirmala UI"/>
                <w:sz w:val="15"/>
                <w:szCs w:val="16"/>
              </w:rPr>
              <w:t>১</w:t>
            </w:r>
            <w:r w:rsidRPr="00BB6190">
              <w:rPr>
                <w:sz w:val="15"/>
                <w:szCs w:val="16"/>
              </w:rPr>
              <w:t>.</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২০/০৭/২৫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৬,০০০/-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p>
        </w:tc>
        <w:tc>
          <w:tcPr>
            <w:tcW w:w="1186" w:type="dxa"/>
            <w:vMerge w:val="restart"/>
            <w:tcBorders>
              <w:top w:val="single" w:sz="4" w:space="0" w:color="000000" w:themeColor="text1"/>
              <w:left w:val="single" w:sz="4" w:space="0" w:color="000000" w:themeColor="text1"/>
              <w:right w:val="single" w:sz="4" w:space="0" w:color="000000" w:themeColor="text1"/>
            </w:tcBorders>
            <w:hideMark/>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৩৭,০০০/-</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০৮/০৮/২৫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৪,০০০/-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৩.</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১৬/০৮/২৫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৫,০০০/-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৪.</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১৬/০৮/২৫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বিশ্বজিৎ</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৫,০০০/-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rFonts w:ascii="Nirmala UI" w:hAnsi="Nirmala UI" w:cs="Nirmala UI"/>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rFonts w:ascii="Nirmala UI" w:hAnsi="Nirmala UI" w:cs="Nirmala UI"/>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৫.</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২১/০৮/২৫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৭,০০০/-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৬.</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১৬/০৮/২৫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বিশ্বজিৎ</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৫,০০০/-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৭.</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২৪/০৮/২৫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কিরণময়</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২,০০০/-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৮.</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২৭/০৮/২৫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১৩,০০০/-</w:t>
            </w:r>
          </w:p>
        </w:tc>
      </w:tr>
      <w:tr w:rsidR="004164ED" w:rsidRPr="00BB6190" w:rsidTr="00F56377">
        <w:tc>
          <w:tcPr>
            <w:tcW w:w="92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vMerge/>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vMerge/>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৯</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০২/০৯/২৫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৬,০০০/-</w:t>
            </w:r>
          </w:p>
        </w:tc>
      </w:tr>
      <w:tr w:rsidR="004164ED" w:rsidRPr="00BB6190" w:rsidTr="00F56377">
        <w:tc>
          <w:tcPr>
            <w:tcW w:w="925"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১০.</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১২/০৯/২৫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১৪,০০০/-</w:t>
            </w:r>
          </w:p>
        </w:tc>
      </w:tr>
      <w:tr w:rsidR="004164ED" w:rsidRPr="00BB6190" w:rsidTr="00F56377">
        <w:tc>
          <w:tcPr>
            <w:tcW w:w="925"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015"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1507" w:type="dxa"/>
            <w:tcBorders>
              <w:left w:val="single" w:sz="4" w:space="0" w:color="000000" w:themeColor="text1"/>
              <w:right w:val="single" w:sz="4" w:space="0" w:color="000000" w:themeColor="text1"/>
            </w:tcBorders>
            <w:hideMark/>
          </w:tcPr>
          <w:p w:rsidR="004164ED" w:rsidRPr="00BB6190" w:rsidRDefault="004164ED" w:rsidP="00D91125">
            <w:pPr>
              <w:rPr>
                <w:sz w:val="15"/>
                <w:szCs w:val="16"/>
              </w:rPr>
            </w:pPr>
          </w:p>
        </w:tc>
        <w:tc>
          <w:tcPr>
            <w:tcW w:w="1186" w:type="dxa"/>
            <w:tcBorders>
              <w:left w:val="single" w:sz="4" w:space="0" w:color="000000" w:themeColor="text1"/>
              <w:right w:val="single" w:sz="4" w:space="0" w:color="000000" w:themeColor="text1"/>
            </w:tcBorders>
            <w:hideMark/>
          </w:tcPr>
          <w:p w:rsidR="004164ED" w:rsidRPr="00BB6190" w:rsidRDefault="004164ED" w:rsidP="00D91125">
            <w:pPr>
              <w:jc w:val="both"/>
              <w:rPr>
                <w:sz w:val="15"/>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১১.</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both"/>
              <w:rPr>
                <w:rFonts w:ascii="Nirmala UI" w:hAnsi="Nirmala UI" w:cs="Nirmala UI"/>
                <w:sz w:val="15"/>
                <w:szCs w:val="16"/>
              </w:rPr>
            </w:pPr>
            <w:r w:rsidRPr="00BB6190">
              <w:rPr>
                <w:rFonts w:ascii="Nirmala UI" w:hAnsi="Nirmala UI" w:cs="Nirmala UI"/>
                <w:sz w:val="15"/>
                <w:szCs w:val="16"/>
              </w:rPr>
              <w:t>১৬/০৯/২৫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ED" w:rsidRPr="00BB6190" w:rsidRDefault="004164ED" w:rsidP="00D91125">
            <w:pPr>
              <w:jc w:val="center"/>
              <w:rPr>
                <w:rFonts w:ascii="Nirmala UI" w:hAnsi="Nirmala UI" w:cs="Nirmala UI"/>
                <w:sz w:val="15"/>
                <w:szCs w:val="16"/>
              </w:rPr>
            </w:pPr>
            <w:r w:rsidRPr="00BB6190">
              <w:rPr>
                <w:rFonts w:ascii="Nirmala UI" w:hAnsi="Nirmala UI" w:cs="Nirmala UI"/>
                <w:sz w:val="15"/>
                <w:szCs w:val="16"/>
              </w:rPr>
              <w:t>৭,০০০/-</w:t>
            </w:r>
          </w:p>
        </w:tc>
      </w:tr>
      <w:tr w:rsidR="00F56377" w:rsidRPr="00BB6190" w:rsidTr="00F56377">
        <w:tc>
          <w:tcPr>
            <w:tcW w:w="925" w:type="dxa"/>
            <w:tcBorders>
              <w:left w:val="single" w:sz="4" w:space="0" w:color="000000" w:themeColor="text1"/>
              <w:right w:val="single" w:sz="4" w:space="0" w:color="000000" w:themeColor="text1"/>
            </w:tcBorders>
            <w:hideMark/>
          </w:tcPr>
          <w:p w:rsidR="00F56377" w:rsidRPr="00BB6190" w:rsidRDefault="00F56377" w:rsidP="00D91125">
            <w:pPr>
              <w:jc w:val="both"/>
              <w:rPr>
                <w:sz w:val="15"/>
                <w:szCs w:val="15"/>
              </w:rPr>
            </w:pPr>
          </w:p>
        </w:tc>
        <w:tc>
          <w:tcPr>
            <w:tcW w:w="1015" w:type="dxa"/>
            <w:tcBorders>
              <w:left w:val="single" w:sz="4" w:space="0" w:color="000000" w:themeColor="text1"/>
              <w:right w:val="single" w:sz="4" w:space="0" w:color="000000" w:themeColor="text1"/>
            </w:tcBorders>
            <w:hideMark/>
          </w:tcPr>
          <w:p w:rsidR="00F56377" w:rsidRPr="00BB6190" w:rsidRDefault="00F56377" w:rsidP="00D91125">
            <w:pPr>
              <w:jc w:val="both"/>
              <w:rPr>
                <w:sz w:val="15"/>
                <w:szCs w:val="15"/>
              </w:rPr>
            </w:pPr>
          </w:p>
        </w:tc>
        <w:tc>
          <w:tcPr>
            <w:tcW w:w="1507" w:type="dxa"/>
            <w:tcBorders>
              <w:left w:val="single" w:sz="4" w:space="0" w:color="000000" w:themeColor="text1"/>
              <w:right w:val="single" w:sz="4" w:space="0" w:color="000000" w:themeColor="text1"/>
            </w:tcBorders>
            <w:hideMark/>
          </w:tcPr>
          <w:p w:rsidR="00F56377" w:rsidRPr="00BB6190" w:rsidRDefault="00F56377" w:rsidP="00D91125">
            <w:pPr>
              <w:rPr>
                <w:sz w:val="15"/>
                <w:szCs w:val="15"/>
              </w:rPr>
            </w:pPr>
          </w:p>
        </w:tc>
        <w:tc>
          <w:tcPr>
            <w:tcW w:w="1186" w:type="dxa"/>
            <w:tcBorders>
              <w:left w:val="single" w:sz="4" w:space="0" w:color="000000" w:themeColor="text1"/>
              <w:right w:val="single" w:sz="4" w:space="0" w:color="000000" w:themeColor="text1"/>
            </w:tcBorders>
            <w:hideMark/>
          </w:tcPr>
          <w:p w:rsidR="00F56377" w:rsidRPr="00BB6190" w:rsidRDefault="00F56377" w:rsidP="00D91125">
            <w:pPr>
              <w:jc w:val="both"/>
              <w:rPr>
                <w:sz w:val="15"/>
                <w:szCs w:val="15"/>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77" w:rsidRPr="00BB6190" w:rsidRDefault="00F56377" w:rsidP="00D91125">
            <w:pPr>
              <w:jc w:val="both"/>
              <w:rPr>
                <w:rFonts w:ascii="Nirmala UI" w:hAnsi="Nirmala UI" w:cs="Nirmala UI"/>
                <w:sz w:val="15"/>
                <w:szCs w:val="15"/>
              </w:rPr>
            </w:pPr>
            <w:r w:rsidRPr="00BB6190">
              <w:rPr>
                <w:rFonts w:ascii="Nirmala UI" w:hAnsi="Nirmala UI" w:cs="Nirmala UI"/>
                <w:sz w:val="15"/>
                <w:szCs w:val="15"/>
              </w:rPr>
              <w:t>১২.</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77" w:rsidRPr="00BB6190" w:rsidRDefault="00F56377" w:rsidP="00D10245">
            <w:pPr>
              <w:jc w:val="both"/>
              <w:rPr>
                <w:rFonts w:ascii="Nirmala UI" w:hAnsi="Nirmala UI" w:cs="Nirmala UI"/>
                <w:sz w:val="15"/>
                <w:szCs w:val="16"/>
              </w:rPr>
            </w:pPr>
            <w:r w:rsidRPr="00BB6190">
              <w:rPr>
                <w:rFonts w:ascii="Nirmala UI" w:hAnsi="Nirmala UI" w:cs="Nirmala UI"/>
                <w:sz w:val="15"/>
                <w:szCs w:val="15"/>
              </w:rPr>
              <w:t>২৮</w:t>
            </w:r>
            <w:r w:rsidRPr="00BB6190">
              <w:rPr>
                <w:rFonts w:ascii="Nirmala UI" w:hAnsi="Nirmala UI" w:cs="Nirmala UI"/>
                <w:sz w:val="15"/>
                <w:szCs w:val="16"/>
              </w:rPr>
              <w:t>/০৯/২৫</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77" w:rsidRPr="00BB6190" w:rsidRDefault="00F56377" w:rsidP="00D10245">
            <w:pPr>
              <w:rPr>
                <w:rFonts w:ascii="Nirmala UI" w:hAnsi="Nirmala UI" w:cs="Nirmala UI"/>
                <w:sz w:val="15"/>
                <w:szCs w:val="16"/>
              </w:rPr>
            </w:pPr>
            <w:r w:rsidRPr="00BB6190">
              <w:rPr>
                <w:rFonts w:ascii="Nirmala UI" w:hAnsi="Nirmala UI" w:cs="Nirmala UI"/>
                <w:sz w:val="15"/>
                <w:szCs w:val="16"/>
              </w:rPr>
              <w:t>সহদেব কে স্টেজ বাবদ</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377" w:rsidRPr="00BB6190" w:rsidRDefault="00F56377" w:rsidP="00D10245">
            <w:pPr>
              <w:jc w:val="center"/>
              <w:rPr>
                <w:rFonts w:ascii="Nirmala UI" w:hAnsi="Nirmala UI" w:cs="Nirmala UI"/>
                <w:sz w:val="15"/>
                <w:szCs w:val="16"/>
              </w:rPr>
            </w:pPr>
            <w:r w:rsidRPr="00BB6190">
              <w:rPr>
                <w:rFonts w:ascii="Nirmala UI" w:hAnsi="Nirmala UI" w:cs="Nirmala UI"/>
                <w:sz w:val="15"/>
                <w:szCs w:val="15"/>
              </w:rPr>
              <w:t>২০</w:t>
            </w:r>
            <w:r w:rsidRPr="00BB6190">
              <w:rPr>
                <w:rFonts w:ascii="Nirmala UI" w:hAnsi="Nirmala UI" w:cs="Nirmala UI"/>
                <w:sz w:val="15"/>
                <w:szCs w:val="16"/>
              </w:rPr>
              <w:t>,০০০/-</w:t>
            </w:r>
          </w:p>
        </w:tc>
      </w:tr>
    </w:tbl>
    <w:p w:rsidR="004164ED" w:rsidRPr="00BB6190" w:rsidRDefault="004164ED" w:rsidP="004164ED">
      <w:pPr>
        <w:spacing w:after="0"/>
        <w:jc w:val="both"/>
        <w:rPr>
          <w:sz w:val="23"/>
          <w:szCs w:val="23"/>
        </w:rPr>
      </w:pPr>
    </w:p>
    <w:p w:rsidR="004164ED" w:rsidRPr="00BB6190" w:rsidRDefault="004164ED"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D91125" w:rsidP="005B2B39">
      <w:pPr>
        <w:autoSpaceDE w:val="0"/>
        <w:autoSpaceDN w:val="0"/>
        <w:adjustRightInd w:val="0"/>
        <w:spacing w:after="0" w:line="240" w:lineRule="auto"/>
        <w:jc w:val="center"/>
        <w:rPr>
          <w:rFonts w:ascii="Nirmala UI" w:hAnsi="Nirmala UI" w:cs="Nirmala UI"/>
          <w:sz w:val="23"/>
          <w:szCs w:val="23"/>
        </w:rPr>
      </w:pPr>
    </w:p>
    <w:p w:rsidR="00570F93" w:rsidRPr="00BB6190" w:rsidRDefault="00570F93" w:rsidP="005B2B39">
      <w:pPr>
        <w:autoSpaceDE w:val="0"/>
        <w:autoSpaceDN w:val="0"/>
        <w:adjustRightInd w:val="0"/>
        <w:spacing w:after="0" w:line="240" w:lineRule="auto"/>
        <w:jc w:val="center"/>
        <w:rPr>
          <w:rFonts w:ascii="Nirmala UI" w:hAnsi="Nirmala UI" w:cs="Nirmala UI"/>
          <w:sz w:val="23"/>
          <w:szCs w:val="23"/>
        </w:rPr>
      </w:pPr>
    </w:p>
    <w:p w:rsidR="00570F93" w:rsidRPr="00BB6190" w:rsidRDefault="00570F93" w:rsidP="005B2B39">
      <w:pPr>
        <w:autoSpaceDE w:val="0"/>
        <w:autoSpaceDN w:val="0"/>
        <w:adjustRightInd w:val="0"/>
        <w:spacing w:after="0" w:line="240" w:lineRule="auto"/>
        <w:jc w:val="center"/>
        <w:rPr>
          <w:rFonts w:ascii="Nirmala UI" w:hAnsi="Nirmala UI" w:cs="Nirmala UI"/>
          <w:sz w:val="23"/>
          <w:szCs w:val="23"/>
        </w:rPr>
      </w:pPr>
    </w:p>
    <w:p w:rsidR="00570F93" w:rsidRPr="00BB6190" w:rsidRDefault="00570F93" w:rsidP="005B2B39">
      <w:pPr>
        <w:autoSpaceDE w:val="0"/>
        <w:autoSpaceDN w:val="0"/>
        <w:adjustRightInd w:val="0"/>
        <w:spacing w:after="0" w:line="240" w:lineRule="auto"/>
        <w:jc w:val="center"/>
        <w:rPr>
          <w:rFonts w:ascii="Nirmala UI" w:hAnsi="Nirmala UI" w:cs="Nirmala UI"/>
          <w:sz w:val="23"/>
          <w:szCs w:val="23"/>
        </w:rPr>
      </w:pPr>
    </w:p>
    <w:p w:rsidR="00570F93" w:rsidRPr="00BB6190" w:rsidRDefault="00570F93" w:rsidP="005B2B39">
      <w:pPr>
        <w:autoSpaceDE w:val="0"/>
        <w:autoSpaceDN w:val="0"/>
        <w:adjustRightInd w:val="0"/>
        <w:spacing w:after="0" w:line="240" w:lineRule="auto"/>
        <w:jc w:val="center"/>
        <w:rPr>
          <w:rFonts w:ascii="Nirmala UI" w:hAnsi="Nirmala UI" w:cs="Nirmala UI"/>
          <w:sz w:val="23"/>
          <w:szCs w:val="23"/>
        </w:rPr>
      </w:pPr>
    </w:p>
    <w:p w:rsidR="00570F93" w:rsidRDefault="00570F93" w:rsidP="005B2B39">
      <w:pPr>
        <w:autoSpaceDE w:val="0"/>
        <w:autoSpaceDN w:val="0"/>
        <w:adjustRightInd w:val="0"/>
        <w:spacing w:after="0" w:line="240" w:lineRule="auto"/>
        <w:jc w:val="center"/>
        <w:rPr>
          <w:rFonts w:ascii="Nirmala UI" w:hAnsi="Nirmala UI" w:cs="Nirmala UI"/>
          <w:sz w:val="23"/>
          <w:szCs w:val="23"/>
        </w:rPr>
      </w:pPr>
    </w:p>
    <w:p w:rsidR="00D45DCD" w:rsidRDefault="00D45DCD" w:rsidP="005B2B39">
      <w:pPr>
        <w:autoSpaceDE w:val="0"/>
        <w:autoSpaceDN w:val="0"/>
        <w:adjustRightInd w:val="0"/>
        <w:spacing w:after="0" w:line="240" w:lineRule="auto"/>
        <w:jc w:val="center"/>
        <w:rPr>
          <w:rFonts w:ascii="Nirmala UI" w:hAnsi="Nirmala UI" w:cs="Nirmala UI"/>
          <w:sz w:val="23"/>
          <w:szCs w:val="23"/>
        </w:rPr>
      </w:pPr>
    </w:p>
    <w:p w:rsidR="00D45DCD" w:rsidRDefault="00D45DCD" w:rsidP="005B2B39">
      <w:pPr>
        <w:autoSpaceDE w:val="0"/>
        <w:autoSpaceDN w:val="0"/>
        <w:adjustRightInd w:val="0"/>
        <w:spacing w:after="0" w:line="240" w:lineRule="auto"/>
        <w:jc w:val="center"/>
        <w:rPr>
          <w:rFonts w:ascii="Nirmala UI" w:hAnsi="Nirmala UI" w:cs="Nirmala UI"/>
          <w:sz w:val="23"/>
          <w:szCs w:val="23"/>
        </w:rPr>
      </w:pPr>
    </w:p>
    <w:p w:rsidR="00D45DCD" w:rsidRDefault="00D45DCD" w:rsidP="005B2B39">
      <w:pPr>
        <w:autoSpaceDE w:val="0"/>
        <w:autoSpaceDN w:val="0"/>
        <w:adjustRightInd w:val="0"/>
        <w:spacing w:after="0" w:line="240" w:lineRule="auto"/>
        <w:jc w:val="center"/>
        <w:rPr>
          <w:rFonts w:ascii="Nirmala UI" w:hAnsi="Nirmala UI" w:cs="Nirmala UI"/>
          <w:sz w:val="23"/>
          <w:szCs w:val="23"/>
        </w:rPr>
      </w:pPr>
    </w:p>
    <w:p w:rsidR="00D45DCD" w:rsidRDefault="00D45DCD" w:rsidP="005B2B39">
      <w:pPr>
        <w:autoSpaceDE w:val="0"/>
        <w:autoSpaceDN w:val="0"/>
        <w:adjustRightInd w:val="0"/>
        <w:spacing w:after="0" w:line="240" w:lineRule="auto"/>
        <w:jc w:val="center"/>
        <w:rPr>
          <w:rFonts w:ascii="Nirmala UI" w:hAnsi="Nirmala UI" w:cs="Nirmala UI"/>
          <w:sz w:val="23"/>
          <w:szCs w:val="23"/>
        </w:rPr>
      </w:pPr>
    </w:p>
    <w:p w:rsidR="00D45DCD" w:rsidRDefault="00D45DCD" w:rsidP="005B2B39">
      <w:pPr>
        <w:autoSpaceDE w:val="0"/>
        <w:autoSpaceDN w:val="0"/>
        <w:adjustRightInd w:val="0"/>
        <w:spacing w:after="0" w:line="240" w:lineRule="auto"/>
        <w:jc w:val="center"/>
        <w:rPr>
          <w:rFonts w:ascii="Nirmala UI" w:hAnsi="Nirmala UI" w:cs="Nirmala UI"/>
          <w:sz w:val="23"/>
          <w:szCs w:val="23"/>
        </w:rPr>
      </w:pPr>
    </w:p>
    <w:p w:rsidR="00D45DCD" w:rsidRPr="00BB6190" w:rsidRDefault="00D45DCD" w:rsidP="005B2B39">
      <w:pPr>
        <w:autoSpaceDE w:val="0"/>
        <w:autoSpaceDN w:val="0"/>
        <w:adjustRightInd w:val="0"/>
        <w:spacing w:after="0" w:line="240" w:lineRule="auto"/>
        <w:jc w:val="center"/>
        <w:rPr>
          <w:rFonts w:ascii="Nirmala UI" w:hAnsi="Nirmala UI" w:cs="Nirmala UI"/>
          <w:sz w:val="23"/>
          <w:szCs w:val="23"/>
        </w:rPr>
      </w:pPr>
    </w:p>
    <w:p w:rsidR="00570F93" w:rsidRPr="00BB6190" w:rsidRDefault="00570F93" w:rsidP="005B2B39">
      <w:pPr>
        <w:autoSpaceDE w:val="0"/>
        <w:autoSpaceDN w:val="0"/>
        <w:adjustRightInd w:val="0"/>
        <w:spacing w:after="0" w:line="240" w:lineRule="auto"/>
        <w:jc w:val="center"/>
        <w:rPr>
          <w:rFonts w:ascii="Nirmala UI" w:hAnsi="Nirmala UI" w:cs="Nirmala UI"/>
          <w:sz w:val="23"/>
          <w:szCs w:val="23"/>
        </w:rPr>
      </w:pPr>
    </w:p>
    <w:p w:rsidR="00D91125" w:rsidRPr="00BB6190" w:rsidRDefault="00FA4504" w:rsidP="00D91125">
      <w:pPr>
        <w:tabs>
          <w:tab w:val="right" w:pos="9360"/>
        </w:tabs>
        <w:spacing w:after="0"/>
        <w:rPr>
          <w:sz w:val="21"/>
          <w:szCs w:val="21"/>
        </w:rPr>
      </w:pPr>
      <w:r>
        <w:rPr>
          <w:noProof/>
          <w:sz w:val="21"/>
          <w:szCs w:val="21"/>
        </w:rPr>
        <w:lastRenderedPageBreak/>
        <w:drawing>
          <wp:anchor distT="0" distB="0" distL="114300" distR="114300" simplePos="0" relativeHeight="251785216" behindDoc="1" locked="0" layoutInCell="0" allowOverlap="1">
            <wp:simplePos x="0" y="0"/>
            <wp:positionH relativeFrom="page">
              <wp:posOffset>485775</wp:posOffset>
            </wp:positionH>
            <wp:positionV relativeFrom="page">
              <wp:posOffset>262255</wp:posOffset>
            </wp:positionV>
            <wp:extent cx="1026795" cy="962660"/>
            <wp:effectExtent l="19050" t="0" r="1905" b="0"/>
            <wp:wrapNone/>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6795" cy="962660"/>
                    </a:xfrm>
                    <a:prstGeom prst="rect">
                      <a:avLst/>
                    </a:prstGeom>
                    <a:ln>
                      <a:noFill/>
                    </a:ln>
                    <a:effectLst>
                      <a:softEdge rad="112500"/>
                    </a:effectLst>
                  </pic:spPr>
                </pic:pic>
              </a:graphicData>
            </a:graphic>
          </wp:anchor>
        </w:drawing>
      </w:r>
      <w:r w:rsidR="00C55ED8">
        <w:rPr>
          <w:sz w:val="21"/>
          <w:szCs w:val="21"/>
        </w:rPr>
        <w:t xml:space="preserve">   </w:t>
      </w:r>
      <w:r w:rsidR="00D91125" w:rsidRPr="00BB6190">
        <w:rPr>
          <w:sz w:val="21"/>
          <w:szCs w:val="21"/>
        </w:rPr>
        <w:t xml:space="preserve">                                   </w:t>
      </w:r>
      <w:r w:rsidR="00D91125" w:rsidRPr="00BB6190">
        <w:rPr>
          <w:b/>
          <w:bCs/>
          <w:color w:val="C00000"/>
          <w:sz w:val="42"/>
          <w:szCs w:val="42"/>
        </w:rPr>
        <w:t>TARAPUR SEBA BHARATI SEBA UDYOG</w:t>
      </w:r>
    </w:p>
    <w:p w:rsidR="00D91125" w:rsidRPr="00BB6190" w:rsidRDefault="00D91125" w:rsidP="00D9112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D91125" w:rsidRPr="00BB6190" w:rsidRDefault="00D91125" w:rsidP="00D9112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D91125" w:rsidRPr="00BB6190" w:rsidRDefault="00D91125" w:rsidP="00D9112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D91125" w:rsidRPr="00BB6190" w:rsidRDefault="00D91125" w:rsidP="00D91125">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D91125" w:rsidRPr="00BB6190" w:rsidRDefault="00D91125" w:rsidP="00D91125">
      <w:pPr>
        <w:autoSpaceDE w:val="0"/>
        <w:autoSpaceDN w:val="0"/>
        <w:adjustRightInd w:val="0"/>
        <w:spacing w:after="0" w:line="240" w:lineRule="auto"/>
        <w:jc w:val="center"/>
        <w:rPr>
          <w:rFonts w:ascii="Amar Bangla Normal" w:hAnsi="Amar Bangla Normal" w:cs="Amar Bangla Normal"/>
          <w:sz w:val="19"/>
          <w:szCs w:val="19"/>
        </w:rPr>
      </w:pPr>
      <w:r w:rsidRPr="00BB6190">
        <w:rPr>
          <w:rFonts w:ascii="Nirmala UI" w:hAnsi="Nirmala UI" w:cs="Nirmala UI"/>
          <w:b/>
          <w:sz w:val="19"/>
          <w:szCs w:val="19"/>
        </w:rPr>
        <w:t>সভা ক্রমাঙ্ক: ১</w:t>
      </w:r>
      <w:r w:rsidR="00D804F6" w:rsidRPr="00BB6190">
        <w:rPr>
          <w:rFonts w:ascii="Nirmala UI" w:hAnsi="Nirmala UI" w:cs="Nirmala UI"/>
          <w:b/>
          <w:sz w:val="19"/>
          <w:szCs w:val="19"/>
        </w:rPr>
        <w:t>২</w:t>
      </w:r>
      <w:r w:rsidR="00B5352D" w:rsidRPr="00BB6190">
        <w:rPr>
          <w:rFonts w:ascii="Nirmala UI" w:hAnsi="Nirmala UI" w:cs="Nirmala UI"/>
          <w:b/>
          <w:sz w:val="19"/>
          <w:szCs w:val="19"/>
        </w:rPr>
        <w:t>,</w:t>
      </w:r>
      <w:r w:rsidRPr="00BB6190">
        <w:rPr>
          <w:rFonts w:ascii="Nirmala UI" w:hAnsi="Nirmala UI" w:cs="Nirmala UI"/>
          <w:b/>
          <w:sz w:val="19"/>
          <w:szCs w:val="19"/>
        </w:rPr>
        <w:t xml:space="preserve"> স্থান: ভারতমাতা মন্দির, দিনাঙ্ক: ১</w:t>
      </w:r>
      <w:r w:rsidR="00D804F6" w:rsidRPr="00BB6190">
        <w:rPr>
          <w:rFonts w:ascii="Nirmala UI" w:hAnsi="Nirmala UI" w:cs="Nirmala UI"/>
          <w:b/>
          <w:sz w:val="19"/>
          <w:szCs w:val="19"/>
        </w:rPr>
        <w:t>১</w:t>
      </w:r>
      <w:r w:rsidRPr="00BB6190">
        <w:rPr>
          <w:rFonts w:ascii="Amar Bangla Normal" w:hAnsi="Amar Bangla Normal" w:cs="Amar Bangla Normal"/>
          <w:b/>
          <w:sz w:val="19"/>
          <w:szCs w:val="19"/>
        </w:rPr>
        <w:t>/</w:t>
      </w:r>
      <w:r w:rsidR="00D804F6" w:rsidRPr="00BB6190">
        <w:rPr>
          <w:rFonts w:ascii="Nirmala UI" w:hAnsi="Nirmala UI" w:cs="Nirmala UI"/>
          <w:b/>
          <w:sz w:val="19"/>
          <w:szCs w:val="19"/>
        </w:rPr>
        <w:t>১০</w:t>
      </w:r>
      <w:r w:rsidRPr="00BB6190">
        <w:rPr>
          <w:rFonts w:ascii="Amar Bangla Normal" w:hAnsi="Amar Bangla Normal" w:cs="Amar Bangla Normal"/>
          <w:b/>
          <w:sz w:val="19"/>
          <w:szCs w:val="19"/>
        </w:rPr>
        <w:t>/</w:t>
      </w:r>
      <w:r w:rsidRPr="00BB6190">
        <w:rPr>
          <w:rFonts w:ascii="Nirmala UI" w:hAnsi="Nirmala UI" w:cs="Nirmala UI"/>
          <w:b/>
          <w:sz w:val="19"/>
          <w:szCs w:val="19"/>
        </w:rPr>
        <w:t>২০২৫</w:t>
      </w:r>
      <w:r w:rsidRPr="00BB6190">
        <w:rPr>
          <w:rFonts w:ascii="Amar Bangla Normal" w:hAnsi="Amar Bangla Normal" w:cs="Amar Bangla Normal"/>
          <w:b/>
          <w:sz w:val="19"/>
          <w:szCs w:val="19"/>
        </w:rPr>
        <w:t xml:space="preserve"> </w:t>
      </w:r>
      <w:r w:rsidRPr="00BB6190">
        <w:rPr>
          <w:rFonts w:ascii="Nirmala UI" w:hAnsi="Nirmala UI" w:cs="Nirmala UI"/>
          <w:b/>
          <w:sz w:val="19"/>
          <w:szCs w:val="19"/>
        </w:rPr>
        <w:t>সময়: বৈকাল ৪ ঘটিকা</w:t>
      </w:r>
    </w:p>
    <w:tbl>
      <w:tblPr>
        <w:tblStyle w:val="TableGrid"/>
        <w:tblW w:w="1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2552"/>
        <w:gridCol w:w="9018"/>
      </w:tblGrid>
      <w:tr w:rsidR="002372F6" w:rsidRPr="00BB6190" w:rsidTr="002372F6">
        <w:trPr>
          <w:trHeight w:val="301"/>
        </w:trPr>
        <w:tc>
          <w:tcPr>
            <w:tcW w:w="5211" w:type="dxa"/>
          </w:tcPr>
          <w:p w:rsidR="002372F6" w:rsidRPr="00BB6190" w:rsidRDefault="002372F6" w:rsidP="00D91125">
            <w:pPr>
              <w:ind w:left="108"/>
              <w:jc w:val="center"/>
              <w:rPr>
                <w:rFonts w:ascii="Nirmala UI" w:hAnsi="Nirmala UI" w:cs="Nirmala UI"/>
                <w:b/>
                <w:sz w:val="19"/>
                <w:szCs w:val="19"/>
              </w:rPr>
            </w:pPr>
            <w:r w:rsidRPr="00BB6190">
              <w:rPr>
                <w:rFonts w:ascii="Nirmala UI" w:hAnsi="Nirmala UI" w:cs="Nirmala UI"/>
                <w:b/>
                <w:sz w:val="19"/>
                <w:szCs w:val="19"/>
              </w:rPr>
              <w:t>আলোচ্য সূচী</w:t>
            </w:r>
          </w:p>
        </w:tc>
        <w:tc>
          <w:tcPr>
            <w:tcW w:w="11570" w:type="dxa"/>
            <w:gridSpan w:val="2"/>
            <w:shd w:val="clear" w:color="auto" w:fill="auto"/>
          </w:tcPr>
          <w:p w:rsidR="002372F6" w:rsidRPr="00BB6190" w:rsidRDefault="002372F6" w:rsidP="002372F6">
            <w:pPr>
              <w:rPr>
                <w:rFonts w:ascii="Nirmala UI" w:hAnsi="Nirmala UI" w:cs="Nirmala UI"/>
                <w:b/>
                <w:sz w:val="19"/>
                <w:szCs w:val="19"/>
              </w:rPr>
            </w:pPr>
            <w:r w:rsidRPr="00BB6190">
              <w:rPr>
                <w:rFonts w:ascii="Nirmala UI" w:hAnsi="Nirmala UI" w:cs="Nirmala UI"/>
                <w:b/>
                <w:sz w:val="19"/>
                <w:szCs w:val="19"/>
              </w:rPr>
              <w:t xml:space="preserve">            উপস্থিত সদস্যবৃন্দ</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D9112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1) </w:t>
            </w:r>
            <w:r w:rsidRPr="00BB6190">
              <w:rPr>
                <w:rFonts w:ascii="Nirmala UI" w:hAnsi="Nirmala UI" w:cs="Nirmala UI"/>
                <w:sz w:val="19"/>
                <w:szCs w:val="19"/>
              </w:rPr>
              <w:t>বিগত</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সভার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 xml:space="preserve">মিনিটস </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পাঠ ও আলোচনা</w:t>
            </w: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D91125">
            <w:pPr>
              <w:jc w:val="both"/>
              <w:rPr>
                <w:rFonts w:ascii="Amar Bangla Normal" w:hAnsi="Amar Bangla Normal" w:cs="Amar Bangla Normal"/>
                <w:sz w:val="19"/>
                <w:szCs w:val="19"/>
              </w:rPr>
            </w:pPr>
            <w:r w:rsidRPr="00BB6190">
              <w:rPr>
                <w:rFonts w:ascii="Nirmala UI" w:hAnsi="Nirmala UI" w:cs="Nirmala UI"/>
                <w:sz w:val="19"/>
                <w:szCs w:val="19"/>
              </w:rPr>
              <w:t>১) শ্রী মৃগাঙ্ক শেখর   ঘোষ</w:t>
            </w:r>
          </w:p>
        </w:tc>
        <w:tc>
          <w:tcPr>
            <w:tcW w:w="9018" w:type="dxa"/>
            <w:tcBorders>
              <w:top w:val="single" w:sz="4" w:space="0" w:color="auto"/>
              <w:bottom w:val="single" w:sz="4" w:space="0" w:color="auto"/>
              <w:right w:val="single" w:sz="4" w:space="0" w:color="auto"/>
            </w:tcBorders>
          </w:tcPr>
          <w:p w:rsidR="002372F6" w:rsidRPr="00BB6190" w:rsidRDefault="002372F6" w:rsidP="002372F6">
            <w:pPr>
              <w:rPr>
                <w:rFonts w:ascii="Nirmala UI" w:hAnsi="Nirmala UI" w:cs="Nirmala UI"/>
                <w:sz w:val="19"/>
                <w:szCs w:val="19"/>
              </w:rPr>
            </w:pPr>
            <w:r w:rsidRPr="00BB6190">
              <w:rPr>
                <w:rFonts w:ascii="Nirmala UI" w:hAnsi="Nirmala UI" w:cs="Nirmala UI"/>
                <w:sz w:val="19"/>
                <w:szCs w:val="19"/>
              </w:rPr>
              <w:t>৭) শ্রী প্রভাষ চন্দ্র কোনাই</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D9112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2) </w:t>
            </w:r>
            <w:r w:rsidRPr="00BB6190">
              <w:rPr>
                <w:rFonts w:ascii="Nirmala UI" w:hAnsi="Nirmala UI" w:cs="Nirmala UI"/>
                <w:sz w:val="19"/>
                <w:szCs w:val="19"/>
              </w:rPr>
              <w:t>রজতজয়ন্তী বর্ষের অনুষ্ঠানের দায়িত্ব অর্পণ, ,</w:t>
            </w:r>
            <w:r w:rsidR="00D804F6" w:rsidRPr="00BB6190">
              <w:rPr>
                <w:rFonts w:ascii="Nirmala UI" w:hAnsi="Nirmala UI" w:cs="Nirmala UI"/>
                <w:sz w:val="19"/>
                <w:szCs w:val="19"/>
              </w:rPr>
              <w:t>অর্থ</w:t>
            </w:r>
            <w:r w:rsidRPr="00BB6190">
              <w:rPr>
                <w:rFonts w:ascii="Nirmala UI" w:hAnsi="Nirmala UI" w:cs="Nirmala UI"/>
                <w:sz w:val="19"/>
                <w:szCs w:val="19"/>
              </w:rPr>
              <w:t xml:space="preserve"> সংগ্রহ</w:t>
            </w: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784F34">
            <w:pPr>
              <w:rPr>
                <w:rFonts w:ascii="Amar Bangla Normal" w:hAnsi="Amar Bangla Normal" w:cs="Amar Bangla Normal"/>
                <w:sz w:val="19"/>
                <w:szCs w:val="19"/>
              </w:rPr>
            </w:pPr>
            <w:r w:rsidRPr="00BB6190">
              <w:rPr>
                <w:rFonts w:ascii="Nirmala UI" w:hAnsi="Nirmala UI" w:cs="Nirmala UI"/>
                <w:sz w:val="19"/>
                <w:szCs w:val="19"/>
              </w:rPr>
              <w:t>২) শ্রী অশোক  ঘোষ</w:t>
            </w:r>
          </w:p>
        </w:tc>
        <w:tc>
          <w:tcPr>
            <w:tcW w:w="9018" w:type="dxa"/>
            <w:tcBorders>
              <w:top w:val="single" w:sz="4" w:space="0" w:color="auto"/>
              <w:bottom w:val="single" w:sz="4" w:space="0" w:color="auto"/>
              <w:right w:val="single" w:sz="4" w:space="0" w:color="auto"/>
            </w:tcBorders>
          </w:tcPr>
          <w:p w:rsidR="002372F6" w:rsidRPr="00BB6190" w:rsidRDefault="002372F6" w:rsidP="002372F6">
            <w:pPr>
              <w:jc w:val="both"/>
              <w:rPr>
                <w:rFonts w:ascii="Nirmala UI" w:hAnsi="Nirmala UI" w:cs="Nirmala UI"/>
                <w:sz w:val="19"/>
                <w:szCs w:val="19"/>
              </w:rPr>
            </w:pPr>
            <w:r w:rsidRPr="00BB6190">
              <w:rPr>
                <w:rFonts w:ascii="Nirmala UI" w:hAnsi="Nirmala UI" w:cs="Nirmala UI"/>
                <w:sz w:val="19"/>
                <w:szCs w:val="19"/>
              </w:rPr>
              <w:t>৮) ইতি ঘোষ</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D9112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3) </w:t>
            </w:r>
            <w:r w:rsidRPr="00BB6190">
              <w:rPr>
                <w:rFonts w:ascii="Nirmala UI" w:hAnsi="Nirmala UI" w:cs="Nirmala UI"/>
                <w:sz w:val="19"/>
                <w:szCs w:val="19"/>
              </w:rPr>
              <w:t>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হিসাব, বই ও খাতা কেনার সিদ্ধান্ত</w:t>
            </w: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784F34">
            <w:pPr>
              <w:rPr>
                <w:rFonts w:ascii="Amar Bangla Normal" w:hAnsi="Amar Bangla Normal" w:cs="Amar Bangla Normal"/>
                <w:sz w:val="19"/>
                <w:szCs w:val="19"/>
              </w:rPr>
            </w:pPr>
            <w:r w:rsidRPr="00BB6190">
              <w:rPr>
                <w:rFonts w:ascii="Nirmala UI" w:hAnsi="Nirmala UI" w:cs="Nirmala UI"/>
                <w:sz w:val="19"/>
                <w:szCs w:val="19"/>
              </w:rPr>
              <w:t>৩) শ্রী উজ্জ্বল বন্দ্যোপাধ্যায়</w:t>
            </w:r>
          </w:p>
        </w:tc>
        <w:tc>
          <w:tcPr>
            <w:tcW w:w="9018" w:type="dxa"/>
            <w:tcBorders>
              <w:top w:val="single" w:sz="4" w:space="0" w:color="auto"/>
              <w:bottom w:val="single" w:sz="4" w:space="0" w:color="auto"/>
              <w:right w:val="single" w:sz="4" w:space="0" w:color="auto"/>
            </w:tcBorders>
          </w:tcPr>
          <w:p w:rsidR="002372F6" w:rsidRPr="00BB6190" w:rsidRDefault="002372F6" w:rsidP="002372F6">
            <w:pPr>
              <w:jc w:val="both"/>
              <w:rPr>
                <w:rFonts w:ascii="Nirmala UI" w:hAnsi="Nirmala UI" w:cs="Nirmala UI"/>
                <w:sz w:val="19"/>
                <w:szCs w:val="19"/>
              </w:rPr>
            </w:pPr>
            <w:r w:rsidRPr="00BB6190">
              <w:rPr>
                <w:rFonts w:ascii="Nirmala UI" w:hAnsi="Nirmala UI" w:cs="Nirmala UI"/>
                <w:sz w:val="19"/>
                <w:szCs w:val="19"/>
              </w:rPr>
              <w:t xml:space="preserve">৯) শ্রী সুবিকাশ ব্যানার্জ্জী   </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645B92">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4) </w:t>
            </w:r>
            <w:r w:rsidRPr="00BB6190">
              <w:rPr>
                <w:rFonts w:ascii="Nirmala UI" w:hAnsi="Nirmala UI" w:cs="Nirmala UI"/>
                <w:sz w:val="19"/>
                <w:szCs w:val="19"/>
              </w:rPr>
              <w:t xml:space="preserve">সেবাভারতীর হিসাব </w:t>
            </w: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D91125">
            <w:pPr>
              <w:rPr>
                <w:rFonts w:ascii="Amar Bangla Normal" w:hAnsi="Amar Bangla Normal" w:cs="Amar Bangla Normal"/>
                <w:sz w:val="19"/>
                <w:szCs w:val="19"/>
              </w:rPr>
            </w:pPr>
            <w:r w:rsidRPr="00BB6190">
              <w:rPr>
                <w:rFonts w:ascii="Nirmala UI" w:hAnsi="Nirmala UI" w:cs="Nirmala UI"/>
                <w:sz w:val="19"/>
                <w:szCs w:val="19"/>
              </w:rPr>
              <w:t>৪) শ্রী কৃপাসিন্ধু মণ্ডল</w:t>
            </w:r>
          </w:p>
        </w:tc>
        <w:tc>
          <w:tcPr>
            <w:tcW w:w="9018" w:type="dxa"/>
            <w:tcBorders>
              <w:top w:val="single" w:sz="4" w:space="0" w:color="auto"/>
              <w:bottom w:val="single" w:sz="4" w:space="0" w:color="auto"/>
              <w:right w:val="single" w:sz="4" w:space="0" w:color="auto"/>
            </w:tcBorders>
          </w:tcPr>
          <w:p w:rsidR="002372F6" w:rsidRPr="00BB6190" w:rsidRDefault="002372F6" w:rsidP="002372F6">
            <w:pPr>
              <w:jc w:val="both"/>
              <w:rPr>
                <w:rFonts w:ascii="Nirmala UI" w:hAnsi="Nirmala UI" w:cs="Nirmala UI"/>
                <w:sz w:val="19"/>
                <w:szCs w:val="19"/>
              </w:rPr>
            </w:pPr>
            <w:r w:rsidRPr="00BB6190">
              <w:rPr>
                <w:rFonts w:ascii="Nirmala UI" w:hAnsi="Nirmala UI" w:cs="Nirmala UI"/>
                <w:sz w:val="19"/>
                <w:szCs w:val="19"/>
              </w:rPr>
              <w:t xml:space="preserve">১০) শ্রী সুব্রত ব্যানার্জ্জী   </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D91125">
            <w:pPr>
              <w:autoSpaceDE w:val="0"/>
              <w:autoSpaceDN w:val="0"/>
              <w:adjustRightInd w:val="0"/>
              <w:rPr>
                <w:rFonts w:ascii="Nirmala UI" w:hAnsi="Nirmala UI" w:cs="Nirmala UI"/>
                <w:sz w:val="19"/>
                <w:szCs w:val="19"/>
              </w:rPr>
            </w:pPr>
            <w:r w:rsidRPr="00BB6190">
              <w:rPr>
                <w:rFonts w:ascii="Nirmala UI" w:hAnsi="Nirmala UI" w:cs="Nirmala UI"/>
                <w:sz w:val="19"/>
                <w:szCs w:val="19"/>
              </w:rPr>
              <w:t>৫) অন্যান্য</w:t>
            </w: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D91125">
            <w:pPr>
              <w:rPr>
                <w:rFonts w:ascii="Amar Bangla Normal" w:hAnsi="Amar Bangla Normal" w:cs="Amar Bangla Normal"/>
                <w:sz w:val="19"/>
                <w:szCs w:val="19"/>
              </w:rPr>
            </w:pPr>
            <w:r w:rsidRPr="00BB6190">
              <w:rPr>
                <w:rFonts w:ascii="Nirmala UI" w:hAnsi="Nirmala UI" w:cs="Nirmala UI"/>
                <w:sz w:val="19"/>
                <w:szCs w:val="19"/>
              </w:rPr>
              <w:t xml:space="preserve">৫) শ্রী বিমল কুমার  মণ্ডল    </w:t>
            </w:r>
          </w:p>
        </w:tc>
        <w:tc>
          <w:tcPr>
            <w:tcW w:w="9018" w:type="dxa"/>
            <w:tcBorders>
              <w:top w:val="single" w:sz="4" w:space="0" w:color="auto"/>
              <w:bottom w:val="single" w:sz="4" w:space="0" w:color="auto"/>
              <w:right w:val="single" w:sz="4" w:space="0" w:color="auto"/>
            </w:tcBorders>
          </w:tcPr>
          <w:p w:rsidR="002372F6" w:rsidRPr="00BB6190" w:rsidRDefault="002372F6" w:rsidP="002372F6">
            <w:pPr>
              <w:jc w:val="both"/>
              <w:rPr>
                <w:rFonts w:ascii="Nirmala UI" w:hAnsi="Nirmala UI" w:cs="Nirmala UI"/>
                <w:sz w:val="19"/>
                <w:szCs w:val="19"/>
              </w:rPr>
            </w:pPr>
            <w:r w:rsidRPr="00BB6190">
              <w:rPr>
                <w:rFonts w:ascii="Nirmala UI" w:hAnsi="Nirmala UI" w:cs="Nirmala UI"/>
                <w:sz w:val="19"/>
                <w:szCs w:val="19"/>
              </w:rPr>
              <w:t xml:space="preserve">১১) শ্রী শুভজিৎ  মণ্ডল    </w:t>
            </w:r>
          </w:p>
        </w:tc>
      </w:tr>
      <w:tr w:rsidR="002372F6" w:rsidRPr="00BB6190" w:rsidTr="00237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2372F6" w:rsidRPr="00BB6190" w:rsidRDefault="002372F6" w:rsidP="00D91125">
            <w:pPr>
              <w:autoSpaceDE w:val="0"/>
              <w:autoSpaceDN w:val="0"/>
              <w:adjustRightInd w:val="0"/>
              <w:rPr>
                <w:rFonts w:ascii="Nirmala UI" w:hAnsi="Nirmala UI" w:cs="Nirmala UI"/>
                <w:sz w:val="19"/>
                <w:szCs w:val="19"/>
              </w:rPr>
            </w:pPr>
          </w:p>
        </w:tc>
        <w:tc>
          <w:tcPr>
            <w:tcW w:w="2552" w:type="dxa"/>
            <w:tcBorders>
              <w:top w:val="single" w:sz="4" w:space="0" w:color="auto"/>
              <w:bottom w:val="single" w:sz="4" w:space="0" w:color="auto"/>
              <w:right w:val="single" w:sz="4" w:space="0" w:color="auto"/>
            </w:tcBorders>
            <w:shd w:val="clear" w:color="auto" w:fill="auto"/>
          </w:tcPr>
          <w:p w:rsidR="002372F6" w:rsidRPr="00BB6190" w:rsidRDefault="002372F6" w:rsidP="002372F6">
            <w:pPr>
              <w:rPr>
                <w:rFonts w:ascii="Amar Bangla Normal" w:hAnsi="Amar Bangla Normal" w:cs="Amar Bangla Normal"/>
                <w:sz w:val="19"/>
                <w:szCs w:val="19"/>
              </w:rPr>
            </w:pPr>
            <w:r w:rsidRPr="00BB6190">
              <w:rPr>
                <w:rFonts w:ascii="Nirmala UI" w:hAnsi="Nirmala UI" w:cs="Nirmala UI"/>
                <w:sz w:val="19"/>
                <w:szCs w:val="19"/>
              </w:rPr>
              <w:t xml:space="preserve">৬) শ্রী পরিমল ঘোষ    </w:t>
            </w:r>
          </w:p>
        </w:tc>
        <w:tc>
          <w:tcPr>
            <w:tcW w:w="9018" w:type="dxa"/>
            <w:tcBorders>
              <w:top w:val="single" w:sz="4" w:space="0" w:color="auto"/>
              <w:bottom w:val="single" w:sz="4" w:space="0" w:color="auto"/>
              <w:right w:val="single" w:sz="4" w:space="0" w:color="auto"/>
            </w:tcBorders>
          </w:tcPr>
          <w:p w:rsidR="002372F6" w:rsidRPr="00BB6190" w:rsidRDefault="002372F6" w:rsidP="00784F34">
            <w:pPr>
              <w:rPr>
                <w:rFonts w:ascii="Nirmala UI" w:hAnsi="Nirmala UI" w:cs="Nirmala UI"/>
                <w:sz w:val="19"/>
                <w:szCs w:val="19"/>
              </w:rPr>
            </w:pPr>
          </w:p>
        </w:tc>
      </w:tr>
    </w:tbl>
    <w:p w:rsidR="00D91125" w:rsidRPr="00BB6190" w:rsidRDefault="00E73F22" w:rsidP="00E73F22">
      <w:pPr>
        <w:spacing w:after="0" w:line="240" w:lineRule="auto"/>
        <w:contextualSpacing/>
        <w:rPr>
          <w:rFonts w:ascii="Nirmala UI" w:hAnsi="Nirmala UI" w:cs="Nirmala UI"/>
          <w:sz w:val="17"/>
          <w:szCs w:val="17"/>
        </w:rPr>
      </w:pPr>
      <w:r w:rsidRPr="00BB6190">
        <w:rPr>
          <w:rFonts w:ascii="Nirmala UI" w:hAnsi="Nirmala UI" w:cs="Nirmala UI"/>
          <w:sz w:val="17"/>
          <w:szCs w:val="17"/>
        </w:rPr>
        <w:t xml:space="preserve">               </w:t>
      </w:r>
      <w:r w:rsidR="00D91125" w:rsidRPr="00BB6190">
        <w:rPr>
          <w:rFonts w:ascii="Nirmala UI" w:hAnsi="Nirmala UI" w:cs="Nirmala UI"/>
          <w:sz w:val="17"/>
          <w:szCs w:val="17"/>
        </w:rPr>
        <w:t>সভাপতি মাননীয় শ্রী অশোক ঘোষ মহাশয়ের</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সভাপতিত্বে</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জন সেবা যে</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কর্ম আমাদের”</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গানের পরে</w:t>
      </w:r>
      <w:r w:rsidR="002372F6" w:rsidRPr="00BB6190">
        <w:rPr>
          <w:rFonts w:ascii="Nirmala UI" w:hAnsi="Nirmala UI" w:cs="Nirmala UI"/>
          <w:sz w:val="17"/>
          <w:szCs w:val="17"/>
        </w:rPr>
        <w:t xml:space="preserve"> আমাদের সদস্য মাননীয় শ্রী তাপস ঘোষের পিতা ঁনরেশ চন্দ্র ঘোষ</w:t>
      </w:r>
      <w:r w:rsidR="003F1858" w:rsidRPr="00BB6190">
        <w:rPr>
          <w:rFonts w:ascii="Nirmala UI" w:hAnsi="Nirmala UI" w:cs="Nirmala UI"/>
          <w:sz w:val="17"/>
          <w:szCs w:val="17"/>
        </w:rPr>
        <w:t>, য</w:t>
      </w:r>
      <w:r w:rsidR="002372F6" w:rsidRPr="00BB6190">
        <w:rPr>
          <w:rFonts w:ascii="Nirmala UI" w:hAnsi="Nirmala UI" w:cs="Nirmala UI"/>
          <w:sz w:val="17"/>
          <w:szCs w:val="17"/>
        </w:rPr>
        <w:t>িনি বিগত ১০/১০/২০২৫ বৈকাল ৩-৫৭ ঘটিকায় অমৃতলোকে</w:t>
      </w:r>
      <w:r w:rsidR="003F1858" w:rsidRPr="00BB6190">
        <w:rPr>
          <w:rFonts w:ascii="Nirmala UI" w:hAnsi="Nirmala UI" w:cs="Nirmala UI"/>
          <w:sz w:val="17"/>
          <w:szCs w:val="17"/>
        </w:rPr>
        <w:t xml:space="preserve"> যাত্রা করেছেন,তাঁর</w:t>
      </w:r>
      <w:r w:rsidR="005865AC" w:rsidRPr="00BB6190">
        <w:rPr>
          <w:rFonts w:ascii="Nirmala UI" w:hAnsi="Nirmala UI" w:cs="Nirmala UI"/>
          <w:sz w:val="17"/>
          <w:szCs w:val="17"/>
        </w:rPr>
        <w:t xml:space="preserve"> ও অন্যান্য </w:t>
      </w:r>
      <w:r w:rsidR="00752AA3" w:rsidRPr="00BB6190">
        <w:rPr>
          <w:rFonts w:ascii="Nirmala UI" w:hAnsi="Nirmala UI" w:cs="Nirmala UI"/>
          <w:sz w:val="17"/>
          <w:szCs w:val="17"/>
        </w:rPr>
        <w:t xml:space="preserve">সদস্য/সদস্যাদের আত্মীয় স্বজন, আমাদের সেনা বাহিনীর যে সকল সদস্য, প্রাকৃতিক দর্যোগ ও পথ দুর্ঘটনায় যারা দেহান্তরিত হয়েছেন তাঁদের সবার </w:t>
      </w:r>
      <w:r w:rsidR="00D91125" w:rsidRPr="00BB6190">
        <w:rPr>
          <w:rFonts w:ascii="Nirmala UI" w:hAnsi="Nirmala UI" w:cs="Nirmala UI"/>
          <w:sz w:val="17"/>
          <w:szCs w:val="17"/>
        </w:rPr>
        <w:t xml:space="preserve"> বিদেহী </w:t>
      </w:r>
      <w:r w:rsidR="005865AC" w:rsidRPr="00BB6190">
        <w:rPr>
          <w:rFonts w:ascii="Nirmala UI" w:hAnsi="Nirmala UI" w:cs="Nirmala UI"/>
          <w:sz w:val="17"/>
          <w:szCs w:val="17"/>
        </w:rPr>
        <w:t>আত্মা</w:t>
      </w:r>
      <w:r w:rsidR="00752AA3" w:rsidRPr="00BB6190">
        <w:rPr>
          <w:rFonts w:ascii="Nirmala UI" w:hAnsi="Nirmala UI" w:cs="Nirmala UI"/>
          <w:sz w:val="17"/>
          <w:szCs w:val="17"/>
        </w:rPr>
        <w:t>দে</w:t>
      </w:r>
      <w:r w:rsidR="00D91125" w:rsidRPr="00BB6190">
        <w:rPr>
          <w:rFonts w:ascii="Nirmala UI" w:hAnsi="Nirmala UI" w:cs="Nirmala UI"/>
          <w:sz w:val="17"/>
          <w:szCs w:val="17"/>
        </w:rPr>
        <w:t>র প্রতি শ্রদ্ধা জানিয়ে ১মিনিট নীরবতা পালন</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করে</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কার্যনির্বাহী সমিতির ১</w:t>
      </w:r>
      <w:r w:rsidR="00784F34" w:rsidRPr="00BB6190">
        <w:rPr>
          <w:rFonts w:ascii="Nirmala UI" w:hAnsi="Nirmala UI" w:cs="Nirmala UI"/>
          <w:sz w:val="17"/>
          <w:szCs w:val="17"/>
        </w:rPr>
        <w:t>২</w:t>
      </w:r>
      <w:r w:rsidR="00D91125" w:rsidRPr="00BB6190">
        <w:rPr>
          <w:rFonts w:ascii="Nirmala UI" w:hAnsi="Nirmala UI" w:cs="Nirmala UI"/>
          <w:sz w:val="17"/>
          <w:szCs w:val="17"/>
        </w:rPr>
        <w:t xml:space="preserve"> তম সভার কাজ শুরু হল</w:t>
      </w:r>
      <w:r w:rsidR="00CA24C6" w:rsidRPr="00BB6190">
        <w:rPr>
          <w:rFonts w:ascii="Nirmala UI" w:hAnsi="Nirmala UI" w:cs="Nirmala UI"/>
          <w:sz w:val="17"/>
          <w:szCs w:val="17"/>
        </w:rPr>
        <w:t>ো</w:t>
      </w:r>
      <w:r w:rsidR="00D91125" w:rsidRPr="00BB6190">
        <w:rPr>
          <w:rFonts w:ascii="Nirmala UI" w:hAnsi="Nirmala UI" w:cs="Nirmala UI"/>
          <w:sz w:val="17"/>
          <w:szCs w:val="17"/>
        </w:rPr>
        <w:t>।</w:t>
      </w:r>
      <w:r w:rsidR="003F1858" w:rsidRPr="00BB6190">
        <w:rPr>
          <w:rFonts w:ascii="Nirmala UI" w:hAnsi="Nirmala UI" w:cs="Nirmala UI"/>
          <w:sz w:val="17"/>
          <w:szCs w:val="17"/>
        </w:rPr>
        <w:t xml:space="preserve"> এখানে উল্লেখ্য সদ্য প্রয়াত ঁনরেশ চন্দ্র ঘোষ তাঁর পিতা ঁসরোযাক্ষ ঘোষের স্মৃতিতে “ঁসরোযাক্ষ ঘোষ স্মৃতি মেধা পুরষ্কার” </w:t>
      </w:r>
      <w:r w:rsidR="005865AC" w:rsidRPr="00BB6190">
        <w:rPr>
          <w:rFonts w:ascii="Nirmala UI" w:hAnsi="Nirmala UI" w:cs="Nirmala UI"/>
          <w:sz w:val="17"/>
          <w:szCs w:val="17"/>
        </w:rPr>
        <w:t>চালু</w:t>
      </w:r>
      <w:r w:rsidR="003F1858" w:rsidRPr="00BB6190">
        <w:rPr>
          <w:rFonts w:ascii="Nirmala UI" w:hAnsi="Nirmala UI" w:cs="Nirmala UI"/>
          <w:sz w:val="17"/>
          <w:szCs w:val="17"/>
        </w:rPr>
        <w:t xml:space="preserve"> করেছেন । </w:t>
      </w:r>
      <w:r w:rsidR="00180B1A" w:rsidRPr="00BB6190">
        <w:rPr>
          <w:rFonts w:ascii="Nirmala UI" w:hAnsi="Nirmala UI" w:cs="Nirmala UI"/>
          <w:sz w:val="17"/>
          <w:szCs w:val="17"/>
        </w:rPr>
        <w:t>সভার শুরুতেই সভাপতি মাননীয় শ্রী অশোক ঘোষ</w:t>
      </w:r>
      <w:r w:rsidR="005865AC" w:rsidRPr="00BB6190">
        <w:rPr>
          <w:rFonts w:ascii="Nirmala UI" w:hAnsi="Nirmala UI" w:cs="Nirmala UI"/>
          <w:sz w:val="17"/>
          <w:szCs w:val="17"/>
        </w:rPr>
        <w:t xml:space="preserve"> মহাশয় </w:t>
      </w:r>
      <w:r w:rsidR="00180B1A" w:rsidRPr="00BB6190">
        <w:rPr>
          <w:rFonts w:ascii="Nirmala UI" w:hAnsi="Nirmala UI" w:cs="Nirmala UI"/>
          <w:sz w:val="17"/>
          <w:szCs w:val="17"/>
        </w:rPr>
        <w:t xml:space="preserve"> উপস্থিত সকল সদস্যগনকে শুভ বিজয়ার শুভেচ্ছা জানিয়ে পূ</w:t>
      </w:r>
      <w:r w:rsidR="00D91125" w:rsidRPr="00BB6190">
        <w:rPr>
          <w:rFonts w:ascii="Nirmala UI" w:hAnsi="Nirmala UI" w:cs="Nirmala UI"/>
          <w:sz w:val="17"/>
          <w:szCs w:val="17"/>
        </w:rPr>
        <w:t>র্ববর্তী সভার মিনিটস্ পাঠ করেন</w:t>
      </w:r>
      <w:r w:rsidR="00D91125" w:rsidRPr="00BB6190">
        <w:rPr>
          <w:rFonts w:ascii="Amar Bangla Normal" w:hAnsi="Amar Bangla Normal" w:cs="Amar Bangla Normal"/>
          <w:sz w:val="17"/>
          <w:szCs w:val="17"/>
        </w:rPr>
        <w:t xml:space="preserve"> </w:t>
      </w:r>
      <w:r w:rsidR="00D91125" w:rsidRPr="00BB6190">
        <w:rPr>
          <w:rFonts w:ascii="Nirmala UI" w:hAnsi="Nirmala UI" w:cs="Nirmala UI"/>
          <w:sz w:val="17"/>
          <w:szCs w:val="17"/>
        </w:rPr>
        <w:t>এবং তাহা</w:t>
      </w:r>
      <w:r w:rsidR="00180B1A" w:rsidRPr="00BB6190">
        <w:rPr>
          <w:rFonts w:ascii="Nirmala UI" w:hAnsi="Nirmala UI" w:cs="Nirmala UI"/>
          <w:sz w:val="17"/>
          <w:szCs w:val="17"/>
        </w:rPr>
        <w:t xml:space="preserve"> আলোচনান্তে </w:t>
      </w:r>
      <w:r w:rsidR="00D91125" w:rsidRPr="00BB6190">
        <w:rPr>
          <w:rFonts w:ascii="Nirmala UI" w:hAnsi="Nirmala UI" w:cs="Nirmala UI"/>
          <w:sz w:val="17"/>
          <w:szCs w:val="17"/>
        </w:rPr>
        <w:t xml:space="preserve">সর্বসম্মতিক্রমে </w:t>
      </w:r>
      <w:r w:rsidR="00180B1A" w:rsidRPr="00BB6190">
        <w:rPr>
          <w:rFonts w:ascii="Nirmala UI" w:hAnsi="Nirmala UI" w:cs="Nirmala UI"/>
          <w:sz w:val="17"/>
          <w:szCs w:val="17"/>
        </w:rPr>
        <w:t xml:space="preserve">অনুমোদন </w:t>
      </w:r>
      <w:r w:rsidR="00D91125" w:rsidRPr="00BB6190">
        <w:rPr>
          <w:rFonts w:ascii="Nirmala UI" w:hAnsi="Nirmala UI" w:cs="Nirmala UI"/>
          <w:sz w:val="17"/>
          <w:szCs w:val="17"/>
        </w:rPr>
        <w:t>লাভ করে।</w:t>
      </w:r>
    </w:p>
    <w:p w:rsidR="00D91125"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A55C56" w:rsidRPr="00BB6190">
        <w:rPr>
          <w:rFonts w:ascii="Nirmala UI" w:hAnsi="Nirmala UI" w:cs="Nirmala UI"/>
          <w:sz w:val="17"/>
          <w:szCs w:val="17"/>
        </w:rPr>
        <w:t xml:space="preserve">আসন্ন </w:t>
      </w:r>
      <w:r w:rsidR="003F1858" w:rsidRPr="00BB6190">
        <w:rPr>
          <w:rFonts w:ascii="Nirmala UI" w:hAnsi="Nirmala UI" w:cs="Nirmala UI"/>
          <w:sz w:val="17"/>
          <w:szCs w:val="17"/>
        </w:rPr>
        <w:t xml:space="preserve">রজতজয়ন্তী বর্ষ </w:t>
      </w:r>
      <w:r w:rsidR="00B5352D" w:rsidRPr="00BB6190">
        <w:rPr>
          <w:rFonts w:ascii="Nirmala UI" w:hAnsi="Nirmala UI" w:cs="Nirmala UI"/>
          <w:sz w:val="17"/>
          <w:szCs w:val="17"/>
        </w:rPr>
        <w:t>উদ</w:t>
      </w:r>
      <w:r w:rsidR="00D70161" w:rsidRPr="00BB6190">
        <w:rPr>
          <w:rFonts w:ascii="Nirmala UI" w:hAnsi="Nirmala UI" w:cs="Nirmala UI"/>
          <w:sz w:val="17"/>
          <w:szCs w:val="17"/>
        </w:rPr>
        <w:t xml:space="preserve">যাপন </w:t>
      </w:r>
      <w:r w:rsidR="003F1858" w:rsidRPr="00BB6190">
        <w:rPr>
          <w:rFonts w:ascii="Nirmala UI" w:hAnsi="Nirmala UI" w:cs="Nirmala UI"/>
          <w:sz w:val="17"/>
          <w:szCs w:val="17"/>
        </w:rPr>
        <w:t>সমারোহ উৎসব</w:t>
      </w:r>
      <w:r w:rsidR="00D70161" w:rsidRPr="00BB6190">
        <w:rPr>
          <w:rFonts w:ascii="Nirmala UI" w:hAnsi="Nirmala UI" w:cs="Nirmala UI"/>
          <w:sz w:val="17"/>
          <w:szCs w:val="17"/>
        </w:rPr>
        <w:t>, ভ</w:t>
      </w:r>
      <w:r w:rsidR="00A55C56" w:rsidRPr="00BB6190">
        <w:rPr>
          <w:rFonts w:ascii="Nirmala UI" w:hAnsi="Nirmala UI" w:cs="Nirmala UI"/>
          <w:sz w:val="17"/>
          <w:szCs w:val="17"/>
        </w:rPr>
        <w:t xml:space="preserve">ারতমাতা পূজন ও বার্ষিক সাধারন সভা উপলক্ষে বিভিন্ন </w:t>
      </w:r>
      <w:r w:rsidR="00CF1832" w:rsidRPr="00BB6190">
        <w:rPr>
          <w:rFonts w:ascii="Nirmala UI" w:hAnsi="Nirmala UI" w:cs="Nirmala UI"/>
          <w:sz w:val="17"/>
          <w:szCs w:val="17"/>
        </w:rPr>
        <w:t>কাজের দায়িত্ব নিন্মলিখিত ব্যক্তিবর্গের উপর ন্যস্ত করা হলো:</w:t>
      </w:r>
    </w:p>
    <w:p w:rsidR="00D70161" w:rsidRPr="00BB6190" w:rsidRDefault="00CF183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১)  </w:t>
      </w:r>
      <w:r w:rsidR="00382598" w:rsidRPr="00BB6190">
        <w:rPr>
          <w:rFonts w:ascii="Nirmala UI" w:hAnsi="Nirmala UI" w:cs="Nirmala UI"/>
          <w:sz w:val="17"/>
          <w:szCs w:val="17"/>
        </w:rPr>
        <w:t xml:space="preserve"> </w:t>
      </w:r>
      <w:r w:rsidRPr="00BB6190">
        <w:rPr>
          <w:rFonts w:ascii="Nirmala UI" w:hAnsi="Nirmala UI" w:cs="Nirmala UI"/>
          <w:sz w:val="17"/>
          <w:szCs w:val="17"/>
        </w:rPr>
        <w:t xml:space="preserve">শোভাযাত্রা:  ৭ই নভেম্বর সকাল ৮টায় </w:t>
      </w:r>
      <w:r w:rsidR="00752AA3" w:rsidRPr="00BB6190">
        <w:rPr>
          <w:rFonts w:ascii="Nirmala UI" w:hAnsi="Nirmala UI" w:cs="Nirmala UI"/>
          <w:sz w:val="17"/>
          <w:szCs w:val="17"/>
        </w:rPr>
        <w:t>দ্বার</w:t>
      </w:r>
      <w:r w:rsidRPr="00BB6190">
        <w:rPr>
          <w:rFonts w:ascii="Nirmala UI" w:hAnsi="Nirmala UI" w:cs="Nirmala UI"/>
          <w:sz w:val="17"/>
          <w:szCs w:val="17"/>
        </w:rPr>
        <w:t>কা নদীর ঘাট থেকে</w:t>
      </w:r>
      <w:r w:rsidR="00D70161" w:rsidRPr="00BB6190">
        <w:rPr>
          <w:rFonts w:ascii="Nirmala UI" w:hAnsi="Nirmala UI" w:cs="Nirmala UI"/>
          <w:sz w:val="17"/>
          <w:szCs w:val="17"/>
        </w:rPr>
        <w:t xml:space="preserve"> বর্ণাঢ্য শোভাযাত্রার</w:t>
      </w:r>
      <w:r w:rsidRPr="00BB6190">
        <w:rPr>
          <w:rFonts w:ascii="Nirmala UI" w:hAnsi="Nirmala UI" w:cs="Nirmala UI"/>
          <w:sz w:val="17"/>
          <w:szCs w:val="17"/>
        </w:rPr>
        <w:t xml:space="preserve"> দায়িত্বে থাকবেন শ্রী কৃপাসিন্ধু মণ্ডল ও</w:t>
      </w:r>
    </w:p>
    <w:p w:rsidR="00CF1832" w:rsidRPr="00BB6190" w:rsidRDefault="00AC4EE7"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CF1832" w:rsidRPr="00BB6190">
        <w:rPr>
          <w:rFonts w:ascii="Nirmala UI" w:hAnsi="Nirmala UI" w:cs="Nirmala UI"/>
          <w:sz w:val="17"/>
          <w:szCs w:val="17"/>
        </w:rPr>
        <w:t>শ্রী পরিমল ঘোষ ।</w:t>
      </w:r>
    </w:p>
    <w:p w:rsidR="00D70161" w:rsidRPr="00BB6190" w:rsidRDefault="00CF183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২)   ভারতমাতা পূজন: শ্রী প্রণব কুমার মুখার্জ্জী</w:t>
      </w:r>
      <w:r w:rsidR="003F1858" w:rsidRPr="00BB6190">
        <w:rPr>
          <w:rFonts w:ascii="Nirmala UI" w:hAnsi="Nirmala UI" w:cs="Nirmala UI"/>
          <w:sz w:val="17"/>
          <w:szCs w:val="17"/>
        </w:rPr>
        <w:t xml:space="preserve"> পূজার ফলমূল/দশকর্মা দ্রব্যাদি</w:t>
      </w:r>
      <w:r w:rsidR="00D70161" w:rsidRPr="00BB6190">
        <w:rPr>
          <w:rFonts w:ascii="Nirmala UI" w:hAnsi="Nirmala UI" w:cs="Nirmala UI"/>
          <w:sz w:val="17"/>
          <w:szCs w:val="17"/>
        </w:rPr>
        <w:t xml:space="preserve"> এবং </w:t>
      </w:r>
      <w:r w:rsidR="00752AA3" w:rsidRPr="00BB6190">
        <w:rPr>
          <w:rFonts w:ascii="Nirmala UI" w:hAnsi="Nirmala UI" w:cs="Nirmala UI"/>
          <w:sz w:val="17"/>
          <w:szCs w:val="17"/>
        </w:rPr>
        <w:t>দ্বার</w:t>
      </w:r>
      <w:r w:rsidR="00D70161" w:rsidRPr="00BB6190">
        <w:rPr>
          <w:rFonts w:ascii="Nirmala UI" w:hAnsi="Nirmala UI" w:cs="Nirmala UI"/>
          <w:sz w:val="17"/>
          <w:szCs w:val="17"/>
        </w:rPr>
        <w:t>কা নদীর ঘাট থেকে পূর্ণঘট আনার</w:t>
      </w:r>
    </w:p>
    <w:p w:rsidR="00D70161" w:rsidRPr="00BB6190" w:rsidRDefault="00AC4EE7"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D70161" w:rsidRPr="00BB6190">
        <w:rPr>
          <w:rFonts w:ascii="Nirmala UI" w:hAnsi="Nirmala UI" w:cs="Nirmala UI"/>
          <w:sz w:val="17"/>
          <w:szCs w:val="17"/>
        </w:rPr>
        <w:t xml:space="preserve">দায়িত্বে থাকবেন।পূজার অন্যান্য দায়িত্বে থাকবেন </w:t>
      </w:r>
      <w:r w:rsidR="00CF1832" w:rsidRPr="00BB6190">
        <w:rPr>
          <w:rFonts w:ascii="Nirmala UI" w:hAnsi="Nirmala UI" w:cs="Nirmala UI"/>
          <w:sz w:val="17"/>
          <w:szCs w:val="17"/>
        </w:rPr>
        <w:t xml:space="preserve">শ্রী অনিমেষ মুখার্জ্জী, শ্রীমতি শায়নী মুখার্জ্জী ও </w:t>
      </w:r>
      <w:r w:rsidR="00382598" w:rsidRPr="00BB6190">
        <w:rPr>
          <w:rFonts w:ascii="Nirmala UI" w:hAnsi="Nirmala UI" w:cs="Nirmala UI"/>
          <w:sz w:val="17"/>
          <w:szCs w:val="17"/>
        </w:rPr>
        <w:t>শ্রীমতি গুনগুন</w:t>
      </w:r>
    </w:p>
    <w:p w:rsidR="00CF1832" w:rsidRPr="00BB6190" w:rsidRDefault="00AC4EE7"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382598" w:rsidRPr="00BB6190">
        <w:rPr>
          <w:rFonts w:ascii="Nirmala UI" w:hAnsi="Nirmala UI" w:cs="Nirmala UI"/>
          <w:sz w:val="17"/>
          <w:szCs w:val="17"/>
        </w:rPr>
        <w:t>মুখার্জ্জী ।</w:t>
      </w:r>
    </w:p>
    <w:p w:rsidR="00382598" w:rsidRPr="00BB6190" w:rsidRDefault="00382598"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৩)  </w:t>
      </w:r>
      <w:r w:rsidR="00D70161" w:rsidRPr="00BB6190">
        <w:rPr>
          <w:rFonts w:ascii="Nirmala UI" w:hAnsi="Nirmala UI" w:cs="Nirmala UI"/>
          <w:sz w:val="17"/>
          <w:szCs w:val="17"/>
        </w:rPr>
        <w:t>সবজি</w:t>
      </w:r>
      <w:r w:rsidRPr="00BB6190">
        <w:rPr>
          <w:rFonts w:ascii="Nirmala UI" w:hAnsi="Nirmala UI" w:cs="Nirmala UI"/>
          <w:sz w:val="17"/>
          <w:szCs w:val="17"/>
        </w:rPr>
        <w:t xml:space="preserve"> বাজার: শ্রী কৃপাসিন্ধু মণ্ডল ও শ্রী হৃদয় দে ।</w:t>
      </w:r>
    </w:p>
    <w:p w:rsidR="00382598" w:rsidRPr="00BB6190" w:rsidRDefault="00382598"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৪)  প্রসাদের রান্না: রাতমার দল ।</w:t>
      </w:r>
    </w:p>
    <w:p w:rsidR="00FB0FC1" w:rsidRPr="00BB6190" w:rsidRDefault="00382598"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৫) পরিবেশন প্রমূখ:</w:t>
      </w:r>
      <w:r w:rsidR="00241E35" w:rsidRPr="00BB6190">
        <w:rPr>
          <w:rFonts w:ascii="Nirmala UI" w:hAnsi="Nirmala UI" w:cs="Nirmala UI"/>
          <w:sz w:val="17"/>
          <w:szCs w:val="17"/>
        </w:rPr>
        <w:t xml:space="preserve"> শ্রী </w:t>
      </w:r>
      <w:r w:rsidRPr="00BB6190">
        <w:rPr>
          <w:rFonts w:ascii="Nirmala UI" w:hAnsi="Nirmala UI" w:cs="Nirmala UI"/>
          <w:sz w:val="17"/>
          <w:szCs w:val="17"/>
        </w:rPr>
        <w:t>সুশোভন ঘোষ । পরিবেশনকারী দলের ব্যাপারে শ্রী বিশ্বজিৎ ভট্টাচার্য্য (লব), রাধাগোবিন্দ বাগদি, তরুন মণ্ডল</w:t>
      </w:r>
    </w:p>
    <w:p w:rsidR="00382598" w:rsidRPr="00BB6190" w:rsidRDefault="00382598"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ও তাপস</w:t>
      </w:r>
      <w:r w:rsidR="00FB0FC1" w:rsidRPr="00BB6190">
        <w:rPr>
          <w:rFonts w:ascii="Nirmala UI" w:hAnsi="Nirmala UI" w:cs="Nirmala UI"/>
          <w:sz w:val="17"/>
          <w:szCs w:val="17"/>
        </w:rPr>
        <w:t xml:space="preserve"> </w:t>
      </w:r>
      <w:r w:rsidRPr="00BB6190">
        <w:rPr>
          <w:rFonts w:ascii="Nirmala UI" w:hAnsi="Nirmala UI" w:cs="Nirmala UI"/>
          <w:sz w:val="17"/>
          <w:szCs w:val="17"/>
        </w:rPr>
        <w:t xml:space="preserve">মণ্ডলের সঙ্গে </w:t>
      </w:r>
      <w:r w:rsidR="00FB0FC1" w:rsidRPr="00BB6190">
        <w:rPr>
          <w:rFonts w:ascii="Nirmala UI" w:hAnsi="Nirmala UI" w:cs="Nirmala UI"/>
          <w:sz w:val="17"/>
          <w:szCs w:val="17"/>
        </w:rPr>
        <w:t>যো</w:t>
      </w:r>
      <w:r w:rsidRPr="00BB6190">
        <w:rPr>
          <w:rFonts w:ascii="Nirmala UI" w:hAnsi="Nirmala UI" w:cs="Nirmala UI"/>
          <w:sz w:val="17"/>
          <w:szCs w:val="17"/>
        </w:rPr>
        <w:t xml:space="preserve">গাযোগ </w:t>
      </w:r>
      <w:r w:rsidR="00FB0FC1" w:rsidRPr="00BB6190">
        <w:rPr>
          <w:rFonts w:ascii="Nirmala UI" w:hAnsi="Nirmala UI" w:cs="Nirmala UI"/>
          <w:sz w:val="17"/>
          <w:szCs w:val="17"/>
        </w:rPr>
        <w:t>করা হয়েছে ।</w:t>
      </w:r>
    </w:p>
    <w:p w:rsidR="00D91125" w:rsidRPr="00BB6190" w:rsidRDefault="00FB0FC1"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৬) স্বল্পাহার প্রমূখ: শ্রী প্রহ্লাদ মণ্ডল ।</w:t>
      </w:r>
    </w:p>
    <w:p w:rsidR="00FB0FC1" w:rsidRPr="00BB6190" w:rsidRDefault="00FB0FC1"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৭) আগে-পিছে দিনগুলির ভোজনের ব্যপারে বিভিন্ন খাবার সরবরাহ সংস্থার </w:t>
      </w:r>
      <w:r w:rsidR="00D70161" w:rsidRPr="00BB6190">
        <w:rPr>
          <w:rFonts w:ascii="Nirmala UI" w:hAnsi="Nirmala UI" w:cs="Nirmala UI"/>
          <w:sz w:val="17"/>
          <w:szCs w:val="17"/>
        </w:rPr>
        <w:t>সজ্ঞে</w:t>
      </w:r>
      <w:r w:rsidRPr="00BB6190">
        <w:rPr>
          <w:rFonts w:ascii="Nirmala UI" w:hAnsi="Nirmala UI" w:cs="Nirmala UI"/>
          <w:sz w:val="17"/>
          <w:szCs w:val="17"/>
        </w:rPr>
        <w:t xml:space="preserve"> কথাবার্তা চলছে ।</w:t>
      </w:r>
    </w:p>
    <w:p w:rsidR="00FB0FC1" w:rsidRPr="00BB6190" w:rsidRDefault="00FB0FC1" w:rsidP="00E73F22">
      <w:pPr>
        <w:autoSpaceDE w:val="0"/>
        <w:autoSpaceDN w:val="0"/>
        <w:adjustRightInd w:val="0"/>
        <w:spacing w:after="0" w:line="240" w:lineRule="auto"/>
        <w:rPr>
          <w:rFonts w:ascii="Nirmala UI" w:hAnsi="Nirmala UI" w:cs="Nirmala UI"/>
          <w:sz w:val="17"/>
          <w:szCs w:val="17"/>
        </w:rPr>
      </w:pPr>
    </w:p>
    <w:p w:rsidR="00D91125"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FB0FC1" w:rsidRPr="00BB6190">
        <w:rPr>
          <w:rFonts w:ascii="Nirmala UI" w:hAnsi="Nirmala UI" w:cs="Nirmala UI"/>
          <w:sz w:val="17"/>
          <w:szCs w:val="17"/>
        </w:rPr>
        <w:t xml:space="preserve">গত </w:t>
      </w:r>
      <w:r w:rsidR="005865AC" w:rsidRPr="00BB6190">
        <w:rPr>
          <w:rFonts w:ascii="Nirmala UI" w:hAnsi="Nirmala UI" w:cs="Nirmala UI"/>
          <w:sz w:val="17"/>
          <w:szCs w:val="17"/>
        </w:rPr>
        <w:t xml:space="preserve">বছর বার্ষিক সাধারন সভায় </w:t>
      </w:r>
      <w:r w:rsidR="002E0319" w:rsidRPr="00BB6190">
        <w:rPr>
          <w:rFonts w:ascii="Nirmala UI" w:hAnsi="Nirmala UI" w:cs="Nirmala UI"/>
          <w:sz w:val="17"/>
          <w:szCs w:val="17"/>
        </w:rPr>
        <w:t>শ</w:t>
      </w:r>
      <w:r w:rsidR="00FB0FC1" w:rsidRPr="00BB6190">
        <w:rPr>
          <w:rFonts w:ascii="Nirmala UI" w:hAnsi="Nirmala UI" w:cs="Nirmala UI"/>
          <w:sz w:val="17"/>
          <w:szCs w:val="17"/>
        </w:rPr>
        <w:t>ুধুমাত্র উপস্থিত সদস্যদের কাছ</w:t>
      </w:r>
      <w:r w:rsidR="00CA24C6" w:rsidRPr="00BB6190">
        <w:rPr>
          <w:rFonts w:ascii="Nirmala UI" w:hAnsi="Nirmala UI" w:cs="Nirmala UI"/>
          <w:sz w:val="17"/>
          <w:szCs w:val="17"/>
        </w:rPr>
        <w:t xml:space="preserve"> </w:t>
      </w:r>
      <w:r w:rsidR="00FB0FC1" w:rsidRPr="00BB6190">
        <w:rPr>
          <w:rFonts w:ascii="Nirmala UI" w:hAnsi="Nirmala UI" w:cs="Nirmala UI"/>
          <w:sz w:val="17"/>
          <w:szCs w:val="17"/>
        </w:rPr>
        <w:t xml:space="preserve">থেকে ১৫০০ টাকা হারে </w:t>
      </w:r>
      <w:r w:rsidR="002E0319" w:rsidRPr="00BB6190">
        <w:rPr>
          <w:rFonts w:ascii="Nirmala UI" w:hAnsi="Nirmala UI" w:cs="Nirmala UI"/>
          <w:sz w:val="17"/>
          <w:szCs w:val="17"/>
        </w:rPr>
        <w:t xml:space="preserve">শুল্ক নেওয়া </w:t>
      </w:r>
      <w:r w:rsidR="00FB0FC1" w:rsidRPr="00BB6190">
        <w:rPr>
          <w:rFonts w:ascii="Nirmala UI" w:hAnsi="Nirmala UI" w:cs="Nirmala UI"/>
          <w:sz w:val="17"/>
          <w:szCs w:val="17"/>
        </w:rPr>
        <w:t xml:space="preserve">হয়েছিল এবং প্রচূর </w:t>
      </w:r>
      <w:r w:rsidR="002E0319" w:rsidRPr="00BB6190">
        <w:rPr>
          <w:rFonts w:ascii="Nirmala UI" w:hAnsi="Nirmala UI" w:cs="Nirmala UI"/>
          <w:sz w:val="17"/>
          <w:szCs w:val="17"/>
        </w:rPr>
        <w:t>ঘাটতি হয়েছিল।</w:t>
      </w:r>
      <w:r w:rsidR="00241E35" w:rsidRPr="00BB6190">
        <w:rPr>
          <w:rFonts w:ascii="Nirmala UI" w:hAnsi="Nirmala UI" w:cs="Nirmala UI"/>
          <w:sz w:val="17"/>
          <w:szCs w:val="17"/>
        </w:rPr>
        <w:t xml:space="preserve"> </w:t>
      </w:r>
      <w:r w:rsidR="002E0319" w:rsidRPr="00BB6190">
        <w:rPr>
          <w:rFonts w:ascii="Nirmala UI" w:hAnsi="Nirmala UI" w:cs="Nirmala UI"/>
          <w:sz w:val="17"/>
          <w:szCs w:val="17"/>
        </w:rPr>
        <w:t xml:space="preserve">শ্রী সুবিকাশ ব্যানার্জ্জী প্রস্তাব রাখেন এবছর উপস্থিত অনূপস্থিত নির্বিশেষে </w:t>
      </w:r>
      <w:r w:rsidR="00D70161" w:rsidRPr="00BB6190">
        <w:rPr>
          <w:rFonts w:ascii="Nirmala UI" w:hAnsi="Nirmala UI" w:cs="Nirmala UI"/>
          <w:sz w:val="17"/>
          <w:szCs w:val="17"/>
        </w:rPr>
        <w:t>সকল সদস্যের</w:t>
      </w:r>
      <w:r w:rsidR="002E0319" w:rsidRPr="00BB6190">
        <w:rPr>
          <w:rFonts w:ascii="Nirmala UI" w:hAnsi="Nirmala UI" w:cs="Nirmala UI"/>
          <w:sz w:val="17"/>
          <w:szCs w:val="17"/>
        </w:rPr>
        <w:t xml:space="preserve"> কাছে ১০০০টাকা হারে</w:t>
      </w:r>
      <w:r w:rsidR="00D70161" w:rsidRPr="00BB6190">
        <w:rPr>
          <w:rFonts w:ascii="Nirmala UI" w:hAnsi="Nirmala UI" w:cs="Nirmala UI"/>
          <w:sz w:val="17"/>
          <w:szCs w:val="17"/>
        </w:rPr>
        <w:t xml:space="preserve"> প্রতিনিধি</w:t>
      </w:r>
      <w:r w:rsidR="002E0319" w:rsidRPr="00BB6190">
        <w:rPr>
          <w:rFonts w:ascii="Nirmala UI" w:hAnsi="Nirmala UI" w:cs="Nirmala UI"/>
          <w:sz w:val="17"/>
          <w:szCs w:val="17"/>
        </w:rPr>
        <w:t xml:space="preserve"> শুল্ক নেওয়া হবে এবং এরপরেও অন্যান্য</w:t>
      </w:r>
      <w:r w:rsidR="00D70161" w:rsidRPr="00BB6190">
        <w:rPr>
          <w:rFonts w:ascii="Nirmala UI" w:hAnsi="Nirmala UI" w:cs="Nirmala UI"/>
          <w:sz w:val="17"/>
          <w:szCs w:val="17"/>
        </w:rPr>
        <w:t xml:space="preserve"> অনূষ্ঠানের</w:t>
      </w:r>
      <w:r w:rsidR="002E0319" w:rsidRPr="00BB6190">
        <w:rPr>
          <w:rFonts w:ascii="Nirmala UI" w:hAnsi="Nirmala UI" w:cs="Nirmala UI"/>
          <w:sz w:val="17"/>
          <w:szCs w:val="17"/>
        </w:rPr>
        <w:t xml:space="preserve"> বিপুল ব্যয়ভার নির্বাহ করার স্বপক্ষে যথাসাধ্য অর্থ প্রদানের</w:t>
      </w:r>
      <w:r w:rsidR="00CA24C6" w:rsidRPr="00BB6190">
        <w:rPr>
          <w:rFonts w:ascii="Nirmala UI" w:hAnsi="Nirmala UI" w:cs="Nirmala UI"/>
          <w:sz w:val="17"/>
          <w:szCs w:val="17"/>
        </w:rPr>
        <w:t xml:space="preserve"> </w:t>
      </w:r>
      <w:r w:rsidR="00D70161" w:rsidRPr="00BB6190">
        <w:rPr>
          <w:rFonts w:ascii="Nirmala UI" w:hAnsi="Nirmala UI" w:cs="Nirmala UI"/>
          <w:sz w:val="17"/>
          <w:szCs w:val="17"/>
        </w:rPr>
        <w:t xml:space="preserve">জন্য </w:t>
      </w:r>
      <w:r w:rsidR="00CA24C6" w:rsidRPr="00BB6190">
        <w:rPr>
          <w:rFonts w:ascii="Nirmala UI" w:hAnsi="Nirmala UI" w:cs="Nirmala UI"/>
          <w:sz w:val="17"/>
          <w:szCs w:val="17"/>
        </w:rPr>
        <w:t>সকল সদস্য</w:t>
      </w:r>
      <w:r w:rsidR="00D70161" w:rsidRPr="00BB6190">
        <w:rPr>
          <w:rFonts w:ascii="Nirmala UI" w:hAnsi="Nirmala UI" w:cs="Nirmala UI"/>
          <w:sz w:val="17"/>
          <w:szCs w:val="17"/>
        </w:rPr>
        <w:t>বৃন্দে</w:t>
      </w:r>
      <w:r w:rsidR="00CA24C6" w:rsidRPr="00BB6190">
        <w:rPr>
          <w:rFonts w:ascii="Nirmala UI" w:hAnsi="Nirmala UI" w:cs="Nirmala UI"/>
          <w:sz w:val="17"/>
          <w:szCs w:val="17"/>
        </w:rPr>
        <w:t>র</w:t>
      </w:r>
      <w:r w:rsidR="002E0319" w:rsidRPr="00BB6190">
        <w:rPr>
          <w:rFonts w:ascii="Nirmala UI" w:hAnsi="Nirmala UI" w:cs="Nirmala UI"/>
          <w:sz w:val="17"/>
          <w:szCs w:val="17"/>
        </w:rPr>
        <w:t xml:space="preserve"> </w:t>
      </w:r>
      <w:r w:rsidR="00D70161" w:rsidRPr="00BB6190">
        <w:rPr>
          <w:rFonts w:ascii="Nirmala UI" w:hAnsi="Nirmala UI" w:cs="Nirmala UI"/>
          <w:sz w:val="17"/>
          <w:szCs w:val="17"/>
        </w:rPr>
        <w:t xml:space="preserve">কাছে </w:t>
      </w:r>
      <w:r w:rsidR="002E0319" w:rsidRPr="00BB6190">
        <w:rPr>
          <w:rFonts w:ascii="Nirmala UI" w:hAnsi="Nirmala UI" w:cs="Nirmala UI"/>
          <w:sz w:val="17"/>
          <w:szCs w:val="17"/>
        </w:rPr>
        <w:t>অনুরোধ করা হচ্ছে ।</w:t>
      </w:r>
      <w:r w:rsidR="001F1AA8" w:rsidRPr="00BB6190">
        <w:rPr>
          <w:rFonts w:ascii="Nirmala UI" w:hAnsi="Nirmala UI" w:cs="Nirmala UI"/>
          <w:sz w:val="17"/>
          <w:szCs w:val="17"/>
        </w:rPr>
        <w:t xml:space="preserve"> </w:t>
      </w:r>
      <w:r w:rsidR="00752AA3" w:rsidRPr="00BB6190">
        <w:rPr>
          <w:rFonts w:ascii="Nirmala UI" w:hAnsi="Nirmala UI" w:cs="Nirmala UI"/>
          <w:sz w:val="17"/>
          <w:szCs w:val="17"/>
        </w:rPr>
        <w:t xml:space="preserve">অনূপস্থিত সদস্যেদের কাছে ১০০০টাকা হারে প্রতিনিধি শুল্ক এবং </w:t>
      </w:r>
      <w:r w:rsidR="001F1AA8" w:rsidRPr="00BB6190">
        <w:rPr>
          <w:rFonts w:ascii="Nirmala UI" w:hAnsi="Nirmala UI" w:cs="Nirmala UI"/>
          <w:sz w:val="17"/>
          <w:szCs w:val="17"/>
        </w:rPr>
        <w:t xml:space="preserve">অন্যান্য অনূষ্ঠানের বিপুল ব্যয়ভার নির্বাহ করার স্বপক্ষে যথাসাধ্য অর্থ </w:t>
      </w:r>
      <w:r w:rsidR="00752AA3" w:rsidRPr="00BB6190">
        <w:rPr>
          <w:rFonts w:ascii="Nirmala UI" w:hAnsi="Nirmala UI" w:cs="Nirmala UI"/>
          <w:sz w:val="17"/>
          <w:szCs w:val="17"/>
        </w:rPr>
        <w:t xml:space="preserve">পাঠিয়ে </w:t>
      </w:r>
      <w:r w:rsidR="001F1AA8" w:rsidRPr="00BB6190">
        <w:rPr>
          <w:rFonts w:ascii="Nirmala UI" w:hAnsi="Nirmala UI" w:cs="Nirmala UI"/>
          <w:sz w:val="17"/>
          <w:szCs w:val="17"/>
        </w:rPr>
        <w:t>দেওয়ার জন্য অনুরোধ করা হচ্ছে।</w:t>
      </w:r>
    </w:p>
    <w:p w:rsidR="00FB2969" w:rsidRPr="00BB6190" w:rsidRDefault="00FB2969" w:rsidP="00E73F22">
      <w:pPr>
        <w:autoSpaceDE w:val="0"/>
        <w:autoSpaceDN w:val="0"/>
        <w:adjustRightInd w:val="0"/>
        <w:spacing w:after="0" w:line="240" w:lineRule="auto"/>
        <w:rPr>
          <w:rFonts w:ascii="Nirmala UI" w:hAnsi="Nirmala UI" w:cs="Nirmala UI"/>
          <w:sz w:val="17"/>
          <w:szCs w:val="17"/>
        </w:rPr>
      </w:pPr>
    </w:p>
    <w:p w:rsidR="005865AC"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067E43" w:rsidRPr="00BB6190">
        <w:rPr>
          <w:rFonts w:ascii="Nirmala UI" w:hAnsi="Nirmala UI" w:cs="Nirmala UI"/>
          <w:sz w:val="17"/>
          <w:szCs w:val="17"/>
        </w:rPr>
        <w:t xml:space="preserve">শ্রী সুব্রত ব্যানার্জ্জী বলেন গত বছর বার্ষিক সাধারন সভায় আমার প্রস্তাব ছিল বার্ষিক সাধারন সভার চূড়ান্ত অধিবেশনে (নূতন কমিটি গঠনের সময়) পূর্বের ন্যায় শুধুমাত্র সেবা ভারতী সেবা উদ্যোগের সদস্যবৃন্দ উপস্থিত থাকবেন। </w:t>
      </w:r>
      <w:r w:rsidR="005865AC" w:rsidRPr="00BB6190">
        <w:rPr>
          <w:rFonts w:ascii="Nirmala UI" w:hAnsi="Nirmala UI" w:cs="Nirmala UI"/>
          <w:sz w:val="17"/>
          <w:szCs w:val="17"/>
        </w:rPr>
        <w:t>এ বছর বার্ষিক সাধারন সভায় ঐ প্রস্তাব কার্যকর করার জন্য মাননীয় সভাপতি মহাশয়ের কাছে তিনি বিশেষ অনুরোধ রাখেন ।</w:t>
      </w:r>
    </w:p>
    <w:p w:rsidR="00014C01" w:rsidRPr="00BB6190" w:rsidRDefault="00014C01" w:rsidP="00E73F22">
      <w:pPr>
        <w:autoSpaceDE w:val="0"/>
        <w:autoSpaceDN w:val="0"/>
        <w:adjustRightInd w:val="0"/>
        <w:spacing w:after="0" w:line="240" w:lineRule="auto"/>
        <w:rPr>
          <w:rFonts w:ascii="Nirmala UI" w:hAnsi="Nirmala UI" w:cs="Nirmala UI"/>
          <w:sz w:val="17"/>
          <w:szCs w:val="17"/>
        </w:rPr>
      </w:pPr>
    </w:p>
    <w:p w:rsidR="002E0319"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2E0319" w:rsidRPr="00BB6190">
        <w:rPr>
          <w:rFonts w:ascii="Nirmala UI" w:hAnsi="Nirmala UI" w:cs="Nirmala UI"/>
          <w:sz w:val="17"/>
          <w:szCs w:val="17"/>
        </w:rPr>
        <w:t>শিশুমন্দিরে</w:t>
      </w:r>
      <w:r w:rsidR="00EA66DB" w:rsidRPr="00BB6190">
        <w:rPr>
          <w:rFonts w:ascii="Nirmala UI" w:hAnsi="Nirmala UI" w:cs="Nirmala UI"/>
          <w:sz w:val="17"/>
          <w:szCs w:val="17"/>
        </w:rPr>
        <w:t>র হ</w:t>
      </w:r>
      <w:r w:rsidR="0072697D" w:rsidRPr="00BB6190">
        <w:rPr>
          <w:rFonts w:ascii="Nirmala UI" w:hAnsi="Nirmala UI" w:cs="Nirmala UI"/>
          <w:sz w:val="17"/>
          <w:szCs w:val="17"/>
        </w:rPr>
        <w:t>িসাব সভায় পেস করা হলো ।</w:t>
      </w:r>
      <w:r w:rsidR="002E0319" w:rsidRPr="00BB6190">
        <w:rPr>
          <w:rFonts w:ascii="Nirmala UI" w:hAnsi="Nirmala UI" w:cs="Nirmala UI"/>
          <w:sz w:val="17"/>
          <w:szCs w:val="17"/>
        </w:rPr>
        <w:t>বই</w:t>
      </w:r>
      <w:r w:rsidR="00CA24C6" w:rsidRPr="00BB6190">
        <w:rPr>
          <w:rFonts w:ascii="Nirmala UI" w:hAnsi="Nirmala UI" w:cs="Nirmala UI"/>
          <w:sz w:val="17"/>
          <w:szCs w:val="17"/>
        </w:rPr>
        <w:t xml:space="preserve"> </w:t>
      </w:r>
      <w:r w:rsidR="00EA66DB" w:rsidRPr="00BB6190">
        <w:rPr>
          <w:rFonts w:ascii="Nirmala UI" w:hAnsi="Nirmala UI" w:cs="Nirmala UI"/>
          <w:sz w:val="17"/>
          <w:szCs w:val="17"/>
        </w:rPr>
        <w:t>ব</w:t>
      </w:r>
      <w:r w:rsidR="002E0319" w:rsidRPr="00BB6190">
        <w:rPr>
          <w:rFonts w:ascii="Nirmala UI" w:hAnsi="Nirmala UI" w:cs="Nirmala UI"/>
          <w:sz w:val="17"/>
          <w:szCs w:val="17"/>
        </w:rPr>
        <w:t xml:space="preserve">িবেকানন্দ বিদ্যা বিকাশ পরিষদ </w:t>
      </w:r>
      <w:r w:rsidR="0072697D" w:rsidRPr="00BB6190">
        <w:rPr>
          <w:rFonts w:ascii="Nirmala UI" w:hAnsi="Nirmala UI" w:cs="Nirmala UI"/>
          <w:sz w:val="17"/>
          <w:szCs w:val="17"/>
        </w:rPr>
        <w:t>থেকে এবং খা</w:t>
      </w:r>
      <w:r w:rsidR="00CA24C6" w:rsidRPr="00BB6190">
        <w:rPr>
          <w:rFonts w:ascii="Nirmala UI" w:hAnsi="Nirmala UI" w:cs="Nirmala UI"/>
          <w:sz w:val="17"/>
          <w:szCs w:val="17"/>
        </w:rPr>
        <w:t>তা</w:t>
      </w:r>
      <w:r w:rsidR="00645B92" w:rsidRPr="00BB6190">
        <w:rPr>
          <w:rFonts w:ascii="Nirmala UI" w:hAnsi="Nirmala UI" w:cs="Nirmala UI"/>
          <w:sz w:val="17"/>
          <w:szCs w:val="17"/>
        </w:rPr>
        <w:t xml:space="preserve"> Future Educa</w:t>
      </w:r>
      <w:r w:rsidR="00CA24C6" w:rsidRPr="00BB6190">
        <w:rPr>
          <w:rFonts w:ascii="Nirmala UI" w:hAnsi="Nirmala UI" w:cs="Nirmala UI"/>
          <w:sz w:val="17"/>
          <w:szCs w:val="17"/>
        </w:rPr>
        <w:t>re</w:t>
      </w:r>
      <w:r w:rsidR="00645B92" w:rsidRPr="00BB6190">
        <w:rPr>
          <w:rFonts w:ascii="Nirmala UI" w:hAnsi="Nirmala UI" w:cs="Nirmala UI"/>
          <w:sz w:val="17"/>
          <w:szCs w:val="17"/>
        </w:rPr>
        <w:t xml:space="preserve"> থেকে </w:t>
      </w:r>
      <w:r w:rsidR="00CA24C6" w:rsidRPr="00BB6190">
        <w:rPr>
          <w:rFonts w:ascii="Nirmala UI" w:hAnsi="Nirmala UI" w:cs="Nirmala UI"/>
          <w:sz w:val="17"/>
          <w:szCs w:val="17"/>
        </w:rPr>
        <w:t xml:space="preserve">কেনার সিদ্ধান্ত </w:t>
      </w:r>
      <w:r w:rsidR="00645B92" w:rsidRPr="00BB6190">
        <w:rPr>
          <w:rFonts w:ascii="Nirmala UI" w:hAnsi="Nirmala UI" w:cs="Nirmala UI"/>
          <w:sz w:val="17"/>
          <w:szCs w:val="17"/>
        </w:rPr>
        <w:t>সর্বসম্মতিক্রমে নেওয়া হলো ।</w:t>
      </w:r>
      <w:r w:rsidR="001F1AA8" w:rsidRPr="00BB6190">
        <w:rPr>
          <w:rFonts w:ascii="Nirmala UI" w:hAnsi="Nirmala UI" w:cs="Nirmala UI"/>
          <w:sz w:val="17"/>
          <w:szCs w:val="17"/>
        </w:rPr>
        <w:t xml:space="preserve"> শিশুদের জন্য স্কুলব্যাগ শিশুমন্দির থেকেই দেওয়া হবে।</w:t>
      </w:r>
    </w:p>
    <w:p w:rsidR="005865AC" w:rsidRPr="00BB6190" w:rsidRDefault="005865AC" w:rsidP="00E73F22">
      <w:pPr>
        <w:autoSpaceDE w:val="0"/>
        <w:autoSpaceDN w:val="0"/>
        <w:adjustRightInd w:val="0"/>
        <w:spacing w:after="0" w:line="240" w:lineRule="auto"/>
        <w:rPr>
          <w:rFonts w:ascii="Nirmala UI" w:hAnsi="Nirmala UI" w:cs="Nirmala UI"/>
          <w:sz w:val="17"/>
          <w:szCs w:val="17"/>
        </w:rPr>
      </w:pPr>
    </w:p>
    <w:p w:rsidR="00D91125"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D91125" w:rsidRPr="00BB6190">
        <w:rPr>
          <w:rFonts w:ascii="Nirmala UI" w:hAnsi="Nirmala UI" w:cs="Nirmala UI"/>
          <w:sz w:val="17"/>
          <w:szCs w:val="17"/>
        </w:rPr>
        <w:t xml:space="preserve">শ্রী অরুণ কুমার মণ্ডল </w:t>
      </w:r>
      <w:r w:rsidR="00645B92" w:rsidRPr="00BB6190">
        <w:rPr>
          <w:rFonts w:ascii="Nirmala UI" w:hAnsi="Nirmala UI" w:cs="Nirmala UI"/>
          <w:sz w:val="17"/>
          <w:szCs w:val="17"/>
        </w:rPr>
        <w:t>ও শ্রী সুবিকাশ ব্যানার্জ্জী</w:t>
      </w:r>
      <w:r w:rsidR="00EA66DB" w:rsidRPr="00BB6190">
        <w:rPr>
          <w:rFonts w:ascii="Nirmala UI" w:hAnsi="Nirmala UI" w:cs="Nirmala UI"/>
          <w:sz w:val="17"/>
          <w:szCs w:val="17"/>
        </w:rPr>
        <w:t>র উপর</w:t>
      </w:r>
      <w:r w:rsidR="00645B92" w:rsidRPr="00BB6190">
        <w:rPr>
          <w:rFonts w:ascii="Nirmala UI" w:hAnsi="Nirmala UI" w:cs="Nirmala UI"/>
          <w:sz w:val="17"/>
          <w:szCs w:val="17"/>
        </w:rPr>
        <w:t xml:space="preserve"> </w:t>
      </w:r>
      <w:r w:rsidR="00D91125" w:rsidRPr="00BB6190">
        <w:rPr>
          <w:rFonts w:ascii="Nirmala UI" w:hAnsi="Nirmala UI" w:cs="Nirmala UI"/>
          <w:sz w:val="17"/>
          <w:szCs w:val="17"/>
        </w:rPr>
        <w:t>সাংস্কৃতিক প্রতিযোগীতা</w:t>
      </w:r>
      <w:r w:rsidR="00DC351E" w:rsidRPr="00BB6190">
        <w:rPr>
          <w:rFonts w:ascii="Nirmala UI" w:hAnsi="Nirmala UI" w:cs="Nirmala UI"/>
          <w:sz w:val="17"/>
          <w:szCs w:val="17"/>
        </w:rPr>
        <w:t>র দায়িত্ব ন্যস্ত করা হলো ।</w:t>
      </w:r>
    </w:p>
    <w:p w:rsidR="00D91125" w:rsidRPr="00BB6190" w:rsidRDefault="00E73F22"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DC351E" w:rsidRPr="00BB6190">
        <w:rPr>
          <w:rFonts w:ascii="Nirmala UI" w:hAnsi="Nirmala UI" w:cs="Nirmala UI"/>
          <w:sz w:val="17"/>
          <w:szCs w:val="17"/>
        </w:rPr>
        <w:t>০৯/১১/২৫ পূর্বনিদ্ধারিত আচার্য্য সম্মেলন বিশেষ কারনে সম্ভব হচ্ছেনা । প্রস্তাবিত দিন ০৬/১১/২৫ অথবা ১২/১১/২৫ । সুনিদিষ্ট দিন পরে জানানো সম্ভব হবে ।</w:t>
      </w:r>
    </w:p>
    <w:p w:rsidR="00D91125" w:rsidRPr="00BB6190" w:rsidRDefault="00E73F22" w:rsidP="00E73F22">
      <w:pPr>
        <w:autoSpaceDE w:val="0"/>
        <w:autoSpaceDN w:val="0"/>
        <w:adjustRightInd w:val="0"/>
        <w:spacing w:after="0" w:line="240" w:lineRule="auto"/>
        <w:rPr>
          <w:rFonts w:ascii="Nirmala UI" w:hAnsi="Nirmala UI" w:cs="Nirmala UI"/>
          <w:b/>
          <w:sz w:val="17"/>
          <w:szCs w:val="17"/>
        </w:rPr>
      </w:pPr>
      <w:r w:rsidRPr="00BB6190">
        <w:rPr>
          <w:rFonts w:ascii="Nirmala UI" w:hAnsi="Nirmala UI" w:cs="Nirmala UI"/>
          <w:b/>
          <w:sz w:val="17"/>
          <w:szCs w:val="17"/>
        </w:rPr>
        <w:t xml:space="preserve">            </w:t>
      </w:r>
      <w:r w:rsidR="00D91125" w:rsidRPr="00BB6190">
        <w:rPr>
          <w:rFonts w:ascii="Nirmala UI" w:hAnsi="Nirmala UI" w:cs="Nirmala UI"/>
          <w:b/>
          <w:sz w:val="17"/>
          <w:szCs w:val="17"/>
        </w:rPr>
        <w:t xml:space="preserve">অর্থ সংগ্রহের ব্যাপারে কোনো অগ্রগতি হয়নি । সদস্য শুল্ক অনেকেরই বাকী পড়ে আছে ।সবার কাছে একান্ত অনুরোধ বকেয়া সদস্য শুল্ক যত তাড়াতাড়ি সম্ভব দিয়ে দিন ।খেলার মাঠ এবং স্টেজের জন্য অর্থের কোনো ব্যবস্থা </w:t>
      </w:r>
      <w:r w:rsidR="00241E35" w:rsidRPr="00BB6190">
        <w:rPr>
          <w:rFonts w:ascii="Nirmala UI" w:hAnsi="Nirmala UI" w:cs="Nirmala UI"/>
          <w:b/>
          <w:sz w:val="17"/>
          <w:szCs w:val="17"/>
        </w:rPr>
        <w:t>এখন</w:t>
      </w:r>
      <w:r w:rsidR="00D91125" w:rsidRPr="00BB6190">
        <w:rPr>
          <w:rFonts w:ascii="Nirmala UI" w:hAnsi="Nirmala UI" w:cs="Nirmala UI"/>
          <w:b/>
          <w:sz w:val="17"/>
          <w:szCs w:val="17"/>
        </w:rPr>
        <w:t>ও করা যায়নি । এ ব্যাপারে সকল সদস্যগনকে আন্তরিক উদ্যোগ নিতে অনুরোধ করা হচ্ছে ।</w:t>
      </w:r>
    </w:p>
    <w:p w:rsidR="00D91125" w:rsidRPr="00BB6190" w:rsidRDefault="00D91125" w:rsidP="00E73F22">
      <w:pPr>
        <w:autoSpaceDE w:val="0"/>
        <w:autoSpaceDN w:val="0"/>
        <w:adjustRightInd w:val="0"/>
        <w:spacing w:after="0" w:line="240" w:lineRule="auto"/>
        <w:rPr>
          <w:rFonts w:ascii="Nirmala UI" w:hAnsi="Nirmala UI" w:cs="Nirmala UI"/>
          <w:sz w:val="17"/>
          <w:szCs w:val="17"/>
        </w:rPr>
      </w:pPr>
    </w:p>
    <w:p w:rsidR="00D91125" w:rsidRPr="00BB6190" w:rsidRDefault="00E73F22" w:rsidP="00E73F22">
      <w:pPr>
        <w:tabs>
          <w:tab w:val="right" w:pos="10467"/>
        </w:tabs>
        <w:autoSpaceDE w:val="0"/>
        <w:autoSpaceDN w:val="0"/>
        <w:adjustRightInd w:val="0"/>
        <w:spacing w:after="0" w:line="240" w:lineRule="auto"/>
        <w:rPr>
          <w:rFonts w:ascii="Nirmala UI" w:hAnsi="Nirmala UI" w:cs="Nirmala UI"/>
          <w:b/>
          <w:sz w:val="17"/>
          <w:szCs w:val="17"/>
        </w:rPr>
      </w:pPr>
      <w:r w:rsidRPr="00BB6190">
        <w:rPr>
          <w:rFonts w:ascii="Nirmala UI" w:hAnsi="Nirmala UI" w:cs="Nirmala UI"/>
          <w:b/>
          <w:sz w:val="17"/>
          <w:szCs w:val="17"/>
        </w:rPr>
        <w:t xml:space="preserve">           </w:t>
      </w:r>
      <w:r w:rsidR="00D91125" w:rsidRPr="00BB6190">
        <w:rPr>
          <w:rFonts w:ascii="Nirmala UI" w:hAnsi="Nirmala UI" w:cs="Nirmala UI"/>
          <w:b/>
          <w:sz w:val="17"/>
          <w:szCs w:val="17"/>
        </w:rPr>
        <w:t>কার্য্যনির্বাহী সমিতির</w:t>
      </w:r>
      <w:r w:rsidR="00D91125" w:rsidRPr="00BB6190">
        <w:rPr>
          <w:rFonts w:ascii="Amar Bangla Normal" w:hAnsi="Amar Bangla Normal" w:cs="Amar Bangla Normal"/>
          <w:b/>
          <w:sz w:val="17"/>
          <w:szCs w:val="17"/>
        </w:rPr>
        <w:t xml:space="preserve"> </w:t>
      </w:r>
      <w:r w:rsidR="00D91125" w:rsidRPr="00BB6190">
        <w:rPr>
          <w:rFonts w:ascii="Nirmala UI" w:hAnsi="Nirmala UI" w:cs="Nirmala UI"/>
          <w:b/>
          <w:sz w:val="17"/>
          <w:szCs w:val="17"/>
        </w:rPr>
        <w:t xml:space="preserve">পরবর্তী সভার দিন আগামী </w:t>
      </w:r>
      <w:r w:rsidR="00CA24C6" w:rsidRPr="00BB6190">
        <w:rPr>
          <w:rFonts w:ascii="Nirmala UI" w:hAnsi="Nirmala UI" w:cs="Nirmala UI"/>
          <w:b/>
          <w:sz w:val="17"/>
          <w:szCs w:val="17"/>
        </w:rPr>
        <w:t>২৫</w:t>
      </w:r>
      <w:r w:rsidR="00D91125" w:rsidRPr="00BB6190">
        <w:rPr>
          <w:rFonts w:ascii="Nirmala UI" w:hAnsi="Nirmala UI" w:cs="Nirmala UI"/>
          <w:b/>
          <w:sz w:val="17"/>
          <w:szCs w:val="17"/>
        </w:rPr>
        <w:t xml:space="preserve"> অক্টোবর, ২০২৫শনিবার বৈকাল </w:t>
      </w:r>
      <w:r w:rsidR="00CA24C6" w:rsidRPr="00BB6190">
        <w:rPr>
          <w:rFonts w:ascii="Nirmala UI" w:hAnsi="Nirmala UI" w:cs="Nirmala UI"/>
          <w:b/>
          <w:sz w:val="17"/>
          <w:szCs w:val="17"/>
        </w:rPr>
        <w:t>৩-৩০</w:t>
      </w:r>
      <w:r w:rsidR="00D91125" w:rsidRPr="00BB6190">
        <w:rPr>
          <w:rFonts w:ascii="Nirmala UI" w:hAnsi="Nirmala UI" w:cs="Nirmala UI"/>
          <w:b/>
          <w:sz w:val="17"/>
          <w:szCs w:val="17"/>
        </w:rPr>
        <w:t xml:space="preserve"> ঘটিকায় স্থির করা হয়েছে। প্রত্যেক সদস্যের ঐদিন উপস্থিতি একান্ত জরুরী ।</w:t>
      </w:r>
    </w:p>
    <w:p w:rsidR="00D91125" w:rsidRPr="00BB6190" w:rsidRDefault="00957509" w:rsidP="00E73F22">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D91125" w:rsidRPr="00BB6190">
        <w:rPr>
          <w:rFonts w:ascii="Nirmala UI" w:hAnsi="Nirmala UI" w:cs="Nirmala UI"/>
          <w:sz w:val="17"/>
          <w:szCs w:val="17"/>
        </w:rPr>
        <w:t>অন্যকোনো আলোচ্য না থাকায় সবাইকে ধন্যবাদ জানিয়ে সভাপতি মহাশয় সভার সমাপ্তি ঘোষনা করেন ।</w:t>
      </w:r>
    </w:p>
    <w:p w:rsidR="00D91125" w:rsidRDefault="00D91125" w:rsidP="00E73F22">
      <w:pPr>
        <w:autoSpaceDE w:val="0"/>
        <w:autoSpaceDN w:val="0"/>
        <w:adjustRightInd w:val="0"/>
        <w:spacing w:after="0" w:line="240" w:lineRule="auto"/>
        <w:jc w:val="center"/>
        <w:rPr>
          <w:rFonts w:ascii="Amar Bangla Normal" w:hAnsi="Amar Bangla Normal" w:cs="Amar Bangla Normal"/>
          <w:b/>
          <w:sz w:val="17"/>
          <w:szCs w:val="17"/>
        </w:rPr>
      </w:pPr>
      <w:r w:rsidRPr="00BB6190">
        <w:rPr>
          <w:rFonts w:ascii="Amar Bangla Normal" w:hAnsi="Amar Bangla Normal" w:cs="Amar Bangla Normal"/>
          <w:b/>
          <w:sz w:val="17"/>
          <w:szCs w:val="17"/>
        </w:rPr>
        <w:t>!!!</w:t>
      </w:r>
      <w:r w:rsidRPr="00BB6190">
        <w:rPr>
          <w:rFonts w:ascii="Nirmala UI" w:hAnsi="Nirmala UI" w:cs="Nirmala UI"/>
          <w:b/>
          <w:sz w:val="17"/>
          <w:szCs w:val="17"/>
        </w:rPr>
        <w:t>ভারত মাতা কি জয়</w:t>
      </w:r>
      <w:r w:rsidRPr="00BB6190">
        <w:rPr>
          <w:rFonts w:ascii="Amar Bangla Normal" w:hAnsi="Amar Bangla Normal" w:cs="Amar Bangla Normal"/>
          <w:b/>
          <w:sz w:val="17"/>
          <w:szCs w:val="17"/>
        </w:rPr>
        <w:t>!!!</w:t>
      </w:r>
    </w:p>
    <w:p w:rsidR="00C55ED8" w:rsidRDefault="00C55ED8" w:rsidP="00E73F22">
      <w:pPr>
        <w:autoSpaceDE w:val="0"/>
        <w:autoSpaceDN w:val="0"/>
        <w:adjustRightInd w:val="0"/>
        <w:spacing w:after="0" w:line="240" w:lineRule="auto"/>
        <w:jc w:val="center"/>
        <w:rPr>
          <w:rFonts w:ascii="Amar Bangla Normal" w:hAnsi="Amar Bangla Normal" w:cs="Amar Bangla Normal"/>
          <w:b/>
          <w:sz w:val="17"/>
          <w:szCs w:val="17"/>
        </w:rPr>
      </w:pPr>
    </w:p>
    <w:p w:rsidR="00C55ED8" w:rsidRDefault="00C55ED8" w:rsidP="00E73F22">
      <w:pPr>
        <w:autoSpaceDE w:val="0"/>
        <w:autoSpaceDN w:val="0"/>
        <w:adjustRightInd w:val="0"/>
        <w:spacing w:after="0" w:line="240" w:lineRule="auto"/>
        <w:jc w:val="center"/>
        <w:rPr>
          <w:rFonts w:ascii="Amar Bangla Normal" w:hAnsi="Amar Bangla Normal" w:cs="Amar Bangla Normal"/>
          <w:b/>
          <w:sz w:val="17"/>
          <w:szCs w:val="17"/>
        </w:rPr>
      </w:pPr>
    </w:p>
    <w:p w:rsidR="00C55ED8" w:rsidRDefault="00C55ED8" w:rsidP="00E73F22">
      <w:pPr>
        <w:autoSpaceDE w:val="0"/>
        <w:autoSpaceDN w:val="0"/>
        <w:adjustRightInd w:val="0"/>
        <w:spacing w:after="0" w:line="240" w:lineRule="auto"/>
        <w:jc w:val="center"/>
        <w:rPr>
          <w:rFonts w:ascii="Amar Bangla Normal" w:hAnsi="Amar Bangla Normal" w:cs="Amar Bangla Normal"/>
          <w:b/>
          <w:sz w:val="17"/>
          <w:szCs w:val="17"/>
        </w:rPr>
      </w:pPr>
    </w:p>
    <w:p w:rsidR="00C55ED8" w:rsidRPr="00BB6190" w:rsidRDefault="00C55ED8" w:rsidP="00E73F22">
      <w:pPr>
        <w:autoSpaceDE w:val="0"/>
        <w:autoSpaceDN w:val="0"/>
        <w:adjustRightInd w:val="0"/>
        <w:spacing w:after="0" w:line="240" w:lineRule="auto"/>
        <w:jc w:val="center"/>
        <w:rPr>
          <w:rFonts w:ascii="Amar Bangla Normal" w:hAnsi="Amar Bangla Normal" w:cs="Amar Bangla Normal"/>
          <w:b/>
          <w:sz w:val="17"/>
          <w:szCs w:val="17"/>
        </w:rPr>
      </w:pPr>
    </w:p>
    <w:p w:rsidR="00CB7C6D" w:rsidRPr="00BB6190" w:rsidRDefault="00812D23" w:rsidP="00CB7C6D">
      <w:pPr>
        <w:spacing w:after="0"/>
        <w:rPr>
          <w:b/>
          <w:bCs/>
          <w:color w:val="C00000"/>
          <w:sz w:val="42"/>
          <w:szCs w:val="42"/>
        </w:rPr>
      </w:pPr>
      <w:r w:rsidRPr="00BB6190">
        <w:rPr>
          <w:b/>
          <w:bCs/>
          <w:noProof/>
          <w:color w:val="C00000"/>
          <w:sz w:val="42"/>
          <w:szCs w:val="42"/>
        </w:rPr>
        <w:lastRenderedPageBreak/>
        <w:drawing>
          <wp:anchor distT="0" distB="0" distL="114300" distR="114300" simplePos="0" relativeHeight="251781120" behindDoc="1" locked="0" layoutInCell="0" allowOverlap="1">
            <wp:simplePos x="0" y="0"/>
            <wp:positionH relativeFrom="page">
              <wp:posOffset>753341</wp:posOffset>
            </wp:positionH>
            <wp:positionV relativeFrom="page">
              <wp:posOffset>451658</wp:posOffset>
            </wp:positionV>
            <wp:extent cx="1024544" cy="964277"/>
            <wp:effectExtent l="19050" t="0" r="3893" b="0"/>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07" cy="962108"/>
                    </a:xfrm>
                    <a:prstGeom prst="rect">
                      <a:avLst/>
                    </a:prstGeom>
                    <a:ln>
                      <a:noFill/>
                    </a:ln>
                    <a:effectLst>
                      <a:softEdge rad="112500"/>
                    </a:effectLst>
                  </pic:spPr>
                </pic:pic>
              </a:graphicData>
            </a:graphic>
          </wp:anchor>
        </w:drawing>
      </w:r>
      <w:r w:rsidR="00C55ED8">
        <w:rPr>
          <w:b/>
          <w:bCs/>
          <w:color w:val="C00000"/>
          <w:sz w:val="42"/>
          <w:szCs w:val="42"/>
        </w:rPr>
        <w:t xml:space="preserve">        </w:t>
      </w:r>
      <w:r w:rsidR="00CB7C6D" w:rsidRPr="00BB6190">
        <w:rPr>
          <w:b/>
          <w:bCs/>
          <w:color w:val="C00000"/>
          <w:sz w:val="42"/>
          <w:szCs w:val="42"/>
        </w:rPr>
        <w:t xml:space="preserve">           TARAPUR SEBA BHARATI SEBA UDYOG</w:t>
      </w:r>
    </w:p>
    <w:p w:rsidR="00CB7C6D" w:rsidRPr="00BB6190" w:rsidRDefault="00CB7C6D" w:rsidP="00CB7C6D">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CB7C6D" w:rsidRPr="00BB6190" w:rsidRDefault="00CB7C6D" w:rsidP="00CB7C6D">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 An Organizsation registered under the West Bengal Societies Act, 1961)</w:t>
      </w:r>
    </w:p>
    <w:p w:rsidR="00CB7C6D" w:rsidRPr="00BB6190" w:rsidRDefault="00CB7C6D" w:rsidP="00CB7C6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CB7C6D" w:rsidRPr="00BB6190" w:rsidRDefault="00CB7C6D" w:rsidP="00CB7C6D">
      <w:pPr>
        <w:pStyle w:val="NoSpacing"/>
        <w:tabs>
          <w:tab w:val="left" w:pos="714"/>
          <w:tab w:val="left" w:pos="826"/>
          <w:tab w:val="right" w:pos="10224"/>
        </w:tabs>
        <w:jc w:val="center"/>
        <w:rPr>
          <w:color w:val="0066FF"/>
          <w:sz w:val="21"/>
          <w:szCs w:val="21"/>
          <w:u w:val="single"/>
        </w:rPr>
      </w:pPr>
      <w:r w:rsidRPr="00BB6190">
        <w:rPr>
          <w:b/>
          <w:bCs/>
          <w:color w:val="002060"/>
          <w:sz w:val="23"/>
          <w:szCs w:val="23"/>
        </w:rPr>
        <w:t xml:space="preserve">         </w:t>
      </w:r>
      <w:r w:rsidRPr="00BB6190">
        <w:rPr>
          <w:b/>
          <w:bCs/>
          <w:sz w:val="23"/>
          <w:szCs w:val="23"/>
        </w:rPr>
        <w:t xml:space="preserve">Website: - </w:t>
      </w:r>
      <w:r w:rsidRPr="00BB6190">
        <w:rPr>
          <w:b/>
          <w:bCs/>
          <w:color w:val="0066FF"/>
          <w:sz w:val="23"/>
          <w:szCs w:val="23"/>
          <w:u w:val="single"/>
        </w:rPr>
        <w:t>www.tarapursbsu.co.in</w:t>
      </w:r>
    </w:p>
    <w:p w:rsidR="00CB7C6D" w:rsidRPr="00BB6190" w:rsidRDefault="00CB7C6D" w:rsidP="00CB7C6D">
      <w:pPr>
        <w:jc w:val="center"/>
        <w:rPr>
          <w:b/>
          <w:sz w:val="19"/>
          <w:szCs w:val="19"/>
          <w:u w:val="double"/>
        </w:rPr>
      </w:pPr>
      <w:r w:rsidRPr="00BB6190">
        <w:rPr>
          <w:b/>
          <w:sz w:val="19"/>
          <w:szCs w:val="19"/>
          <w:u w:val="double"/>
        </w:rPr>
        <w:t>MEETING NO.-1</w:t>
      </w:r>
      <w:r w:rsidR="00A63CBC" w:rsidRPr="00BB6190">
        <w:rPr>
          <w:b/>
          <w:sz w:val="19"/>
          <w:szCs w:val="19"/>
          <w:u w:val="double"/>
        </w:rPr>
        <w:t>2</w:t>
      </w:r>
      <w:r w:rsidRPr="00BB6190">
        <w:rPr>
          <w:b/>
          <w:sz w:val="19"/>
          <w:szCs w:val="19"/>
          <w:u w:val="double"/>
          <w:vertAlign w:val="superscript"/>
        </w:rPr>
        <w:t>th</w:t>
      </w:r>
      <w:r w:rsidRPr="00BB6190">
        <w:rPr>
          <w:b/>
          <w:sz w:val="19"/>
          <w:szCs w:val="19"/>
          <w:u w:val="double"/>
        </w:rPr>
        <w:t>. PLACE: BHARATMATA MANDIR, DATE: 1</w:t>
      </w:r>
      <w:r w:rsidR="00A63CBC" w:rsidRPr="00BB6190">
        <w:rPr>
          <w:b/>
          <w:sz w:val="19"/>
          <w:szCs w:val="19"/>
          <w:u w:val="double"/>
        </w:rPr>
        <w:t>1</w:t>
      </w:r>
      <w:r w:rsidRPr="00BB6190">
        <w:rPr>
          <w:b/>
          <w:sz w:val="19"/>
          <w:szCs w:val="19"/>
          <w:u w:val="double"/>
        </w:rPr>
        <w:t>/</w:t>
      </w:r>
      <w:r w:rsidR="00A63CBC" w:rsidRPr="00BB6190">
        <w:rPr>
          <w:b/>
          <w:sz w:val="19"/>
          <w:szCs w:val="19"/>
          <w:u w:val="double"/>
        </w:rPr>
        <w:t>10</w:t>
      </w:r>
      <w:r w:rsidRPr="00BB6190">
        <w:rPr>
          <w:b/>
          <w:sz w:val="19"/>
          <w:szCs w:val="19"/>
          <w:u w:val="double"/>
        </w:rPr>
        <w:t>/2025, TIME: 4:00 P.M</w:t>
      </w:r>
      <w:r w:rsidR="00C55ED8">
        <w:rPr>
          <w:b/>
          <w:sz w:val="19"/>
          <w:szCs w:val="19"/>
          <w:u w:val="double"/>
        </w:rPr>
        <w:t>.</w:t>
      </w:r>
    </w:p>
    <w:tbl>
      <w:tblPr>
        <w:tblStyle w:val="TableGrid"/>
        <w:tblW w:w="0" w:type="auto"/>
        <w:tblLook w:val="04A0"/>
      </w:tblPr>
      <w:tblGrid>
        <w:gridCol w:w="5211"/>
        <w:gridCol w:w="2835"/>
        <w:gridCol w:w="2637"/>
      </w:tblGrid>
      <w:tr w:rsidR="00A4354F" w:rsidRPr="00BB6190" w:rsidTr="00A4354F">
        <w:tc>
          <w:tcPr>
            <w:tcW w:w="5211" w:type="dxa"/>
          </w:tcPr>
          <w:p w:rsidR="00A4354F" w:rsidRPr="00BB6190" w:rsidRDefault="00A4354F" w:rsidP="007543D8">
            <w:pPr>
              <w:jc w:val="center"/>
              <w:rPr>
                <w:b/>
                <w:sz w:val="19"/>
                <w:szCs w:val="19"/>
                <w:u w:val="double"/>
              </w:rPr>
            </w:pPr>
            <w:r w:rsidRPr="00BB6190">
              <w:rPr>
                <w:b/>
                <w:sz w:val="19"/>
                <w:szCs w:val="19"/>
                <w:u w:val="double"/>
              </w:rPr>
              <w:t>AGENDA</w:t>
            </w:r>
          </w:p>
        </w:tc>
        <w:tc>
          <w:tcPr>
            <w:tcW w:w="5472" w:type="dxa"/>
            <w:gridSpan w:val="2"/>
          </w:tcPr>
          <w:p w:rsidR="00A4354F" w:rsidRPr="00BB6190" w:rsidRDefault="00A4354F" w:rsidP="007543D8">
            <w:pPr>
              <w:jc w:val="center"/>
              <w:rPr>
                <w:b/>
                <w:sz w:val="19"/>
                <w:szCs w:val="19"/>
                <w:u w:val="double"/>
              </w:rPr>
            </w:pPr>
            <w:r w:rsidRPr="00BB6190">
              <w:rPr>
                <w:b/>
                <w:sz w:val="19"/>
                <w:szCs w:val="19"/>
                <w:u w:val="double"/>
              </w:rPr>
              <w:t>PRESENT MEMBERS</w:t>
            </w:r>
          </w:p>
        </w:tc>
      </w:tr>
      <w:tr w:rsidR="00A4354F" w:rsidRPr="00BB6190" w:rsidTr="00A4354F">
        <w:tc>
          <w:tcPr>
            <w:tcW w:w="5211" w:type="dxa"/>
          </w:tcPr>
          <w:p w:rsidR="00A4354F" w:rsidRPr="00BB6190" w:rsidRDefault="00A4354F" w:rsidP="007543D8">
            <w:pPr>
              <w:rPr>
                <w:sz w:val="19"/>
                <w:szCs w:val="19"/>
              </w:rPr>
            </w:pPr>
            <w:r w:rsidRPr="00BB6190">
              <w:rPr>
                <w:sz w:val="19"/>
                <w:szCs w:val="19"/>
              </w:rPr>
              <w:t>1) Reading and confirmation of last minutes</w:t>
            </w:r>
          </w:p>
        </w:tc>
        <w:tc>
          <w:tcPr>
            <w:tcW w:w="2835" w:type="dxa"/>
          </w:tcPr>
          <w:p w:rsidR="00A4354F" w:rsidRPr="00BB6190" w:rsidRDefault="00A4354F" w:rsidP="00A4354F">
            <w:pPr>
              <w:rPr>
                <w:sz w:val="19"/>
                <w:szCs w:val="19"/>
              </w:rPr>
            </w:pPr>
            <w:r w:rsidRPr="00BB6190">
              <w:rPr>
                <w:sz w:val="19"/>
                <w:szCs w:val="19"/>
              </w:rPr>
              <w:t>1) Sri  Ashok Ghosh</w:t>
            </w:r>
          </w:p>
        </w:tc>
        <w:tc>
          <w:tcPr>
            <w:tcW w:w="2637" w:type="dxa"/>
          </w:tcPr>
          <w:p w:rsidR="00A4354F" w:rsidRPr="00BB6190" w:rsidRDefault="00A4354F" w:rsidP="007543D8">
            <w:pPr>
              <w:rPr>
                <w:sz w:val="19"/>
                <w:szCs w:val="19"/>
              </w:rPr>
            </w:pPr>
            <w:r w:rsidRPr="00BB6190">
              <w:rPr>
                <w:sz w:val="19"/>
                <w:szCs w:val="19"/>
              </w:rPr>
              <w:t>7) Sri Prabhas Chandra Konai</w:t>
            </w:r>
          </w:p>
        </w:tc>
      </w:tr>
      <w:tr w:rsidR="00A4354F" w:rsidRPr="00BB6190" w:rsidTr="00A4354F">
        <w:tc>
          <w:tcPr>
            <w:tcW w:w="5211" w:type="dxa"/>
          </w:tcPr>
          <w:p w:rsidR="00A4354F" w:rsidRPr="00BB6190" w:rsidRDefault="00A4354F" w:rsidP="00A4354F">
            <w:pPr>
              <w:rPr>
                <w:sz w:val="19"/>
                <w:szCs w:val="19"/>
              </w:rPr>
            </w:pPr>
            <w:r w:rsidRPr="00BB6190">
              <w:rPr>
                <w:sz w:val="19"/>
                <w:szCs w:val="19"/>
              </w:rPr>
              <w:t xml:space="preserve">2) Accounts of Sishu Mandir,  Orders for Books &amp; Khatas </w:t>
            </w:r>
          </w:p>
        </w:tc>
        <w:tc>
          <w:tcPr>
            <w:tcW w:w="2835" w:type="dxa"/>
          </w:tcPr>
          <w:p w:rsidR="00A4354F" w:rsidRPr="00BB6190" w:rsidRDefault="00A4354F" w:rsidP="00A4354F">
            <w:pPr>
              <w:rPr>
                <w:sz w:val="19"/>
                <w:szCs w:val="19"/>
              </w:rPr>
            </w:pPr>
            <w:r w:rsidRPr="00BB6190">
              <w:rPr>
                <w:sz w:val="19"/>
                <w:szCs w:val="19"/>
              </w:rPr>
              <w:t>2) Sri Mriganka Shekhar Ghosh</w:t>
            </w:r>
          </w:p>
        </w:tc>
        <w:tc>
          <w:tcPr>
            <w:tcW w:w="2637" w:type="dxa"/>
          </w:tcPr>
          <w:p w:rsidR="00A4354F" w:rsidRPr="00BB6190" w:rsidRDefault="00A4354F" w:rsidP="007543D8">
            <w:pPr>
              <w:rPr>
                <w:sz w:val="19"/>
                <w:szCs w:val="19"/>
              </w:rPr>
            </w:pPr>
            <w:r w:rsidRPr="00BB6190">
              <w:rPr>
                <w:sz w:val="19"/>
                <w:szCs w:val="19"/>
              </w:rPr>
              <w:t>8)   Eti Ghosh</w:t>
            </w:r>
          </w:p>
        </w:tc>
      </w:tr>
      <w:tr w:rsidR="00A4354F" w:rsidRPr="00BB6190" w:rsidTr="00A4354F">
        <w:tc>
          <w:tcPr>
            <w:tcW w:w="5211" w:type="dxa"/>
          </w:tcPr>
          <w:p w:rsidR="00A4354F" w:rsidRPr="00BB6190" w:rsidRDefault="00A4354F" w:rsidP="00A4354F">
            <w:pPr>
              <w:rPr>
                <w:sz w:val="19"/>
                <w:szCs w:val="19"/>
              </w:rPr>
            </w:pPr>
            <w:r w:rsidRPr="00BB6190">
              <w:rPr>
                <w:sz w:val="19"/>
                <w:szCs w:val="19"/>
              </w:rPr>
              <w:t>3) Distribution of works for Silver Jubilee celebration</w:t>
            </w:r>
          </w:p>
        </w:tc>
        <w:tc>
          <w:tcPr>
            <w:tcW w:w="2835" w:type="dxa"/>
          </w:tcPr>
          <w:p w:rsidR="00A4354F" w:rsidRPr="00BB6190" w:rsidRDefault="00A4354F" w:rsidP="00A4354F">
            <w:pPr>
              <w:rPr>
                <w:sz w:val="19"/>
                <w:szCs w:val="19"/>
              </w:rPr>
            </w:pPr>
            <w:r w:rsidRPr="00BB6190">
              <w:rPr>
                <w:sz w:val="19"/>
                <w:szCs w:val="19"/>
              </w:rPr>
              <w:t>3) Sri Parimal Ghosh</w:t>
            </w:r>
          </w:p>
        </w:tc>
        <w:tc>
          <w:tcPr>
            <w:tcW w:w="2637" w:type="dxa"/>
          </w:tcPr>
          <w:p w:rsidR="00A4354F" w:rsidRPr="00BB6190" w:rsidRDefault="00A4354F" w:rsidP="007543D8">
            <w:pPr>
              <w:rPr>
                <w:sz w:val="19"/>
                <w:szCs w:val="19"/>
              </w:rPr>
            </w:pPr>
            <w:r w:rsidRPr="00BB6190">
              <w:rPr>
                <w:sz w:val="19"/>
                <w:szCs w:val="19"/>
              </w:rPr>
              <w:t>9) Sri Subikash Banerjee</w:t>
            </w:r>
          </w:p>
        </w:tc>
      </w:tr>
      <w:tr w:rsidR="00A4354F" w:rsidRPr="00BB6190" w:rsidTr="00A4354F">
        <w:tc>
          <w:tcPr>
            <w:tcW w:w="5211" w:type="dxa"/>
          </w:tcPr>
          <w:p w:rsidR="00A4354F" w:rsidRPr="00BB6190" w:rsidRDefault="00A4354F" w:rsidP="00A4354F">
            <w:pPr>
              <w:rPr>
                <w:sz w:val="19"/>
                <w:szCs w:val="19"/>
              </w:rPr>
            </w:pPr>
            <w:r w:rsidRPr="00BB6190">
              <w:rPr>
                <w:sz w:val="19"/>
                <w:szCs w:val="19"/>
              </w:rPr>
              <w:t xml:space="preserve">4) Accounts of S.V.S.U.  </w:t>
            </w:r>
          </w:p>
        </w:tc>
        <w:tc>
          <w:tcPr>
            <w:tcW w:w="2835" w:type="dxa"/>
          </w:tcPr>
          <w:p w:rsidR="00A4354F" w:rsidRPr="00BB6190" w:rsidRDefault="00A4354F" w:rsidP="007543D8">
            <w:pPr>
              <w:rPr>
                <w:sz w:val="19"/>
                <w:szCs w:val="19"/>
              </w:rPr>
            </w:pPr>
            <w:r w:rsidRPr="00BB6190">
              <w:rPr>
                <w:sz w:val="19"/>
                <w:szCs w:val="19"/>
              </w:rPr>
              <w:t>4) Sri Kripasindhu Mondal</w:t>
            </w:r>
          </w:p>
        </w:tc>
        <w:tc>
          <w:tcPr>
            <w:tcW w:w="2637" w:type="dxa"/>
          </w:tcPr>
          <w:p w:rsidR="00A4354F" w:rsidRPr="00BB6190" w:rsidRDefault="00A4354F" w:rsidP="007543D8">
            <w:pPr>
              <w:rPr>
                <w:sz w:val="19"/>
                <w:szCs w:val="19"/>
              </w:rPr>
            </w:pPr>
            <w:r w:rsidRPr="00BB6190">
              <w:rPr>
                <w:sz w:val="19"/>
                <w:szCs w:val="19"/>
              </w:rPr>
              <w:t>10) Sri Subrata Banerjee</w:t>
            </w:r>
          </w:p>
        </w:tc>
      </w:tr>
      <w:tr w:rsidR="00A4354F" w:rsidRPr="00BB6190" w:rsidTr="00A4354F">
        <w:tc>
          <w:tcPr>
            <w:tcW w:w="5211" w:type="dxa"/>
          </w:tcPr>
          <w:p w:rsidR="00A4354F" w:rsidRPr="00BB6190" w:rsidRDefault="00A4354F" w:rsidP="00A4354F">
            <w:pPr>
              <w:rPr>
                <w:sz w:val="19"/>
                <w:szCs w:val="19"/>
              </w:rPr>
            </w:pPr>
            <w:r w:rsidRPr="00BB6190">
              <w:rPr>
                <w:sz w:val="19"/>
                <w:szCs w:val="19"/>
              </w:rPr>
              <w:t xml:space="preserve">5) Others </w:t>
            </w:r>
          </w:p>
        </w:tc>
        <w:tc>
          <w:tcPr>
            <w:tcW w:w="2835" w:type="dxa"/>
          </w:tcPr>
          <w:p w:rsidR="00A4354F" w:rsidRPr="00BB6190" w:rsidRDefault="00A4354F" w:rsidP="007543D8">
            <w:pPr>
              <w:rPr>
                <w:sz w:val="19"/>
                <w:szCs w:val="19"/>
              </w:rPr>
            </w:pPr>
            <w:r w:rsidRPr="00BB6190">
              <w:rPr>
                <w:sz w:val="19"/>
                <w:szCs w:val="19"/>
              </w:rPr>
              <w:t>5) Sri Bimal Kumar Mondal</w:t>
            </w:r>
          </w:p>
        </w:tc>
        <w:tc>
          <w:tcPr>
            <w:tcW w:w="2637" w:type="dxa"/>
          </w:tcPr>
          <w:p w:rsidR="00A4354F" w:rsidRPr="00BB6190" w:rsidRDefault="00A4354F" w:rsidP="007543D8">
            <w:pPr>
              <w:rPr>
                <w:sz w:val="19"/>
                <w:szCs w:val="19"/>
              </w:rPr>
            </w:pPr>
            <w:r w:rsidRPr="00BB6190">
              <w:rPr>
                <w:sz w:val="19"/>
                <w:szCs w:val="19"/>
              </w:rPr>
              <w:t>11) Sri Subhajit Mondal</w:t>
            </w:r>
          </w:p>
        </w:tc>
      </w:tr>
      <w:tr w:rsidR="00A4354F" w:rsidRPr="00BB6190" w:rsidTr="00A4354F">
        <w:tc>
          <w:tcPr>
            <w:tcW w:w="5211" w:type="dxa"/>
          </w:tcPr>
          <w:p w:rsidR="00A4354F" w:rsidRPr="00BB6190" w:rsidRDefault="00A4354F" w:rsidP="007543D8">
            <w:pPr>
              <w:rPr>
                <w:sz w:val="19"/>
                <w:szCs w:val="19"/>
              </w:rPr>
            </w:pPr>
          </w:p>
        </w:tc>
        <w:tc>
          <w:tcPr>
            <w:tcW w:w="2835" w:type="dxa"/>
          </w:tcPr>
          <w:p w:rsidR="00A4354F" w:rsidRPr="00BB6190" w:rsidRDefault="00A4354F" w:rsidP="00A4354F">
            <w:pPr>
              <w:rPr>
                <w:sz w:val="19"/>
                <w:szCs w:val="19"/>
              </w:rPr>
            </w:pPr>
            <w:r w:rsidRPr="00BB6190">
              <w:rPr>
                <w:sz w:val="19"/>
                <w:szCs w:val="19"/>
              </w:rPr>
              <w:t>6) Sri Ujwal Bandyopadhyay</w:t>
            </w:r>
          </w:p>
        </w:tc>
        <w:tc>
          <w:tcPr>
            <w:tcW w:w="2637" w:type="dxa"/>
          </w:tcPr>
          <w:p w:rsidR="00A4354F" w:rsidRPr="00BB6190" w:rsidRDefault="00A4354F" w:rsidP="007543D8">
            <w:pPr>
              <w:rPr>
                <w:sz w:val="19"/>
                <w:szCs w:val="19"/>
              </w:rPr>
            </w:pPr>
          </w:p>
        </w:tc>
      </w:tr>
    </w:tbl>
    <w:p w:rsidR="00CB7C6D" w:rsidRPr="00BB6190" w:rsidRDefault="00CB7C6D" w:rsidP="00CB7C6D">
      <w:pPr>
        <w:spacing w:line="240" w:lineRule="auto"/>
        <w:contextualSpacing/>
        <w:rPr>
          <w:sz w:val="19"/>
          <w:szCs w:val="19"/>
        </w:rPr>
      </w:pPr>
      <w:r w:rsidRPr="00BB6190">
        <w:rPr>
          <w:sz w:val="21"/>
          <w:szCs w:val="21"/>
        </w:rPr>
        <w:t xml:space="preserve">       </w:t>
      </w:r>
      <w:r w:rsidR="00DF69D7" w:rsidRPr="00BB6190">
        <w:rPr>
          <w:sz w:val="21"/>
          <w:szCs w:val="21"/>
        </w:rPr>
        <w:t xml:space="preserve">       </w:t>
      </w:r>
      <w:r w:rsidRPr="00BB6190">
        <w:rPr>
          <w:sz w:val="21"/>
          <w:szCs w:val="21"/>
        </w:rPr>
        <w:t xml:space="preserve"> </w:t>
      </w:r>
      <w:r w:rsidR="000E4DC9" w:rsidRPr="00BB6190">
        <w:rPr>
          <w:sz w:val="19"/>
          <w:szCs w:val="19"/>
        </w:rPr>
        <w:t xml:space="preserve">Hon’ble President </w:t>
      </w:r>
      <w:r w:rsidRPr="00BB6190">
        <w:rPr>
          <w:sz w:val="19"/>
          <w:szCs w:val="19"/>
        </w:rPr>
        <w:t>Mr. Asok Ghosh presided over the the 1</w:t>
      </w:r>
      <w:r w:rsidR="000E4DC9" w:rsidRPr="00BB6190">
        <w:rPr>
          <w:sz w:val="19"/>
          <w:szCs w:val="19"/>
        </w:rPr>
        <w:t>2</w:t>
      </w:r>
      <w:r w:rsidRPr="00BB6190">
        <w:rPr>
          <w:sz w:val="19"/>
          <w:szCs w:val="19"/>
          <w:vertAlign w:val="superscript"/>
        </w:rPr>
        <w:t>th</w:t>
      </w:r>
      <w:r w:rsidR="00B22E20" w:rsidRPr="00BB6190">
        <w:rPr>
          <w:sz w:val="19"/>
          <w:szCs w:val="19"/>
        </w:rPr>
        <w:t>. Executive Committee meeting. I</w:t>
      </w:r>
      <w:r w:rsidRPr="00BB6190">
        <w:rPr>
          <w:sz w:val="19"/>
          <w:szCs w:val="19"/>
        </w:rPr>
        <w:t>t was started by observing a minute's silence in hono</w:t>
      </w:r>
      <w:r w:rsidR="00B22E20" w:rsidRPr="00BB6190">
        <w:rPr>
          <w:sz w:val="19"/>
          <w:szCs w:val="19"/>
        </w:rPr>
        <w:t>u</w:t>
      </w:r>
      <w:r w:rsidRPr="00BB6190">
        <w:rPr>
          <w:sz w:val="19"/>
          <w:szCs w:val="19"/>
        </w:rPr>
        <w:t>r of</w:t>
      </w:r>
      <w:r w:rsidR="000E4DC9" w:rsidRPr="00BB6190">
        <w:rPr>
          <w:sz w:val="19"/>
          <w:szCs w:val="19"/>
        </w:rPr>
        <w:t xml:space="preserve"> Late Naresh </w:t>
      </w:r>
      <w:r w:rsidR="00B22E20" w:rsidRPr="00BB6190">
        <w:rPr>
          <w:sz w:val="19"/>
          <w:szCs w:val="19"/>
        </w:rPr>
        <w:t>Chandra</w:t>
      </w:r>
      <w:r w:rsidR="000E4DC9" w:rsidRPr="00BB6190">
        <w:rPr>
          <w:sz w:val="19"/>
          <w:szCs w:val="19"/>
        </w:rPr>
        <w:t xml:space="preserve"> </w:t>
      </w:r>
      <w:r w:rsidR="00B22E20" w:rsidRPr="00BB6190">
        <w:rPr>
          <w:sz w:val="19"/>
          <w:szCs w:val="19"/>
        </w:rPr>
        <w:t>Ghosh (</w:t>
      </w:r>
      <w:r w:rsidR="000E4DC9" w:rsidRPr="00BB6190">
        <w:rPr>
          <w:sz w:val="19"/>
          <w:szCs w:val="19"/>
        </w:rPr>
        <w:t xml:space="preserve">father of our member Sri Tapas </w:t>
      </w:r>
      <w:r w:rsidR="00B22E20" w:rsidRPr="00BB6190">
        <w:rPr>
          <w:sz w:val="19"/>
          <w:szCs w:val="19"/>
        </w:rPr>
        <w:t>Ghosh and</w:t>
      </w:r>
      <w:r w:rsidR="000E4DC9" w:rsidRPr="00BB6190">
        <w:rPr>
          <w:sz w:val="19"/>
          <w:szCs w:val="19"/>
        </w:rPr>
        <w:t xml:space="preserve"> sponsorer </w:t>
      </w:r>
      <w:r w:rsidR="00B22E20" w:rsidRPr="00BB6190">
        <w:rPr>
          <w:sz w:val="19"/>
          <w:szCs w:val="19"/>
        </w:rPr>
        <w:t>of “</w:t>
      </w:r>
      <w:r w:rsidR="000E4DC9" w:rsidRPr="00BB6190">
        <w:rPr>
          <w:sz w:val="19"/>
          <w:szCs w:val="19"/>
        </w:rPr>
        <w:t>Sarajakshya Smriti Medha Puraskar”)</w:t>
      </w:r>
      <w:r w:rsidR="00B22E20" w:rsidRPr="00BB6190">
        <w:rPr>
          <w:sz w:val="19"/>
          <w:szCs w:val="19"/>
        </w:rPr>
        <w:t>, and all other</w:t>
      </w:r>
      <w:r w:rsidRPr="00BB6190">
        <w:rPr>
          <w:sz w:val="19"/>
          <w:szCs w:val="19"/>
        </w:rPr>
        <w:t xml:space="preserve"> departed souls</w:t>
      </w:r>
      <w:r w:rsidR="00B22E20" w:rsidRPr="00BB6190">
        <w:rPr>
          <w:sz w:val="19"/>
          <w:szCs w:val="19"/>
        </w:rPr>
        <w:t xml:space="preserve"> of the relatives of our members,our beloved soilders,victims of natural calamity and road accidents </w:t>
      </w:r>
      <w:r w:rsidRPr="00BB6190">
        <w:rPr>
          <w:sz w:val="19"/>
          <w:szCs w:val="19"/>
        </w:rPr>
        <w:t xml:space="preserve"> after the song "Jan Seva Je Karma Amader". The minutes of the last meeting was read by </w:t>
      </w:r>
      <w:r w:rsidR="00B22E20" w:rsidRPr="00BB6190">
        <w:rPr>
          <w:sz w:val="19"/>
          <w:szCs w:val="19"/>
        </w:rPr>
        <w:t xml:space="preserve">Hon’ble President </w:t>
      </w:r>
      <w:r w:rsidRPr="00BB6190">
        <w:rPr>
          <w:sz w:val="19"/>
          <w:szCs w:val="19"/>
        </w:rPr>
        <w:t>and accepted unanimously</w:t>
      </w:r>
      <w:r w:rsidRPr="00BB6190">
        <w:rPr>
          <w:sz w:val="21"/>
          <w:szCs w:val="21"/>
        </w:rPr>
        <w:t>.</w:t>
      </w:r>
    </w:p>
    <w:p w:rsidR="00DF69D7" w:rsidRPr="00BB6190" w:rsidRDefault="00DF69D7" w:rsidP="00CB7C6D">
      <w:pPr>
        <w:spacing w:line="240" w:lineRule="auto"/>
        <w:contextualSpacing/>
        <w:rPr>
          <w:sz w:val="19"/>
          <w:szCs w:val="19"/>
        </w:rPr>
      </w:pPr>
      <w:r w:rsidRPr="00BB6190">
        <w:rPr>
          <w:sz w:val="19"/>
          <w:szCs w:val="19"/>
        </w:rPr>
        <w:t xml:space="preserve">              To make the events successful regarding Silver Jubilee Celebration</w:t>
      </w:r>
      <w:r w:rsidR="006745D3" w:rsidRPr="00BB6190">
        <w:rPr>
          <w:sz w:val="19"/>
          <w:szCs w:val="19"/>
        </w:rPr>
        <w:t xml:space="preserve"> Ceremony, Bharat Mata Pujan and Annual General Meeting the responsibilities are distributed as follows:</w:t>
      </w:r>
    </w:p>
    <w:p w:rsidR="006745D3" w:rsidRPr="00BB6190" w:rsidRDefault="006745D3" w:rsidP="00CB7C6D">
      <w:pPr>
        <w:spacing w:line="240" w:lineRule="auto"/>
        <w:contextualSpacing/>
        <w:rPr>
          <w:sz w:val="19"/>
          <w:szCs w:val="19"/>
        </w:rPr>
      </w:pPr>
      <w:r w:rsidRPr="00BB6190">
        <w:rPr>
          <w:sz w:val="19"/>
          <w:szCs w:val="19"/>
        </w:rPr>
        <w:t xml:space="preserve">1. Procession: Sri Kripasindhu Mondal &amp; Sri Parimal Ghosh will </w:t>
      </w:r>
      <w:r w:rsidR="00AC4FD5" w:rsidRPr="00BB6190">
        <w:rPr>
          <w:sz w:val="19"/>
          <w:szCs w:val="19"/>
        </w:rPr>
        <w:t>lead</w:t>
      </w:r>
      <w:r w:rsidRPr="00BB6190">
        <w:rPr>
          <w:sz w:val="19"/>
          <w:szCs w:val="19"/>
        </w:rPr>
        <w:t xml:space="preserve"> the colourful procession from the Ghat of Dwarka </w:t>
      </w:r>
    </w:p>
    <w:p w:rsidR="006745D3" w:rsidRPr="00BB6190" w:rsidRDefault="006745D3" w:rsidP="00CB7C6D">
      <w:pPr>
        <w:spacing w:line="240" w:lineRule="auto"/>
        <w:contextualSpacing/>
        <w:rPr>
          <w:sz w:val="19"/>
          <w:szCs w:val="19"/>
        </w:rPr>
      </w:pPr>
      <w:r w:rsidRPr="00BB6190">
        <w:rPr>
          <w:sz w:val="19"/>
          <w:szCs w:val="19"/>
        </w:rPr>
        <w:t xml:space="preserve">    River on 07/11/2025 at 8.00</w:t>
      </w:r>
      <w:r w:rsidR="007F0AE5" w:rsidRPr="00BB6190">
        <w:rPr>
          <w:sz w:val="19"/>
          <w:szCs w:val="19"/>
        </w:rPr>
        <w:t xml:space="preserve"> </w:t>
      </w:r>
      <w:r w:rsidRPr="00BB6190">
        <w:rPr>
          <w:sz w:val="19"/>
          <w:szCs w:val="19"/>
        </w:rPr>
        <w:t>a.m.</w:t>
      </w:r>
      <w:r w:rsidR="007F0AE5" w:rsidRPr="00BB6190">
        <w:rPr>
          <w:sz w:val="19"/>
          <w:szCs w:val="19"/>
        </w:rPr>
        <w:t xml:space="preserve"> </w:t>
      </w:r>
    </w:p>
    <w:p w:rsidR="007F0AE5" w:rsidRPr="00BB6190" w:rsidRDefault="006745D3" w:rsidP="007F0AE5">
      <w:pPr>
        <w:spacing w:line="240" w:lineRule="auto"/>
        <w:contextualSpacing/>
        <w:rPr>
          <w:sz w:val="19"/>
          <w:szCs w:val="19"/>
        </w:rPr>
      </w:pPr>
      <w:r w:rsidRPr="00BB6190">
        <w:rPr>
          <w:sz w:val="19"/>
          <w:szCs w:val="19"/>
        </w:rPr>
        <w:t xml:space="preserve">2. Sri Pranob Kumar Mukherjee will arrange the fruits &amp; Dashakarma marketing as well as arrange the </w:t>
      </w:r>
      <w:r w:rsidR="007F0AE5" w:rsidRPr="00BB6190">
        <w:rPr>
          <w:sz w:val="19"/>
          <w:szCs w:val="19"/>
        </w:rPr>
        <w:t xml:space="preserve">“Punya –Ghatas”from the    </w:t>
      </w:r>
    </w:p>
    <w:p w:rsidR="007D571F" w:rsidRPr="00BB6190" w:rsidRDefault="007D571F" w:rsidP="007F0AE5">
      <w:pPr>
        <w:spacing w:line="240" w:lineRule="auto"/>
        <w:contextualSpacing/>
        <w:rPr>
          <w:sz w:val="19"/>
          <w:szCs w:val="19"/>
        </w:rPr>
      </w:pPr>
      <w:r w:rsidRPr="00BB6190">
        <w:rPr>
          <w:sz w:val="19"/>
          <w:szCs w:val="19"/>
        </w:rPr>
        <w:t xml:space="preserve">  </w:t>
      </w:r>
      <w:r w:rsidR="007F0AE5" w:rsidRPr="00BB6190">
        <w:rPr>
          <w:sz w:val="19"/>
          <w:szCs w:val="19"/>
        </w:rPr>
        <w:t xml:space="preserve">  Ghat of Dwarka River on 07/11/2025 at 8.00a.m. Sri Animesh Mukherjee, Smt.Sayani Mukherjee &amp; Smt.Gungun Mukherjee </w:t>
      </w:r>
      <w:r w:rsidRPr="00BB6190">
        <w:rPr>
          <w:sz w:val="19"/>
          <w:szCs w:val="19"/>
        </w:rPr>
        <w:t xml:space="preserve">    </w:t>
      </w:r>
    </w:p>
    <w:p w:rsidR="007F0AE5" w:rsidRPr="00BB6190" w:rsidRDefault="007D571F" w:rsidP="007F0AE5">
      <w:pPr>
        <w:spacing w:line="240" w:lineRule="auto"/>
        <w:contextualSpacing/>
        <w:rPr>
          <w:sz w:val="19"/>
          <w:szCs w:val="19"/>
        </w:rPr>
      </w:pPr>
      <w:r w:rsidRPr="00BB6190">
        <w:rPr>
          <w:sz w:val="19"/>
          <w:szCs w:val="19"/>
        </w:rPr>
        <w:t xml:space="preserve">    </w:t>
      </w:r>
      <w:r w:rsidR="007F0AE5" w:rsidRPr="00BB6190">
        <w:rPr>
          <w:sz w:val="19"/>
          <w:szCs w:val="19"/>
        </w:rPr>
        <w:t>will manage the other responsibilities regarding Bharat Mata Pujan.</w:t>
      </w:r>
    </w:p>
    <w:p w:rsidR="007F0AE5" w:rsidRPr="00BB6190" w:rsidRDefault="007F0AE5" w:rsidP="007F0AE5">
      <w:pPr>
        <w:spacing w:line="240" w:lineRule="auto"/>
        <w:contextualSpacing/>
        <w:rPr>
          <w:sz w:val="19"/>
          <w:szCs w:val="19"/>
        </w:rPr>
      </w:pPr>
      <w:r w:rsidRPr="00BB6190">
        <w:rPr>
          <w:sz w:val="19"/>
          <w:szCs w:val="19"/>
        </w:rPr>
        <w:t>3. Vegitable Marketing: Sri Kripasindhu Mondal &amp; Sri Hriday Dey.</w:t>
      </w:r>
    </w:p>
    <w:p w:rsidR="007F0AE5" w:rsidRPr="00BB6190" w:rsidRDefault="007F0AE5" w:rsidP="007F0AE5">
      <w:pPr>
        <w:spacing w:line="240" w:lineRule="auto"/>
        <w:contextualSpacing/>
        <w:rPr>
          <w:sz w:val="19"/>
          <w:szCs w:val="19"/>
        </w:rPr>
      </w:pPr>
      <w:r w:rsidRPr="00BB6190">
        <w:rPr>
          <w:sz w:val="19"/>
          <w:szCs w:val="19"/>
        </w:rPr>
        <w:t>4. Cooking of Prasadam: Team of Ratma.</w:t>
      </w:r>
    </w:p>
    <w:p w:rsidR="007D571F" w:rsidRPr="00BB6190" w:rsidRDefault="007D571F" w:rsidP="007F0AE5">
      <w:pPr>
        <w:spacing w:line="240" w:lineRule="auto"/>
        <w:contextualSpacing/>
        <w:rPr>
          <w:sz w:val="19"/>
          <w:szCs w:val="19"/>
        </w:rPr>
      </w:pPr>
      <w:r w:rsidRPr="00BB6190">
        <w:rPr>
          <w:sz w:val="19"/>
          <w:szCs w:val="19"/>
        </w:rPr>
        <w:t xml:space="preserve">5. Prasadam Distribution Incharge: </w:t>
      </w:r>
      <w:r w:rsidR="007F0AE5" w:rsidRPr="00BB6190">
        <w:rPr>
          <w:sz w:val="19"/>
          <w:szCs w:val="19"/>
        </w:rPr>
        <w:t xml:space="preserve">Sri Sushovan Ghosh. For </w:t>
      </w:r>
      <w:r w:rsidRPr="00BB6190">
        <w:rPr>
          <w:sz w:val="19"/>
          <w:szCs w:val="19"/>
        </w:rPr>
        <w:t xml:space="preserve">the </w:t>
      </w:r>
      <w:r w:rsidR="007F0AE5" w:rsidRPr="00BB6190">
        <w:rPr>
          <w:sz w:val="19"/>
          <w:szCs w:val="19"/>
        </w:rPr>
        <w:t>team</w:t>
      </w:r>
      <w:r w:rsidRPr="00BB6190">
        <w:rPr>
          <w:sz w:val="19"/>
          <w:szCs w:val="19"/>
        </w:rPr>
        <w:t>s</w:t>
      </w:r>
      <w:r w:rsidR="007F0AE5" w:rsidRPr="00BB6190">
        <w:rPr>
          <w:sz w:val="19"/>
          <w:szCs w:val="19"/>
        </w:rPr>
        <w:t xml:space="preserve"> of distributors we are in negociation with Sri </w:t>
      </w:r>
      <w:r w:rsidRPr="00BB6190">
        <w:rPr>
          <w:sz w:val="19"/>
          <w:szCs w:val="19"/>
        </w:rPr>
        <w:t xml:space="preserve">  </w:t>
      </w:r>
    </w:p>
    <w:p w:rsidR="007D571F" w:rsidRPr="00BB6190" w:rsidRDefault="007D571F" w:rsidP="007F0AE5">
      <w:pPr>
        <w:spacing w:line="240" w:lineRule="auto"/>
        <w:contextualSpacing/>
        <w:rPr>
          <w:sz w:val="19"/>
          <w:szCs w:val="19"/>
        </w:rPr>
      </w:pPr>
      <w:r w:rsidRPr="00BB6190">
        <w:rPr>
          <w:sz w:val="19"/>
          <w:szCs w:val="19"/>
        </w:rPr>
        <w:t xml:space="preserve">     </w:t>
      </w:r>
      <w:r w:rsidR="007F0AE5" w:rsidRPr="00BB6190">
        <w:rPr>
          <w:sz w:val="19"/>
          <w:szCs w:val="19"/>
        </w:rPr>
        <w:t>Biswajit Bhattacharya (Lob)</w:t>
      </w:r>
      <w:r w:rsidRPr="00BB6190">
        <w:rPr>
          <w:sz w:val="19"/>
          <w:szCs w:val="19"/>
        </w:rPr>
        <w:t>, Sri</w:t>
      </w:r>
      <w:r w:rsidR="007F0AE5" w:rsidRPr="00BB6190">
        <w:rPr>
          <w:sz w:val="19"/>
          <w:szCs w:val="19"/>
        </w:rPr>
        <w:t xml:space="preserve"> Radha</w:t>
      </w:r>
      <w:r w:rsidRPr="00BB6190">
        <w:rPr>
          <w:sz w:val="19"/>
          <w:szCs w:val="19"/>
        </w:rPr>
        <w:t>gobinda Bagdi, Sri Tarun Mondal &amp; Sri Tapas Mondal.</w:t>
      </w:r>
    </w:p>
    <w:p w:rsidR="007F0AE5" w:rsidRPr="00BB6190" w:rsidRDefault="007D571F" w:rsidP="007F0AE5">
      <w:pPr>
        <w:spacing w:line="240" w:lineRule="auto"/>
        <w:contextualSpacing/>
        <w:rPr>
          <w:sz w:val="19"/>
          <w:szCs w:val="19"/>
        </w:rPr>
      </w:pPr>
      <w:r w:rsidRPr="00BB6190">
        <w:rPr>
          <w:sz w:val="19"/>
          <w:szCs w:val="19"/>
        </w:rPr>
        <w:t>6.</w:t>
      </w:r>
      <w:r w:rsidR="007F0AE5" w:rsidRPr="00BB6190">
        <w:rPr>
          <w:sz w:val="19"/>
          <w:szCs w:val="19"/>
        </w:rPr>
        <w:t xml:space="preserve"> </w:t>
      </w:r>
      <w:r w:rsidRPr="00BB6190">
        <w:rPr>
          <w:sz w:val="19"/>
          <w:szCs w:val="19"/>
        </w:rPr>
        <w:t>Tiffin Incharge: Sri Prahlad Mondal.</w:t>
      </w:r>
    </w:p>
    <w:p w:rsidR="007D571F" w:rsidRPr="00BB6190" w:rsidRDefault="007D571F" w:rsidP="007F0AE5">
      <w:pPr>
        <w:spacing w:line="240" w:lineRule="auto"/>
        <w:contextualSpacing/>
        <w:rPr>
          <w:sz w:val="19"/>
          <w:szCs w:val="19"/>
        </w:rPr>
      </w:pPr>
      <w:r w:rsidRPr="00BB6190">
        <w:rPr>
          <w:sz w:val="19"/>
          <w:szCs w:val="19"/>
        </w:rPr>
        <w:t xml:space="preserve">7. Arrangement of Meals &amp; Tiffins for other </w:t>
      </w:r>
      <w:r w:rsidR="00812D23" w:rsidRPr="00BB6190">
        <w:rPr>
          <w:sz w:val="19"/>
          <w:szCs w:val="19"/>
        </w:rPr>
        <w:t>days:</w:t>
      </w:r>
      <w:r w:rsidRPr="00BB6190">
        <w:rPr>
          <w:sz w:val="19"/>
          <w:szCs w:val="19"/>
        </w:rPr>
        <w:t xml:space="preserve"> Discussion running with different caterrer.</w:t>
      </w:r>
    </w:p>
    <w:p w:rsidR="00F6710C" w:rsidRPr="00BB6190" w:rsidRDefault="00F6710C" w:rsidP="007F0AE5">
      <w:pPr>
        <w:spacing w:line="240" w:lineRule="auto"/>
        <w:contextualSpacing/>
        <w:rPr>
          <w:sz w:val="19"/>
          <w:szCs w:val="19"/>
        </w:rPr>
      </w:pPr>
    </w:p>
    <w:p w:rsidR="008C2A58" w:rsidRPr="00BB6190" w:rsidRDefault="00AC4FD5" w:rsidP="007F0AE5">
      <w:pPr>
        <w:spacing w:line="240" w:lineRule="auto"/>
        <w:contextualSpacing/>
        <w:rPr>
          <w:sz w:val="19"/>
          <w:szCs w:val="19"/>
        </w:rPr>
      </w:pPr>
      <w:r w:rsidRPr="00BB6190">
        <w:rPr>
          <w:sz w:val="19"/>
          <w:szCs w:val="19"/>
        </w:rPr>
        <w:t xml:space="preserve">         The Delegate</w:t>
      </w:r>
      <w:r w:rsidR="008C2A58" w:rsidRPr="00BB6190">
        <w:rPr>
          <w:sz w:val="19"/>
          <w:szCs w:val="19"/>
        </w:rPr>
        <w:t xml:space="preserve"> Fees for the last year were scheduled at Rs.1500/- for ther attending members only, caused a havoc deficit. Hence, Sri Subikash Banerjee proposed a uniform rate of Rs.1000/-both for </w:t>
      </w:r>
      <w:r w:rsidRPr="00BB6190">
        <w:rPr>
          <w:sz w:val="19"/>
          <w:szCs w:val="19"/>
        </w:rPr>
        <w:t xml:space="preserve">all the </w:t>
      </w:r>
      <w:r w:rsidR="008C2A58" w:rsidRPr="00BB6190">
        <w:rPr>
          <w:sz w:val="19"/>
          <w:szCs w:val="19"/>
        </w:rPr>
        <w:t xml:space="preserve">attending members as well as absentee members. Members are also requested to donate as per their capacity to combat with the expenditure of other functions in excess to this </w:t>
      </w:r>
      <w:r w:rsidRPr="00BB6190">
        <w:rPr>
          <w:sz w:val="19"/>
          <w:szCs w:val="19"/>
        </w:rPr>
        <w:t>Delegate</w:t>
      </w:r>
      <w:r w:rsidR="008C2A58" w:rsidRPr="00BB6190">
        <w:rPr>
          <w:sz w:val="19"/>
          <w:szCs w:val="19"/>
        </w:rPr>
        <w:t xml:space="preserve"> Fees.</w:t>
      </w:r>
      <w:r w:rsidRPr="00BB6190">
        <w:rPr>
          <w:sz w:val="19"/>
          <w:szCs w:val="19"/>
        </w:rPr>
        <w:t xml:space="preserve"> Absentee Members are requested to send their contibutions (Delegate Fees +) as early as possible.</w:t>
      </w:r>
    </w:p>
    <w:p w:rsidR="00F6710C" w:rsidRPr="00BB6190" w:rsidRDefault="00F6710C" w:rsidP="007F0AE5">
      <w:pPr>
        <w:spacing w:line="240" w:lineRule="auto"/>
        <w:contextualSpacing/>
        <w:rPr>
          <w:sz w:val="19"/>
          <w:szCs w:val="19"/>
        </w:rPr>
      </w:pPr>
    </w:p>
    <w:p w:rsidR="008C2A58" w:rsidRPr="00BB6190" w:rsidRDefault="008C2A58" w:rsidP="007F0AE5">
      <w:pPr>
        <w:spacing w:line="240" w:lineRule="auto"/>
        <w:contextualSpacing/>
        <w:rPr>
          <w:sz w:val="21"/>
          <w:szCs w:val="21"/>
        </w:rPr>
      </w:pPr>
      <w:r w:rsidRPr="00BB6190">
        <w:rPr>
          <w:sz w:val="19"/>
          <w:szCs w:val="19"/>
        </w:rPr>
        <w:t xml:space="preserve">       Sri Subrarta Banerjee requested to </w:t>
      </w:r>
      <w:r w:rsidRPr="00BB6190">
        <w:rPr>
          <w:sz w:val="21"/>
          <w:szCs w:val="21"/>
        </w:rPr>
        <w:t>Hon’ble President to implement his proposal in the</w:t>
      </w:r>
      <w:r w:rsidR="00290C17" w:rsidRPr="00BB6190">
        <w:rPr>
          <w:sz w:val="21"/>
          <w:szCs w:val="21"/>
        </w:rPr>
        <w:t xml:space="preserve"> ensuing A.G.M</w:t>
      </w:r>
      <w:r w:rsidRPr="00BB6190">
        <w:rPr>
          <w:sz w:val="21"/>
          <w:szCs w:val="21"/>
        </w:rPr>
        <w:t>.</w:t>
      </w:r>
      <w:r w:rsidR="00290C17" w:rsidRPr="00BB6190">
        <w:rPr>
          <w:sz w:val="21"/>
          <w:szCs w:val="21"/>
        </w:rPr>
        <w:t>, which he was proposed in the last A.G.M., that in the final session of A.G.M. (time scheduled for new committee formation) only members of S.V.S.U. will participate.</w:t>
      </w:r>
    </w:p>
    <w:p w:rsidR="00290C17" w:rsidRPr="00BB6190" w:rsidRDefault="00290C17" w:rsidP="00290C17">
      <w:pPr>
        <w:spacing w:line="240" w:lineRule="auto"/>
        <w:contextualSpacing/>
        <w:rPr>
          <w:sz w:val="21"/>
          <w:szCs w:val="21"/>
        </w:rPr>
      </w:pPr>
      <w:r w:rsidRPr="00BB6190">
        <w:rPr>
          <w:sz w:val="21"/>
          <w:szCs w:val="21"/>
        </w:rPr>
        <w:t xml:space="preserve">       A/c. of Sishu Mandir placed in the meeting. Proposal for purchase of books from </w:t>
      </w:r>
      <w:r w:rsidR="00AC4FD5" w:rsidRPr="00BB6190">
        <w:rPr>
          <w:sz w:val="21"/>
          <w:szCs w:val="21"/>
        </w:rPr>
        <w:t>‘V</w:t>
      </w:r>
      <w:r w:rsidRPr="00BB6190">
        <w:rPr>
          <w:sz w:val="21"/>
          <w:szCs w:val="21"/>
        </w:rPr>
        <w:t>ibekananda Vidya Bikash Parishad</w:t>
      </w:r>
      <w:r w:rsidR="00AC4FD5" w:rsidRPr="00BB6190">
        <w:rPr>
          <w:sz w:val="21"/>
          <w:szCs w:val="21"/>
        </w:rPr>
        <w:t>’</w:t>
      </w:r>
      <w:r w:rsidRPr="00BB6190">
        <w:rPr>
          <w:sz w:val="21"/>
          <w:szCs w:val="21"/>
        </w:rPr>
        <w:t xml:space="preserve"> and khatas from </w:t>
      </w:r>
      <w:r w:rsidR="00AC4FD5" w:rsidRPr="00BB6190">
        <w:rPr>
          <w:sz w:val="21"/>
          <w:szCs w:val="21"/>
        </w:rPr>
        <w:t>‘</w:t>
      </w:r>
      <w:r w:rsidRPr="00BB6190">
        <w:rPr>
          <w:sz w:val="21"/>
          <w:szCs w:val="21"/>
        </w:rPr>
        <w:t>Future Educare</w:t>
      </w:r>
      <w:r w:rsidR="00AC4FD5" w:rsidRPr="00BB6190">
        <w:rPr>
          <w:sz w:val="21"/>
          <w:szCs w:val="21"/>
        </w:rPr>
        <w:t>’</w:t>
      </w:r>
      <w:r w:rsidRPr="00BB6190">
        <w:rPr>
          <w:sz w:val="21"/>
          <w:szCs w:val="21"/>
        </w:rPr>
        <w:t xml:space="preserve"> accepted unanimously. School Bags for students will be s</w:t>
      </w:r>
      <w:r w:rsidR="00AC4FD5" w:rsidRPr="00BB6190">
        <w:rPr>
          <w:sz w:val="21"/>
          <w:szCs w:val="21"/>
        </w:rPr>
        <w:t>uppli</w:t>
      </w:r>
      <w:r w:rsidRPr="00BB6190">
        <w:rPr>
          <w:sz w:val="21"/>
          <w:szCs w:val="21"/>
        </w:rPr>
        <w:t>ed by the Sishu Mandir.</w:t>
      </w:r>
    </w:p>
    <w:p w:rsidR="00290C17" w:rsidRPr="00BB6190" w:rsidRDefault="00290C17" w:rsidP="00290C17">
      <w:pPr>
        <w:spacing w:line="240" w:lineRule="auto"/>
        <w:contextualSpacing/>
        <w:rPr>
          <w:sz w:val="19"/>
          <w:szCs w:val="19"/>
        </w:rPr>
      </w:pPr>
      <w:r w:rsidRPr="00BB6190">
        <w:rPr>
          <w:sz w:val="21"/>
          <w:szCs w:val="21"/>
        </w:rPr>
        <w:t xml:space="preserve">          </w:t>
      </w:r>
      <w:r w:rsidRPr="00BB6190">
        <w:rPr>
          <w:sz w:val="19"/>
          <w:szCs w:val="19"/>
        </w:rPr>
        <w:t>Sri Arun Kumar Mondal &amp; Sri Subrarta Banerjee will handle the entire matter relating to Cultural Compittition.</w:t>
      </w:r>
    </w:p>
    <w:p w:rsidR="00CB7C6D" w:rsidRPr="00BB6190" w:rsidRDefault="00A63CBC" w:rsidP="00B22E20">
      <w:pPr>
        <w:spacing w:line="240" w:lineRule="auto"/>
        <w:contextualSpacing/>
        <w:rPr>
          <w:sz w:val="21"/>
          <w:szCs w:val="21"/>
        </w:rPr>
      </w:pPr>
      <w:r w:rsidRPr="00BB6190">
        <w:rPr>
          <w:sz w:val="19"/>
          <w:szCs w:val="19"/>
        </w:rPr>
        <w:t xml:space="preserve">           Proposed “Acharya Sammelan” on 09/11/2025 has been postponed. Next date will be </w:t>
      </w:r>
      <w:r w:rsidR="00AC4FD5" w:rsidRPr="00BB6190">
        <w:rPr>
          <w:sz w:val="19"/>
          <w:szCs w:val="19"/>
        </w:rPr>
        <w:t>announc</w:t>
      </w:r>
      <w:r w:rsidRPr="00BB6190">
        <w:rPr>
          <w:sz w:val="19"/>
          <w:szCs w:val="19"/>
        </w:rPr>
        <w:t>ed later which may be feasible on 06/11/25 or 12/11/25.</w:t>
      </w:r>
      <w:r w:rsidR="00CB7C6D" w:rsidRPr="00BB6190">
        <w:rPr>
          <w:sz w:val="21"/>
          <w:szCs w:val="21"/>
        </w:rPr>
        <w:t xml:space="preserve">         </w:t>
      </w:r>
    </w:p>
    <w:p w:rsidR="00CB7C6D" w:rsidRPr="00BB6190" w:rsidRDefault="00CB7C6D" w:rsidP="00CB7C6D">
      <w:pPr>
        <w:spacing w:line="240" w:lineRule="auto"/>
        <w:contextualSpacing/>
        <w:rPr>
          <w:sz w:val="23"/>
          <w:szCs w:val="23"/>
        </w:rPr>
      </w:pPr>
      <w:r w:rsidRPr="00BB6190">
        <w:rPr>
          <w:sz w:val="21"/>
          <w:szCs w:val="21"/>
        </w:rPr>
        <w:t xml:space="preserve">                        </w:t>
      </w:r>
      <w:r w:rsidR="00325B1D" w:rsidRPr="00BB6190">
        <w:rPr>
          <w:b/>
          <w:sz w:val="21"/>
          <w:szCs w:val="21"/>
        </w:rPr>
        <w:t xml:space="preserve"> R</w:t>
      </w:r>
      <w:r w:rsidRPr="00BB6190">
        <w:rPr>
          <w:b/>
          <w:sz w:val="21"/>
          <w:szCs w:val="21"/>
        </w:rPr>
        <w:t>egarding collection of fund</w:t>
      </w:r>
      <w:r w:rsidR="00325B1D" w:rsidRPr="00BB6190">
        <w:rPr>
          <w:b/>
          <w:sz w:val="21"/>
          <w:szCs w:val="21"/>
        </w:rPr>
        <w:t xml:space="preserve"> still we are awating for progress</w:t>
      </w:r>
      <w:r w:rsidRPr="00BB6190">
        <w:rPr>
          <w:b/>
          <w:sz w:val="21"/>
          <w:szCs w:val="21"/>
        </w:rPr>
        <w:t xml:space="preserve">. Even the membership of several members is due. Please pay due membership immediately. No arrangements for the payment towards purchase of the play ground or the construcrtion of stage have been made. All the members are requested to take coordial initiative in these matters. </w:t>
      </w:r>
      <w:r w:rsidRPr="00BB6190">
        <w:rPr>
          <w:sz w:val="23"/>
          <w:szCs w:val="23"/>
        </w:rPr>
        <w:t xml:space="preserve">         </w:t>
      </w:r>
    </w:p>
    <w:p w:rsidR="00CB7C6D" w:rsidRPr="00BB6190" w:rsidRDefault="00CB7C6D" w:rsidP="00CB7C6D">
      <w:pPr>
        <w:spacing w:line="240" w:lineRule="auto"/>
        <w:contextualSpacing/>
        <w:rPr>
          <w:b/>
          <w:sz w:val="23"/>
          <w:szCs w:val="23"/>
          <w:u w:val="single"/>
        </w:rPr>
      </w:pPr>
      <w:r w:rsidRPr="00BB6190">
        <w:rPr>
          <w:sz w:val="23"/>
          <w:szCs w:val="23"/>
        </w:rPr>
        <w:t xml:space="preserve">       </w:t>
      </w:r>
      <w:r w:rsidRPr="00BB6190">
        <w:rPr>
          <w:sz w:val="27"/>
          <w:szCs w:val="27"/>
        </w:rPr>
        <w:t xml:space="preserve"> </w:t>
      </w:r>
      <w:r w:rsidRPr="00BB6190">
        <w:rPr>
          <w:b/>
          <w:sz w:val="23"/>
          <w:szCs w:val="23"/>
          <w:u w:val="single"/>
        </w:rPr>
        <w:t xml:space="preserve">Next C.E.C. meeting will be held on </w:t>
      </w:r>
      <w:r w:rsidR="00A63CBC" w:rsidRPr="00BB6190">
        <w:rPr>
          <w:b/>
          <w:sz w:val="23"/>
          <w:szCs w:val="23"/>
          <w:u w:val="single"/>
        </w:rPr>
        <w:t>25</w:t>
      </w:r>
      <w:r w:rsidRPr="00BB6190">
        <w:rPr>
          <w:b/>
          <w:sz w:val="23"/>
          <w:szCs w:val="23"/>
          <w:u w:val="single"/>
        </w:rPr>
        <w:t xml:space="preserve">/10/2025 at </w:t>
      </w:r>
      <w:r w:rsidR="00A63CBC" w:rsidRPr="00BB6190">
        <w:rPr>
          <w:b/>
          <w:sz w:val="23"/>
          <w:szCs w:val="23"/>
          <w:u w:val="single"/>
        </w:rPr>
        <w:t>3-30</w:t>
      </w:r>
      <w:r w:rsidRPr="00BB6190">
        <w:rPr>
          <w:b/>
          <w:sz w:val="23"/>
          <w:szCs w:val="23"/>
          <w:u w:val="single"/>
        </w:rPr>
        <w:t xml:space="preserve">p.m. All the members </w:t>
      </w:r>
      <w:r w:rsidR="00A63CBC" w:rsidRPr="00BB6190">
        <w:rPr>
          <w:b/>
          <w:sz w:val="23"/>
          <w:szCs w:val="23"/>
          <w:u w:val="single"/>
        </w:rPr>
        <w:t>are requested to</w:t>
      </w:r>
      <w:r w:rsidRPr="00BB6190">
        <w:rPr>
          <w:b/>
          <w:sz w:val="23"/>
          <w:szCs w:val="23"/>
          <w:u w:val="single"/>
        </w:rPr>
        <w:t xml:space="preserve"> attend positively.</w:t>
      </w:r>
    </w:p>
    <w:p w:rsidR="00CB7C6D" w:rsidRPr="00BB6190" w:rsidRDefault="00CB7C6D" w:rsidP="00CB7C6D">
      <w:pPr>
        <w:spacing w:line="240" w:lineRule="auto"/>
        <w:contextualSpacing/>
        <w:rPr>
          <w:b/>
          <w:sz w:val="31"/>
          <w:szCs w:val="31"/>
        </w:rPr>
      </w:pPr>
      <w:r w:rsidRPr="00BB6190">
        <w:rPr>
          <w:sz w:val="27"/>
          <w:szCs w:val="27"/>
        </w:rPr>
        <w:t xml:space="preserve">                             Hon'ble Prisedent closed the meeting having thanks to all.</w:t>
      </w:r>
    </w:p>
    <w:p w:rsidR="00CB7C6D" w:rsidRPr="00BB6190" w:rsidRDefault="00CB7C6D" w:rsidP="00CB7C6D">
      <w:pPr>
        <w:spacing w:line="240" w:lineRule="auto"/>
        <w:jc w:val="center"/>
        <w:rPr>
          <w:b/>
          <w:sz w:val="31"/>
          <w:szCs w:val="31"/>
        </w:rPr>
      </w:pPr>
      <w:r w:rsidRPr="00BB6190">
        <w:rPr>
          <w:b/>
          <w:sz w:val="31"/>
          <w:szCs w:val="31"/>
        </w:rPr>
        <w:t>!!!BHARAT MATA KI JOY!!!</w:t>
      </w:r>
    </w:p>
    <w:p w:rsidR="001236A1" w:rsidRDefault="001236A1" w:rsidP="00E73F22">
      <w:pPr>
        <w:autoSpaceDE w:val="0"/>
        <w:autoSpaceDN w:val="0"/>
        <w:adjustRightInd w:val="0"/>
        <w:spacing w:after="0" w:line="240" w:lineRule="auto"/>
        <w:jc w:val="center"/>
        <w:rPr>
          <w:rFonts w:ascii="Nirmala UI" w:hAnsi="Nirmala UI" w:cs="Nirmala UI"/>
          <w:sz w:val="23"/>
          <w:szCs w:val="23"/>
        </w:rPr>
      </w:pPr>
    </w:p>
    <w:p w:rsidR="00900AB5" w:rsidRDefault="00900AB5" w:rsidP="00E73F22">
      <w:pPr>
        <w:autoSpaceDE w:val="0"/>
        <w:autoSpaceDN w:val="0"/>
        <w:adjustRightInd w:val="0"/>
        <w:spacing w:after="0" w:line="240" w:lineRule="auto"/>
        <w:jc w:val="center"/>
        <w:rPr>
          <w:rFonts w:ascii="Nirmala UI" w:hAnsi="Nirmala UI" w:cs="Nirmala UI"/>
          <w:sz w:val="23"/>
          <w:szCs w:val="23"/>
        </w:rPr>
      </w:pPr>
    </w:p>
    <w:p w:rsidR="00900AB5" w:rsidRDefault="00900AB5" w:rsidP="00E73F22">
      <w:pPr>
        <w:autoSpaceDE w:val="0"/>
        <w:autoSpaceDN w:val="0"/>
        <w:adjustRightInd w:val="0"/>
        <w:spacing w:after="0" w:line="240" w:lineRule="auto"/>
        <w:jc w:val="center"/>
        <w:rPr>
          <w:rFonts w:ascii="Nirmala UI" w:hAnsi="Nirmala UI" w:cs="Nirmala UI"/>
          <w:sz w:val="23"/>
          <w:szCs w:val="23"/>
        </w:rPr>
      </w:pPr>
    </w:p>
    <w:p w:rsidR="00900AB5" w:rsidRDefault="00900AB5" w:rsidP="00E73F22">
      <w:pPr>
        <w:autoSpaceDE w:val="0"/>
        <w:autoSpaceDN w:val="0"/>
        <w:adjustRightInd w:val="0"/>
        <w:spacing w:after="0" w:line="240" w:lineRule="auto"/>
        <w:jc w:val="center"/>
        <w:rPr>
          <w:rFonts w:ascii="Nirmala UI" w:hAnsi="Nirmala UI" w:cs="Nirmala UI"/>
          <w:sz w:val="23"/>
          <w:szCs w:val="23"/>
        </w:rPr>
      </w:pPr>
    </w:p>
    <w:p w:rsidR="00D10245" w:rsidRPr="00BB6190" w:rsidRDefault="00D10245" w:rsidP="00D10245">
      <w:pPr>
        <w:tabs>
          <w:tab w:val="right" w:pos="9360"/>
        </w:tabs>
        <w:spacing w:after="0"/>
        <w:rPr>
          <w:sz w:val="21"/>
          <w:szCs w:val="21"/>
        </w:rPr>
      </w:pPr>
      <w:r>
        <w:rPr>
          <w:noProof/>
          <w:sz w:val="21"/>
          <w:szCs w:val="21"/>
        </w:rPr>
        <w:lastRenderedPageBreak/>
        <w:drawing>
          <wp:anchor distT="0" distB="0" distL="114300" distR="114300" simplePos="0" relativeHeight="251787264" behindDoc="1" locked="0" layoutInCell="0" allowOverlap="1">
            <wp:simplePos x="0" y="0"/>
            <wp:positionH relativeFrom="page">
              <wp:posOffset>487964</wp:posOffset>
            </wp:positionH>
            <wp:positionV relativeFrom="page">
              <wp:posOffset>264017</wp:posOffset>
            </wp:positionV>
            <wp:extent cx="1028674" cy="959476"/>
            <wp:effectExtent l="19050" t="0" r="26"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8674" cy="959476"/>
                    </a:xfrm>
                    <a:prstGeom prst="rect">
                      <a:avLst/>
                    </a:prstGeom>
                    <a:ln>
                      <a:noFill/>
                    </a:ln>
                    <a:effectLst>
                      <a:softEdge rad="112500"/>
                    </a:effectLst>
                  </pic:spPr>
                </pic:pic>
              </a:graphicData>
            </a:graphic>
          </wp:anchor>
        </w:drawing>
      </w:r>
      <w:r>
        <w:rPr>
          <w:sz w:val="21"/>
          <w:szCs w:val="21"/>
        </w:rPr>
        <w:t xml:space="preserve">   </w:t>
      </w:r>
      <w:r w:rsidRPr="00BB6190">
        <w:rPr>
          <w:sz w:val="21"/>
          <w:szCs w:val="21"/>
        </w:rPr>
        <w:t xml:space="preserve">                                   </w:t>
      </w:r>
      <w:r w:rsidRPr="00BB6190">
        <w:rPr>
          <w:b/>
          <w:bCs/>
          <w:color w:val="C00000"/>
          <w:sz w:val="42"/>
          <w:szCs w:val="42"/>
        </w:rPr>
        <w:t>TARAPUR SEBA BHARATI SEBA UDYOG</w:t>
      </w:r>
    </w:p>
    <w:p w:rsidR="00D10245" w:rsidRPr="00BB6190" w:rsidRDefault="00D10245" w:rsidP="00D10245">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D10245" w:rsidRPr="00BB6190" w:rsidRDefault="00D10245" w:rsidP="00D10245">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(An Organizsation registered under the West Bengal Societies Act, 1961)</w:t>
      </w:r>
    </w:p>
    <w:p w:rsidR="00D10245" w:rsidRPr="00BB6190" w:rsidRDefault="00D10245" w:rsidP="00D10245">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D10245" w:rsidRPr="00BB6190" w:rsidRDefault="00D10245" w:rsidP="00D10245">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D10245" w:rsidRPr="00BB6190" w:rsidRDefault="00D10245" w:rsidP="00D10245">
      <w:pPr>
        <w:autoSpaceDE w:val="0"/>
        <w:autoSpaceDN w:val="0"/>
        <w:adjustRightInd w:val="0"/>
        <w:spacing w:after="0" w:line="240" w:lineRule="auto"/>
        <w:jc w:val="center"/>
        <w:rPr>
          <w:rFonts w:ascii="Amar Bangla Normal" w:hAnsi="Amar Bangla Normal" w:cs="Amar Bangla Normal"/>
          <w:sz w:val="19"/>
          <w:szCs w:val="19"/>
        </w:rPr>
      </w:pPr>
      <w:r w:rsidRPr="00BB6190">
        <w:rPr>
          <w:rFonts w:ascii="Nirmala UI" w:hAnsi="Nirmala UI" w:cs="Nirmala UI"/>
          <w:b/>
          <w:sz w:val="19"/>
          <w:szCs w:val="19"/>
        </w:rPr>
        <w:t>সভা ক্রমাঙ্ক: ১</w:t>
      </w:r>
      <w:r>
        <w:rPr>
          <w:rFonts w:ascii="Nirmala UI" w:hAnsi="Nirmala UI" w:cs="Nirmala UI"/>
          <w:b/>
          <w:sz w:val="19"/>
          <w:szCs w:val="19"/>
        </w:rPr>
        <w:t>৩</w:t>
      </w:r>
      <w:r w:rsidRPr="00BB6190">
        <w:rPr>
          <w:rFonts w:ascii="Nirmala UI" w:hAnsi="Nirmala UI" w:cs="Nirmala UI"/>
          <w:b/>
          <w:sz w:val="19"/>
          <w:szCs w:val="19"/>
        </w:rPr>
        <w:t xml:space="preserve">, স্থান: ভারতমাতা মন্দির, দিনাঙ্ক: </w:t>
      </w:r>
      <w:r>
        <w:rPr>
          <w:rFonts w:ascii="Nirmala UI" w:hAnsi="Nirmala UI" w:cs="Nirmala UI"/>
          <w:b/>
          <w:sz w:val="19"/>
          <w:szCs w:val="19"/>
        </w:rPr>
        <w:t>২৫</w:t>
      </w:r>
      <w:r w:rsidRPr="00BB6190">
        <w:rPr>
          <w:rFonts w:ascii="Amar Bangla Normal" w:hAnsi="Amar Bangla Normal" w:cs="Amar Bangla Normal"/>
          <w:b/>
          <w:sz w:val="19"/>
          <w:szCs w:val="19"/>
        </w:rPr>
        <w:t>/</w:t>
      </w:r>
      <w:r w:rsidRPr="00BB6190">
        <w:rPr>
          <w:rFonts w:ascii="Nirmala UI" w:hAnsi="Nirmala UI" w:cs="Nirmala UI"/>
          <w:b/>
          <w:sz w:val="19"/>
          <w:szCs w:val="19"/>
        </w:rPr>
        <w:t>১০</w:t>
      </w:r>
      <w:r w:rsidRPr="00BB6190">
        <w:rPr>
          <w:rFonts w:ascii="Amar Bangla Normal" w:hAnsi="Amar Bangla Normal" w:cs="Amar Bangla Normal"/>
          <w:b/>
          <w:sz w:val="19"/>
          <w:szCs w:val="19"/>
        </w:rPr>
        <w:t>/</w:t>
      </w:r>
      <w:r w:rsidRPr="00BB6190">
        <w:rPr>
          <w:rFonts w:ascii="Nirmala UI" w:hAnsi="Nirmala UI" w:cs="Nirmala UI"/>
          <w:b/>
          <w:sz w:val="19"/>
          <w:szCs w:val="19"/>
        </w:rPr>
        <w:t>২০২৫</w:t>
      </w:r>
      <w:r w:rsidRPr="00BB6190">
        <w:rPr>
          <w:rFonts w:ascii="Amar Bangla Normal" w:hAnsi="Amar Bangla Normal" w:cs="Amar Bangla Normal"/>
          <w:b/>
          <w:sz w:val="19"/>
          <w:szCs w:val="19"/>
        </w:rPr>
        <w:t xml:space="preserve"> </w:t>
      </w:r>
      <w:r w:rsidRPr="00BB6190">
        <w:rPr>
          <w:rFonts w:ascii="Nirmala UI" w:hAnsi="Nirmala UI" w:cs="Nirmala UI"/>
          <w:b/>
          <w:sz w:val="19"/>
          <w:szCs w:val="19"/>
        </w:rPr>
        <w:t xml:space="preserve">সময়: বৈকাল </w:t>
      </w:r>
      <w:r>
        <w:rPr>
          <w:rFonts w:ascii="Nirmala UI" w:hAnsi="Nirmala UI" w:cs="Nirmala UI"/>
          <w:b/>
          <w:sz w:val="19"/>
          <w:szCs w:val="19"/>
        </w:rPr>
        <w:t>৩-৩০</w:t>
      </w:r>
      <w:r w:rsidRPr="00BB6190">
        <w:rPr>
          <w:rFonts w:ascii="Nirmala UI" w:hAnsi="Nirmala UI" w:cs="Nirmala UI"/>
          <w:b/>
          <w:sz w:val="19"/>
          <w:szCs w:val="19"/>
        </w:rPr>
        <w:t xml:space="preserve"> ঘটিকা</w:t>
      </w:r>
    </w:p>
    <w:tbl>
      <w:tblPr>
        <w:tblStyle w:val="TableGrid"/>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3118"/>
        <w:gridCol w:w="2977"/>
      </w:tblGrid>
      <w:tr w:rsidR="00D10245" w:rsidRPr="00BB6190" w:rsidTr="00A67BBC">
        <w:trPr>
          <w:trHeight w:val="239"/>
        </w:trPr>
        <w:tc>
          <w:tcPr>
            <w:tcW w:w="4503" w:type="dxa"/>
          </w:tcPr>
          <w:p w:rsidR="00D10245" w:rsidRPr="00BB6190" w:rsidRDefault="00D10245" w:rsidP="00D10245">
            <w:pPr>
              <w:ind w:left="108"/>
              <w:jc w:val="center"/>
              <w:rPr>
                <w:rFonts w:ascii="Nirmala UI" w:hAnsi="Nirmala UI" w:cs="Nirmala UI"/>
                <w:b/>
                <w:sz w:val="19"/>
                <w:szCs w:val="19"/>
              </w:rPr>
            </w:pPr>
            <w:r w:rsidRPr="00BB6190">
              <w:rPr>
                <w:rFonts w:ascii="Nirmala UI" w:hAnsi="Nirmala UI" w:cs="Nirmala UI"/>
                <w:b/>
                <w:sz w:val="19"/>
                <w:szCs w:val="19"/>
              </w:rPr>
              <w:t>আলোচ্য সূচী</w:t>
            </w:r>
          </w:p>
        </w:tc>
        <w:tc>
          <w:tcPr>
            <w:tcW w:w="6095" w:type="dxa"/>
            <w:gridSpan w:val="2"/>
            <w:shd w:val="clear" w:color="auto" w:fill="auto"/>
          </w:tcPr>
          <w:p w:rsidR="00D10245" w:rsidRPr="00BB6190" w:rsidRDefault="00A67BBC" w:rsidP="00A67BBC">
            <w:pPr>
              <w:tabs>
                <w:tab w:val="left" w:pos="3294"/>
                <w:tab w:val="left" w:pos="6129"/>
              </w:tabs>
              <w:ind w:right="2585"/>
              <w:rPr>
                <w:rFonts w:ascii="Nirmala UI" w:hAnsi="Nirmala UI" w:cs="Nirmala UI"/>
                <w:b/>
                <w:sz w:val="19"/>
                <w:szCs w:val="19"/>
              </w:rPr>
            </w:pPr>
            <w:r>
              <w:rPr>
                <w:rFonts w:ascii="Nirmala UI" w:hAnsi="Nirmala UI" w:cs="Nirmala UI"/>
                <w:b/>
                <w:sz w:val="19"/>
                <w:szCs w:val="19"/>
              </w:rPr>
              <w:t xml:space="preserve">                     উপস্থিত সদস্যবৃন্দ</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503" w:type="dxa"/>
          </w:tcPr>
          <w:p w:rsidR="00D10245" w:rsidRPr="006961BB" w:rsidRDefault="00D10245" w:rsidP="00D10245">
            <w:pPr>
              <w:autoSpaceDE w:val="0"/>
              <w:autoSpaceDN w:val="0"/>
              <w:adjustRightInd w:val="0"/>
              <w:rPr>
                <w:rFonts w:ascii="Nirmala UI" w:hAnsi="Nirmala UI" w:cs="Nirmala UI"/>
                <w:sz w:val="18"/>
                <w:szCs w:val="18"/>
              </w:rPr>
            </w:pPr>
            <w:r w:rsidRPr="006961BB">
              <w:rPr>
                <w:rFonts w:ascii="Amar Bangla Normal" w:hAnsi="Amar Bangla Normal" w:cs="Amar Bangla Normal"/>
                <w:sz w:val="18"/>
                <w:szCs w:val="18"/>
              </w:rPr>
              <w:t xml:space="preserve">1) </w:t>
            </w:r>
            <w:r w:rsidRPr="006961BB">
              <w:rPr>
                <w:rFonts w:ascii="Nirmala UI" w:hAnsi="Nirmala UI" w:cs="Nirmala UI"/>
                <w:sz w:val="18"/>
                <w:szCs w:val="18"/>
              </w:rPr>
              <w:t>বিগত</w:t>
            </w:r>
            <w:r w:rsidRPr="006961BB">
              <w:rPr>
                <w:rFonts w:ascii="Amar Bangla Normal" w:hAnsi="Amar Bangla Normal" w:cs="Amar Bangla Normal"/>
                <w:sz w:val="18"/>
                <w:szCs w:val="18"/>
              </w:rPr>
              <w:t xml:space="preserve"> </w:t>
            </w:r>
            <w:r w:rsidRPr="006961BB">
              <w:rPr>
                <w:rFonts w:ascii="Nirmala UI" w:hAnsi="Nirmala UI" w:cs="Nirmala UI"/>
                <w:sz w:val="18"/>
                <w:szCs w:val="18"/>
              </w:rPr>
              <w:t>সভার</w:t>
            </w:r>
            <w:r w:rsidRPr="006961BB">
              <w:rPr>
                <w:rFonts w:ascii="Amar Bangla Normal" w:hAnsi="Amar Bangla Normal" w:cs="Amar Bangla Normal"/>
                <w:sz w:val="18"/>
                <w:szCs w:val="18"/>
              </w:rPr>
              <w:t xml:space="preserve"> </w:t>
            </w:r>
            <w:r w:rsidRPr="006961BB">
              <w:rPr>
                <w:rFonts w:ascii="Nirmala UI" w:hAnsi="Nirmala UI" w:cs="Nirmala UI"/>
                <w:sz w:val="18"/>
                <w:szCs w:val="18"/>
              </w:rPr>
              <w:t xml:space="preserve">মিনিটস </w:t>
            </w:r>
            <w:r w:rsidRPr="006961BB">
              <w:rPr>
                <w:rFonts w:ascii="Amar Bangla Normal" w:hAnsi="Amar Bangla Normal" w:cs="Amar Bangla Normal"/>
                <w:sz w:val="18"/>
                <w:szCs w:val="18"/>
              </w:rPr>
              <w:t xml:space="preserve"> </w:t>
            </w:r>
            <w:r w:rsidRPr="006961BB">
              <w:rPr>
                <w:rFonts w:ascii="Nirmala UI" w:hAnsi="Nirmala UI" w:cs="Nirmala UI"/>
                <w:sz w:val="18"/>
                <w:szCs w:val="18"/>
              </w:rPr>
              <w:t>পাঠ ও আলোচনা</w:t>
            </w: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jc w:val="both"/>
              <w:rPr>
                <w:rFonts w:ascii="Amar Bangla Normal" w:hAnsi="Amar Bangla Normal" w:cs="Amar Bangla Normal"/>
                <w:sz w:val="18"/>
                <w:szCs w:val="18"/>
              </w:rPr>
            </w:pPr>
            <w:r w:rsidRPr="006961BB">
              <w:rPr>
                <w:rFonts w:ascii="Nirmala UI" w:hAnsi="Nirmala UI" w:cs="Nirmala UI"/>
                <w:sz w:val="18"/>
                <w:szCs w:val="18"/>
              </w:rPr>
              <w:t>১) শ্রী মৃগাঙ্ক শেখর   ঘোষ</w:t>
            </w:r>
          </w:p>
        </w:tc>
        <w:tc>
          <w:tcPr>
            <w:tcW w:w="2977" w:type="dxa"/>
            <w:tcBorders>
              <w:top w:val="single" w:sz="4" w:space="0" w:color="auto"/>
              <w:bottom w:val="single" w:sz="4" w:space="0" w:color="auto"/>
              <w:right w:val="single" w:sz="4" w:space="0" w:color="auto"/>
            </w:tcBorders>
          </w:tcPr>
          <w:p w:rsidR="00D10245" w:rsidRPr="006961BB" w:rsidRDefault="00D10245" w:rsidP="00AF3F5E">
            <w:pPr>
              <w:rPr>
                <w:rFonts w:ascii="Nirmala UI" w:hAnsi="Nirmala UI" w:cs="Nirmala UI"/>
                <w:sz w:val="18"/>
                <w:szCs w:val="18"/>
              </w:rPr>
            </w:pPr>
            <w:r w:rsidRPr="006961BB">
              <w:rPr>
                <w:rFonts w:ascii="Nirmala UI" w:hAnsi="Nirmala UI" w:cs="Nirmala UI"/>
                <w:sz w:val="18"/>
                <w:szCs w:val="18"/>
              </w:rPr>
              <w:t xml:space="preserve">৭) </w:t>
            </w:r>
            <w:r w:rsidR="00AF3F5E" w:rsidRPr="006961BB">
              <w:rPr>
                <w:rFonts w:ascii="Nirmala UI" w:hAnsi="Nirmala UI" w:cs="Nirmala UI"/>
                <w:sz w:val="18"/>
                <w:szCs w:val="18"/>
              </w:rPr>
              <w:t>শ্রী গঙ্গা শেখর   ঘোষ</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503" w:type="dxa"/>
          </w:tcPr>
          <w:p w:rsidR="00D10245" w:rsidRPr="006961BB" w:rsidRDefault="00D10245" w:rsidP="00D10245">
            <w:pPr>
              <w:autoSpaceDE w:val="0"/>
              <w:autoSpaceDN w:val="0"/>
              <w:adjustRightInd w:val="0"/>
              <w:rPr>
                <w:rFonts w:ascii="Nirmala UI" w:hAnsi="Nirmala UI" w:cs="Nirmala UI"/>
                <w:sz w:val="18"/>
                <w:szCs w:val="18"/>
              </w:rPr>
            </w:pPr>
            <w:r w:rsidRPr="006961BB">
              <w:rPr>
                <w:rFonts w:ascii="Amar Bangla Normal" w:hAnsi="Amar Bangla Normal" w:cs="Amar Bangla Normal"/>
                <w:sz w:val="18"/>
                <w:szCs w:val="18"/>
              </w:rPr>
              <w:t xml:space="preserve">2) </w:t>
            </w:r>
            <w:r w:rsidRPr="006961BB">
              <w:rPr>
                <w:rFonts w:ascii="Nirmala UI" w:hAnsi="Nirmala UI" w:cs="Nirmala UI"/>
                <w:sz w:val="18"/>
                <w:szCs w:val="18"/>
              </w:rPr>
              <w:t>রজতজয়ন্তী বর্ষের অনুষ্ঠানের ব্যবস্থা বৈঠক , স্ব</w:t>
            </w:r>
            <w:r w:rsidR="00AF3F5E" w:rsidRPr="006961BB">
              <w:rPr>
                <w:rFonts w:ascii="Nirmala UI" w:hAnsi="Nirmala UI" w:cs="Nirmala UI"/>
                <w:sz w:val="18"/>
                <w:szCs w:val="18"/>
              </w:rPr>
              <w:t>ল্পাহার,</w:t>
            </w: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rPr>
                <w:rFonts w:ascii="Amar Bangla Normal" w:hAnsi="Amar Bangla Normal" w:cs="Amar Bangla Normal"/>
                <w:sz w:val="18"/>
                <w:szCs w:val="18"/>
              </w:rPr>
            </w:pPr>
            <w:r w:rsidRPr="006961BB">
              <w:rPr>
                <w:rFonts w:ascii="Nirmala UI" w:hAnsi="Nirmala UI" w:cs="Nirmala UI"/>
                <w:sz w:val="18"/>
                <w:szCs w:val="18"/>
              </w:rPr>
              <w:t>২) শ্রী অশোক  ঘোষ</w:t>
            </w:r>
          </w:p>
        </w:tc>
        <w:tc>
          <w:tcPr>
            <w:tcW w:w="2977" w:type="dxa"/>
            <w:tcBorders>
              <w:top w:val="single" w:sz="4" w:space="0" w:color="auto"/>
              <w:bottom w:val="single" w:sz="4" w:space="0" w:color="auto"/>
              <w:right w:val="single" w:sz="4" w:space="0" w:color="auto"/>
            </w:tcBorders>
          </w:tcPr>
          <w:p w:rsidR="00D10245" w:rsidRPr="006961BB" w:rsidRDefault="00D10245" w:rsidP="00D10245">
            <w:pPr>
              <w:jc w:val="both"/>
              <w:rPr>
                <w:rFonts w:ascii="Nirmala UI" w:hAnsi="Nirmala UI" w:cs="Nirmala UI"/>
                <w:sz w:val="18"/>
                <w:szCs w:val="18"/>
              </w:rPr>
            </w:pPr>
            <w:r w:rsidRPr="006961BB">
              <w:rPr>
                <w:rFonts w:ascii="Nirmala UI" w:hAnsi="Nirmala UI" w:cs="Nirmala UI"/>
                <w:sz w:val="18"/>
                <w:szCs w:val="18"/>
              </w:rPr>
              <w:t>৮) ইতি ঘোষ</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503" w:type="dxa"/>
          </w:tcPr>
          <w:p w:rsidR="00D10245" w:rsidRPr="006961BB" w:rsidRDefault="00AF3F5E" w:rsidP="00AF3F5E">
            <w:pPr>
              <w:autoSpaceDE w:val="0"/>
              <w:autoSpaceDN w:val="0"/>
              <w:adjustRightInd w:val="0"/>
              <w:rPr>
                <w:rFonts w:ascii="Nirmala UI" w:hAnsi="Nirmala UI" w:cs="Nirmala UI"/>
                <w:sz w:val="18"/>
                <w:szCs w:val="18"/>
              </w:rPr>
            </w:pPr>
            <w:r w:rsidRPr="006961BB">
              <w:rPr>
                <w:rFonts w:ascii="Nirmala UI" w:hAnsi="Nirmala UI" w:cs="Nirmala UI"/>
                <w:sz w:val="18"/>
                <w:szCs w:val="18"/>
              </w:rPr>
              <w:t xml:space="preserve">    স্বল্পাহার,  পরিবেশন,শোভাযাত্রা, প্রতিযোগীতা,যাতায়াত, </w:t>
            </w: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rPr>
                <w:rFonts w:ascii="Amar Bangla Normal" w:hAnsi="Amar Bangla Normal" w:cs="Amar Bangla Normal"/>
                <w:sz w:val="18"/>
                <w:szCs w:val="18"/>
              </w:rPr>
            </w:pPr>
            <w:r w:rsidRPr="006961BB">
              <w:rPr>
                <w:rFonts w:ascii="Nirmala UI" w:hAnsi="Nirmala UI" w:cs="Nirmala UI"/>
                <w:sz w:val="18"/>
                <w:szCs w:val="18"/>
              </w:rPr>
              <w:t>৩) শ্রী উজ্জ্বল বন্দ্যোপাধ্যায়</w:t>
            </w:r>
          </w:p>
        </w:tc>
        <w:tc>
          <w:tcPr>
            <w:tcW w:w="2977" w:type="dxa"/>
            <w:tcBorders>
              <w:top w:val="single" w:sz="4" w:space="0" w:color="auto"/>
              <w:bottom w:val="single" w:sz="4" w:space="0" w:color="auto"/>
              <w:right w:val="single" w:sz="4" w:space="0" w:color="auto"/>
            </w:tcBorders>
          </w:tcPr>
          <w:p w:rsidR="00D10245" w:rsidRPr="006961BB" w:rsidRDefault="00D10245" w:rsidP="00B33894">
            <w:pPr>
              <w:tabs>
                <w:tab w:val="left" w:pos="3010"/>
              </w:tabs>
              <w:jc w:val="both"/>
              <w:rPr>
                <w:rFonts w:ascii="Nirmala UI" w:hAnsi="Nirmala UI" w:cs="Nirmala UI"/>
                <w:sz w:val="18"/>
                <w:szCs w:val="18"/>
              </w:rPr>
            </w:pPr>
            <w:r w:rsidRPr="006961BB">
              <w:rPr>
                <w:rFonts w:ascii="Nirmala UI" w:hAnsi="Nirmala UI" w:cs="Nirmala UI"/>
                <w:sz w:val="18"/>
                <w:szCs w:val="18"/>
              </w:rPr>
              <w:t xml:space="preserve">৯) শ্রী সুবিকাশ ব্যানার্জ্জী   </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26"/>
        </w:trPr>
        <w:tc>
          <w:tcPr>
            <w:tcW w:w="4503" w:type="dxa"/>
          </w:tcPr>
          <w:p w:rsidR="00D10245" w:rsidRPr="006961BB" w:rsidRDefault="00D10245" w:rsidP="00AF3F5E">
            <w:pPr>
              <w:autoSpaceDE w:val="0"/>
              <w:autoSpaceDN w:val="0"/>
              <w:adjustRightInd w:val="0"/>
              <w:rPr>
                <w:rFonts w:ascii="Nirmala UI" w:hAnsi="Nirmala UI" w:cs="Nirmala UI"/>
                <w:sz w:val="18"/>
                <w:szCs w:val="18"/>
              </w:rPr>
            </w:pPr>
            <w:r w:rsidRPr="006961BB">
              <w:rPr>
                <w:rFonts w:ascii="Nirmala UI" w:hAnsi="Nirmala UI" w:cs="Nirmala UI"/>
                <w:sz w:val="18"/>
                <w:szCs w:val="18"/>
              </w:rPr>
              <w:t xml:space="preserve"> </w:t>
            </w:r>
            <w:r w:rsidR="00AF3F5E" w:rsidRPr="006961BB">
              <w:rPr>
                <w:rFonts w:ascii="Nirmala UI" w:hAnsi="Nirmala UI" w:cs="Nirmala UI"/>
                <w:sz w:val="18"/>
                <w:szCs w:val="18"/>
              </w:rPr>
              <w:t xml:space="preserve">  অতিথি আপ্যায়ন,জল,আলো ও ধ্বনি , বসতি,অর্থ সংগ্রহ</w:t>
            </w: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rPr>
                <w:rFonts w:ascii="Amar Bangla Normal" w:hAnsi="Amar Bangla Normal" w:cs="Amar Bangla Normal"/>
                <w:sz w:val="18"/>
                <w:szCs w:val="18"/>
              </w:rPr>
            </w:pPr>
            <w:r w:rsidRPr="006961BB">
              <w:rPr>
                <w:rFonts w:ascii="Nirmala UI" w:hAnsi="Nirmala UI" w:cs="Nirmala UI"/>
                <w:sz w:val="18"/>
                <w:szCs w:val="18"/>
              </w:rPr>
              <w:t>৪) শ্রী কৃপাসিন্ধু মণ্ডল</w:t>
            </w:r>
          </w:p>
        </w:tc>
        <w:tc>
          <w:tcPr>
            <w:tcW w:w="2977" w:type="dxa"/>
            <w:tcBorders>
              <w:top w:val="single" w:sz="4" w:space="0" w:color="auto"/>
              <w:bottom w:val="single" w:sz="4" w:space="0" w:color="auto"/>
              <w:right w:val="single" w:sz="4" w:space="0" w:color="auto"/>
            </w:tcBorders>
          </w:tcPr>
          <w:p w:rsidR="00D10245" w:rsidRPr="006961BB" w:rsidRDefault="00D10245" w:rsidP="00AF3F5E">
            <w:pPr>
              <w:jc w:val="both"/>
              <w:rPr>
                <w:rFonts w:ascii="Nirmala UI" w:hAnsi="Nirmala UI" w:cs="Nirmala UI"/>
                <w:sz w:val="18"/>
                <w:szCs w:val="18"/>
              </w:rPr>
            </w:pPr>
            <w:r w:rsidRPr="006961BB">
              <w:rPr>
                <w:rFonts w:ascii="Nirmala UI" w:hAnsi="Nirmala UI" w:cs="Nirmala UI"/>
                <w:sz w:val="18"/>
                <w:szCs w:val="18"/>
              </w:rPr>
              <w:t xml:space="preserve">১০) </w:t>
            </w:r>
            <w:r w:rsidR="00AF3F5E" w:rsidRPr="006961BB">
              <w:rPr>
                <w:rFonts w:ascii="Nirmala UI" w:hAnsi="Nirmala UI" w:cs="Nirmala UI"/>
                <w:sz w:val="18"/>
                <w:szCs w:val="18"/>
              </w:rPr>
              <w:t xml:space="preserve">শ্রী অরুণ কুমার  মণ্ডল    </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26"/>
        </w:trPr>
        <w:tc>
          <w:tcPr>
            <w:tcW w:w="4503" w:type="dxa"/>
          </w:tcPr>
          <w:p w:rsidR="00D10245" w:rsidRPr="006961BB" w:rsidRDefault="00AF3F5E" w:rsidP="00D10245">
            <w:pPr>
              <w:autoSpaceDE w:val="0"/>
              <w:autoSpaceDN w:val="0"/>
              <w:adjustRightInd w:val="0"/>
              <w:rPr>
                <w:rFonts w:ascii="Nirmala UI" w:hAnsi="Nirmala UI" w:cs="Nirmala UI"/>
                <w:sz w:val="18"/>
                <w:szCs w:val="18"/>
              </w:rPr>
            </w:pPr>
            <w:r w:rsidRPr="006961BB">
              <w:rPr>
                <w:rFonts w:ascii="Nirmala UI" w:hAnsi="Nirmala UI" w:cs="Nirmala UI"/>
                <w:sz w:val="18"/>
                <w:szCs w:val="18"/>
              </w:rPr>
              <w:t>৩</w:t>
            </w:r>
            <w:r w:rsidR="00D10245" w:rsidRPr="006961BB">
              <w:rPr>
                <w:rFonts w:ascii="Nirmala UI" w:hAnsi="Nirmala UI" w:cs="Nirmala UI"/>
                <w:sz w:val="18"/>
                <w:szCs w:val="18"/>
              </w:rPr>
              <w:t>) অন্যান্য</w:t>
            </w: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rPr>
                <w:rFonts w:ascii="Amar Bangla Normal" w:hAnsi="Amar Bangla Normal" w:cs="Amar Bangla Normal"/>
                <w:sz w:val="18"/>
                <w:szCs w:val="18"/>
              </w:rPr>
            </w:pPr>
            <w:r w:rsidRPr="006961BB">
              <w:rPr>
                <w:rFonts w:ascii="Nirmala UI" w:hAnsi="Nirmala UI" w:cs="Nirmala UI"/>
                <w:sz w:val="18"/>
                <w:szCs w:val="18"/>
              </w:rPr>
              <w:t xml:space="preserve">৫) শ্রী বিমল কুমার  মণ্ডল    </w:t>
            </w:r>
          </w:p>
        </w:tc>
        <w:tc>
          <w:tcPr>
            <w:tcW w:w="2977" w:type="dxa"/>
            <w:tcBorders>
              <w:top w:val="single" w:sz="4" w:space="0" w:color="auto"/>
              <w:bottom w:val="single" w:sz="4" w:space="0" w:color="auto"/>
              <w:right w:val="single" w:sz="4" w:space="0" w:color="auto"/>
            </w:tcBorders>
          </w:tcPr>
          <w:p w:rsidR="00D10245" w:rsidRPr="006961BB" w:rsidRDefault="00D10245" w:rsidP="00AF3F5E">
            <w:pPr>
              <w:jc w:val="both"/>
              <w:rPr>
                <w:rFonts w:ascii="Nirmala UI" w:hAnsi="Nirmala UI" w:cs="Nirmala UI"/>
                <w:sz w:val="18"/>
                <w:szCs w:val="18"/>
              </w:rPr>
            </w:pPr>
            <w:r w:rsidRPr="006961BB">
              <w:rPr>
                <w:rFonts w:ascii="Nirmala UI" w:hAnsi="Nirmala UI" w:cs="Nirmala UI"/>
                <w:sz w:val="18"/>
                <w:szCs w:val="18"/>
              </w:rPr>
              <w:t xml:space="preserve">১১) শ্রী </w:t>
            </w:r>
            <w:r w:rsidR="00AF3F5E" w:rsidRPr="006961BB">
              <w:rPr>
                <w:rFonts w:ascii="Nirmala UI" w:hAnsi="Nirmala UI" w:cs="Nirmala UI"/>
                <w:sz w:val="18"/>
                <w:szCs w:val="18"/>
              </w:rPr>
              <w:t>বুদ্ধদেব দাস</w:t>
            </w:r>
            <w:r w:rsidRPr="006961BB">
              <w:rPr>
                <w:rFonts w:ascii="Nirmala UI" w:hAnsi="Nirmala UI" w:cs="Nirmala UI"/>
                <w:sz w:val="18"/>
                <w:szCs w:val="18"/>
              </w:rPr>
              <w:t xml:space="preserve">    </w:t>
            </w:r>
          </w:p>
        </w:tc>
      </w:tr>
      <w:tr w:rsidR="00D10245" w:rsidRPr="00BB6190" w:rsidTr="00A67BB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90"/>
        </w:trPr>
        <w:tc>
          <w:tcPr>
            <w:tcW w:w="4503" w:type="dxa"/>
          </w:tcPr>
          <w:p w:rsidR="00D10245" w:rsidRPr="00BB6190" w:rsidRDefault="00D10245" w:rsidP="00D10245">
            <w:pPr>
              <w:autoSpaceDE w:val="0"/>
              <w:autoSpaceDN w:val="0"/>
              <w:adjustRightInd w:val="0"/>
              <w:rPr>
                <w:rFonts w:ascii="Nirmala UI" w:hAnsi="Nirmala UI" w:cs="Nirmala UI"/>
                <w:sz w:val="19"/>
                <w:szCs w:val="19"/>
              </w:rPr>
            </w:pPr>
          </w:p>
        </w:tc>
        <w:tc>
          <w:tcPr>
            <w:tcW w:w="3118" w:type="dxa"/>
            <w:tcBorders>
              <w:top w:val="single" w:sz="4" w:space="0" w:color="auto"/>
              <w:bottom w:val="single" w:sz="4" w:space="0" w:color="auto"/>
              <w:right w:val="single" w:sz="4" w:space="0" w:color="auto"/>
            </w:tcBorders>
            <w:shd w:val="clear" w:color="auto" w:fill="auto"/>
          </w:tcPr>
          <w:p w:rsidR="00D10245" w:rsidRPr="006961BB" w:rsidRDefault="00D10245" w:rsidP="00D10245">
            <w:pPr>
              <w:rPr>
                <w:rFonts w:ascii="Amar Bangla Normal" w:hAnsi="Amar Bangla Normal" w:cs="Amar Bangla Normal"/>
                <w:sz w:val="18"/>
                <w:szCs w:val="18"/>
              </w:rPr>
            </w:pPr>
            <w:r w:rsidRPr="006961BB">
              <w:rPr>
                <w:rFonts w:ascii="Nirmala UI" w:hAnsi="Nirmala UI" w:cs="Nirmala UI"/>
                <w:sz w:val="18"/>
                <w:szCs w:val="18"/>
              </w:rPr>
              <w:t xml:space="preserve">৬) শ্রী পরিমল ঘোষ    </w:t>
            </w:r>
          </w:p>
        </w:tc>
        <w:tc>
          <w:tcPr>
            <w:tcW w:w="2977" w:type="dxa"/>
            <w:tcBorders>
              <w:top w:val="single" w:sz="4" w:space="0" w:color="auto"/>
              <w:bottom w:val="single" w:sz="4" w:space="0" w:color="auto"/>
              <w:right w:val="single" w:sz="4" w:space="0" w:color="auto"/>
            </w:tcBorders>
          </w:tcPr>
          <w:p w:rsidR="00D10245" w:rsidRDefault="00AF3F5E" w:rsidP="006961BB">
            <w:pPr>
              <w:rPr>
                <w:rFonts w:ascii="Nirmala UI" w:hAnsi="Nirmala UI" w:cs="Nirmala UI"/>
                <w:sz w:val="18"/>
                <w:szCs w:val="18"/>
              </w:rPr>
            </w:pPr>
            <w:r w:rsidRPr="006961BB">
              <w:rPr>
                <w:rFonts w:ascii="Nirmala UI" w:hAnsi="Nirmala UI" w:cs="Nirmala UI"/>
                <w:sz w:val="18"/>
                <w:szCs w:val="18"/>
              </w:rPr>
              <w:t>১২)</w:t>
            </w:r>
            <w:r w:rsidR="00271E4D">
              <w:rPr>
                <w:rFonts w:ascii="Nirmala UI" w:hAnsi="Nirmala UI" w:cs="Nirmala UI"/>
                <w:sz w:val="18"/>
                <w:szCs w:val="18"/>
              </w:rPr>
              <w:t xml:space="preserve"> </w:t>
            </w:r>
            <w:r w:rsidR="006961BB" w:rsidRPr="006961BB">
              <w:rPr>
                <w:rFonts w:ascii="Nirmala UI" w:hAnsi="Nirmala UI" w:cs="Nirmala UI"/>
                <w:sz w:val="18"/>
                <w:szCs w:val="18"/>
              </w:rPr>
              <w:t xml:space="preserve">শ্রী প্রণব মুখার্জ্জী   </w:t>
            </w:r>
          </w:p>
          <w:p w:rsidR="00C9048D" w:rsidRPr="006961BB" w:rsidRDefault="00C9048D" w:rsidP="006961BB">
            <w:pPr>
              <w:rPr>
                <w:rFonts w:ascii="Nirmala UI" w:hAnsi="Nirmala UI" w:cs="Nirmala UI"/>
                <w:sz w:val="18"/>
                <w:szCs w:val="18"/>
              </w:rPr>
            </w:pPr>
            <w:r>
              <w:rPr>
                <w:rFonts w:ascii="Nirmala UI" w:hAnsi="Nirmala UI" w:cs="Nirmala UI"/>
                <w:sz w:val="18"/>
                <w:szCs w:val="18"/>
              </w:rPr>
              <w:t xml:space="preserve">১৩) শ্রী প্রহ্লাদ </w:t>
            </w:r>
            <w:r w:rsidRPr="006961BB">
              <w:rPr>
                <w:rFonts w:ascii="Nirmala UI" w:hAnsi="Nirmala UI" w:cs="Nirmala UI"/>
                <w:sz w:val="18"/>
                <w:szCs w:val="18"/>
              </w:rPr>
              <w:t xml:space="preserve">মণ্ডল    </w:t>
            </w:r>
          </w:p>
        </w:tc>
      </w:tr>
    </w:tbl>
    <w:p w:rsidR="00A375FA" w:rsidRDefault="00D10245" w:rsidP="00D10245">
      <w:pPr>
        <w:spacing w:after="0" w:line="240" w:lineRule="auto"/>
        <w:contextualSpacing/>
        <w:rPr>
          <w:rFonts w:ascii="Nirmala UI" w:hAnsi="Nirmala UI" w:cs="Nirmala UI"/>
          <w:sz w:val="17"/>
          <w:szCs w:val="17"/>
        </w:rPr>
      </w:pPr>
      <w:r w:rsidRPr="00BB6190">
        <w:rPr>
          <w:rFonts w:ascii="Nirmala UI" w:hAnsi="Nirmala UI" w:cs="Nirmala UI"/>
          <w:sz w:val="17"/>
          <w:szCs w:val="17"/>
        </w:rPr>
        <w:t xml:space="preserve">             </w:t>
      </w:r>
    </w:p>
    <w:p w:rsidR="001D6E31" w:rsidRPr="00BB6190" w:rsidRDefault="00A375FA" w:rsidP="00D10245">
      <w:pPr>
        <w:spacing w:after="0" w:line="240" w:lineRule="auto"/>
        <w:contextualSpacing/>
        <w:rPr>
          <w:rFonts w:ascii="Nirmala UI" w:hAnsi="Nirmala UI" w:cs="Nirmala UI"/>
          <w:sz w:val="17"/>
          <w:szCs w:val="17"/>
        </w:rPr>
      </w:pPr>
      <w:r>
        <w:rPr>
          <w:rFonts w:ascii="Nirmala UI" w:hAnsi="Nirmala UI" w:cs="Nirmala UI"/>
          <w:sz w:val="17"/>
          <w:szCs w:val="17"/>
        </w:rPr>
        <w:t xml:space="preserve">     </w:t>
      </w:r>
      <w:r w:rsidR="00D10245" w:rsidRPr="00BB6190">
        <w:rPr>
          <w:rFonts w:ascii="Nirmala UI" w:hAnsi="Nirmala UI" w:cs="Nirmala UI"/>
          <w:sz w:val="17"/>
          <w:szCs w:val="17"/>
        </w:rPr>
        <w:t xml:space="preserve">  সভাপতি মাননীয় শ্রী অশোক ঘোষ মহাশয়ের</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সভাপতিত্বে</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জন সেবা যে</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কর্ম আমাদের”</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 xml:space="preserve">গানের পরে </w:t>
      </w:r>
      <w:r w:rsidR="00CE79B8">
        <w:rPr>
          <w:rFonts w:ascii="Nirmala UI" w:hAnsi="Nirmala UI" w:cs="Nirmala UI"/>
          <w:sz w:val="17"/>
          <w:szCs w:val="17"/>
        </w:rPr>
        <w:t>আমাদের</w:t>
      </w:r>
      <w:r w:rsidR="00D10245" w:rsidRPr="00BB6190">
        <w:rPr>
          <w:rFonts w:ascii="Nirmala UI" w:hAnsi="Nirmala UI" w:cs="Nirmala UI"/>
          <w:sz w:val="17"/>
          <w:szCs w:val="17"/>
        </w:rPr>
        <w:t xml:space="preserve"> সদস্য/সদস্যাদের আত্মীয় স্বজন, আমাদের সেনা বাহিনীর যে সকল সদস্য, প্রাকৃতিক দর্যোগ ও পথ দুর্ঘটনায়</w:t>
      </w:r>
      <w:r>
        <w:rPr>
          <w:rFonts w:ascii="Nirmala UI" w:hAnsi="Nirmala UI" w:cs="Nirmala UI"/>
          <w:sz w:val="17"/>
          <w:szCs w:val="17"/>
        </w:rPr>
        <w:t>,</w:t>
      </w:r>
      <w:r w:rsidR="00D10245" w:rsidRPr="00BB6190">
        <w:rPr>
          <w:rFonts w:ascii="Nirmala UI" w:hAnsi="Nirmala UI" w:cs="Nirmala UI"/>
          <w:sz w:val="17"/>
          <w:szCs w:val="17"/>
        </w:rPr>
        <w:t xml:space="preserve"> যারা দেহান্তরিত হয়েছেন তাঁদের সবা</w:t>
      </w:r>
      <w:r w:rsidR="001D6E31" w:rsidRPr="00BB6190">
        <w:rPr>
          <w:rFonts w:ascii="Nirmala UI" w:hAnsi="Nirmala UI" w:cs="Nirmala UI"/>
          <w:sz w:val="17"/>
          <w:szCs w:val="17"/>
        </w:rPr>
        <w:t>র ব</w:t>
      </w:r>
      <w:r w:rsidR="00D10245" w:rsidRPr="00BB6190">
        <w:rPr>
          <w:rFonts w:ascii="Nirmala UI" w:hAnsi="Nirmala UI" w:cs="Nirmala UI"/>
          <w:sz w:val="17"/>
          <w:szCs w:val="17"/>
        </w:rPr>
        <w:t>িদেহী আত্মাদের প্রতি শ্রদ্ধা জানিয়ে ১মিনিট নীরবতা পালন</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করে</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কার্যনির্বাহী সমিতির ১</w:t>
      </w:r>
      <w:r w:rsidR="00CE79B8">
        <w:rPr>
          <w:rFonts w:ascii="Nirmala UI" w:hAnsi="Nirmala UI" w:cs="Nirmala UI"/>
          <w:sz w:val="17"/>
          <w:szCs w:val="17"/>
        </w:rPr>
        <w:t>৩</w:t>
      </w:r>
      <w:r w:rsidR="00D10245" w:rsidRPr="00BB6190">
        <w:rPr>
          <w:rFonts w:ascii="Nirmala UI" w:hAnsi="Nirmala UI" w:cs="Nirmala UI"/>
          <w:sz w:val="17"/>
          <w:szCs w:val="17"/>
        </w:rPr>
        <w:t xml:space="preserve"> তম সভার কাজ শুরু হলো</w:t>
      </w:r>
      <w:r w:rsidR="001D6E31" w:rsidRPr="00BB6190">
        <w:rPr>
          <w:rFonts w:ascii="Nirmala UI" w:hAnsi="Nirmala UI" w:cs="Nirmala UI"/>
          <w:sz w:val="17"/>
          <w:szCs w:val="17"/>
        </w:rPr>
        <w:t>। সভ</w:t>
      </w:r>
      <w:r w:rsidR="00D10245" w:rsidRPr="00BB6190">
        <w:rPr>
          <w:rFonts w:ascii="Nirmala UI" w:hAnsi="Nirmala UI" w:cs="Nirmala UI"/>
          <w:sz w:val="17"/>
          <w:szCs w:val="17"/>
        </w:rPr>
        <w:t>ার শুরুতেই সভাপতি মাননীয় শ্রী অশোক ঘোষ মহাশয়  পূর্ববর্তী সভার মিনিটস্ পাঠ করেন</w:t>
      </w:r>
      <w:r w:rsidR="00D10245" w:rsidRPr="00BB6190">
        <w:rPr>
          <w:rFonts w:ascii="Amar Bangla Normal" w:hAnsi="Amar Bangla Normal" w:cs="Amar Bangla Normal"/>
          <w:sz w:val="17"/>
          <w:szCs w:val="17"/>
        </w:rPr>
        <w:t xml:space="preserve"> </w:t>
      </w:r>
      <w:r w:rsidR="00D10245" w:rsidRPr="00BB6190">
        <w:rPr>
          <w:rFonts w:ascii="Nirmala UI" w:hAnsi="Nirmala UI" w:cs="Nirmala UI"/>
          <w:sz w:val="17"/>
          <w:szCs w:val="17"/>
        </w:rPr>
        <w:t>এবং তাহা আলোচনান্তে সর্বসম্মতিক্রমে অনুমোদন লাভ করে।</w:t>
      </w:r>
    </w:p>
    <w:p w:rsidR="00D10245" w:rsidRDefault="00D10245" w:rsidP="00CE79B8">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CE79B8">
        <w:rPr>
          <w:rFonts w:ascii="Nirmala UI" w:hAnsi="Nirmala UI" w:cs="Nirmala UI"/>
          <w:sz w:val="17"/>
          <w:szCs w:val="17"/>
        </w:rPr>
        <w:t xml:space="preserve">মাননীয় প্রধানাচার্য্য জানান যে </w:t>
      </w:r>
      <w:r w:rsidR="00CE79B8" w:rsidRPr="00BB6190">
        <w:rPr>
          <w:rFonts w:ascii="Nirmala UI" w:hAnsi="Nirmala UI" w:cs="Nirmala UI"/>
          <w:sz w:val="17"/>
          <w:szCs w:val="17"/>
        </w:rPr>
        <w:t>পূর্বনিদ্ধারিত আচার্য্য সম্মেলন</w:t>
      </w:r>
      <w:r w:rsidR="00CE79B8">
        <w:rPr>
          <w:rFonts w:ascii="Nirmala UI" w:hAnsi="Nirmala UI" w:cs="Nirmala UI"/>
          <w:sz w:val="17"/>
          <w:szCs w:val="17"/>
        </w:rPr>
        <w:t xml:space="preserve"> আগামী </w:t>
      </w:r>
      <w:r w:rsidR="00CE79B8" w:rsidRPr="00BB6190">
        <w:rPr>
          <w:rFonts w:ascii="Nirmala UI" w:hAnsi="Nirmala UI" w:cs="Nirmala UI"/>
          <w:sz w:val="17"/>
          <w:szCs w:val="17"/>
        </w:rPr>
        <w:t>০৬/১১/২৫</w:t>
      </w:r>
      <w:r w:rsidR="00CE79B8">
        <w:rPr>
          <w:rFonts w:ascii="Nirmala UI" w:hAnsi="Nirmala UI" w:cs="Nirmala UI"/>
          <w:sz w:val="17"/>
          <w:szCs w:val="17"/>
        </w:rPr>
        <w:t xml:space="preserve"> অনূষ্ঠিত হবে ।</w:t>
      </w:r>
    </w:p>
    <w:p w:rsidR="001D6E31" w:rsidRDefault="001D6E31" w:rsidP="00CE79B8">
      <w:pPr>
        <w:autoSpaceDE w:val="0"/>
        <w:autoSpaceDN w:val="0"/>
        <w:adjustRightInd w:val="0"/>
        <w:spacing w:after="0" w:line="240" w:lineRule="auto"/>
        <w:rPr>
          <w:rFonts w:ascii="Nirmala UI" w:hAnsi="Nirmala UI" w:cs="Nirmala UI"/>
          <w:sz w:val="17"/>
          <w:szCs w:val="17"/>
        </w:rPr>
      </w:pPr>
    </w:p>
    <w:p w:rsidR="00CE79B8" w:rsidRDefault="00CE79B8" w:rsidP="00CE79B8">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বকেয়া </w:t>
      </w:r>
      <w:r w:rsidRPr="00CE79B8">
        <w:rPr>
          <w:rFonts w:ascii="Nirmala UI" w:hAnsi="Nirmala UI" w:cs="Nirmala UI"/>
          <w:sz w:val="17"/>
          <w:szCs w:val="17"/>
        </w:rPr>
        <w:t>সদস্য শুল্ক</w:t>
      </w:r>
      <w:r>
        <w:rPr>
          <w:rFonts w:ascii="Nirmala UI" w:hAnsi="Nirmala UI" w:cs="Nirmala UI"/>
          <w:sz w:val="17"/>
          <w:szCs w:val="17"/>
        </w:rPr>
        <w:t xml:space="preserve"> প্রসঙ্গে </w:t>
      </w:r>
      <w:r w:rsidRPr="00CE79B8">
        <w:rPr>
          <w:rFonts w:ascii="Nirmala UI" w:hAnsi="Nirmala UI" w:cs="Nirmala UI"/>
          <w:sz w:val="17"/>
          <w:szCs w:val="17"/>
        </w:rPr>
        <w:t xml:space="preserve">সবার কাছে </w:t>
      </w:r>
      <w:r>
        <w:rPr>
          <w:rFonts w:ascii="Nirmala UI" w:hAnsi="Nirmala UI" w:cs="Nirmala UI"/>
          <w:sz w:val="17"/>
          <w:szCs w:val="17"/>
        </w:rPr>
        <w:t xml:space="preserve">পুনরায় </w:t>
      </w:r>
      <w:r w:rsidRPr="00CE79B8">
        <w:rPr>
          <w:rFonts w:ascii="Nirmala UI" w:hAnsi="Nirmala UI" w:cs="Nirmala UI"/>
          <w:sz w:val="17"/>
          <w:szCs w:val="17"/>
        </w:rPr>
        <w:t xml:space="preserve">একান্ত অনুরোধ </w:t>
      </w:r>
      <w:r>
        <w:rPr>
          <w:rFonts w:ascii="Nirmala UI" w:hAnsi="Nirmala UI" w:cs="Nirmala UI"/>
          <w:sz w:val="17"/>
          <w:szCs w:val="17"/>
        </w:rPr>
        <w:t xml:space="preserve">করা হলো </w:t>
      </w:r>
      <w:r w:rsidRPr="00CE79B8">
        <w:rPr>
          <w:rFonts w:ascii="Nirmala UI" w:hAnsi="Nirmala UI" w:cs="Nirmala UI"/>
          <w:sz w:val="17"/>
          <w:szCs w:val="17"/>
        </w:rPr>
        <w:t xml:space="preserve">বকেয়া সদস্য শুল্ক যত তাড়াতাড়ি সম্ভব </w:t>
      </w:r>
      <w:r w:rsidR="001D6E31">
        <w:rPr>
          <w:rFonts w:ascii="Nirmala UI" w:hAnsi="Nirmala UI" w:cs="Nirmala UI"/>
          <w:sz w:val="17"/>
          <w:szCs w:val="17"/>
        </w:rPr>
        <w:t>মিটিয়ে দেওয়ার জন্য।</w:t>
      </w:r>
    </w:p>
    <w:p w:rsidR="001D6E31" w:rsidRDefault="001D6E31" w:rsidP="00CE79B8">
      <w:pPr>
        <w:autoSpaceDE w:val="0"/>
        <w:autoSpaceDN w:val="0"/>
        <w:adjustRightInd w:val="0"/>
        <w:spacing w:after="0" w:line="240" w:lineRule="auto"/>
        <w:rPr>
          <w:rFonts w:ascii="Nirmala UI" w:hAnsi="Nirmala UI" w:cs="Nirmala UI"/>
          <w:sz w:val="17"/>
          <w:szCs w:val="17"/>
        </w:rPr>
      </w:pPr>
    </w:p>
    <w:p w:rsidR="001D6E31" w:rsidRDefault="001D6E31" w:rsidP="00CE79B8">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          </w:t>
      </w:r>
      <w:r w:rsidRPr="001D6E31">
        <w:rPr>
          <w:rFonts w:ascii="Nirmala UI" w:hAnsi="Nirmala UI" w:cs="Nirmala UI"/>
          <w:sz w:val="17"/>
          <w:szCs w:val="17"/>
        </w:rPr>
        <w:t>আগামী</w:t>
      </w:r>
      <w:r>
        <w:rPr>
          <w:rFonts w:ascii="Nirmala UI" w:hAnsi="Nirmala UI" w:cs="Nirmala UI"/>
          <w:sz w:val="17"/>
          <w:szCs w:val="17"/>
        </w:rPr>
        <w:t xml:space="preserve"> ০৭/১১/২০২৫ ‘রন্ধনশালা প্রমূখ’ হিসাবে দায়িত্ব মাননীয় </w:t>
      </w:r>
      <w:r w:rsidRPr="006961BB">
        <w:rPr>
          <w:rFonts w:ascii="Nirmala UI" w:hAnsi="Nirmala UI" w:cs="Nirmala UI"/>
          <w:sz w:val="18"/>
          <w:szCs w:val="18"/>
        </w:rPr>
        <w:t>শ্রী গঙ্গা শেখর</w:t>
      </w:r>
      <w:r>
        <w:rPr>
          <w:rFonts w:ascii="Nirmala UI" w:hAnsi="Nirmala UI" w:cs="Nirmala UI"/>
          <w:sz w:val="18"/>
          <w:szCs w:val="18"/>
        </w:rPr>
        <w:t xml:space="preserve"> ঘ</w:t>
      </w:r>
      <w:r w:rsidRPr="006961BB">
        <w:rPr>
          <w:rFonts w:ascii="Nirmala UI" w:hAnsi="Nirmala UI" w:cs="Nirmala UI"/>
          <w:sz w:val="18"/>
          <w:szCs w:val="18"/>
        </w:rPr>
        <w:t>োষ</w:t>
      </w:r>
      <w:r>
        <w:rPr>
          <w:rFonts w:ascii="Nirmala UI" w:hAnsi="Nirmala UI" w:cs="Nirmala UI"/>
          <w:sz w:val="18"/>
          <w:szCs w:val="18"/>
        </w:rPr>
        <w:t xml:space="preserve"> ও </w:t>
      </w:r>
      <w:r>
        <w:rPr>
          <w:rFonts w:ascii="Nirmala UI" w:hAnsi="Nirmala UI" w:cs="Nirmala UI"/>
          <w:sz w:val="17"/>
          <w:szCs w:val="17"/>
        </w:rPr>
        <w:t xml:space="preserve">মাননীয় </w:t>
      </w:r>
      <w:r w:rsidRPr="006961BB">
        <w:rPr>
          <w:rFonts w:ascii="Nirmala UI" w:hAnsi="Nirmala UI" w:cs="Nirmala UI"/>
          <w:sz w:val="18"/>
          <w:szCs w:val="18"/>
        </w:rPr>
        <w:t xml:space="preserve">শ্রী </w:t>
      </w:r>
      <w:r>
        <w:rPr>
          <w:rFonts w:ascii="Nirmala UI" w:hAnsi="Nirmala UI" w:cs="Nirmala UI"/>
          <w:sz w:val="18"/>
          <w:szCs w:val="18"/>
        </w:rPr>
        <w:t xml:space="preserve">তাপস </w:t>
      </w:r>
      <w:r w:rsidR="00960239" w:rsidRPr="006961BB">
        <w:rPr>
          <w:rFonts w:ascii="Nirmala UI" w:hAnsi="Nirmala UI" w:cs="Nirmala UI"/>
          <w:sz w:val="18"/>
          <w:szCs w:val="18"/>
        </w:rPr>
        <w:t>মণ্ডল</w:t>
      </w:r>
      <w:r>
        <w:rPr>
          <w:rFonts w:ascii="Nirmala UI" w:hAnsi="Nirmala UI" w:cs="Nirmala UI"/>
          <w:sz w:val="18"/>
          <w:szCs w:val="18"/>
        </w:rPr>
        <w:t xml:space="preserve"> মহাশয়দের দেওয়া হলো। প্রাথমিক ভাবে তিন হাজার লোকের প্রসাদের ব্যবস্থা করতে হবে।</w:t>
      </w:r>
    </w:p>
    <w:p w:rsidR="001D6E31" w:rsidRDefault="001D6E31" w:rsidP="00CE79B8">
      <w:pPr>
        <w:autoSpaceDE w:val="0"/>
        <w:autoSpaceDN w:val="0"/>
        <w:adjustRightInd w:val="0"/>
        <w:spacing w:after="0" w:line="240" w:lineRule="auto"/>
        <w:rPr>
          <w:rFonts w:ascii="Nirmala UI" w:hAnsi="Nirmala UI" w:cs="Nirmala UI"/>
          <w:sz w:val="18"/>
          <w:szCs w:val="18"/>
        </w:rPr>
      </w:pPr>
    </w:p>
    <w:p w:rsidR="001D6E31" w:rsidRPr="00271E4D" w:rsidRDefault="00271E4D" w:rsidP="00CE79B8">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001D6E31" w:rsidRPr="00271E4D">
        <w:rPr>
          <w:rFonts w:ascii="Nirmala UI" w:hAnsi="Nirmala UI" w:cs="Nirmala UI"/>
          <w:sz w:val="18"/>
          <w:szCs w:val="18"/>
        </w:rPr>
        <w:t xml:space="preserve">আগে পিছে দিনগুলির জন্য ভোজনের সমূহ তদারকির </w:t>
      </w:r>
      <w:r w:rsidRPr="00271E4D">
        <w:rPr>
          <w:rFonts w:ascii="Nirmala UI" w:hAnsi="Nirmala UI" w:cs="Nirmala UI"/>
          <w:sz w:val="18"/>
          <w:szCs w:val="18"/>
        </w:rPr>
        <w:t xml:space="preserve">দায়িত্ব মাননীয় শ্রী গঙ্গা শেখর ঘোষ ও শ্রী প্রণব মুখার্জ্জী মহাশয়দের দেওয়া হলো।    </w:t>
      </w:r>
    </w:p>
    <w:p w:rsidR="001D6E31" w:rsidRDefault="001D6E31" w:rsidP="00CE79B8">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w:t>
      </w:r>
    </w:p>
    <w:p w:rsidR="00F74510" w:rsidRDefault="00271E4D" w:rsidP="00CE79B8">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w:t>
      </w:r>
      <w:r w:rsidRPr="00BB6190">
        <w:rPr>
          <w:rFonts w:ascii="Nirmala UI" w:hAnsi="Nirmala UI" w:cs="Nirmala UI"/>
          <w:sz w:val="17"/>
          <w:szCs w:val="17"/>
        </w:rPr>
        <w:t>সাংস্কৃতিক প্রতিযোগীতার</w:t>
      </w:r>
      <w:r>
        <w:rPr>
          <w:rFonts w:ascii="Nirmala UI" w:hAnsi="Nirmala UI" w:cs="Nirmala UI"/>
          <w:sz w:val="17"/>
          <w:szCs w:val="17"/>
        </w:rPr>
        <w:t xml:space="preserve"> বিস্তারিত আলোচনায় মাননীয় </w:t>
      </w:r>
      <w:r w:rsidRPr="006961BB">
        <w:rPr>
          <w:rFonts w:ascii="Nirmala UI" w:hAnsi="Nirmala UI" w:cs="Nirmala UI"/>
          <w:sz w:val="18"/>
          <w:szCs w:val="18"/>
        </w:rPr>
        <w:t>শ্রী সুবিকাশ ব্যানার্জ্জী</w:t>
      </w:r>
      <w:r w:rsidR="009E193C">
        <w:rPr>
          <w:rFonts w:ascii="Nirmala UI" w:hAnsi="Nirmala UI" w:cs="Nirmala UI"/>
          <w:sz w:val="18"/>
          <w:szCs w:val="18"/>
        </w:rPr>
        <w:t xml:space="preserve"> </w:t>
      </w:r>
      <w:r>
        <w:rPr>
          <w:rFonts w:ascii="Nirmala UI" w:hAnsi="Nirmala UI" w:cs="Nirmala UI"/>
          <w:sz w:val="18"/>
          <w:szCs w:val="18"/>
        </w:rPr>
        <w:t xml:space="preserve">ও </w:t>
      </w:r>
      <w:r w:rsidRPr="006961BB">
        <w:rPr>
          <w:rFonts w:ascii="Nirmala UI" w:hAnsi="Nirmala UI" w:cs="Nirmala UI"/>
          <w:sz w:val="18"/>
          <w:szCs w:val="18"/>
        </w:rPr>
        <w:t>শ্রী অরুণ কুমার</w:t>
      </w:r>
      <w:r>
        <w:rPr>
          <w:rFonts w:ascii="Nirmala UI" w:hAnsi="Nirmala UI" w:cs="Nirmala UI"/>
          <w:sz w:val="18"/>
          <w:szCs w:val="18"/>
        </w:rPr>
        <w:t xml:space="preserve"> </w:t>
      </w:r>
      <w:r w:rsidRPr="006961BB">
        <w:rPr>
          <w:rFonts w:ascii="Nirmala UI" w:hAnsi="Nirmala UI" w:cs="Nirmala UI"/>
          <w:sz w:val="18"/>
          <w:szCs w:val="18"/>
        </w:rPr>
        <w:t xml:space="preserve">মণ্ডল </w:t>
      </w:r>
      <w:r>
        <w:rPr>
          <w:rFonts w:ascii="Nirmala UI" w:hAnsi="Nirmala UI" w:cs="Nirmala UI"/>
          <w:sz w:val="18"/>
          <w:szCs w:val="18"/>
        </w:rPr>
        <w:t>জা</w:t>
      </w:r>
      <w:r>
        <w:rPr>
          <w:rFonts w:ascii="Nirmala UI" w:hAnsi="Nirmala UI" w:cs="Nirmala UI"/>
          <w:sz w:val="17"/>
          <w:szCs w:val="17"/>
        </w:rPr>
        <w:t xml:space="preserve">নান যে বিভিন্ন বিষয়ের জন্য এখনো পর্যন্ত্য মোট ১১ জন বিচারকদের সঙ্গে যোগাযোগ করা হয়েছে।সকাল সাড়ে আটটার মধ্যে গাড়ীর ব্যবস্থা করতে </w:t>
      </w:r>
      <w:r w:rsidR="00447546">
        <w:rPr>
          <w:rFonts w:ascii="Nirmala UI" w:hAnsi="Nirmala UI" w:cs="Nirmala UI"/>
          <w:sz w:val="17"/>
          <w:szCs w:val="17"/>
        </w:rPr>
        <w:t>হবে।আমন্ত্রিত বিভিন্ন বিশিষ্ঠ ব্যক্তিগন যেদিনই আসবেন তাদের ভোজনের ব্যবস্থা করতে হবে।</w:t>
      </w:r>
    </w:p>
    <w:p w:rsidR="00C43FA6" w:rsidRDefault="00C43FA6" w:rsidP="00CE79B8">
      <w:pPr>
        <w:autoSpaceDE w:val="0"/>
        <w:autoSpaceDN w:val="0"/>
        <w:adjustRightInd w:val="0"/>
        <w:spacing w:after="0" w:line="240" w:lineRule="auto"/>
        <w:rPr>
          <w:rFonts w:ascii="Nirmala UI" w:hAnsi="Nirmala UI" w:cs="Nirmala UI"/>
          <w:sz w:val="17"/>
          <w:szCs w:val="17"/>
        </w:rPr>
      </w:pPr>
    </w:p>
    <w:p w:rsidR="00447546" w:rsidRDefault="00C43FA6" w:rsidP="00CE79B8">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w:t>
      </w:r>
      <w:r w:rsidR="00955C48">
        <w:rPr>
          <w:rFonts w:ascii="Nirmala UI" w:hAnsi="Nirmala UI" w:cs="Nirmala UI"/>
          <w:sz w:val="17"/>
          <w:szCs w:val="17"/>
        </w:rPr>
        <w:t xml:space="preserve">      </w:t>
      </w:r>
      <w:r w:rsidR="00955C48" w:rsidRPr="00BB6190">
        <w:rPr>
          <w:rFonts w:ascii="Nirmala UI" w:hAnsi="Nirmala UI" w:cs="Nirmala UI"/>
          <w:sz w:val="17"/>
          <w:szCs w:val="17"/>
        </w:rPr>
        <w:t>সাংস্কৃতিক</w:t>
      </w:r>
      <w:r w:rsidR="00955C48">
        <w:rPr>
          <w:rFonts w:ascii="Nirmala UI" w:hAnsi="Nirmala UI" w:cs="Nirmala UI"/>
          <w:sz w:val="17"/>
          <w:szCs w:val="17"/>
        </w:rPr>
        <w:t xml:space="preserve"> </w:t>
      </w:r>
      <w:r w:rsidRPr="00BB6190">
        <w:rPr>
          <w:rFonts w:ascii="Nirmala UI" w:hAnsi="Nirmala UI" w:cs="Nirmala UI"/>
          <w:sz w:val="17"/>
          <w:szCs w:val="17"/>
        </w:rPr>
        <w:t>প্রতিযোগীতা</w:t>
      </w:r>
      <w:r w:rsidR="00955C48">
        <w:rPr>
          <w:rFonts w:ascii="Nirmala UI" w:hAnsi="Nirmala UI" w:cs="Nirmala UI"/>
          <w:sz w:val="17"/>
          <w:szCs w:val="17"/>
        </w:rPr>
        <w:t>য়</w:t>
      </w:r>
      <w:r>
        <w:rPr>
          <w:rFonts w:ascii="Nirmala UI" w:hAnsi="Nirmala UI" w:cs="Nirmala UI"/>
          <w:sz w:val="17"/>
          <w:szCs w:val="17"/>
        </w:rPr>
        <w:t xml:space="preserve"> মোট ১৫ সেট পুরষ্কার দরকার।মাননীয় </w:t>
      </w:r>
      <w:r w:rsidRPr="006961BB">
        <w:rPr>
          <w:rFonts w:ascii="Nirmala UI" w:hAnsi="Nirmala UI" w:cs="Nirmala UI"/>
          <w:sz w:val="18"/>
          <w:szCs w:val="18"/>
        </w:rPr>
        <w:t>শ্রী অরুণ কুমার</w:t>
      </w:r>
      <w:r>
        <w:rPr>
          <w:rFonts w:ascii="Nirmala UI" w:hAnsi="Nirmala UI" w:cs="Nirmala UI"/>
          <w:sz w:val="18"/>
          <w:szCs w:val="18"/>
        </w:rPr>
        <w:t xml:space="preserve"> </w:t>
      </w:r>
      <w:r w:rsidRPr="006961BB">
        <w:rPr>
          <w:rFonts w:ascii="Nirmala UI" w:hAnsi="Nirmala UI" w:cs="Nirmala UI"/>
          <w:sz w:val="18"/>
          <w:szCs w:val="18"/>
        </w:rPr>
        <w:t>মণ্ডল</w:t>
      </w:r>
      <w:r>
        <w:rPr>
          <w:rFonts w:ascii="Nirmala UI" w:hAnsi="Nirmala UI" w:cs="Nirmala UI"/>
          <w:sz w:val="18"/>
          <w:szCs w:val="18"/>
        </w:rPr>
        <w:t xml:space="preserve"> </w:t>
      </w:r>
      <w:r>
        <w:rPr>
          <w:rFonts w:ascii="Nirmala UI" w:hAnsi="Nirmala UI" w:cs="Nirmala UI"/>
          <w:sz w:val="17"/>
          <w:szCs w:val="17"/>
        </w:rPr>
        <w:t xml:space="preserve">পুরষ্কারের </w:t>
      </w:r>
      <w:r w:rsidRPr="00271E4D">
        <w:rPr>
          <w:rFonts w:ascii="Nirmala UI" w:hAnsi="Nirmala UI" w:cs="Nirmala UI"/>
          <w:sz w:val="18"/>
          <w:szCs w:val="18"/>
        </w:rPr>
        <w:t>জন্য</w:t>
      </w:r>
      <w:r w:rsidR="00955C48">
        <w:rPr>
          <w:rFonts w:ascii="Nirmala UI" w:hAnsi="Nirmala UI" w:cs="Nirmala UI"/>
          <w:sz w:val="17"/>
          <w:szCs w:val="17"/>
        </w:rPr>
        <w:t>এখনো পর্যন্ত্য ৮ জন দাতা পাওয়া গেছে বলে সভায় জানান।আরো ৭ জন পুরষ্কার দাতা যোগাড় করতে হবে।</w:t>
      </w:r>
    </w:p>
    <w:p w:rsidR="00447546" w:rsidRDefault="00F74510" w:rsidP="00CE79B8">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w:t>
      </w:r>
    </w:p>
    <w:p w:rsidR="00447546" w:rsidRDefault="00447546"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    অনুষ্ঠানের দিনগুলিতে ১টি গাড়ী এবং </w:t>
      </w:r>
      <w:r w:rsidRPr="00BB6190">
        <w:rPr>
          <w:rFonts w:ascii="Nirmala UI" w:hAnsi="Nirmala UI" w:cs="Nirmala UI"/>
          <w:sz w:val="17"/>
          <w:szCs w:val="17"/>
        </w:rPr>
        <w:t>সাংস্কৃতিক প্রতিযোগীতার</w:t>
      </w:r>
      <w:r>
        <w:rPr>
          <w:rFonts w:ascii="Nirmala UI" w:hAnsi="Nirmala UI" w:cs="Nirmala UI"/>
          <w:sz w:val="17"/>
          <w:szCs w:val="17"/>
        </w:rPr>
        <w:t xml:space="preserve"> দিন ২টি গাড়ীর ব্যবস্থা রাখতে হবে। মাননীয় </w:t>
      </w:r>
      <w:r w:rsidRPr="006961BB">
        <w:rPr>
          <w:rFonts w:ascii="Nirmala UI" w:hAnsi="Nirmala UI" w:cs="Nirmala UI"/>
          <w:sz w:val="18"/>
          <w:szCs w:val="18"/>
        </w:rPr>
        <w:t>শ্রী কৃপাসিন্ধু মণ্ডল</w:t>
      </w:r>
      <w:r>
        <w:rPr>
          <w:rFonts w:ascii="Nirmala UI" w:hAnsi="Nirmala UI" w:cs="Nirmala UI"/>
          <w:sz w:val="18"/>
          <w:szCs w:val="18"/>
        </w:rPr>
        <w:t xml:space="preserve">কে </w:t>
      </w:r>
      <w:r>
        <w:rPr>
          <w:rFonts w:ascii="Nirmala UI" w:hAnsi="Nirmala UI" w:cs="Nirmala UI"/>
          <w:sz w:val="17"/>
          <w:szCs w:val="17"/>
        </w:rPr>
        <w:t xml:space="preserve">গাড়ীর ব্যবস্থার </w:t>
      </w:r>
      <w:r w:rsidRPr="00271E4D">
        <w:rPr>
          <w:rFonts w:ascii="Nirmala UI" w:hAnsi="Nirmala UI" w:cs="Nirmala UI"/>
          <w:sz w:val="18"/>
          <w:szCs w:val="18"/>
        </w:rPr>
        <w:t>দায়িত্ব</w:t>
      </w:r>
      <w:r>
        <w:rPr>
          <w:rFonts w:ascii="Nirmala UI" w:hAnsi="Nirmala UI" w:cs="Nirmala UI"/>
          <w:sz w:val="18"/>
          <w:szCs w:val="18"/>
        </w:rPr>
        <w:t xml:space="preserve"> </w:t>
      </w:r>
      <w:r w:rsidRPr="00271E4D">
        <w:rPr>
          <w:rFonts w:ascii="Nirmala UI" w:hAnsi="Nirmala UI" w:cs="Nirmala UI"/>
          <w:sz w:val="18"/>
          <w:szCs w:val="18"/>
        </w:rPr>
        <w:t xml:space="preserve">দেওয়া হলো।   </w:t>
      </w:r>
    </w:p>
    <w:p w:rsidR="00955C48" w:rsidRDefault="00955C48" w:rsidP="00447546">
      <w:pPr>
        <w:autoSpaceDE w:val="0"/>
        <w:autoSpaceDN w:val="0"/>
        <w:adjustRightInd w:val="0"/>
        <w:spacing w:after="0" w:line="240" w:lineRule="auto"/>
        <w:rPr>
          <w:rFonts w:ascii="Nirmala UI" w:hAnsi="Nirmala UI" w:cs="Nirmala UI"/>
          <w:sz w:val="18"/>
          <w:szCs w:val="18"/>
        </w:rPr>
      </w:pPr>
    </w:p>
    <w:p w:rsidR="00447546" w:rsidRDefault="00447546"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অস্থায়ী কার্যালয়ে অতিথি আপ্যায়নের ঘোষনাসহ একটি ফেস্টূন টাঙ্গাতে হবে।</w:t>
      </w:r>
    </w:p>
    <w:p w:rsidR="00447546" w:rsidRDefault="00447546" w:rsidP="00447546">
      <w:pPr>
        <w:autoSpaceDE w:val="0"/>
        <w:autoSpaceDN w:val="0"/>
        <w:adjustRightInd w:val="0"/>
        <w:spacing w:after="0" w:line="240" w:lineRule="auto"/>
        <w:rPr>
          <w:rFonts w:ascii="Nirmala UI" w:hAnsi="Nirmala UI" w:cs="Nirmala UI"/>
          <w:sz w:val="18"/>
          <w:szCs w:val="18"/>
        </w:rPr>
      </w:pPr>
    </w:p>
    <w:p w:rsidR="00447546" w:rsidRDefault="00447546" w:rsidP="00447546">
      <w:pPr>
        <w:autoSpaceDE w:val="0"/>
        <w:autoSpaceDN w:val="0"/>
        <w:adjustRightInd w:val="0"/>
        <w:spacing w:after="0" w:line="240" w:lineRule="auto"/>
        <w:rPr>
          <w:rFonts w:ascii="Nirmala UI" w:hAnsi="Nirmala UI" w:cs="Nirmala UI"/>
          <w:sz w:val="17"/>
          <w:szCs w:val="17"/>
        </w:rPr>
      </w:pPr>
      <w:r>
        <w:rPr>
          <w:rFonts w:ascii="Nirmala UI" w:hAnsi="Nirmala UI" w:cs="Nirmala UI"/>
          <w:sz w:val="18"/>
          <w:szCs w:val="18"/>
        </w:rPr>
        <w:t xml:space="preserve">     </w:t>
      </w:r>
      <w:r w:rsidRPr="00BB6190">
        <w:rPr>
          <w:rFonts w:ascii="Nirmala UI" w:hAnsi="Nirmala UI" w:cs="Nirmala UI"/>
          <w:sz w:val="17"/>
          <w:szCs w:val="17"/>
        </w:rPr>
        <w:t>সাংস্কৃতিক প্রতিযোগীতার</w:t>
      </w:r>
      <w:r>
        <w:rPr>
          <w:rFonts w:ascii="Nirmala UI" w:hAnsi="Nirmala UI" w:cs="Nirmala UI"/>
          <w:sz w:val="17"/>
          <w:szCs w:val="17"/>
        </w:rPr>
        <w:t xml:space="preserve"> দিন ২০জনের বিশেষ জলযোগের ব্যবস্থা করতে হবে।</w:t>
      </w:r>
      <w:r w:rsidR="00D22806">
        <w:rPr>
          <w:rFonts w:ascii="Nirmala UI" w:hAnsi="Nirmala UI" w:cs="Nirmala UI"/>
          <w:sz w:val="17"/>
          <w:szCs w:val="17"/>
        </w:rPr>
        <w:t xml:space="preserve"> মাননীয় শ্রী অর্ণিবান সরকার কে এ ব্যাপারে </w:t>
      </w:r>
      <w:r w:rsidR="00D22806" w:rsidRPr="00271E4D">
        <w:rPr>
          <w:rFonts w:ascii="Nirmala UI" w:hAnsi="Nirmala UI" w:cs="Nirmala UI"/>
          <w:sz w:val="18"/>
          <w:szCs w:val="18"/>
        </w:rPr>
        <w:t>দায়িত্ব</w:t>
      </w:r>
      <w:r w:rsidR="00D22806">
        <w:rPr>
          <w:rFonts w:ascii="Nirmala UI" w:hAnsi="Nirmala UI" w:cs="Nirmala UI"/>
          <w:sz w:val="18"/>
          <w:szCs w:val="18"/>
        </w:rPr>
        <w:t xml:space="preserve"> </w:t>
      </w:r>
      <w:r w:rsidR="00D22806" w:rsidRPr="00271E4D">
        <w:rPr>
          <w:rFonts w:ascii="Nirmala UI" w:hAnsi="Nirmala UI" w:cs="Nirmala UI"/>
          <w:sz w:val="18"/>
          <w:szCs w:val="18"/>
        </w:rPr>
        <w:t xml:space="preserve">দেওয়া হলো।    </w:t>
      </w:r>
    </w:p>
    <w:p w:rsidR="00C9048D" w:rsidRDefault="00C9048D" w:rsidP="00447546">
      <w:pPr>
        <w:autoSpaceDE w:val="0"/>
        <w:autoSpaceDN w:val="0"/>
        <w:adjustRightInd w:val="0"/>
        <w:spacing w:after="0" w:line="240" w:lineRule="auto"/>
        <w:rPr>
          <w:rFonts w:ascii="Nirmala UI" w:hAnsi="Nirmala UI" w:cs="Nirmala UI"/>
          <w:sz w:val="17"/>
          <w:szCs w:val="17"/>
        </w:rPr>
      </w:pPr>
    </w:p>
    <w:p w:rsidR="00C9048D" w:rsidRDefault="00C9048D" w:rsidP="00447546">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অর্থ সংগ্রহের নিরিখে সদস্যবৃন্দের আজ পর্যন্ত্য ঘোষিত সংগ্রহের পরিমান:</w:t>
      </w:r>
    </w:p>
    <w:p w:rsidR="00C9048D" w:rsidRDefault="00C9048D"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        ১) </w:t>
      </w:r>
      <w:r w:rsidRPr="006961BB">
        <w:rPr>
          <w:rFonts w:ascii="Nirmala UI" w:hAnsi="Nirmala UI" w:cs="Nirmala UI"/>
          <w:sz w:val="18"/>
          <w:szCs w:val="18"/>
        </w:rPr>
        <w:t>শ্রী অরুণ কুমার</w:t>
      </w:r>
      <w:r>
        <w:rPr>
          <w:rFonts w:ascii="Nirmala UI" w:hAnsi="Nirmala UI" w:cs="Nirmala UI"/>
          <w:sz w:val="18"/>
          <w:szCs w:val="18"/>
        </w:rPr>
        <w:t xml:space="preserve"> </w:t>
      </w:r>
      <w:r w:rsidRPr="006961BB">
        <w:rPr>
          <w:rFonts w:ascii="Nirmala UI" w:hAnsi="Nirmala UI" w:cs="Nirmala UI"/>
          <w:sz w:val="18"/>
          <w:szCs w:val="18"/>
        </w:rPr>
        <w:t>মণ্ডল</w:t>
      </w:r>
      <w:r>
        <w:rPr>
          <w:rFonts w:ascii="Nirmala UI" w:hAnsi="Nirmala UI" w:cs="Nirmala UI"/>
          <w:sz w:val="18"/>
          <w:szCs w:val="18"/>
        </w:rPr>
        <w:t xml:space="preserve"> –              ৯</w:t>
      </w:r>
      <w:r w:rsidR="008F33B1">
        <w:rPr>
          <w:rFonts w:ascii="Nirmala UI" w:hAnsi="Nirmala UI" w:cs="Nirmala UI"/>
          <w:sz w:val="18"/>
          <w:szCs w:val="18"/>
        </w:rPr>
        <w:t>,</w:t>
      </w:r>
      <w:r>
        <w:rPr>
          <w:rFonts w:ascii="Nirmala UI" w:hAnsi="Nirmala UI" w:cs="Nirmala UI"/>
          <w:sz w:val="18"/>
          <w:szCs w:val="18"/>
        </w:rPr>
        <w:t>০০০/-(৮টি পুরস্কারের মূল্য সহ)</w:t>
      </w:r>
    </w:p>
    <w:p w:rsidR="00C9048D" w:rsidRDefault="00C9048D"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২)  </w:t>
      </w:r>
      <w:r w:rsidRPr="006961BB">
        <w:rPr>
          <w:rFonts w:ascii="Nirmala UI" w:hAnsi="Nirmala UI" w:cs="Nirmala UI"/>
          <w:sz w:val="18"/>
          <w:szCs w:val="18"/>
        </w:rPr>
        <w:t xml:space="preserve">শ্রী পরিমল ঘোষ    </w:t>
      </w:r>
      <w:r>
        <w:rPr>
          <w:rFonts w:ascii="Nirmala UI" w:hAnsi="Nirmala UI" w:cs="Nirmala UI"/>
          <w:sz w:val="18"/>
          <w:szCs w:val="18"/>
        </w:rPr>
        <w:t xml:space="preserve">      -              ৫</w:t>
      </w:r>
      <w:r w:rsidR="008F33B1">
        <w:rPr>
          <w:rFonts w:ascii="Nirmala UI" w:hAnsi="Nirmala UI" w:cs="Nirmala UI"/>
          <w:sz w:val="18"/>
          <w:szCs w:val="18"/>
        </w:rPr>
        <w:t>,</w:t>
      </w:r>
      <w:r>
        <w:rPr>
          <w:rFonts w:ascii="Nirmala UI" w:hAnsi="Nirmala UI" w:cs="Nirmala UI"/>
          <w:sz w:val="18"/>
          <w:szCs w:val="18"/>
        </w:rPr>
        <w:t>০০০/-</w:t>
      </w:r>
      <w:r w:rsidR="008F33B1">
        <w:rPr>
          <w:rFonts w:ascii="Nirmala UI" w:hAnsi="Nirmala UI" w:cs="Nirmala UI"/>
          <w:sz w:val="18"/>
          <w:szCs w:val="18"/>
        </w:rPr>
        <w:t xml:space="preserve">                                           নির্ধারিত বাজেট ১০, ০০,০০০/-</w:t>
      </w:r>
    </w:p>
    <w:p w:rsidR="008F33B1" w:rsidRDefault="00C9048D"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৩)  শ্রী প্রহ্লাদ </w:t>
      </w:r>
      <w:r w:rsidRPr="006961BB">
        <w:rPr>
          <w:rFonts w:ascii="Nirmala UI" w:hAnsi="Nirmala UI" w:cs="Nirmala UI"/>
          <w:sz w:val="18"/>
          <w:szCs w:val="18"/>
        </w:rPr>
        <w:t xml:space="preserve">মণ্ডল    </w:t>
      </w:r>
      <w:r>
        <w:rPr>
          <w:rFonts w:ascii="Nirmala UI" w:hAnsi="Nirmala UI" w:cs="Nirmala UI"/>
          <w:sz w:val="18"/>
          <w:szCs w:val="18"/>
        </w:rPr>
        <w:t xml:space="preserve">       -              ২</w:t>
      </w:r>
      <w:r w:rsidR="008F33B1">
        <w:rPr>
          <w:rFonts w:ascii="Nirmala UI" w:hAnsi="Nirmala UI" w:cs="Nirmala UI"/>
          <w:sz w:val="18"/>
          <w:szCs w:val="18"/>
        </w:rPr>
        <w:t>,</w:t>
      </w:r>
      <w:r>
        <w:rPr>
          <w:rFonts w:ascii="Nirmala UI" w:hAnsi="Nirmala UI" w:cs="Nirmala UI"/>
          <w:sz w:val="18"/>
          <w:szCs w:val="18"/>
        </w:rPr>
        <w:t>০০০/-</w:t>
      </w:r>
      <w:r w:rsidR="008F33B1">
        <w:rPr>
          <w:rFonts w:ascii="Nirmala UI" w:hAnsi="Nirmala UI" w:cs="Nirmala UI"/>
          <w:sz w:val="18"/>
          <w:szCs w:val="18"/>
        </w:rPr>
        <w:t xml:space="preserve">                                           </w:t>
      </w:r>
      <w:r w:rsidR="008F33B1">
        <w:rPr>
          <w:rFonts w:ascii="Nirmala UI" w:hAnsi="Nirmala UI" w:cs="Nirmala UI"/>
          <w:sz w:val="17"/>
          <w:szCs w:val="17"/>
        </w:rPr>
        <w:t xml:space="preserve">আজ পর্যন্ত্য ঘোষিত সংগ্রহের পরিমান:২, ১২,০০০ /-              </w:t>
      </w:r>
      <w:r>
        <w:rPr>
          <w:rFonts w:ascii="Nirmala UI" w:hAnsi="Nirmala UI" w:cs="Nirmala UI"/>
          <w:sz w:val="18"/>
          <w:szCs w:val="18"/>
        </w:rPr>
        <w:t xml:space="preserve">      </w:t>
      </w:r>
      <w:r w:rsidR="008F33B1">
        <w:rPr>
          <w:rFonts w:ascii="Nirmala UI" w:hAnsi="Nirmala UI" w:cs="Nirmala UI"/>
          <w:sz w:val="18"/>
          <w:szCs w:val="18"/>
        </w:rPr>
        <w:t xml:space="preserve">     </w:t>
      </w:r>
    </w:p>
    <w:p w:rsidR="00C9048D" w:rsidRDefault="008F33B1"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00C9048D">
        <w:rPr>
          <w:rFonts w:ascii="Nirmala UI" w:hAnsi="Nirmala UI" w:cs="Nirmala UI"/>
          <w:sz w:val="18"/>
          <w:szCs w:val="18"/>
        </w:rPr>
        <w:t xml:space="preserve">৪)  </w:t>
      </w:r>
      <w:r w:rsidR="00C9048D" w:rsidRPr="006961BB">
        <w:rPr>
          <w:rFonts w:ascii="Nirmala UI" w:hAnsi="Nirmala UI" w:cs="Nirmala UI"/>
          <w:sz w:val="18"/>
          <w:szCs w:val="18"/>
        </w:rPr>
        <w:t xml:space="preserve">শ্রী প্রণব মুখার্জ্জী   </w:t>
      </w:r>
      <w:r w:rsidR="00C9048D">
        <w:rPr>
          <w:rFonts w:ascii="Nirmala UI" w:hAnsi="Nirmala UI" w:cs="Nirmala UI"/>
          <w:sz w:val="18"/>
          <w:szCs w:val="18"/>
        </w:rPr>
        <w:t xml:space="preserve">     -               ৫</w:t>
      </w:r>
      <w:r>
        <w:rPr>
          <w:rFonts w:ascii="Nirmala UI" w:hAnsi="Nirmala UI" w:cs="Nirmala UI"/>
          <w:sz w:val="18"/>
          <w:szCs w:val="18"/>
        </w:rPr>
        <w:t>,</w:t>
      </w:r>
      <w:r w:rsidR="00C9048D">
        <w:rPr>
          <w:rFonts w:ascii="Nirmala UI" w:hAnsi="Nirmala UI" w:cs="Nirmala UI"/>
          <w:sz w:val="18"/>
          <w:szCs w:val="18"/>
        </w:rPr>
        <w:t>০০০/-</w:t>
      </w:r>
      <w:r w:rsidR="002A0D43">
        <w:rPr>
          <w:rFonts w:ascii="Nirmala UI" w:hAnsi="Nirmala UI" w:cs="Nirmala UI"/>
          <w:sz w:val="18"/>
          <w:szCs w:val="18"/>
        </w:rPr>
        <w:t xml:space="preserve">    সকল সদস্যবৃন্দের কাছে </w:t>
      </w:r>
      <w:r w:rsidR="002A0D43">
        <w:rPr>
          <w:rFonts w:ascii="Nirmala UI" w:hAnsi="Nirmala UI" w:cs="Nirmala UI"/>
          <w:sz w:val="17"/>
          <w:szCs w:val="17"/>
        </w:rPr>
        <w:t xml:space="preserve">পুনরায় </w:t>
      </w:r>
      <w:r w:rsidR="002A0D43" w:rsidRPr="00CE79B8">
        <w:rPr>
          <w:rFonts w:ascii="Nirmala UI" w:hAnsi="Nirmala UI" w:cs="Nirmala UI"/>
          <w:sz w:val="17"/>
          <w:szCs w:val="17"/>
        </w:rPr>
        <w:t xml:space="preserve">একান্ত অনুরোধ </w:t>
      </w:r>
      <w:r w:rsidR="002A0D43">
        <w:rPr>
          <w:rFonts w:ascii="Nirmala UI" w:hAnsi="Nirmala UI" w:cs="Nirmala UI"/>
          <w:sz w:val="17"/>
          <w:szCs w:val="17"/>
        </w:rPr>
        <w:t xml:space="preserve">করা হলো </w:t>
      </w:r>
      <w:r w:rsidR="002A0D43">
        <w:rPr>
          <w:rFonts w:ascii="Nirmala UI" w:hAnsi="Nirmala UI" w:cs="Nirmala UI"/>
          <w:sz w:val="18"/>
          <w:szCs w:val="18"/>
        </w:rPr>
        <w:t xml:space="preserve">বিশেষ উদ্যোগ নেওয়ার </w:t>
      </w:r>
      <w:r w:rsidR="002A0D43" w:rsidRPr="00271E4D">
        <w:rPr>
          <w:rFonts w:ascii="Nirmala UI" w:hAnsi="Nirmala UI" w:cs="Nirmala UI"/>
          <w:sz w:val="18"/>
          <w:szCs w:val="18"/>
        </w:rPr>
        <w:t>জন্য</w:t>
      </w:r>
      <w:r w:rsidR="002A0D43">
        <w:rPr>
          <w:rFonts w:ascii="Nirmala UI" w:hAnsi="Nirmala UI" w:cs="Nirmala UI"/>
          <w:sz w:val="18"/>
          <w:szCs w:val="18"/>
        </w:rPr>
        <w:t>।</w:t>
      </w:r>
    </w:p>
    <w:p w:rsidR="00C9048D" w:rsidRDefault="00C9048D"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৫)  </w:t>
      </w:r>
      <w:r w:rsidRPr="006961BB">
        <w:rPr>
          <w:rFonts w:ascii="Nirmala UI" w:hAnsi="Nirmala UI" w:cs="Nirmala UI"/>
          <w:sz w:val="18"/>
          <w:szCs w:val="18"/>
        </w:rPr>
        <w:t>শ্রী বিমল</w:t>
      </w:r>
      <w:r>
        <w:rPr>
          <w:rFonts w:ascii="Nirmala UI" w:hAnsi="Nirmala UI" w:cs="Nirmala UI"/>
          <w:sz w:val="18"/>
          <w:szCs w:val="18"/>
        </w:rPr>
        <w:t xml:space="preserve"> </w:t>
      </w:r>
      <w:r w:rsidRPr="006961BB">
        <w:rPr>
          <w:rFonts w:ascii="Nirmala UI" w:hAnsi="Nirmala UI" w:cs="Nirmala UI"/>
          <w:sz w:val="18"/>
          <w:szCs w:val="18"/>
        </w:rPr>
        <w:t>কুমার</w:t>
      </w:r>
      <w:r>
        <w:rPr>
          <w:rFonts w:ascii="Nirmala UI" w:hAnsi="Nirmala UI" w:cs="Nirmala UI"/>
          <w:sz w:val="18"/>
          <w:szCs w:val="18"/>
        </w:rPr>
        <w:t xml:space="preserve"> </w:t>
      </w:r>
      <w:r w:rsidRPr="006961BB">
        <w:rPr>
          <w:rFonts w:ascii="Nirmala UI" w:hAnsi="Nirmala UI" w:cs="Nirmala UI"/>
          <w:sz w:val="18"/>
          <w:szCs w:val="18"/>
        </w:rPr>
        <w:t xml:space="preserve">মণ্ডল </w:t>
      </w:r>
      <w:r>
        <w:rPr>
          <w:rFonts w:ascii="Nirmala UI" w:hAnsi="Nirmala UI" w:cs="Nirmala UI"/>
          <w:sz w:val="18"/>
          <w:szCs w:val="18"/>
        </w:rPr>
        <w:t>-             ১০</w:t>
      </w:r>
      <w:r w:rsidR="008F33B1">
        <w:rPr>
          <w:rFonts w:ascii="Nirmala UI" w:hAnsi="Nirmala UI" w:cs="Nirmala UI"/>
          <w:sz w:val="18"/>
          <w:szCs w:val="18"/>
        </w:rPr>
        <w:t>,</w:t>
      </w:r>
      <w:r>
        <w:rPr>
          <w:rFonts w:ascii="Nirmala UI" w:hAnsi="Nirmala UI" w:cs="Nirmala UI"/>
          <w:sz w:val="18"/>
          <w:szCs w:val="18"/>
        </w:rPr>
        <w:t>০০০/-</w:t>
      </w:r>
      <w:r w:rsidR="0079042D">
        <w:rPr>
          <w:rFonts w:ascii="Nirmala UI" w:hAnsi="Nirmala UI" w:cs="Nirmala UI"/>
          <w:sz w:val="18"/>
          <w:szCs w:val="18"/>
        </w:rPr>
        <w:t xml:space="preserve">    </w:t>
      </w:r>
    </w:p>
    <w:p w:rsidR="00C9048D" w:rsidRDefault="00C9048D"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৬) </w:t>
      </w:r>
      <w:r w:rsidRPr="006961BB">
        <w:rPr>
          <w:rFonts w:ascii="Nirmala UI" w:hAnsi="Nirmala UI" w:cs="Nirmala UI"/>
          <w:sz w:val="18"/>
          <w:szCs w:val="18"/>
        </w:rPr>
        <w:t>শ্রী উজ্জ্বল বন্দ্যোপাধ্যায়</w:t>
      </w:r>
      <w:r>
        <w:rPr>
          <w:rFonts w:ascii="Nirmala UI" w:hAnsi="Nirmala UI" w:cs="Nirmala UI"/>
          <w:sz w:val="18"/>
          <w:szCs w:val="18"/>
        </w:rPr>
        <w:t xml:space="preserve">-           </w:t>
      </w:r>
      <w:r w:rsidR="008F33B1">
        <w:rPr>
          <w:rFonts w:ascii="Nirmala UI" w:hAnsi="Nirmala UI" w:cs="Nirmala UI"/>
          <w:sz w:val="18"/>
          <w:szCs w:val="18"/>
        </w:rPr>
        <w:t xml:space="preserve">১০,০০০/-      </w:t>
      </w:r>
      <w:r w:rsidR="0079042D">
        <w:rPr>
          <w:rFonts w:ascii="Nirmala UI" w:hAnsi="Nirmala UI" w:cs="Nirmala UI"/>
          <w:sz w:val="18"/>
          <w:szCs w:val="18"/>
        </w:rPr>
        <w:t>বার্ষিক সাধারণ সভার নির্দ্ধারিত প্রতিনিধি শুল্ক ১,০০০/-</w:t>
      </w:r>
      <w:r w:rsidR="008F33B1">
        <w:rPr>
          <w:rFonts w:ascii="Nirmala UI" w:hAnsi="Nirmala UI" w:cs="Nirmala UI"/>
          <w:sz w:val="18"/>
          <w:szCs w:val="18"/>
        </w:rPr>
        <w:t xml:space="preserve"> </w:t>
      </w:r>
      <w:r w:rsidR="004E0BA9">
        <w:rPr>
          <w:rFonts w:ascii="Nirmala UI" w:hAnsi="Nirmala UI" w:cs="Nirmala UI"/>
          <w:sz w:val="18"/>
          <w:szCs w:val="18"/>
        </w:rPr>
        <w:t>(</w:t>
      </w:r>
      <w:r w:rsidR="004E0BA9" w:rsidRPr="00BB6190">
        <w:rPr>
          <w:rFonts w:ascii="Nirmala UI" w:hAnsi="Nirmala UI" w:cs="Nirmala UI"/>
          <w:sz w:val="17"/>
          <w:szCs w:val="17"/>
        </w:rPr>
        <w:t>উপস্থিত অনূপস্থিত নির্বিশেষে</w:t>
      </w:r>
      <w:r w:rsidR="004E0BA9">
        <w:rPr>
          <w:rFonts w:ascii="Nirmala UI" w:hAnsi="Nirmala UI" w:cs="Nirmala UI"/>
          <w:sz w:val="18"/>
          <w:szCs w:val="18"/>
        </w:rPr>
        <w:t>)</w:t>
      </w:r>
      <w:r w:rsidR="008F33B1">
        <w:rPr>
          <w:rFonts w:ascii="Nirmala UI" w:hAnsi="Nirmala UI" w:cs="Nirmala UI"/>
          <w:sz w:val="18"/>
          <w:szCs w:val="18"/>
        </w:rPr>
        <w:t xml:space="preserve"> </w:t>
      </w:r>
      <w:r w:rsidR="004E0BA9">
        <w:rPr>
          <w:rFonts w:ascii="Nirmala UI" w:hAnsi="Nirmala UI" w:cs="Nirmala UI"/>
          <w:sz w:val="18"/>
          <w:szCs w:val="18"/>
        </w:rPr>
        <w:t>।</w:t>
      </w:r>
      <w:r w:rsidR="008F33B1">
        <w:rPr>
          <w:rFonts w:ascii="Nirmala UI" w:hAnsi="Nirmala UI" w:cs="Nirmala UI"/>
          <w:sz w:val="18"/>
          <w:szCs w:val="18"/>
        </w:rPr>
        <w:t xml:space="preserve">                                    </w:t>
      </w:r>
    </w:p>
    <w:p w:rsidR="008F33B1" w:rsidRDefault="008F33B1"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৭) </w:t>
      </w:r>
      <w:r w:rsidRPr="006961BB">
        <w:rPr>
          <w:rFonts w:ascii="Nirmala UI" w:hAnsi="Nirmala UI" w:cs="Nirmala UI"/>
          <w:sz w:val="18"/>
          <w:szCs w:val="18"/>
        </w:rPr>
        <w:t>শ্রী মৃগাঙ্ক শেখর   ঘোষ</w:t>
      </w:r>
      <w:r>
        <w:rPr>
          <w:rFonts w:ascii="Nirmala UI" w:hAnsi="Nirmala UI" w:cs="Nirmala UI"/>
          <w:sz w:val="18"/>
          <w:szCs w:val="18"/>
        </w:rPr>
        <w:t>-          ১, ০০,০০০/-</w:t>
      </w:r>
      <w:r w:rsidR="0079042D">
        <w:rPr>
          <w:rFonts w:ascii="Nirmala UI" w:hAnsi="Nirmala UI" w:cs="Nirmala UI"/>
          <w:sz w:val="18"/>
          <w:szCs w:val="18"/>
        </w:rPr>
        <w:t xml:space="preserve">     </w:t>
      </w:r>
      <w:r w:rsidR="002A0D43">
        <w:rPr>
          <w:rFonts w:ascii="Nirmala UI" w:hAnsi="Nirmala UI" w:cs="Nirmala UI"/>
          <w:sz w:val="18"/>
          <w:szCs w:val="18"/>
        </w:rPr>
        <w:t>যদি কেউ কোনো কারন বসত</w:t>
      </w:r>
      <w:r w:rsidR="0079042D">
        <w:rPr>
          <w:rFonts w:ascii="Nirmala UI" w:hAnsi="Nirmala UI" w:cs="Nirmala UI"/>
          <w:sz w:val="18"/>
          <w:szCs w:val="18"/>
        </w:rPr>
        <w:t xml:space="preserve"> </w:t>
      </w:r>
      <w:r w:rsidR="002A0D43">
        <w:rPr>
          <w:rFonts w:ascii="Nirmala UI" w:hAnsi="Nirmala UI" w:cs="Nirmala UI"/>
          <w:sz w:val="18"/>
          <w:szCs w:val="18"/>
        </w:rPr>
        <w:t>উপস্থিত হতে</w:t>
      </w:r>
      <w:r w:rsidR="0079042D">
        <w:rPr>
          <w:rFonts w:ascii="Nirmala UI" w:hAnsi="Nirmala UI" w:cs="Nirmala UI"/>
          <w:sz w:val="18"/>
          <w:szCs w:val="18"/>
        </w:rPr>
        <w:t xml:space="preserve"> </w:t>
      </w:r>
      <w:r w:rsidR="002A0D43">
        <w:rPr>
          <w:rFonts w:ascii="Nirmala UI" w:hAnsi="Nirmala UI" w:cs="Nirmala UI"/>
          <w:sz w:val="18"/>
          <w:szCs w:val="18"/>
        </w:rPr>
        <w:t xml:space="preserve">সক্ষম না হন দয়া করে পাঠিয়ে দেবেন। </w:t>
      </w:r>
      <w:r w:rsidR="0079042D">
        <w:rPr>
          <w:rFonts w:ascii="Nirmala UI" w:hAnsi="Nirmala UI" w:cs="Nirmala UI"/>
          <w:sz w:val="18"/>
          <w:szCs w:val="18"/>
        </w:rPr>
        <w:t xml:space="preserve">                                      </w:t>
      </w:r>
    </w:p>
    <w:p w:rsidR="008F33B1" w:rsidRDefault="008F33B1"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৮) </w:t>
      </w:r>
      <w:r w:rsidRPr="006961BB">
        <w:rPr>
          <w:rFonts w:ascii="Nirmala UI" w:hAnsi="Nirmala UI" w:cs="Nirmala UI"/>
          <w:sz w:val="18"/>
          <w:szCs w:val="18"/>
        </w:rPr>
        <w:t xml:space="preserve">শ্রী বুদ্ধদেব দাস    </w:t>
      </w:r>
      <w:r>
        <w:rPr>
          <w:rFonts w:ascii="Nirmala UI" w:hAnsi="Nirmala UI" w:cs="Nirmala UI"/>
          <w:sz w:val="18"/>
          <w:szCs w:val="18"/>
        </w:rPr>
        <w:t xml:space="preserve">  -                  ১০,০০০/-</w:t>
      </w:r>
      <w:r w:rsidR="0079042D">
        <w:rPr>
          <w:rFonts w:ascii="Nirmala UI" w:hAnsi="Nirmala UI" w:cs="Nirmala UI"/>
          <w:sz w:val="18"/>
          <w:szCs w:val="18"/>
        </w:rPr>
        <w:t xml:space="preserve">                                                                                        </w:t>
      </w:r>
    </w:p>
    <w:p w:rsidR="008F33B1" w:rsidRDefault="008F33B1" w:rsidP="00447546">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৯) </w:t>
      </w:r>
      <w:r w:rsidRPr="006961BB">
        <w:rPr>
          <w:rFonts w:ascii="Nirmala UI" w:hAnsi="Nirmala UI" w:cs="Nirmala UI"/>
          <w:sz w:val="18"/>
          <w:szCs w:val="18"/>
        </w:rPr>
        <w:t>শ্রী কৃপাসিন্ধু মণ্ডল</w:t>
      </w:r>
      <w:r>
        <w:rPr>
          <w:rFonts w:ascii="Nirmala UI" w:hAnsi="Nirmala UI" w:cs="Nirmala UI"/>
          <w:sz w:val="18"/>
          <w:szCs w:val="18"/>
        </w:rPr>
        <w:t xml:space="preserve">  -               ৩৬,০০০/-</w:t>
      </w:r>
    </w:p>
    <w:p w:rsidR="008F33B1" w:rsidRDefault="008F33B1" w:rsidP="00447546">
      <w:pPr>
        <w:autoSpaceDE w:val="0"/>
        <w:autoSpaceDN w:val="0"/>
        <w:adjustRightInd w:val="0"/>
        <w:spacing w:after="0" w:line="240" w:lineRule="auto"/>
        <w:rPr>
          <w:rFonts w:ascii="Nirmala UI" w:hAnsi="Nirmala UI" w:cs="Nirmala UI"/>
          <w:sz w:val="17"/>
          <w:szCs w:val="17"/>
        </w:rPr>
      </w:pPr>
      <w:r>
        <w:rPr>
          <w:rFonts w:ascii="Nirmala UI" w:hAnsi="Nirmala UI" w:cs="Nirmala UI"/>
          <w:sz w:val="18"/>
          <w:szCs w:val="18"/>
        </w:rPr>
        <w:t xml:space="preserve">      ১০) </w:t>
      </w:r>
      <w:r w:rsidRPr="006961BB">
        <w:rPr>
          <w:rFonts w:ascii="Nirmala UI" w:hAnsi="Nirmala UI" w:cs="Nirmala UI"/>
          <w:sz w:val="18"/>
          <w:szCs w:val="18"/>
        </w:rPr>
        <w:t>ইতি ঘোষ</w:t>
      </w:r>
      <w:r>
        <w:rPr>
          <w:rFonts w:ascii="Nirmala UI" w:hAnsi="Nirmala UI" w:cs="Nirmala UI"/>
          <w:sz w:val="18"/>
          <w:szCs w:val="18"/>
        </w:rPr>
        <w:t xml:space="preserve">                -               ২৫,০০০/-</w:t>
      </w:r>
    </w:p>
    <w:p w:rsidR="00D10245" w:rsidRPr="00BB6190" w:rsidRDefault="00D10245" w:rsidP="00D10245">
      <w:pPr>
        <w:autoSpaceDE w:val="0"/>
        <w:autoSpaceDN w:val="0"/>
        <w:adjustRightInd w:val="0"/>
        <w:spacing w:after="0" w:line="240" w:lineRule="auto"/>
        <w:rPr>
          <w:rFonts w:ascii="Nirmala UI" w:hAnsi="Nirmala UI" w:cs="Nirmala UI"/>
          <w:sz w:val="17"/>
          <w:szCs w:val="17"/>
        </w:rPr>
      </w:pPr>
    </w:p>
    <w:p w:rsidR="00D10245" w:rsidRPr="00BB6190" w:rsidRDefault="00D10245" w:rsidP="00D10245">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B33894">
        <w:rPr>
          <w:rFonts w:ascii="Nirmala UI" w:hAnsi="Nirmala UI" w:cs="Nirmala UI"/>
          <w:b/>
          <w:sz w:val="17"/>
          <w:szCs w:val="17"/>
        </w:rPr>
        <w:t xml:space="preserve">  </w:t>
      </w:r>
    </w:p>
    <w:p w:rsidR="00D10245" w:rsidRPr="00BB6190" w:rsidRDefault="00D10245" w:rsidP="00D10245">
      <w:pPr>
        <w:autoSpaceDE w:val="0"/>
        <w:autoSpaceDN w:val="0"/>
        <w:adjustRightInd w:val="0"/>
        <w:spacing w:after="0" w:line="240" w:lineRule="auto"/>
        <w:rPr>
          <w:rFonts w:ascii="Nirmala UI" w:hAnsi="Nirmala UI" w:cs="Nirmala UI"/>
          <w:sz w:val="17"/>
          <w:szCs w:val="17"/>
        </w:rPr>
      </w:pPr>
      <w:r w:rsidRPr="00BB6190">
        <w:rPr>
          <w:rFonts w:ascii="Nirmala UI" w:hAnsi="Nirmala UI" w:cs="Nirmala UI"/>
          <w:sz w:val="17"/>
          <w:szCs w:val="17"/>
        </w:rPr>
        <w:t xml:space="preserve">               </w:t>
      </w:r>
      <w:r w:rsidR="00955C48">
        <w:rPr>
          <w:rFonts w:ascii="Nirmala UI" w:hAnsi="Nirmala UI" w:cs="Nirmala UI"/>
          <w:sz w:val="17"/>
          <w:szCs w:val="17"/>
        </w:rPr>
        <w:t xml:space="preserve">      </w:t>
      </w:r>
      <w:r w:rsidRPr="00BB6190">
        <w:rPr>
          <w:rFonts w:ascii="Nirmala UI" w:hAnsi="Nirmala UI" w:cs="Nirmala UI"/>
          <w:sz w:val="17"/>
          <w:szCs w:val="17"/>
        </w:rPr>
        <w:t xml:space="preserve">   অন্যকোনো আলোচ্য না থাকায় সবাইকে ধন্যবাদ জানিয়ে সভাপতি মহাশয় সভার সমাপ্তি ঘোষনা করেন ।</w:t>
      </w:r>
    </w:p>
    <w:p w:rsidR="00D10245" w:rsidRDefault="00D10245" w:rsidP="00D10245">
      <w:pPr>
        <w:autoSpaceDE w:val="0"/>
        <w:autoSpaceDN w:val="0"/>
        <w:adjustRightInd w:val="0"/>
        <w:spacing w:after="0" w:line="240" w:lineRule="auto"/>
        <w:jc w:val="center"/>
        <w:rPr>
          <w:rFonts w:ascii="Amar Bangla Normal" w:hAnsi="Amar Bangla Normal" w:cs="Amar Bangla Normal"/>
          <w:b/>
          <w:sz w:val="17"/>
          <w:szCs w:val="17"/>
        </w:rPr>
      </w:pPr>
      <w:r w:rsidRPr="00BB6190">
        <w:rPr>
          <w:rFonts w:ascii="Amar Bangla Normal" w:hAnsi="Amar Bangla Normal" w:cs="Amar Bangla Normal"/>
          <w:b/>
          <w:sz w:val="17"/>
          <w:szCs w:val="17"/>
        </w:rPr>
        <w:t>!!!</w:t>
      </w:r>
      <w:r w:rsidRPr="00BB6190">
        <w:rPr>
          <w:rFonts w:ascii="Nirmala UI" w:hAnsi="Nirmala UI" w:cs="Nirmala UI"/>
          <w:b/>
          <w:sz w:val="17"/>
          <w:szCs w:val="17"/>
        </w:rPr>
        <w:t>ভারত মাতা কি জয়</w:t>
      </w:r>
      <w:r w:rsidRPr="00BB6190">
        <w:rPr>
          <w:rFonts w:ascii="Amar Bangla Normal" w:hAnsi="Amar Bangla Normal" w:cs="Amar Bangla Normal"/>
          <w:b/>
          <w:sz w:val="17"/>
          <w:szCs w:val="17"/>
        </w:rPr>
        <w:t>!!!</w:t>
      </w:r>
    </w:p>
    <w:p w:rsidR="00D10245" w:rsidRDefault="00D10245" w:rsidP="00D10245">
      <w:pPr>
        <w:autoSpaceDE w:val="0"/>
        <w:autoSpaceDN w:val="0"/>
        <w:adjustRightInd w:val="0"/>
        <w:spacing w:after="0" w:line="240" w:lineRule="auto"/>
        <w:jc w:val="center"/>
        <w:rPr>
          <w:rFonts w:ascii="Amar Bangla Normal" w:hAnsi="Amar Bangla Normal" w:cs="Amar Bangla Normal"/>
          <w:b/>
          <w:sz w:val="17"/>
          <w:szCs w:val="17"/>
        </w:rPr>
      </w:pPr>
    </w:p>
    <w:p w:rsidR="00D10245" w:rsidRDefault="00D10245" w:rsidP="00D10245">
      <w:pPr>
        <w:autoSpaceDE w:val="0"/>
        <w:autoSpaceDN w:val="0"/>
        <w:adjustRightInd w:val="0"/>
        <w:spacing w:after="0" w:line="240" w:lineRule="auto"/>
        <w:jc w:val="center"/>
        <w:rPr>
          <w:rFonts w:ascii="Amar Bangla Normal" w:hAnsi="Amar Bangla Normal" w:cs="Amar Bangla Normal"/>
          <w:b/>
          <w:sz w:val="17"/>
          <w:szCs w:val="17"/>
        </w:rPr>
      </w:pPr>
    </w:p>
    <w:p w:rsidR="00D10245" w:rsidRDefault="00D10245" w:rsidP="00D10245">
      <w:pPr>
        <w:autoSpaceDE w:val="0"/>
        <w:autoSpaceDN w:val="0"/>
        <w:adjustRightInd w:val="0"/>
        <w:spacing w:after="0" w:line="240" w:lineRule="auto"/>
        <w:jc w:val="center"/>
        <w:rPr>
          <w:rFonts w:ascii="Amar Bangla Normal" w:hAnsi="Amar Bangla Normal" w:cs="Amar Bangla Normal"/>
          <w:b/>
          <w:sz w:val="17"/>
          <w:szCs w:val="17"/>
        </w:rPr>
      </w:pPr>
    </w:p>
    <w:p w:rsidR="00D10245" w:rsidRPr="00BB6190" w:rsidRDefault="00D10245" w:rsidP="00D10245">
      <w:pPr>
        <w:autoSpaceDE w:val="0"/>
        <w:autoSpaceDN w:val="0"/>
        <w:adjustRightInd w:val="0"/>
        <w:spacing w:after="0" w:line="240" w:lineRule="auto"/>
        <w:jc w:val="center"/>
        <w:rPr>
          <w:rFonts w:ascii="Amar Bangla Normal" w:hAnsi="Amar Bangla Normal" w:cs="Amar Bangla Normal"/>
          <w:b/>
          <w:sz w:val="17"/>
          <w:szCs w:val="17"/>
        </w:rPr>
      </w:pPr>
    </w:p>
    <w:p w:rsidR="00900AB5" w:rsidRDefault="00900AB5" w:rsidP="00D10245">
      <w:pPr>
        <w:autoSpaceDE w:val="0"/>
        <w:autoSpaceDN w:val="0"/>
        <w:adjustRightInd w:val="0"/>
        <w:spacing w:after="0" w:line="240" w:lineRule="auto"/>
        <w:jc w:val="center"/>
        <w:rPr>
          <w:rFonts w:ascii="Nirmala UI" w:hAnsi="Nirmala UI" w:cs="Nirmala UI"/>
          <w:sz w:val="16"/>
          <w:szCs w:val="16"/>
        </w:rPr>
      </w:pPr>
    </w:p>
    <w:p w:rsidR="008F0FE6" w:rsidRDefault="008F0FE6" w:rsidP="00D10245">
      <w:pPr>
        <w:autoSpaceDE w:val="0"/>
        <w:autoSpaceDN w:val="0"/>
        <w:adjustRightInd w:val="0"/>
        <w:spacing w:after="0" w:line="240" w:lineRule="auto"/>
        <w:jc w:val="center"/>
        <w:rPr>
          <w:rFonts w:ascii="Nirmala UI" w:hAnsi="Nirmala UI" w:cs="Nirmala UI"/>
          <w:sz w:val="16"/>
          <w:szCs w:val="16"/>
        </w:rPr>
      </w:pPr>
    </w:p>
    <w:p w:rsidR="005161EB" w:rsidRPr="00BB6190" w:rsidRDefault="005161EB" w:rsidP="005161EB">
      <w:pPr>
        <w:tabs>
          <w:tab w:val="right" w:pos="9360"/>
        </w:tabs>
        <w:spacing w:after="0"/>
        <w:rPr>
          <w:sz w:val="21"/>
          <w:szCs w:val="21"/>
        </w:rPr>
      </w:pPr>
      <w:r>
        <w:rPr>
          <w:noProof/>
          <w:sz w:val="21"/>
          <w:szCs w:val="21"/>
        </w:rPr>
        <w:lastRenderedPageBreak/>
        <w:drawing>
          <wp:anchor distT="0" distB="0" distL="114300" distR="114300" simplePos="0" relativeHeight="251789312" behindDoc="1" locked="0" layoutInCell="0" allowOverlap="1">
            <wp:simplePos x="0" y="0"/>
            <wp:positionH relativeFrom="page">
              <wp:posOffset>487964</wp:posOffset>
            </wp:positionH>
            <wp:positionV relativeFrom="page">
              <wp:posOffset>264017</wp:posOffset>
            </wp:positionV>
            <wp:extent cx="1028674" cy="959476"/>
            <wp:effectExtent l="19050" t="0" r="26"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8674" cy="959476"/>
                    </a:xfrm>
                    <a:prstGeom prst="rect">
                      <a:avLst/>
                    </a:prstGeom>
                    <a:ln>
                      <a:noFill/>
                    </a:ln>
                    <a:effectLst>
                      <a:softEdge rad="112500"/>
                    </a:effectLst>
                  </pic:spPr>
                </pic:pic>
              </a:graphicData>
            </a:graphic>
          </wp:anchor>
        </w:drawing>
      </w:r>
      <w:r>
        <w:rPr>
          <w:sz w:val="21"/>
          <w:szCs w:val="21"/>
        </w:rPr>
        <w:t xml:space="preserve">   </w:t>
      </w:r>
      <w:r w:rsidRPr="00BB6190">
        <w:rPr>
          <w:sz w:val="21"/>
          <w:szCs w:val="21"/>
        </w:rPr>
        <w:t xml:space="preserve">                                   </w:t>
      </w:r>
      <w:r w:rsidRPr="00BB6190">
        <w:rPr>
          <w:b/>
          <w:bCs/>
          <w:color w:val="C00000"/>
          <w:sz w:val="42"/>
          <w:szCs w:val="42"/>
        </w:rPr>
        <w:t>TARAPUR SEBA BHARATI SEBA UDYOG</w:t>
      </w:r>
    </w:p>
    <w:p w:rsidR="005161EB" w:rsidRPr="00BB6190" w:rsidRDefault="005161EB" w:rsidP="005161EB">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5161EB" w:rsidRPr="00BB6190" w:rsidRDefault="005161EB" w:rsidP="005161EB">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(An Organizsation registered under the West Bengal Societies Act, 1961)</w:t>
      </w:r>
    </w:p>
    <w:p w:rsidR="005161EB" w:rsidRPr="00BB6190" w:rsidRDefault="005161EB" w:rsidP="005161EB">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5161EB" w:rsidRPr="00BB6190" w:rsidRDefault="005161EB" w:rsidP="005161EB">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8F0FE6" w:rsidRPr="008F0FE6" w:rsidRDefault="005161EB" w:rsidP="008F0F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F0FE6" w:rsidRPr="008F0FE6">
        <w:rPr>
          <w:rFonts w:ascii="Times New Roman" w:eastAsia="Times New Roman" w:hAnsi="Times New Roman" w:cs="Times New Roman"/>
          <w:b/>
          <w:bCs/>
          <w:sz w:val="24"/>
          <w:szCs w:val="24"/>
        </w:rPr>
        <w:t>Meeting No.: 13</w:t>
      </w:r>
      <w:r>
        <w:rPr>
          <w:rFonts w:ascii="Times New Roman" w:eastAsia="Times New Roman" w:hAnsi="Times New Roman" w:cs="Times New Roman"/>
          <w:b/>
          <w:bCs/>
          <w:sz w:val="24"/>
          <w:szCs w:val="24"/>
        </w:rPr>
        <w:t>,</w:t>
      </w:r>
      <w:r w:rsidRPr="008F0FE6">
        <w:rPr>
          <w:rFonts w:ascii="Times New Roman" w:eastAsia="Times New Roman" w:hAnsi="Times New Roman" w:cs="Times New Roman"/>
          <w:b/>
          <w:bCs/>
          <w:sz w:val="24"/>
          <w:szCs w:val="24"/>
        </w:rPr>
        <w:t xml:space="preserve"> Venue</w:t>
      </w:r>
      <w:r w:rsidR="008F0FE6" w:rsidRPr="008F0FE6">
        <w:rPr>
          <w:rFonts w:ascii="Times New Roman" w:eastAsia="Times New Roman" w:hAnsi="Times New Roman" w:cs="Times New Roman"/>
          <w:b/>
          <w:bCs/>
          <w:sz w:val="24"/>
          <w:szCs w:val="24"/>
        </w:rPr>
        <w:t>:</w:t>
      </w:r>
      <w:r w:rsidR="008F0FE6" w:rsidRPr="008F0FE6">
        <w:rPr>
          <w:rFonts w:ascii="Times New Roman" w:eastAsia="Times New Roman" w:hAnsi="Times New Roman" w:cs="Times New Roman"/>
          <w:sz w:val="24"/>
          <w:szCs w:val="24"/>
        </w:rPr>
        <w:t xml:space="preserve"> Bharat Mata Mandir</w:t>
      </w:r>
      <w:r>
        <w:rPr>
          <w:rFonts w:ascii="Times New Roman" w:eastAsia="Times New Roman" w:hAnsi="Times New Roman" w:cs="Times New Roman"/>
          <w:sz w:val="24"/>
          <w:szCs w:val="24"/>
        </w:rPr>
        <w:t>,</w:t>
      </w:r>
      <w:r w:rsidRPr="008F0FE6">
        <w:rPr>
          <w:rFonts w:ascii="Times New Roman" w:eastAsia="Times New Roman" w:hAnsi="Times New Roman" w:cs="Times New Roman"/>
          <w:b/>
          <w:bCs/>
          <w:sz w:val="24"/>
          <w:szCs w:val="24"/>
        </w:rPr>
        <w:t xml:space="preserve"> Date</w:t>
      </w:r>
      <w:r w:rsidR="008F0FE6" w:rsidRPr="008F0FE6">
        <w:rPr>
          <w:rFonts w:ascii="Times New Roman" w:eastAsia="Times New Roman" w:hAnsi="Times New Roman" w:cs="Times New Roman"/>
          <w:b/>
          <w:bCs/>
          <w:sz w:val="24"/>
          <w:szCs w:val="24"/>
        </w:rPr>
        <w:t>:</w:t>
      </w:r>
      <w:r w:rsidR="008F0FE6" w:rsidRPr="008F0FE6">
        <w:rPr>
          <w:rFonts w:ascii="Times New Roman" w:eastAsia="Times New Roman" w:hAnsi="Times New Roman" w:cs="Times New Roman"/>
          <w:sz w:val="24"/>
          <w:szCs w:val="24"/>
        </w:rPr>
        <w:t xml:space="preserve"> 25/10/2025</w:t>
      </w:r>
      <w:r>
        <w:rPr>
          <w:rFonts w:ascii="Times New Roman" w:eastAsia="Times New Roman" w:hAnsi="Times New Roman" w:cs="Times New Roman"/>
          <w:sz w:val="24"/>
          <w:szCs w:val="24"/>
        </w:rPr>
        <w:t>,</w:t>
      </w:r>
      <w:r w:rsidRPr="008F0FE6">
        <w:rPr>
          <w:rFonts w:ascii="Times New Roman" w:eastAsia="Times New Roman" w:hAnsi="Times New Roman" w:cs="Times New Roman"/>
          <w:b/>
          <w:bCs/>
          <w:sz w:val="24"/>
          <w:szCs w:val="24"/>
        </w:rPr>
        <w:t xml:space="preserve"> Time</w:t>
      </w:r>
      <w:r w:rsidR="008F0FE6" w:rsidRPr="008F0FE6">
        <w:rPr>
          <w:rFonts w:ascii="Times New Roman" w:eastAsia="Times New Roman" w:hAnsi="Times New Roman" w:cs="Times New Roman"/>
          <w:b/>
          <w:bCs/>
          <w:sz w:val="24"/>
          <w:szCs w:val="24"/>
        </w:rPr>
        <w:t>:</w:t>
      </w:r>
      <w:r w:rsidR="008F0FE6" w:rsidRPr="008F0FE6">
        <w:rPr>
          <w:rFonts w:ascii="Times New Roman" w:eastAsia="Times New Roman" w:hAnsi="Times New Roman" w:cs="Times New Roman"/>
          <w:sz w:val="24"/>
          <w:szCs w:val="24"/>
        </w:rPr>
        <w:t xml:space="preserve"> 3:30 PM</w:t>
      </w:r>
    </w:p>
    <w:p w:rsidR="008F0FE6" w:rsidRPr="008F0FE6" w:rsidRDefault="00A5495C" w:rsidP="008F0FE6">
      <w:pPr>
        <w:spacing w:after="0" w:line="240" w:lineRule="auto"/>
        <w:rPr>
          <w:rFonts w:ascii="Times New Roman" w:eastAsia="Times New Roman" w:hAnsi="Times New Roman" w:cs="Times New Roman"/>
          <w:sz w:val="24"/>
          <w:szCs w:val="24"/>
        </w:rPr>
      </w:pPr>
      <w:r w:rsidRPr="00A5495C">
        <w:rPr>
          <w:rFonts w:ascii="Times New Roman" w:eastAsia="Times New Roman" w:hAnsi="Times New Roman" w:cs="Times New Roman"/>
          <w:sz w:val="24"/>
          <w:szCs w:val="24"/>
        </w:rPr>
        <w:pict>
          <v:rect id="_x0000_i1030" style="width:0;height:1.5pt" o:hralign="center" o:hrstd="t" o:hr="t" fillcolor="#a0a0a0" stroked="f"/>
        </w:pict>
      </w:r>
    </w:p>
    <w:p w:rsidR="008F0FE6" w:rsidRPr="008F0FE6" w:rsidRDefault="008F0FE6" w:rsidP="008F0FE6">
      <w:pPr>
        <w:spacing w:before="100" w:beforeAutospacing="1" w:after="100" w:afterAutospacing="1" w:line="240" w:lineRule="auto"/>
        <w:outlineLvl w:val="2"/>
        <w:rPr>
          <w:rFonts w:ascii="Times New Roman" w:eastAsia="Times New Roman" w:hAnsi="Times New Roman" w:cs="Times New Roman"/>
          <w:b/>
          <w:bCs/>
          <w:sz w:val="27"/>
          <w:szCs w:val="27"/>
        </w:rPr>
      </w:pPr>
      <w:r w:rsidRPr="008F0FE6">
        <w:rPr>
          <w:rFonts w:ascii="Times New Roman" w:eastAsia="Times New Roman" w:hAnsi="Times New Roman" w:cs="Times New Roman"/>
          <w:b/>
          <w:bCs/>
          <w:sz w:val="27"/>
          <w:szCs w:val="27"/>
        </w:rPr>
        <w:t>Agenda</w:t>
      </w:r>
    </w:p>
    <w:p w:rsidR="008F0FE6" w:rsidRPr="008F0FE6" w:rsidRDefault="008F0FE6" w:rsidP="008F0F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Reading and discussion of the minutes of the previous meeting</w:t>
      </w:r>
    </w:p>
    <w:p w:rsidR="008F0FE6" w:rsidRPr="008F0FE6" w:rsidRDefault="008F0FE6" w:rsidP="008F0F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Discussion on arrangements for the </w:t>
      </w:r>
      <w:r w:rsidRPr="008F0FE6">
        <w:rPr>
          <w:rFonts w:ascii="Times New Roman" w:eastAsia="Times New Roman" w:hAnsi="Times New Roman" w:cs="Times New Roman"/>
          <w:b/>
          <w:bCs/>
          <w:sz w:val="24"/>
          <w:szCs w:val="24"/>
        </w:rPr>
        <w:t>Silver Jubilee Celebration</w:t>
      </w:r>
      <w:r w:rsidRPr="008F0FE6">
        <w:rPr>
          <w:rFonts w:ascii="Times New Roman" w:eastAsia="Times New Roman" w:hAnsi="Times New Roman" w:cs="Times New Roman"/>
          <w:sz w:val="24"/>
          <w:szCs w:val="24"/>
        </w:rPr>
        <w:t xml:space="preserve"> — refreshments, serving, procession, competitions, transportation, guest hospitality, water, light &amp; sound, accommodation, and fundraising</w:t>
      </w:r>
    </w:p>
    <w:p w:rsidR="008F0FE6" w:rsidRPr="008F0FE6" w:rsidRDefault="008F0FE6" w:rsidP="008F0F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Miscellaneous</w:t>
      </w:r>
    </w:p>
    <w:p w:rsidR="008F0FE6" w:rsidRPr="008F0FE6" w:rsidRDefault="008F0FE6" w:rsidP="008F0FE6">
      <w:pPr>
        <w:spacing w:before="100" w:beforeAutospacing="1" w:after="100" w:afterAutospacing="1" w:line="240" w:lineRule="auto"/>
        <w:outlineLvl w:val="2"/>
        <w:rPr>
          <w:rFonts w:ascii="Times New Roman" w:eastAsia="Times New Roman" w:hAnsi="Times New Roman" w:cs="Times New Roman"/>
          <w:b/>
          <w:bCs/>
          <w:sz w:val="27"/>
          <w:szCs w:val="27"/>
        </w:rPr>
      </w:pPr>
      <w:r w:rsidRPr="008F0FE6">
        <w:rPr>
          <w:rFonts w:ascii="Times New Roman" w:eastAsia="Times New Roman" w:hAnsi="Times New Roman" w:cs="Times New Roman"/>
          <w:b/>
          <w:bCs/>
          <w:sz w:val="27"/>
          <w:szCs w:val="27"/>
        </w:rPr>
        <w:t>Members Present</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Mriganka Shekhar Ghosh</w:t>
      </w:r>
      <w:r w:rsidR="005161EB">
        <w:rPr>
          <w:rFonts w:ascii="Times New Roman" w:eastAsia="Times New Roman" w:hAnsi="Times New Roman" w:cs="Times New Roman"/>
          <w:sz w:val="24"/>
          <w:szCs w:val="24"/>
        </w:rPr>
        <w:t xml:space="preserve">           </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Ashok Ghosh</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Ujjwal Bandyopadhyay</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Kripasindhu Mondal</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Bimal Kumar Mondal</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Parimal Ghosh</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Ganga Shekhar Ghosh</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Smt. Iti Ghosh</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Subikash Banerjee</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Arun Kumar Mondal</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Buddhadev Das</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Pranab Mukherjee</w:t>
      </w:r>
    </w:p>
    <w:p w:rsidR="008F0FE6" w:rsidRPr="008F0FE6" w:rsidRDefault="008F0FE6" w:rsidP="008F0F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Prahlad Mondal</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Under the chairmanship of </w:t>
      </w:r>
      <w:r w:rsidRPr="008F0FE6">
        <w:rPr>
          <w:rFonts w:ascii="Times New Roman" w:eastAsia="Times New Roman" w:hAnsi="Times New Roman" w:cs="Times New Roman"/>
          <w:b/>
          <w:bCs/>
          <w:sz w:val="24"/>
          <w:szCs w:val="24"/>
        </w:rPr>
        <w:t>Hon’ble Shri Ashok Ghosh</w:t>
      </w:r>
      <w:r w:rsidRPr="008F0FE6">
        <w:rPr>
          <w:rFonts w:ascii="Times New Roman" w:eastAsia="Times New Roman" w:hAnsi="Times New Roman" w:cs="Times New Roman"/>
          <w:sz w:val="24"/>
          <w:szCs w:val="24"/>
        </w:rPr>
        <w:t xml:space="preserve">, the meeting began after the song </w:t>
      </w:r>
      <w:r w:rsidRPr="008F0FE6">
        <w:rPr>
          <w:rFonts w:ascii="Times New Roman" w:eastAsia="Times New Roman" w:hAnsi="Times New Roman" w:cs="Times New Roman"/>
          <w:i/>
          <w:iCs/>
          <w:sz w:val="24"/>
          <w:szCs w:val="24"/>
        </w:rPr>
        <w:t>“Jan Seba Je Karm Amader”</w:t>
      </w:r>
      <w:r w:rsidRPr="008F0FE6">
        <w:rPr>
          <w:rFonts w:ascii="Times New Roman" w:eastAsia="Times New Roman" w:hAnsi="Times New Roman" w:cs="Times New Roman"/>
          <w:sz w:val="24"/>
          <w:szCs w:val="24"/>
        </w:rPr>
        <w:t xml:space="preserve"> (“Public service is our duty”). One minute of silence was observed in memory of all deceased members, their relatives, and members of our armed forces who lost their lives in natural calamities or road accidents.</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The </w:t>
      </w:r>
      <w:r w:rsidRPr="008F0FE6">
        <w:rPr>
          <w:rFonts w:ascii="Times New Roman" w:eastAsia="Times New Roman" w:hAnsi="Times New Roman" w:cs="Times New Roman"/>
          <w:b/>
          <w:bCs/>
          <w:sz w:val="24"/>
          <w:szCs w:val="24"/>
        </w:rPr>
        <w:t>13th Executive Committee Meeting</w:t>
      </w:r>
      <w:r w:rsidRPr="008F0FE6">
        <w:rPr>
          <w:rFonts w:ascii="Times New Roman" w:eastAsia="Times New Roman" w:hAnsi="Times New Roman" w:cs="Times New Roman"/>
          <w:sz w:val="24"/>
          <w:szCs w:val="24"/>
        </w:rPr>
        <w:t xml:space="preserve"> then commenced.</w:t>
      </w:r>
      <w:r w:rsidRPr="008F0FE6">
        <w:rPr>
          <w:rFonts w:ascii="Times New Roman" w:eastAsia="Times New Roman" w:hAnsi="Times New Roman" w:cs="Times New Roman"/>
          <w:sz w:val="24"/>
          <w:szCs w:val="24"/>
        </w:rPr>
        <w:br/>
        <w:t xml:space="preserve">At the beginning of the meeting, Hon’ble Chairman </w:t>
      </w:r>
      <w:r w:rsidRPr="008F0FE6">
        <w:rPr>
          <w:rFonts w:ascii="Times New Roman" w:eastAsia="Times New Roman" w:hAnsi="Times New Roman" w:cs="Times New Roman"/>
          <w:b/>
          <w:bCs/>
          <w:sz w:val="24"/>
          <w:szCs w:val="24"/>
        </w:rPr>
        <w:t>Shri Ashok Ghosh</w:t>
      </w:r>
      <w:r w:rsidRPr="008F0FE6">
        <w:rPr>
          <w:rFonts w:ascii="Times New Roman" w:eastAsia="Times New Roman" w:hAnsi="Times New Roman" w:cs="Times New Roman"/>
          <w:sz w:val="24"/>
          <w:szCs w:val="24"/>
        </w:rPr>
        <w:t xml:space="preserve"> read out the minutes of the previous meeting, which, after discussion, was unanimously approved.</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The </w:t>
      </w:r>
      <w:r w:rsidR="005161EB" w:rsidRPr="005161EB">
        <w:rPr>
          <w:rFonts w:ascii="Nirmala UI" w:eastAsia="Times New Roman" w:hAnsi="Nirmala UI" w:cs="Nirmala UI"/>
          <w:bCs/>
          <w:sz w:val="24"/>
          <w:szCs w:val="24"/>
        </w:rPr>
        <w:t>Pradhanacharya</w:t>
      </w:r>
      <w:r w:rsidRPr="008F0FE6">
        <w:rPr>
          <w:rFonts w:ascii="Times New Roman" w:eastAsia="Times New Roman" w:hAnsi="Times New Roman" w:cs="Times New Roman"/>
          <w:sz w:val="24"/>
          <w:szCs w:val="24"/>
        </w:rPr>
        <w:t xml:space="preserve"> informed that the pre-scheduled </w:t>
      </w:r>
      <w:r w:rsidRPr="008F0FE6">
        <w:rPr>
          <w:rFonts w:ascii="Times New Roman" w:eastAsia="Times New Roman" w:hAnsi="Times New Roman" w:cs="Times New Roman"/>
          <w:i/>
          <w:iCs/>
          <w:sz w:val="24"/>
          <w:szCs w:val="24"/>
        </w:rPr>
        <w:t>Acharya Conference</w:t>
      </w:r>
      <w:r w:rsidRPr="008F0FE6">
        <w:rPr>
          <w:rFonts w:ascii="Times New Roman" w:eastAsia="Times New Roman" w:hAnsi="Times New Roman" w:cs="Times New Roman"/>
          <w:sz w:val="24"/>
          <w:szCs w:val="24"/>
        </w:rPr>
        <w:t xml:space="preserve"> will be held on </w:t>
      </w:r>
      <w:r w:rsidRPr="008F0FE6">
        <w:rPr>
          <w:rFonts w:ascii="Times New Roman" w:eastAsia="Times New Roman" w:hAnsi="Times New Roman" w:cs="Times New Roman"/>
          <w:b/>
          <w:bCs/>
          <w:sz w:val="24"/>
          <w:szCs w:val="24"/>
        </w:rPr>
        <w:t>06/11/2025</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All members were </w:t>
      </w:r>
      <w:r w:rsidRPr="008F0FE6">
        <w:rPr>
          <w:rFonts w:ascii="Times New Roman" w:eastAsia="Times New Roman" w:hAnsi="Times New Roman" w:cs="Times New Roman"/>
          <w:b/>
          <w:bCs/>
          <w:sz w:val="24"/>
          <w:szCs w:val="24"/>
        </w:rPr>
        <w:t>requested once again</w:t>
      </w:r>
      <w:r w:rsidRPr="008F0FE6">
        <w:rPr>
          <w:rFonts w:ascii="Times New Roman" w:eastAsia="Times New Roman" w:hAnsi="Times New Roman" w:cs="Times New Roman"/>
          <w:sz w:val="24"/>
          <w:szCs w:val="24"/>
        </w:rPr>
        <w:t xml:space="preserve"> to clear any </w:t>
      </w:r>
      <w:r w:rsidRPr="008F0FE6">
        <w:rPr>
          <w:rFonts w:ascii="Times New Roman" w:eastAsia="Times New Roman" w:hAnsi="Times New Roman" w:cs="Times New Roman"/>
          <w:b/>
          <w:bCs/>
          <w:sz w:val="24"/>
          <w:szCs w:val="24"/>
        </w:rPr>
        <w:t>outstanding membership fees</w:t>
      </w:r>
      <w:r w:rsidRPr="008F0FE6">
        <w:rPr>
          <w:rFonts w:ascii="Times New Roman" w:eastAsia="Times New Roman" w:hAnsi="Times New Roman" w:cs="Times New Roman"/>
          <w:sz w:val="24"/>
          <w:szCs w:val="24"/>
        </w:rPr>
        <w:t xml:space="preserve"> at the earliest.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On </w:t>
      </w:r>
      <w:r w:rsidRPr="008F0FE6">
        <w:rPr>
          <w:rFonts w:ascii="Times New Roman" w:eastAsia="Times New Roman" w:hAnsi="Times New Roman" w:cs="Times New Roman"/>
          <w:b/>
          <w:bCs/>
          <w:sz w:val="24"/>
          <w:szCs w:val="24"/>
        </w:rPr>
        <w:t>07/11/2025</w:t>
      </w:r>
      <w:r w:rsidRPr="008F0FE6">
        <w:rPr>
          <w:rFonts w:ascii="Times New Roman" w:eastAsia="Times New Roman" w:hAnsi="Times New Roman" w:cs="Times New Roman"/>
          <w:sz w:val="24"/>
          <w:szCs w:val="24"/>
        </w:rPr>
        <w:t xml:space="preserve">, </w:t>
      </w:r>
      <w:r w:rsidRPr="008F0FE6">
        <w:rPr>
          <w:rFonts w:ascii="Times New Roman" w:eastAsia="Times New Roman" w:hAnsi="Times New Roman" w:cs="Times New Roman"/>
          <w:b/>
          <w:bCs/>
          <w:sz w:val="24"/>
          <w:szCs w:val="24"/>
        </w:rPr>
        <w:t>Shri Ganga Shekhar Ghosh</w:t>
      </w:r>
      <w:r w:rsidRPr="008F0FE6">
        <w:rPr>
          <w:rFonts w:ascii="Times New Roman" w:eastAsia="Times New Roman" w:hAnsi="Times New Roman" w:cs="Times New Roman"/>
          <w:sz w:val="24"/>
          <w:szCs w:val="24"/>
        </w:rPr>
        <w:t xml:space="preserve"> and </w:t>
      </w:r>
      <w:r w:rsidRPr="008F0FE6">
        <w:rPr>
          <w:rFonts w:ascii="Times New Roman" w:eastAsia="Times New Roman" w:hAnsi="Times New Roman" w:cs="Times New Roman"/>
          <w:b/>
          <w:bCs/>
          <w:sz w:val="24"/>
          <w:szCs w:val="24"/>
        </w:rPr>
        <w:t>Shri Tapas Mondal</w:t>
      </w:r>
      <w:r w:rsidRPr="008F0FE6">
        <w:rPr>
          <w:rFonts w:ascii="Times New Roman" w:eastAsia="Times New Roman" w:hAnsi="Times New Roman" w:cs="Times New Roman"/>
          <w:sz w:val="24"/>
          <w:szCs w:val="24"/>
        </w:rPr>
        <w:t xml:space="preserve"> were assigned as </w:t>
      </w:r>
      <w:r w:rsidRPr="008F0FE6">
        <w:rPr>
          <w:rFonts w:ascii="Times New Roman" w:eastAsia="Times New Roman" w:hAnsi="Times New Roman" w:cs="Times New Roman"/>
          <w:i/>
          <w:iCs/>
          <w:sz w:val="24"/>
          <w:szCs w:val="24"/>
        </w:rPr>
        <w:t>Heads of the Kitchen Unit</w:t>
      </w:r>
      <w:r w:rsidRPr="008F0FE6">
        <w:rPr>
          <w:rFonts w:ascii="Times New Roman" w:eastAsia="Times New Roman" w:hAnsi="Times New Roman" w:cs="Times New Roman"/>
          <w:sz w:val="24"/>
          <w:szCs w:val="24"/>
        </w:rPr>
        <w:t xml:space="preserve">. Initially, arrangements should be made to prepare </w:t>
      </w:r>
      <w:r w:rsidRPr="008F0FE6">
        <w:rPr>
          <w:rFonts w:ascii="Times New Roman" w:eastAsia="Times New Roman" w:hAnsi="Times New Roman" w:cs="Times New Roman"/>
          <w:i/>
          <w:iCs/>
          <w:sz w:val="24"/>
          <w:szCs w:val="24"/>
        </w:rPr>
        <w:t>Prasad</w:t>
      </w:r>
      <w:r w:rsidRPr="008F0FE6">
        <w:rPr>
          <w:rFonts w:ascii="Times New Roman" w:eastAsia="Times New Roman" w:hAnsi="Times New Roman" w:cs="Times New Roman"/>
          <w:sz w:val="24"/>
          <w:szCs w:val="24"/>
        </w:rPr>
        <w:t xml:space="preserve"> for approximately </w:t>
      </w:r>
      <w:r w:rsidRPr="008F0FE6">
        <w:rPr>
          <w:rFonts w:ascii="Times New Roman" w:eastAsia="Times New Roman" w:hAnsi="Times New Roman" w:cs="Times New Roman"/>
          <w:b/>
          <w:bCs/>
          <w:sz w:val="24"/>
          <w:szCs w:val="24"/>
        </w:rPr>
        <w:t>3,000 people</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The responsibility for overall </w:t>
      </w:r>
      <w:r w:rsidRPr="008F0FE6">
        <w:rPr>
          <w:rFonts w:ascii="Times New Roman" w:eastAsia="Times New Roman" w:hAnsi="Times New Roman" w:cs="Times New Roman"/>
          <w:b/>
          <w:bCs/>
          <w:sz w:val="24"/>
          <w:szCs w:val="24"/>
        </w:rPr>
        <w:t>meal supervision</w:t>
      </w:r>
      <w:r w:rsidRPr="008F0FE6">
        <w:rPr>
          <w:rFonts w:ascii="Times New Roman" w:eastAsia="Times New Roman" w:hAnsi="Times New Roman" w:cs="Times New Roman"/>
          <w:sz w:val="24"/>
          <w:szCs w:val="24"/>
        </w:rPr>
        <w:t xml:space="preserve"> before and after the event days was assigned to </w:t>
      </w:r>
      <w:r w:rsidRPr="008F0FE6">
        <w:rPr>
          <w:rFonts w:ascii="Times New Roman" w:eastAsia="Times New Roman" w:hAnsi="Times New Roman" w:cs="Times New Roman"/>
          <w:b/>
          <w:bCs/>
          <w:sz w:val="24"/>
          <w:szCs w:val="24"/>
        </w:rPr>
        <w:t>Shri Ganga Shekhar Ghosh</w:t>
      </w:r>
      <w:r w:rsidRPr="008F0FE6">
        <w:rPr>
          <w:rFonts w:ascii="Times New Roman" w:eastAsia="Times New Roman" w:hAnsi="Times New Roman" w:cs="Times New Roman"/>
          <w:sz w:val="24"/>
          <w:szCs w:val="24"/>
        </w:rPr>
        <w:t xml:space="preserve"> and </w:t>
      </w:r>
      <w:r w:rsidRPr="008F0FE6">
        <w:rPr>
          <w:rFonts w:ascii="Times New Roman" w:eastAsia="Times New Roman" w:hAnsi="Times New Roman" w:cs="Times New Roman"/>
          <w:b/>
          <w:bCs/>
          <w:sz w:val="24"/>
          <w:szCs w:val="24"/>
        </w:rPr>
        <w:t>Shri Pranab Mukherjee</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lastRenderedPageBreak/>
        <w:t xml:space="preserve">During the detailed discussion of the </w:t>
      </w:r>
      <w:r w:rsidRPr="008F0FE6">
        <w:rPr>
          <w:rFonts w:ascii="Times New Roman" w:eastAsia="Times New Roman" w:hAnsi="Times New Roman" w:cs="Times New Roman"/>
          <w:b/>
          <w:bCs/>
          <w:sz w:val="24"/>
          <w:szCs w:val="24"/>
        </w:rPr>
        <w:t>Cultural Competitions</w:t>
      </w:r>
      <w:r w:rsidRPr="008F0FE6">
        <w:rPr>
          <w:rFonts w:ascii="Times New Roman" w:eastAsia="Times New Roman" w:hAnsi="Times New Roman" w:cs="Times New Roman"/>
          <w:sz w:val="24"/>
          <w:szCs w:val="24"/>
        </w:rPr>
        <w:t xml:space="preserve">, </w:t>
      </w:r>
      <w:r w:rsidRPr="008F0FE6">
        <w:rPr>
          <w:rFonts w:ascii="Times New Roman" w:eastAsia="Times New Roman" w:hAnsi="Times New Roman" w:cs="Times New Roman"/>
          <w:b/>
          <w:bCs/>
          <w:sz w:val="24"/>
          <w:szCs w:val="24"/>
        </w:rPr>
        <w:t>Shri Subikash Banerjee</w:t>
      </w:r>
      <w:r w:rsidRPr="008F0FE6">
        <w:rPr>
          <w:rFonts w:ascii="Times New Roman" w:eastAsia="Times New Roman" w:hAnsi="Times New Roman" w:cs="Times New Roman"/>
          <w:sz w:val="24"/>
          <w:szCs w:val="24"/>
        </w:rPr>
        <w:t xml:space="preserve"> and </w:t>
      </w:r>
      <w:r w:rsidRPr="008F0FE6">
        <w:rPr>
          <w:rFonts w:ascii="Times New Roman" w:eastAsia="Times New Roman" w:hAnsi="Times New Roman" w:cs="Times New Roman"/>
          <w:b/>
          <w:bCs/>
          <w:sz w:val="24"/>
          <w:szCs w:val="24"/>
        </w:rPr>
        <w:t>Shri Arun Kumar Mondal</w:t>
      </w:r>
      <w:r w:rsidRPr="008F0FE6">
        <w:rPr>
          <w:rFonts w:ascii="Times New Roman" w:eastAsia="Times New Roman" w:hAnsi="Times New Roman" w:cs="Times New Roman"/>
          <w:sz w:val="24"/>
          <w:szCs w:val="24"/>
        </w:rPr>
        <w:t xml:space="preserve"> informed that </w:t>
      </w:r>
      <w:r w:rsidRPr="008F0FE6">
        <w:rPr>
          <w:rFonts w:ascii="Times New Roman" w:eastAsia="Times New Roman" w:hAnsi="Times New Roman" w:cs="Times New Roman"/>
          <w:b/>
          <w:bCs/>
          <w:sz w:val="24"/>
          <w:szCs w:val="24"/>
        </w:rPr>
        <w:t>11 judges</w:t>
      </w:r>
      <w:r w:rsidRPr="008F0FE6">
        <w:rPr>
          <w:rFonts w:ascii="Times New Roman" w:eastAsia="Times New Roman" w:hAnsi="Times New Roman" w:cs="Times New Roman"/>
          <w:sz w:val="24"/>
          <w:szCs w:val="24"/>
        </w:rPr>
        <w:t xml:space="preserve"> have been contacted so far for various events. Vehicles must be arranged by </w:t>
      </w:r>
      <w:r w:rsidRPr="008F0FE6">
        <w:rPr>
          <w:rFonts w:ascii="Times New Roman" w:eastAsia="Times New Roman" w:hAnsi="Times New Roman" w:cs="Times New Roman"/>
          <w:b/>
          <w:bCs/>
          <w:sz w:val="24"/>
          <w:szCs w:val="24"/>
        </w:rPr>
        <w:t>8:30 AM</w:t>
      </w:r>
      <w:r w:rsidRPr="008F0FE6">
        <w:rPr>
          <w:rFonts w:ascii="Times New Roman" w:eastAsia="Times New Roman" w:hAnsi="Times New Roman" w:cs="Times New Roman"/>
          <w:sz w:val="24"/>
          <w:szCs w:val="24"/>
        </w:rPr>
        <w:t>. Meals should be arranged for all invited dignitaries, irrespective of their day of arrival.</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A total of </w:t>
      </w:r>
      <w:r w:rsidRPr="008F0FE6">
        <w:rPr>
          <w:rFonts w:ascii="Times New Roman" w:eastAsia="Times New Roman" w:hAnsi="Times New Roman" w:cs="Times New Roman"/>
          <w:b/>
          <w:bCs/>
          <w:sz w:val="24"/>
          <w:szCs w:val="24"/>
        </w:rPr>
        <w:t>15 sets of prizes</w:t>
      </w:r>
      <w:r w:rsidRPr="008F0FE6">
        <w:rPr>
          <w:rFonts w:ascii="Times New Roman" w:eastAsia="Times New Roman" w:hAnsi="Times New Roman" w:cs="Times New Roman"/>
          <w:sz w:val="24"/>
          <w:szCs w:val="24"/>
        </w:rPr>
        <w:t xml:space="preserve"> will be required for the competitions. </w:t>
      </w:r>
      <w:r w:rsidRPr="008F0FE6">
        <w:rPr>
          <w:rFonts w:ascii="Times New Roman" w:eastAsia="Times New Roman" w:hAnsi="Times New Roman" w:cs="Times New Roman"/>
          <w:b/>
          <w:bCs/>
          <w:sz w:val="24"/>
          <w:szCs w:val="24"/>
        </w:rPr>
        <w:t>Shri Arun Kumar Mondal</w:t>
      </w:r>
      <w:r w:rsidRPr="008F0FE6">
        <w:rPr>
          <w:rFonts w:ascii="Times New Roman" w:eastAsia="Times New Roman" w:hAnsi="Times New Roman" w:cs="Times New Roman"/>
          <w:sz w:val="24"/>
          <w:szCs w:val="24"/>
        </w:rPr>
        <w:t xml:space="preserve"> reported that </w:t>
      </w:r>
      <w:r w:rsidRPr="008F0FE6">
        <w:rPr>
          <w:rFonts w:ascii="Times New Roman" w:eastAsia="Times New Roman" w:hAnsi="Times New Roman" w:cs="Times New Roman"/>
          <w:b/>
          <w:bCs/>
          <w:sz w:val="24"/>
          <w:szCs w:val="24"/>
        </w:rPr>
        <w:t>8 donors</w:t>
      </w:r>
      <w:r w:rsidRPr="008F0FE6">
        <w:rPr>
          <w:rFonts w:ascii="Times New Roman" w:eastAsia="Times New Roman" w:hAnsi="Times New Roman" w:cs="Times New Roman"/>
          <w:sz w:val="24"/>
          <w:szCs w:val="24"/>
        </w:rPr>
        <w:t xml:space="preserve"> have already been confirmed; </w:t>
      </w:r>
      <w:r w:rsidRPr="008F0FE6">
        <w:rPr>
          <w:rFonts w:ascii="Times New Roman" w:eastAsia="Times New Roman" w:hAnsi="Times New Roman" w:cs="Times New Roman"/>
          <w:b/>
          <w:bCs/>
          <w:sz w:val="24"/>
          <w:szCs w:val="24"/>
        </w:rPr>
        <w:t>7 more donors</w:t>
      </w:r>
      <w:r w:rsidRPr="008F0FE6">
        <w:rPr>
          <w:rFonts w:ascii="Times New Roman" w:eastAsia="Times New Roman" w:hAnsi="Times New Roman" w:cs="Times New Roman"/>
          <w:sz w:val="24"/>
          <w:szCs w:val="24"/>
        </w:rPr>
        <w:t xml:space="preserve"> need to be arranged.</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For transportation during the event days, </w:t>
      </w:r>
      <w:r w:rsidRPr="008F0FE6">
        <w:rPr>
          <w:rFonts w:ascii="Times New Roman" w:eastAsia="Times New Roman" w:hAnsi="Times New Roman" w:cs="Times New Roman"/>
          <w:b/>
          <w:bCs/>
          <w:sz w:val="24"/>
          <w:szCs w:val="24"/>
        </w:rPr>
        <w:t>1 vehicle</w:t>
      </w:r>
      <w:r w:rsidRPr="008F0FE6">
        <w:rPr>
          <w:rFonts w:ascii="Times New Roman" w:eastAsia="Times New Roman" w:hAnsi="Times New Roman" w:cs="Times New Roman"/>
          <w:sz w:val="24"/>
          <w:szCs w:val="24"/>
        </w:rPr>
        <w:t xml:space="preserve"> will be </w:t>
      </w:r>
      <w:r w:rsidR="005161EB" w:rsidRPr="008F0FE6">
        <w:rPr>
          <w:rFonts w:ascii="Times New Roman" w:eastAsia="Times New Roman" w:hAnsi="Times New Roman" w:cs="Times New Roman"/>
          <w:sz w:val="24"/>
          <w:szCs w:val="24"/>
        </w:rPr>
        <w:t>required</w:t>
      </w:r>
      <w:r w:rsidRPr="008F0FE6">
        <w:rPr>
          <w:rFonts w:ascii="Times New Roman" w:eastAsia="Times New Roman" w:hAnsi="Times New Roman" w:cs="Times New Roman"/>
          <w:sz w:val="24"/>
          <w:szCs w:val="24"/>
        </w:rPr>
        <w:t xml:space="preserve"> and </w:t>
      </w:r>
      <w:r w:rsidRPr="008F0FE6">
        <w:rPr>
          <w:rFonts w:ascii="Times New Roman" w:eastAsia="Times New Roman" w:hAnsi="Times New Roman" w:cs="Times New Roman"/>
          <w:b/>
          <w:bCs/>
          <w:sz w:val="24"/>
          <w:szCs w:val="24"/>
        </w:rPr>
        <w:t>2 vehicles</w:t>
      </w:r>
      <w:r w:rsidRPr="008F0FE6">
        <w:rPr>
          <w:rFonts w:ascii="Times New Roman" w:eastAsia="Times New Roman" w:hAnsi="Times New Roman" w:cs="Times New Roman"/>
          <w:sz w:val="24"/>
          <w:szCs w:val="24"/>
        </w:rPr>
        <w:t xml:space="preserve"> on the day of the cultural competition. Responsibility for arranging the vehicles was given to </w:t>
      </w:r>
      <w:r w:rsidRPr="008F0FE6">
        <w:rPr>
          <w:rFonts w:ascii="Times New Roman" w:eastAsia="Times New Roman" w:hAnsi="Times New Roman" w:cs="Times New Roman"/>
          <w:b/>
          <w:bCs/>
          <w:sz w:val="24"/>
          <w:szCs w:val="24"/>
        </w:rPr>
        <w:t>Shri Kripasindhu Mondal</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A </w:t>
      </w:r>
      <w:r w:rsidRPr="008F0FE6">
        <w:rPr>
          <w:rFonts w:ascii="Times New Roman" w:eastAsia="Times New Roman" w:hAnsi="Times New Roman" w:cs="Times New Roman"/>
          <w:b/>
          <w:bCs/>
          <w:sz w:val="24"/>
          <w:szCs w:val="24"/>
        </w:rPr>
        <w:t>festoon/banner</w:t>
      </w:r>
      <w:r w:rsidRPr="008F0FE6">
        <w:rPr>
          <w:rFonts w:ascii="Times New Roman" w:eastAsia="Times New Roman" w:hAnsi="Times New Roman" w:cs="Times New Roman"/>
          <w:sz w:val="24"/>
          <w:szCs w:val="24"/>
        </w:rPr>
        <w:t xml:space="preserve"> should be hung at the temporary office announcing </w:t>
      </w:r>
      <w:r w:rsidRPr="008F0FE6">
        <w:rPr>
          <w:rFonts w:ascii="Times New Roman" w:eastAsia="Times New Roman" w:hAnsi="Times New Roman" w:cs="Times New Roman"/>
          <w:i/>
          <w:iCs/>
          <w:sz w:val="24"/>
          <w:szCs w:val="24"/>
        </w:rPr>
        <w:t>Guest Hospitality Arrangements</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On the day of the cultural competition, </w:t>
      </w:r>
      <w:r w:rsidRPr="008F0FE6">
        <w:rPr>
          <w:rFonts w:ascii="Times New Roman" w:eastAsia="Times New Roman" w:hAnsi="Times New Roman" w:cs="Times New Roman"/>
          <w:b/>
          <w:bCs/>
          <w:sz w:val="24"/>
          <w:szCs w:val="24"/>
        </w:rPr>
        <w:t>special refreshments for 20 persons</w:t>
      </w:r>
      <w:r w:rsidRPr="008F0FE6">
        <w:rPr>
          <w:rFonts w:ascii="Times New Roman" w:eastAsia="Times New Roman" w:hAnsi="Times New Roman" w:cs="Times New Roman"/>
          <w:sz w:val="24"/>
          <w:szCs w:val="24"/>
        </w:rPr>
        <w:t xml:space="preserve"> must be arranged. </w:t>
      </w:r>
      <w:r w:rsidRPr="008F0FE6">
        <w:rPr>
          <w:rFonts w:ascii="Times New Roman" w:eastAsia="Times New Roman" w:hAnsi="Times New Roman" w:cs="Times New Roman"/>
          <w:b/>
          <w:bCs/>
          <w:sz w:val="24"/>
          <w:szCs w:val="24"/>
        </w:rPr>
        <w:t>Shri Arniban Sarkar</w:t>
      </w:r>
      <w:r w:rsidRPr="008F0FE6">
        <w:rPr>
          <w:rFonts w:ascii="Times New Roman" w:eastAsia="Times New Roman" w:hAnsi="Times New Roman" w:cs="Times New Roman"/>
          <w:sz w:val="24"/>
          <w:szCs w:val="24"/>
        </w:rPr>
        <w:t xml:space="preserve"> was assigned this responsibility.</w:t>
      </w:r>
    </w:p>
    <w:p w:rsidR="008F0FE6" w:rsidRPr="008F0FE6" w:rsidRDefault="00A5495C" w:rsidP="008F0FE6">
      <w:pPr>
        <w:spacing w:after="0" w:line="240" w:lineRule="auto"/>
        <w:rPr>
          <w:rFonts w:ascii="Times New Roman" w:eastAsia="Times New Roman" w:hAnsi="Times New Roman" w:cs="Times New Roman"/>
          <w:sz w:val="24"/>
          <w:szCs w:val="24"/>
        </w:rPr>
      </w:pPr>
      <w:r w:rsidRPr="00A5495C">
        <w:rPr>
          <w:rFonts w:ascii="Times New Roman" w:eastAsia="Times New Roman" w:hAnsi="Times New Roman" w:cs="Times New Roman"/>
          <w:sz w:val="24"/>
          <w:szCs w:val="24"/>
        </w:rPr>
        <w:pict>
          <v:rect id="_x0000_i1031" style="width:0;height:1.5pt" o:hralign="center" o:hrstd="t" o:hr="t" fillcolor="#a0a0a0" stroked="f"/>
        </w:pict>
      </w:r>
    </w:p>
    <w:p w:rsidR="008F0FE6" w:rsidRPr="008F0FE6" w:rsidRDefault="008F0FE6" w:rsidP="008F0FE6">
      <w:pPr>
        <w:spacing w:before="100" w:beforeAutospacing="1" w:after="100" w:afterAutospacing="1" w:line="240" w:lineRule="auto"/>
        <w:outlineLvl w:val="2"/>
        <w:rPr>
          <w:rFonts w:ascii="Times New Roman" w:eastAsia="Times New Roman" w:hAnsi="Times New Roman" w:cs="Times New Roman"/>
          <w:b/>
          <w:bCs/>
          <w:sz w:val="27"/>
          <w:szCs w:val="27"/>
        </w:rPr>
      </w:pPr>
      <w:r w:rsidRPr="008F0FE6">
        <w:rPr>
          <w:rFonts w:ascii="Times New Roman" w:eastAsia="Times New Roman" w:hAnsi="Times New Roman" w:cs="Times New Roman"/>
          <w:b/>
          <w:bCs/>
          <w:sz w:val="27"/>
          <w:szCs w:val="27"/>
        </w:rPr>
        <w:t>Fund Collection (Declared Till Date)</w:t>
      </w:r>
    </w:p>
    <w:tbl>
      <w:tblPr>
        <w:tblW w:w="0" w:type="auto"/>
        <w:tblCellSpacing w:w="15" w:type="dxa"/>
        <w:tblCellMar>
          <w:top w:w="15" w:type="dxa"/>
          <w:left w:w="15" w:type="dxa"/>
          <w:bottom w:w="15" w:type="dxa"/>
          <w:right w:w="15" w:type="dxa"/>
        </w:tblCellMar>
        <w:tblLook w:val="04A0"/>
      </w:tblPr>
      <w:tblGrid>
        <w:gridCol w:w="3002"/>
        <w:gridCol w:w="3380"/>
        <w:gridCol w:w="1009"/>
      </w:tblGrid>
      <w:tr w:rsidR="008F0FE6" w:rsidRPr="008F0FE6" w:rsidTr="008F0FE6">
        <w:trPr>
          <w:tblHeader/>
          <w:tblCellSpacing w:w="15" w:type="dxa"/>
        </w:trPr>
        <w:tc>
          <w:tcPr>
            <w:tcW w:w="0" w:type="auto"/>
            <w:vAlign w:val="center"/>
            <w:hideMark/>
          </w:tcPr>
          <w:p w:rsidR="008F0FE6" w:rsidRPr="008F0FE6" w:rsidRDefault="008F0FE6" w:rsidP="008F0FE6">
            <w:pPr>
              <w:spacing w:after="0" w:line="240" w:lineRule="auto"/>
              <w:jc w:val="center"/>
              <w:rPr>
                <w:rFonts w:ascii="Times New Roman" w:eastAsia="Times New Roman" w:hAnsi="Times New Roman" w:cs="Times New Roman"/>
                <w:b/>
                <w:bCs/>
                <w:sz w:val="24"/>
                <w:szCs w:val="24"/>
              </w:rPr>
            </w:pPr>
            <w:r w:rsidRPr="008F0FE6">
              <w:rPr>
                <w:rFonts w:ascii="Times New Roman" w:eastAsia="Times New Roman" w:hAnsi="Times New Roman" w:cs="Times New Roman"/>
                <w:b/>
                <w:bCs/>
                <w:sz w:val="24"/>
                <w:szCs w:val="24"/>
              </w:rPr>
              <w:t>Name</w:t>
            </w:r>
          </w:p>
        </w:tc>
        <w:tc>
          <w:tcPr>
            <w:tcW w:w="0" w:type="auto"/>
            <w:vAlign w:val="center"/>
            <w:hideMark/>
          </w:tcPr>
          <w:p w:rsidR="008F0FE6" w:rsidRPr="008F0FE6" w:rsidRDefault="008F0FE6" w:rsidP="008F0FE6">
            <w:pPr>
              <w:spacing w:after="0" w:line="240" w:lineRule="auto"/>
              <w:jc w:val="center"/>
              <w:rPr>
                <w:rFonts w:ascii="Times New Roman" w:eastAsia="Times New Roman" w:hAnsi="Times New Roman" w:cs="Times New Roman"/>
                <w:b/>
                <w:bCs/>
                <w:sz w:val="24"/>
                <w:szCs w:val="24"/>
              </w:rPr>
            </w:pPr>
            <w:r w:rsidRPr="008F0FE6">
              <w:rPr>
                <w:rFonts w:ascii="Times New Roman" w:eastAsia="Times New Roman" w:hAnsi="Times New Roman" w:cs="Times New Roman"/>
                <w:b/>
                <w:bCs/>
                <w:sz w:val="24"/>
                <w:szCs w:val="24"/>
              </w:rPr>
              <w:t>Amount (₹)</w:t>
            </w:r>
          </w:p>
        </w:tc>
        <w:tc>
          <w:tcPr>
            <w:tcW w:w="0" w:type="auto"/>
            <w:vAlign w:val="center"/>
            <w:hideMark/>
          </w:tcPr>
          <w:p w:rsidR="008F0FE6" w:rsidRPr="008F0FE6" w:rsidRDefault="008F0FE6" w:rsidP="008F0FE6">
            <w:pPr>
              <w:spacing w:after="0" w:line="240" w:lineRule="auto"/>
              <w:jc w:val="center"/>
              <w:rPr>
                <w:rFonts w:ascii="Times New Roman" w:eastAsia="Times New Roman" w:hAnsi="Times New Roman" w:cs="Times New Roman"/>
                <w:b/>
                <w:bCs/>
                <w:sz w:val="24"/>
                <w:szCs w:val="24"/>
              </w:rPr>
            </w:pPr>
            <w:r w:rsidRPr="008F0FE6">
              <w:rPr>
                <w:rFonts w:ascii="Times New Roman" w:eastAsia="Times New Roman" w:hAnsi="Times New Roman" w:cs="Times New Roman"/>
                <w:b/>
                <w:bCs/>
                <w:sz w:val="24"/>
                <w:szCs w:val="24"/>
              </w:rPr>
              <w:t>Remarks</w:t>
            </w: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Arun Kumar Mondal</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9,000 (including value of 8 prizes)</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Parimal Ghosh</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5,000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Prahlad Mondal</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2,000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Pranab Mukherjee</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5,000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Bimal Kumar Mondal</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10,000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Ujjwal Bandyopadhyay</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10,000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Mriganka Shekhar Ghosh</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1,00,000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Buddhadev Das</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10,000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Shri Kripasindhu Mondal</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36,000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r w:rsidR="008F0FE6" w:rsidRPr="008F0FE6" w:rsidTr="008F0FE6">
        <w:trPr>
          <w:tblCellSpacing w:w="15" w:type="dxa"/>
        </w:trPr>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Smt. Iti Ghosh</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25,000</w:t>
            </w:r>
          </w:p>
        </w:tc>
        <w:tc>
          <w:tcPr>
            <w:tcW w:w="0" w:type="auto"/>
            <w:vAlign w:val="center"/>
            <w:hideMark/>
          </w:tcPr>
          <w:p w:rsidR="008F0FE6" w:rsidRPr="008F0FE6" w:rsidRDefault="008F0FE6" w:rsidP="008F0FE6">
            <w:pPr>
              <w:spacing w:after="0" w:line="240" w:lineRule="auto"/>
              <w:rPr>
                <w:rFonts w:ascii="Times New Roman" w:eastAsia="Times New Roman" w:hAnsi="Times New Roman" w:cs="Times New Roman"/>
                <w:sz w:val="24"/>
                <w:szCs w:val="24"/>
              </w:rPr>
            </w:pPr>
          </w:p>
        </w:tc>
      </w:tr>
    </w:tbl>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b/>
          <w:bCs/>
          <w:sz w:val="24"/>
          <w:szCs w:val="24"/>
        </w:rPr>
        <w:t>Total Declared Collection Till Date:</w:t>
      </w:r>
      <w:r w:rsidRPr="008F0FE6">
        <w:rPr>
          <w:rFonts w:ascii="Times New Roman" w:eastAsia="Times New Roman" w:hAnsi="Times New Roman" w:cs="Times New Roman"/>
          <w:sz w:val="24"/>
          <w:szCs w:val="24"/>
        </w:rPr>
        <w:t xml:space="preserve"> ₹2</w:t>
      </w:r>
      <w:r w:rsidR="005161EB" w:rsidRPr="008F0FE6">
        <w:rPr>
          <w:rFonts w:ascii="Times New Roman" w:eastAsia="Times New Roman" w:hAnsi="Times New Roman" w:cs="Times New Roman"/>
          <w:sz w:val="24"/>
          <w:szCs w:val="24"/>
        </w:rPr>
        <w:t>, 12,000</w:t>
      </w:r>
      <w:r w:rsidRPr="008F0FE6">
        <w:rPr>
          <w:rFonts w:ascii="Times New Roman" w:eastAsia="Times New Roman" w:hAnsi="Times New Roman" w:cs="Times New Roman"/>
          <w:sz w:val="24"/>
          <w:szCs w:val="24"/>
        </w:rPr>
        <w:t>/-</w:t>
      </w:r>
      <w:r w:rsidRPr="008F0FE6">
        <w:rPr>
          <w:rFonts w:ascii="Times New Roman" w:eastAsia="Times New Roman" w:hAnsi="Times New Roman" w:cs="Times New Roman"/>
          <w:sz w:val="24"/>
          <w:szCs w:val="24"/>
        </w:rPr>
        <w:br/>
      </w:r>
      <w:r w:rsidRPr="008F0FE6">
        <w:rPr>
          <w:rFonts w:ascii="Times New Roman" w:eastAsia="Times New Roman" w:hAnsi="Times New Roman" w:cs="Times New Roman"/>
          <w:b/>
          <w:bCs/>
          <w:sz w:val="24"/>
          <w:szCs w:val="24"/>
        </w:rPr>
        <w:t>Proposed Budget:</w:t>
      </w:r>
      <w:r w:rsidRPr="008F0FE6">
        <w:rPr>
          <w:rFonts w:ascii="Times New Roman" w:eastAsia="Times New Roman" w:hAnsi="Times New Roman" w:cs="Times New Roman"/>
          <w:sz w:val="24"/>
          <w:szCs w:val="24"/>
        </w:rPr>
        <w:t xml:space="preserve"> ₹10</w:t>
      </w:r>
      <w:r w:rsidR="005161EB" w:rsidRPr="008F0FE6">
        <w:rPr>
          <w:rFonts w:ascii="Times New Roman" w:eastAsia="Times New Roman" w:hAnsi="Times New Roman" w:cs="Times New Roman"/>
          <w:sz w:val="24"/>
          <w:szCs w:val="24"/>
        </w:rPr>
        <w:t>, 00,000</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All members were </w:t>
      </w:r>
      <w:r w:rsidRPr="008F0FE6">
        <w:rPr>
          <w:rFonts w:ascii="Times New Roman" w:eastAsia="Times New Roman" w:hAnsi="Times New Roman" w:cs="Times New Roman"/>
          <w:b/>
          <w:bCs/>
          <w:sz w:val="24"/>
          <w:szCs w:val="24"/>
        </w:rPr>
        <w:t>earnestly requested</w:t>
      </w:r>
      <w:r w:rsidRPr="008F0FE6">
        <w:rPr>
          <w:rFonts w:ascii="Times New Roman" w:eastAsia="Times New Roman" w:hAnsi="Times New Roman" w:cs="Times New Roman"/>
          <w:sz w:val="24"/>
          <w:szCs w:val="24"/>
        </w:rPr>
        <w:t xml:space="preserve"> to take special initiative to increase contributions.</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The </w:t>
      </w:r>
      <w:r w:rsidRPr="008F0FE6">
        <w:rPr>
          <w:rFonts w:ascii="Times New Roman" w:eastAsia="Times New Roman" w:hAnsi="Times New Roman" w:cs="Times New Roman"/>
          <w:b/>
          <w:bCs/>
          <w:sz w:val="24"/>
          <w:szCs w:val="24"/>
        </w:rPr>
        <w:t>Annual General Meeting’s Representative Fee</w:t>
      </w:r>
      <w:r w:rsidRPr="008F0FE6">
        <w:rPr>
          <w:rFonts w:ascii="Times New Roman" w:eastAsia="Times New Roman" w:hAnsi="Times New Roman" w:cs="Times New Roman"/>
          <w:sz w:val="24"/>
          <w:szCs w:val="24"/>
        </w:rPr>
        <w:t xml:space="preserve"> has been fixed at ₹1,000 per member (applicable to both present and absent members).</w:t>
      </w:r>
      <w:r w:rsidRPr="008F0FE6">
        <w:rPr>
          <w:rFonts w:ascii="Times New Roman" w:eastAsia="Times New Roman" w:hAnsi="Times New Roman" w:cs="Times New Roman"/>
          <w:sz w:val="24"/>
          <w:szCs w:val="24"/>
        </w:rPr>
        <w:br/>
        <w:t xml:space="preserve">Members unable to attend in person are requested to </w:t>
      </w:r>
      <w:r w:rsidRPr="008F0FE6">
        <w:rPr>
          <w:rFonts w:ascii="Times New Roman" w:eastAsia="Times New Roman" w:hAnsi="Times New Roman" w:cs="Times New Roman"/>
          <w:b/>
          <w:bCs/>
          <w:sz w:val="24"/>
          <w:szCs w:val="24"/>
        </w:rPr>
        <w:t xml:space="preserve">send the amount </w:t>
      </w:r>
      <w:r w:rsidR="005161EB">
        <w:rPr>
          <w:rFonts w:ascii="Times New Roman" w:eastAsia="Times New Roman" w:hAnsi="Times New Roman" w:cs="Times New Roman"/>
          <w:b/>
          <w:bCs/>
          <w:sz w:val="24"/>
          <w:szCs w:val="24"/>
        </w:rPr>
        <w:t>in due course</w:t>
      </w:r>
      <w:r w:rsidRPr="008F0FE6">
        <w:rPr>
          <w:rFonts w:ascii="Times New Roman" w:eastAsia="Times New Roman" w:hAnsi="Times New Roman" w:cs="Times New Roman"/>
          <w:sz w:val="24"/>
          <w:szCs w:val="24"/>
        </w:rPr>
        <w:t>.</w:t>
      </w:r>
    </w:p>
    <w:p w:rsidR="008F0FE6" w:rsidRPr="008F0FE6" w:rsidRDefault="008F0FE6" w:rsidP="008F0FE6">
      <w:pPr>
        <w:spacing w:before="100" w:beforeAutospacing="1" w:after="100" w:afterAutospacing="1" w:line="240" w:lineRule="auto"/>
        <w:rPr>
          <w:rFonts w:ascii="Times New Roman" w:eastAsia="Times New Roman" w:hAnsi="Times New Roman" w:cs="Times New Roman"/>
          <w:sz w:val="24"/>
          <w:szCs w:val="24"/>
        </w:rPr>
      </w:pPr>
      <w:r w:rsidRPr="008F0FE6">
        <w:rPr>
          <w:rFonts w:ascii="Times New Roman" w:eastAsia="Times New Roman" w:hAnsi="Times New Roman" w:cs="Times New Roman"/>
          <w:sz w:val="24"/>
          <w:szCs w:val="24"/>
        </w:rPr>
        <w:t xml:space="preserve">As there was no further discussion, the Hon’ble Chairman thanked everyone and </w:t>
      </w:r>
      <w:r w:rsidRPr="008F0FE6">
        <w:rPr>
          <w:rFonts w:ascii="Times New Roman" w:eastAsia="Times New Roman" w:hAnsi="Times New Roman" w:cs="Times New Roman"/>
          <w:b/>
          <w:bCs/>
          <w:sz w:val="24"/>
          <w:szCs w:val="24"/>
        </w:rPr>
        <w:t>declared the meeting closed</w:t>
      </w:r>
      <w:r w:rsidRPr="008F0FE6">
        <w:rPr>
          <w:rFonts w:ascii="Times New Roman" w:eastAsia="Times New Roman" w:hAnsi="Times New Roman" w:cs="Times New Roman"/>
          <w:sz w:val="24"/>
          <w:szCs w:val="24"/>
        </w:rPr>
        <w:t>.</w:t>
      </w:r>
    </w:p>
    <w:p w:rsidR="008F0FE6" w:rsidRPr="008F0FE6" w:rsidRDefault="005161EB" w:rsidP="008F0F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F0FE6" w:rsidRPr="008F0FE6">
        <w:rPr>
          <w:rFonts w:ascii="Times New Roman" w:eastAsia="Times New Roman" w:hAnsi="Times New Roman" w:cs="Times New Roman"/>
          <w:b/>
          <w:bCs/>
          <w:sz w:val="24"/>
          <w:szCs w:val="24"/>
        </w:rPr>
        <w:t>!!! Bharat Mata Ki Jai !!!</w:t>
      </w:r>
      <w:r w:rsidR="008F0FE6" w:rsidRPr="008F0FE6">
        <w:rPr>
          <w:rFonts w:ascii="Times New Roman" w:eastAsia="Times New Roman" w:hAnsi="Times New Roman" w:cs="Times New Roman"/>
          <w:sz w:val="24"/>
          <w:szCs w:val="24"/>
        </w:rPr>
        <w:t xml:space="preserve"> 🇮🇳</w:t>
      </w:r>
    </w:p>
    <w:p w:rsidR="008F0FE6" w:rsidRDefault="008F0FE6"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Default="00207B39" w:rsidP="00D10245">
      <w:pPr>
        <w:autoSpaceDE w:val="0"/>
        <w:autoSpaceDN w:val="0"/>
        <w:adjustRightInd w:val="0"/>
        <w:spacing w:after="0" w:line="240" w:lineRule="auto"/>
        <w:jc w:val="center"/>
        <w:rPr>
          <w:rFonts w:ascii="Nirmala UI" w:hAnsi="Nirmala UI" w:cs="Nirmala UI"/>
          <w:sz w:val="16"/>
          <w:szCs w:val="16"/>
        </w:rPr>
      </w:pPr>
    </w:p>
    <w:p w:rsidR="00207B39" w:rsidRPr="00BB6190" w:rsidRDefault="00207B39" w:rsidP="00207B39">
      <w:pPr>
        <w:tabs>
          <w:tab w:val="right" w:pos="9360"/>
        </w:tabs>
        <w:spacing w:after="0"/>
        <w:rPr>
          <w:sz w:val="21"/>
          <w:szCs w:val="21"/>
        </w:rPr>
      </w:pPr>
      <w:r>
        <w:rPr>
          <w:noProof/>
          <w:sz w:val="21"/>
          <w:szCs w:val="21"/>
        </w:rPr>
        <w:lastRenderedPageBreak/>
        <w:drawing>
          <wp:anchor distT="0" distB="0" distL="114300" distR="114300" simplePos="0" relativeHeight="251809792" behindDoc="1" locked="0" layoutInCell="0" allowOverlap="1">
            <wp:simplePos x="0" y="0"/>
            <wp:positionH relativeFrom="page">
              <wp:posOffset>492164</wp:posOffset>
            </wp:positionH>
            <wp:positionV relativeFrom="page">
              <wp:posOffset>367145</wp:posOffset>
            </wp:positionV>
            <wp:extent cx="1026968" cy="955964"/>
            <wp:effectExtent l="19050" t="0" r="1732"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6968" cy="955964"/>
                    </a:xfrm>
                    <a:prstGeom prst="rect">
                      <a:avLst/>
                    </a:prstGeom>
                    <a:ln>
                      <a:noFill/>
                    </a:ln>
                    <a:effectLst>
                      <a:softEdge rad="112500"/>
                    </a:effectLst>
                  </pic:spPr>
                </pic:pic>
              </a:graphicData>
            </a:graphic>
          </wp:anchor>
        </w:drawing>
      </w:r>
      <w:r>
        <w:rPr>
          <w:sz w:val="21"/>
          <w:szCs w:val="21"/>
        </w:rPr>
        <w:t xml:space="preserve">   </w:t>
      </w:r>
      <w:r w:rsidRPr="00BB6190">
        <w:rPr>
          <w:sz w:val="21"/>
          <w:szCs w:val="21"/>
        </w:rPr>
        <w:t xml:space="preserve">                                   </w:t>
      </w:r>
      <w:r w:rsidRPr="00BB6190">
        <w:rPr>
          <w:b/>
          <w:bCs/>
          <w:color w:val="C00000"/>
          <w:sz w:val="42"/>
          <w:szCs w:val="42"/>
        </w:rPr>
        <w:t>TARAPUR SEBA BHARATI SEBA UDYOG</w:t>
      </w:r>
    </w:p>
    <w:p w:rsidR="00207B39" w:rsidRPr="00BB6190" w:rsidRDefault="00207B39" w:rsidP="00207B39">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207B39" w:rsidRPr="00BB6190" w:rsidRDefault="00207B39" w:rsidP="00207B39">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(An Organizsation registered under the West Bengal Societies Act, 1961)</w:t>
      </w:r>
    </w:p>
    <w:p w:rsidR="00207B39" w:rsidRPr="00BB6190" w:rsidRDefault="00207B39" w:rsidP="00207B39">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207B39" w:rsidRPr="00BB6190" w:rsidRDefault="00207B39" w:rsidP="00207B39">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207B39" w:rsidRPr="00BB6190" w:rsidRDefault="00207B39" w:rsidP="00207B39">
      <w:pPr>
        <w:autoSpaceDE w:val="0"/>
        <w:autoSpaceDN w:val="0"/>
        <w:adjustRightInd w:val="0"/>
        <w:spacing w:after="0" w:line="240" w:lineRule="auto"/>
        <w:jc w:val="center"/>
        <w:rPr>
          <w:rFonts w:ascii="Amar Bangla Normal" w:hAnsi="Amar Bangla Normal" w:cs="Amar Bangla Normal"/>
          <w:sz w:val="19"/>
          <w:szCs w:val="19"/>
        </w:rPr>
      </w:pPr>
      <w:r>
        <w:rPr>
          <w:rFonts w:ascii="Nirmala UI" w:hAnsi="Nirmala UI" w:cs="Nirmala UI"/>
          <w:b/>
          <w:sz w:val="19"/>
          <w:szCs w:val="19"/>
        </w:rPr>
        <w:t>২৪তম বার্যিক সাধারন সভা,</w:t>
      </w:r>
      <w:r w:rsidRPr="00BB6190">
        <w:rPr>
          <w:rFonts w:ascii="Nirmala UI" w:hAnsi="Nirmala UI" w:cs="Nirmala UI"/>
          <w:b/>
          <w:sz w:val="19"/>
          <w:szCs w:val="19"/>
        </w:rPr>
        <w:t xml:space="preserve"> স্থান: ভারতমাতা মন্দির, দিনাঙ্ক: </w:t>
      </w:r>
      <w:r>
        <w:rPr>
          <w:rFonts w:ascii="Nirmala UI" w:hAnsi="Nirmala UI" w:cs="Nirmala UI"/>
          <w:b/>
          <w:sz w:val="19"/>
          <w:szCs w:val="19"/>
        </w:rPr>
        <w:t>০</w:t>
      </w:r>
      <w:r w:rsidR="001B0ED2">
        <w:rPr>
          <w:rFonts w:ascii="Nirmala UI" w:hAnsi="Nirmala UI" w:cs="Nirmala UI"/>
          <w:b/>
          <w:sz w:val="19"/>
          <w:szCs w:val="19"/>
        </w:rPr>
        <w:t>৮</w:t>
      </w:r>
      <w:r>
        <w:rPr>
          <w:rFonts w:ascii="Nirmala UI" w:hAnsi="Nirmala UI" w:cs="Nirmala UI"/>
          <w:b/>
          <w:sz w:val="19"/>
          <w:szCs w:val="19"/>
        </w:rPr>
        <w:t>/১১</w:t>
      </w:r>
      <w:r>
        <w:rPr>
          <w:rFonts w:ascii="Amar Bangla Normal" w:hAnsi="Amar Bangla Normal" w:cs="Amar Bangla Normal"/>
          <w:b/>
          <w:sz w:val="19"/>
          <w:szCs w:val="19"/>
        </w:rPr>
        <w:t>/</w:t>
      </w:r>
      <w:r w:rsidRPr="00BB6190">
        <w:rPr>
          <w:rFonts w:ascii="Nirmala UI" w:hAnsi="Nirmala UI" w:cs="Nirmala UI"/>
          <w:b/>
          <w:sz w:val="19"/>
          <w:szCs w:val="19"/>
        </w:rPr>
        <w:t>২০২৫</w:t>
      </w:r>
      <w:r w:rsidRPr="00BB6190">
        <w:rPr>
          <w:rFonts w:ascii="Amar Bangla Normal" w:hAnsi="Amar Bangla Normal" w:cs="Amar Bangla Normal"/>
          <w:b/>
          <w:sz w:val="19"/>
          <w:szCs w:val="19"/>
        </w:rPr>
        <w:t xml:space="preserve"> </w:t>
      </w:r>
      <w:r w:rsidRPr="00BB6190">
        <w:rPr>
          <w:rFonts w:ascii="Nirmala UI" w:hAnsi="Nirmala UI" w:cs="Nirmala UI"/>
          <w:b/>
          <w:sz w:val="19"/>
          <w:szCs w:val="19"/>
        </w:rPr>
        <w:t xml:space="preserve">সময়: </w:t>
      </w:r>
      <w:r>
        <w:rPr>
          <w:rFonts w:ascii="Nirmala UI" w:hAnsi="Nirmala UI" w:cs="Nirmala UI"/>
          <w:b/>
          <w:sz w:val="19"/>
          <w:szCs w:val="19"/>
        </w:rPr>
        <w:t>সকাল ৯</w:t>
      </w:r>
      <w:r w:rsidRPr="00BB6190">
        <w:rPr>
          <w:rFonts w:ascii="Nirmala UI" w:hAnsi="Nirmala UI" w:cs="Nirmala UI"/>
          <w:b/>
          <w:sz w:val="19"/>
          <w:szCs w:val="19"/>
        </w:rPr>
        <w:t xml:space="preserve"> ঘটিকা</w:t>
      </w:r>
    </w:p>
    <w:tbl>
      <w:tblPr>
        <w:tblStyle w:val="TableGrid"/>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2977"/>
        <w:gridCol w:w="2977"/>
      </w:tblGrid>
      <w:tr w:rsidR="00207B39" w:rsidRPr="00BB6190" w:rsidTr="00207B39">
        <w:trPr>
          <w:trHeight w:val="239"/>
        </w:trPr>
        <w:tc>
          <w:tcPr>
            <w:tcW w:w="4644" w:type="dxa"/>
          </w:tcPr>
          <w:p w:rsidR="00207B39" w:rsidRPr="00BB6190" w:rsidRDefault="00207B39" w:rsidP="00506B92">
            <w:pPr>
              <w:ind w:left="108"/>
              <w:jc w:val="center"/>
              <w:rPr>
                <w:rFonts w:ascii="Nirmala UI" w:hAnsi="Nirmala UI" w:cs="Nirmala UI"/>
                <w:b/>
                <w:sz w:val="19"/>
                <w:szCs w:val="19"/>
              </w:rPr>
            </w:pPr>
            <w:r w:rsidRPr="00BB6190">
              <w:rPr>
                <w:rFonts w:ascii="Nirmala UI" w:hAnsi="Nirmala UI" w:cs="Nirmala UI"/>
                <w:b/>
                <w:sz w:val="19"/>
                <w:szCs w:val="19"/>
              </w:rPr>
              <w:t>আলোচ্য সূচী</w:t>
            </w:r>
          </w:p>
        </w:tc>
        <w:tc>
          <w:tcPr>
            <w:tcW w:w="5954" w:type="dxa"/>
            <w:gridSpan w:val="2"/>
            <w:shd w:val="clear" w:color="auto" w:fill="auto"/>
          </w:tcPr>
          <w:p w:rsidR="00207B39" w:rsidRPr="00BB6190" w:rsidRDefault="00207B39" w:rsidP="00506B92">
            <w:pPr>
              <w:tabs>
                <w:tab w:val="left" w:pos="3294"/>
                <w:tab w:val="left" w:pos="6129"/>
              </w:tabs>
              <w:ind w:right="2585"/>
              <w:rPr>
                <w:rFonts w:ascii="Nirmala UI" w:hAnsi="Nirmala UI" w:cs="Nirmala UI"/>
                <w:b/>
                <w:sz w:val="19"/>
                <w:szCs w:val="19"/>
              </w:rPr>
            </w:pPr>
            <w:r>
              <w:rPr>
                <w:rFonts w:ascii="Nirmala UI" w:hAnsi="Nirmala UI" w:cs="Nirmala UI"/>
                <w:b/>
                <w:sz w:val="19"/>
                <w:szCs w:val="19"/>
              </w:rPr>
              <w:t xml:space="preserve">                     উপস্থিত সদস্যবৃন্দ</w:t>
            </w:r>
          </w:p>
        </w:tc>
      </w:tr>
      <w:tr w:rsidR="00207B39" w:rsidRPr="00BB6190" w:rsidTr="00207B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644" w:type="dxa"/>
          </w:tcPr>
          <w:p w:rsidR="00207B39" w:rsidRPr="006961BB" w:rsidRDefault="00207B39" w:rsidP="00506B92">
            <w:pPr>
              <w:autoSpaceDE w:val="0"/>
              <w:autoSpaceDN w:val="0"/>
              <w:adjustRightInd w:val="0"/>
              <w:rPr>
                <w:rFonts w:ascii="Nirmala UI" w:hAnsi="Nirmala UI" w:cs="Nirmala UI"/>
                <w:sz w:val="18"/>
                <w:szCs w:val="18"/>
              </w:rPr>
            </w:pPr>
            <w:r w:rsidRPr="006961BB">
              <w:rPr>
                <w:rFonts w:ascii="Amar Bangla Normal" w:hAnsi="Amar Bangla Normal" w:cs="Amar Bangla Normal"/>
                <w:sz w:val="18"/>
                <w:szCs w:val="18"/>
              </w:rPr>
              <w:t xml:space="preserve">1) </w:t>
            </w:r>
            <w:r w:rsidRPr="006961BB">
              <w:rPr>
                <w:rFonts w:ascii="Nirmala UI" w:hAnsi="Nirmala UI" w:cs="Nirmala UI"/>
                <w:sz w:val="18"/>
                <w:szCs w:val="18"/>
              </w:rPr>
              <w:t>বিগত</w:t>
            </w:r>
            <w:r w:rsidRPr="006961BB">
              <w:rPr>
                <w:rFonts w:ascii="Amar Bangla Normal" w:hAnsi="Amar Bangla Normal" w:cs="Amar Bangla Normal"/>
                <w:sz w:val="18"/>
                <w:szCs w:val="18"/>
              </w:rPr>
              <w:t xml:space="preserve"> </w:t>
            </w:r>
            <w:r>
              <w:rPr>
                <w:rFonts w:ascii="Nirmala UI" w:hAnsi="Nirmala UI" w:cs="Nirmala UI"/>
                <w:sz w:val="18"/>
                <w:szCs w:val="18"/>
              </w:rPr>
              <w:t xml:space="preserve">বার্ষিক সাধারন </w:t>
            </w:r>
            <w:r w:rsidRPr="006961BB">
              <w:rPr>
                <w:rFonts w:ascii="Nirmala UI" w:hAnsi="Nirmala UI" w:cs="Nirmala UI"/>
                <w:sz w:val="18"/>
                <w:szCs w:val="18"/>
              </w:rPr>
              <w:t>সভার</w:t>
            </w:r>
            <w:r w:rsidRPr="006961BB">
              <w:rPr>
                <w:rFonts w:ascii="Amar Bangla Normal" w:hAnsi="Amar Bangla Normal" w:cs="Amar Bangla Normal"/>
                <w:sz w:val="18"/>
                <w:szCs w:val="18"/>
              </w:rPr>
              <w:t xml:space="preserve"> </w:t>
            </w:r>
            <w:r w:rsidRPr="006961BB">
              <w:rPr>
                <w:rFonts w:ascii="Nirmala UI" w:hAnsi="Nirmala UI" w:cs="Nirmala UI"/>
                <w:sz w:val="18"/>
                <w:szCs w:val="18"/>
              </w:rPr>
              <w:t xml:space="preserve">মিনিটস </w:t>
            </w:r>
            <w:r w:rsidRPr="006961BB">
              <w:rPr>
                <w:rFonts w:ascii="Amar Bangla Normal" w:hAnsi="Amar Bangla Normal" w:cs="Amar Bangla Normal"/>
                <w:sz w:val="18"/>
                <w:szCs w:val="18"/>
              </w:rPr>
              <w:t xml:space="preserve"> </w:t>
            </w:r>
            <w:r w:rsidRPr="006961BB">
              <w:rPr>
                <w:rFonts w:ascii="Nirmala UI" w:hAnsi="Nirmala UI" w:cs="Nirmala UI"/>
                <w:sz w:val="18"/>
                <w:szCs w:val="18"/>
              </w:rPr>
              <w:t>পাঠ ও আলোচনা</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207B39" w:rsidP="00506B92">
            <w:pPr>
              <w:jc w:val="both"/>
              <w:rPr>
                <w:rFonts w:ascii="Amar Bangla Normal" w:hAnsi="Amar Bangla Normal" w:cs="Amar Bangla Normal"/>
                <w:sz w:val="18"/>
                <w:szCs w:val="18"/>
              </w:rPr>
            </w:pPr>
            <w:r w:rsidRPr="006961BB">
              <w:rPr>
                <w:rFonts w:ascii="Nirmala UI" w:hAnsi="Nirmala UI" w:cs="Nirmala UI"/>
                <w:sz w:val="18"/>
                <w:szCs w:val="18"/>
              </w:rPr>
              <w:t>১) শ্রী মৃগাঙ্ক শেখর   ঘোষ</w:t>
            </w:r>
          </w:p>
        </w:tc>
        <w:tc>
          <w:tcPr>
            <w:tcW w:w="2977" w:type="dxa"/>
            <w:tcBorders>
              <w:top w:val="single" w:sz="4" w:space="0" w:color="auto"/>
              <w:bottom w:val="single" w:sz="4" w:space="0" w:color="auto"/>
              <w:right w:val="single" w:sz="4" w:space="0" w:color="auto"/>
            </w:tcBorders>
          </w:tcPr>
          <w:p w:rsidR="00207B39" w:rsidRPr="006961BB" w:rsidRDefault="00B27568" w:rsidP="00FA718E">
            <w:pPr>
              <w:rPr>
                <w:rFonts w:ascii="Nirmala UI" w:hAnsi="Nirmala UI" w:cs="Nirmala UI"/>
                <w:sz w:val="18"/>
                <w:szCs w:val="18"/>
              </w:rPr>
            </w:pPr>
            <w:r>
              <w:rPr>
                <w:rFonts w:ascii="Nirmala UI" w:hAnsi="Nirmala UI" w:cs="Nirmala UI"/>
                <w:sz w:val="18"/>
                <w:szCs w:val="18"/>
              </w:rPr>
              <w:t>২</w:t>
            </w:r>
            <w:r w:rsidR="00207B39" w:rsidRPr="006961BB">
              <w:rPr>
                <w:rFonts w:ascii="Nirmala UI" w:hAnsi="Nirmala UI" w:cs="Nirmala UI"/>
                <w:sz w:val="18"/>
                <w:szCs w:val="18"/>
              </w:rPr>
              <w:t xml:space="preserve">)  </w:t>
            </w:r>
            <w:r w:rsidR="00055116" w:rsidRPr="006961BB">
              <w:rPr>
                <w:rFonts w:ascii="Nirmala UI" w:hAnsi="Nirmala UI" w:cs="Nirmala UI"/>
                <w:sz w:val="18"/>
                <w:szCs w:val="18"/>
              </w:rPr>
              <w:t>শ্রী</w:t>
            </w:r>
            <w:r w:rsidR="00055116">
              <w:rPr>
                <w:rFonts w:ascii="Nirmala UI" w:hAnsi="Nirmala UI" w:cs="Nirmala UI"/>
                <w:sz w:val="18"/>
                <w:szCs w:val="18"/>
              </w:rPr>
              <w:t xml:space="preserve"> জগন্নাথ সেনাপতি</w:t>
            </w:r>
          </w:p>
        </w:tc>
      </w:tr>
      <w:tr w:rsidR="00207B39" w:rsidRPr="00BB6190" w:rsidTr="00207B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644" w:type="dxa"/>
          </w:tcPr>
          <w:p w:rsidR="00207B39" w:rsidRPr="006961BB" w:rsidRDefault="00207B39" w:rsidP="001B0ED2">
            <w:pPr>
              <w:autoSpaceDE w:val="0"/>
              <w:autoSpaceDN w:val="0"/>
              <w:adjustRightInd w:val="0"/>
              <w:rPr>
                <w:rFonts w:ascii="Nirmala UI" w:hAnsi="Nirmala UI" w:cs="Nirmala UI"/>
                <w:sz w:val="18"/>
                <w:szCs w:val="18"/>
              </w:rPr>
            </w:pPr>
            <w:r w:rsidRPr="006961BB">
              <w:rPr>
                <w:rFonts w:ascii="Amar Bangla Normal" w:hAnsi="Amar Bangla Normal" w:cs="Amar Bangla Normal"/>
                <w:sz w:val="18"/>
                <w:szCs w:val="18"/>
              </w:rPr>
              <w:t xml:space="preserve">2) </w:t>
            </w:r>
            <w:r w:rsidR="001B0ED2">
              <w:rPr>
                <w:rFonts w:ascii="Nirmala UI" w:hAnsi="Nirmala UI" w:cs="Nirmala UI"/>
                <w:sz w:val="18"/>
                <w:szCs w:val="18"/>
              </w:rPr>
              <w:t>সভাপতির প্রতিবেদন পাঠ</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B27568" w:rsidP="00506B92">
            <w:pPr>
              <w:rPr>
                <w:rFonts w:ascii="Amar Bangla Normal" w:hAnsi="Amar Bangla Normal" w:cs="Amar Bangla Normal"/>
                <w:sz w:val="18"/>
                <w:szCs w:val="18"/>
              </w:rPr>
            </w:pPr>
            <w:r>
              <w:rPr>
                <w:rFonts w:ascii="Nirmala UI" w:hAnsi="Nirmala UI" w:cs="Nirmala UI"/>
                <w:sz w:val="18"/>
                <w:szCs w:val="18"/>
              </w:rPr>
              <w:t>৩</w:t>
            </w:r>
            <w:r w:rsidR="00207B39" w:rsidRPr="006961BB">
              <w:rPr>
                <w:rFonts w:ascii="Nirmala UI" w:hAnsi="Nirmala UI" w:cs="Nirmala UI"/>
                <w:sz w:val="18"/>
                <w:szCs w:val="18"/>
              </w:rPr>
              <w:t>) শ্রী অশোক  ঘোষ</w:t>
            </w:r>
          </w:p>
        </w:tc>
        <w:tc>
          <w:tcPr>
            <w:tcW w:w="2977" w:type="dxa"/>
            <w:tcBorders>
              <w:top w:val="single" w:sz="4" w:space="0" w:color="auto"/>
              <w:bottom w:val="single" w:sz="4" w:space="0" w:color="auto"/>
              <w:right w:val="single" w:sz="4" w:space="0" w:color="auto"/>
            </w:tcBorders>
          </w:tcPr>
          <w:p w:rsidR="00207B39" w:rsidRPr="006961BB" w:rsidRDefault="00E13D52" w:rsidP="00506B92">
            <w:pPr>
              <w:jc w:val="both"/>
              <w:rPr>
                <w:rFonts w:ascii="Nirmala UI" w:hAnsi="Nirmala UI" w:cs="Nirmala UI"/>
                <w:sz w:val="18"/>
                <w:szCs w:val="18"/>
              </w:rPr>
            </w:pPr>
            <w:r>
              <w:rPr>
                <w:rFonts w:ascii="Nirmala UI" w:hAnsi="Nirmala UI" w:cs="Nirmala UI"/>
                <w:sz w:val="18"/>
                <w:szCs w:val="18"/>
              </w:rPr>
              <w:t>৪</w:t>
            </w:r>
            <w:r w:rsidR="00207B39" w:rsidRPr="006961BB">
              <w:rPr>
                <w:rFonts w:ascii="Nirmala UI" w:hAnsi="Nirmala UI" w:cs="Nirmala UI"/>
                <w:sz w:val="18"/>
                <w:szCs w:val="18"/>
              </w:rPr>
              <w:t>) ইতি ঘোষ</w:t>
            </w:r>
          </w:p>
        </w:tc>
      </w:tr>
      <w:tr w:rsidR="00207B39" w:rsidRPr="00BB6190" w:rsidTr="00207B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5"/>
        </w:trPr>
        <w:tc>
          <w:tcPr>
            <w:tcW w:w="4644" w:type="dxa"/>
          </w:tcPr>
          <w:p w:rsidR="00207B39" w:rsidRPr="006961BB" w:rsidRDefault="001B0ED2" w:rsidP="001B0ED2">
            <w:pPr>
              <w:autoSpaceDE w:val="0"/>
              <w:autoSpaceDN w:val="0"/>
              <w:adjustRightInd w:val="0"/>
              <w:rPr>
                <w:rFonts w:ascii="Nirmala UI" w:hAnsi="Nirmala UI" w:cs="Nirmala UI"/>
                <w:sz w:val="18"/>
                <w:szCs w:val="18"/>
              </w:rPr>
            </w:pPr>
            <w:r>
              <w:rPr>
                <w:rFonts w:ascii="Nirmala UI" w:hAnsi="Nirmala UI" w:cs="Nirmala UI"/>
                <w:sz w:val="18"/>
                <w:szCs w:val="18"/>
              </w:rPr>
              <w:t>৩)</w:t>
            </w:r>
            <w:r w:rsidR="00207B39" w:rsidRPr="006961BB">
              <w:rPr>
                <w:rFonts w:ascii="Nirmala UI" w:hAnsi="Nirmala UI" w:cs="Nirmala UI"/>
                <w:sz w:val="18"/>
                <w:szCs w:val="18"/>
              </w:rPr>
              <w:t xml:space="preserve">   </w:t>
            </w:r>
            <w:r>
              <w:rPr>
                <w:rFonts w:ascii="Nirmala UI" w:hAnsi="Nirmala UI" w:cs="Nirmala UI"/>
                <w:sz w:val="18"/>
                <w:szCs w:val="18"/>
              </w:rPr>
              <w:t xml:space="preserve">সাধারন সম্পাদকের </w:t>
            </w:r>
            <w:r w:rsidR="00207B39" w:rsidRPr="006961BB">
              <w:rPr>
                <w:rFonts w:ascii="Nirmala UI" w:hAnsi="Nirmala UI" w:cs="Nirmala UI"/>
                <w:sz w:val="18"/>
                <w:szCs w:val="18"/>
              </w:rPr>
              <w:t xml:space="preserve"> </w:t>
            </w:r>
            <w:r>
              <w:rPr>
                <w:rFonts w:ascii="Nirmala UI" w:hAnsi="Nirmala UI" w:cs="Nirmala UI"/>
                <w:sz w:val="18"/>
                <w:szCs w:val="18"/>
              </w:rPr>
              <w:t>প্রতিবেদন পাঠ</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E13D52" w:rsidP="00506B92">
            <w:pPr>
              <w:rPr>
                <w:rFonts w:ascii="Amar Bangla Normal" w:hAnsi="Amar Bangla Normal" w:cs="Amar Bangla Normal"/>
                <w:sz w:val="18"/>
                <w:szCs w:val="18"/>
              </w:rPr>
            </w:pPr>
            <w:r>
              <w:rPr>
                <w:rFonts w:ascii="Nirmala UI" w:hAnsi="Nirmala UI" w:cs="Nirmala UI"/>
                <w:sz w:val="18"/>
                <w:szCs w:val="18"/>
              </w:rPr>
              <w:t>৫</w:t>
            </w:r>
            <w:r w:rsidR="00207B39" w:rsidRPr="006961BB">
              <w:rPr>
                <w:rFonts w:ascii="Nirmala UI" w:hAnsi="Nirmala UI" w:cs="Nirmala UI"/>
                <w:sz w:val="18"/>
                <w:szCs w:val="18"/>
              </w:rPr>
              <w:t>) শ্রী উজ্জ্বল বন্দ্যোপাধ্যায়</w:t>
            </w:r>
          </w:p>
        </w:tc>
        <w:tc>
          <w:tcPr>
            <w:tcW w:w="2977" w:type="dxa"/>
            <w:tcBorders>
              <w:top w:val="single" w:sz="4" w:space="0" w:color="auto"/>
              <w:bottom w:val="single" w:sz="4" w:space="0" w:color="auto"/>
              <w:right w:val="single" w:sz="4" w:space="0" w:color="auto"/>
            </w:tcBorders>
          </w:tcPr>
          <w:p w:rsidR="00207B39" w:rsidRPr="006961BB" w:rsidRDefault="00E13D52" w:rsidP="00B27568">
            <w:pPr>
              <w:tabs>
                <w:tab w:val="left" w:pos="3010"/>
              </w:tabs>
              <w:jc w:val="both"/>
              <w:rPr>
                <w:rFonts w:ascii="Nirmala UI" w:hAnsi="Nirmala UI" w:cs="Nirmala UI"/>
                <w:sz w:val="18"/>
                <w:szCs w:val="18"/>
              </w:rPr>
            </w:pPr>
            <w:r>
              <w:rPr>
                <w:rFonts w:ascii="Nirmala UI" w:hAnsi="Nirmala UI" w:cs="Nirmala UI"/>
                <w:sz w:val="18"/>
                <w:szCs w:val="18"/>
              </w:rPr>
              <w:t>৬</w:t>
            </w:r>
            <w:r w:rsidR="00207B39" w:rsidRPr="006961BB">
              <w:rPr>
                <w:rFonts w:ascii="Nirmala UI" w:hAnsi="Nirmala UI" w:cs="Nirmala UI"/>
                <w:sz w:val="18"/>
                <w:szCs w:val="18"/>
              </w:rPr>
              <w:t xml:space="preserve">) শ্রী সুবিকাশ ব্যানার্জ্জী   </w:t>
            </w:r>
          </w:p>
        </w:tc>
      </w:tr>
      <w:tr w:rsidR="00207B39" w:rsidRPr="00BB6190" w:rsidTr="00207B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26"/>
        </w:trPr>
        <w:tc>
          <w:tcPr>
            <w:tcW w:w="4644" w:type="dxa"/>
          </w:tcPr>
          <w:p w:rsidR="00207B39" w:rsidRPr="006961BB" w:rsidRDefault="001B0ED2" w:rsidP="001B0ED2">
            <w:pPr>
              <w:autoSpaceDE w:val="0"/>
              <w:autoSpaceDN w:val="0"/>
              <w:adjustRightInd w:val="0"/>
              <w:rPr>
                <w:rFonts w:ascii="Nirmala UI" w:hAnsi="Nirmala UI" w:cs="Nirmala UI"/>
                <w:sz w:val="18"/>
                <w:szCs w:val="18"/>
              </w:rPr>
            </w:pPr>
            <w:r>
              <w:rPr>
                <w:rFonts w:ascii="Nirmala UI" w:hAnsi="Nirmala UI" w:cs="Nirmala UI"/>
                <w:sz w:val="18"/>
                <w:szCs w:val="18"/>
              </w:rPr>
              <w:t>৪)</w:t>
            </w:r>
            <w:r w:rsidR="00207B39" w:rsidRPr="006961BB">
              <w:rPr>
                <w:rFonts w:ascii="Nirmala UI" w:hAnsi="Nirmala UI" w:cs="Nirmala UI"/>
                <w:sz w:val="18"/>
                <w:szCs w:val="18"/>
              </w:rPr>
              <w:t xml:space="preserve"> </w:t>
            </w:r>
            <w:r>
              <w:rPr>
                <w:rFonts w:ascii="Nirmala UI" w:hAnsi="Nirmala UI" w:cs="Nirmala UI"/>
                <w:sz w:val="18"/>
                <w:szCs w:val="18"/>
              </w:rPr>
              <w:t>একাউন্টস ও অডিট</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E13D52" w:rsidP="00506B92">
            <w:pPr>
              <w:rPr>
                <w:rFonts w:ascii="Amar Bangla Normal" w:hAnsi="Amar Bangla Normal" w:cs="Amar Bangla Normal"/>
                <w:sz w:val="18"/>
                <w:szCs w:val="18"/>
              </w:rPr>
            </w:pPr>
            <w:r>
              <w:rPr>
                <w:rFonts w:ascii="Nirmala UI" w:hAnsi="Nirmala UI" w:cs="Nirmala UI"/>
                <w:sz w:val="18"/>
                <w:szCs w:val="18"/>
              </w:rPr>
              <w:t>৭</w:t>
            </w:r>
            <w:r w:rsidR="00207B39" w:rsidRPr="006961BB">
              <w:rPr>
                <w:rFonts w:ascii="Nirmala UI" w:hAnsi="Nirmala UI" w:cs="Nirmala UI"/>
                <w:sz w:val="18"/>
                <w:szCs w:val="18"/>
              </w:rPr>
              <w:t>) শ্রী কৃপাসিন্ধু মণ্ডল</w:t>
            </w:r>
          </w:p>
        </w:tc>
        <w:tc>
          <w:tcPr>
            <w:tcW w:w="2977" w:type="dxa"/>
            <w:tcBorders>
              <w:top w:val="single" w:sz="4" w:space="0" w:color="auto"/>
              <w:bottom w:val="single" w:sz="4" w:space="0" w:color="auto"/>
              <w:right w:val="single" w:sz="4" w:space="0" w:color="auto"/>
            </w:tcBorders>
          </w:tcPr>
          <w:p w:rsidR="00207B39" w:rsidRPr="006961BB" w:rsidRDefault="00E13D52" w:rsidP="00B27568">
            <w:pPr>
              <w:jc w:val="both"/>
              <w:rPr>
                <w:rFonts w:ascii="Nirmala UI" w:hAnsi="Nirmala UI" w:cs="Nirmala UI"/>
                <w:sz w:val="18"/>
                <w:szCs w:val="18"/>
              </w:rPr>
            </w:pPr>
            <w:r>
              <w:rPr>
                <w:rFonts w:ascii="Nirmala UI" w:hAnsi="Nirmala UI" w:cs="Nirmala UI"/>
                <w:sz w:val="18"/>
                <w:szCs w:val="18"/>
              </w:rPr>
              <w:t>৮</w:t>
            </w:r>
            <w:r w:rsidR="00207B39" w:rsidRPr="006961BB">
              <w:rPr>
                <w:rFonts w:ascii="Nirmala UI" w:hAnsi="Nirmala UI" w:cs="Nirmala UI"/>
                <w:sz w:val="18"/>
                <w:szCs w:val="18"/>
              </w:rPr>
              <w:t xml:space="preserve">) শ্রী অরুণ কুমার  মণ্ডল    </w:t>
            </w:r>
          </w:p>
        </w:tc>
      </w:tr>
      <w:tr w:rsidR="00207B39" w:rsidRPr="00BB6190" w:rsidTr="00207B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26"/>
        </w:trPr>
        <w:tc>
          <w:tcPr>
            <w:tcW w:w="4644" w:type="dxa"/>
          </w:tcPr>
          <w:p w:rsidR="00207B39" w:rsidRPr="006961BB" w:rsidRDefault="001B0ED2" w:rsidP="001B0ED2">
            <w:pPr>
              <w:autoSpaceDE w:val="0"/>
              <w:autoSpaceDN w:val="0"/>
              <w:adjustRightInd w:val="0"/>
              <w:rPr>
                <w:rFonts w:ascii="Nirmala UI" w:hAnsi="Nirmala UI" w:cs="Nirmala UI"/>
                <w:sz w:val="18"/>
                <w:szCs w:val="18"/>
              </w:rPr>
            </w:pPr>
            <w:r>
              <w:rPr>
                <w:rFonts w:ascii="Nirmala UI" w:hAnsi="Nirmala UI" w:cs="Nirmala UI"/>
                <w:sz w:val="18"/>
                <w:szCs w:val="18"/>
              </w:rPr>
              <w:t>৫</w:t>
            </w:r>
            <w:r w:rsidR="00207B39" w:rsidRPr="006961BB">
              <w:rPr>
                <w:rFonts w:ascii="Nirmala UI" w:hAnsi="Nirmala UI" w:cs="Nirmala UI"/>
                <w:sz w:val="18"/>
                <w:szCs w:val="18"/>
              </w:rPr>
              <w:t xml:space="preserve">) </w:t>
            </w:r>
            <w:r>
              <w:rPr>
                <w:rFonts w:ascii="Nirmala UI" w:hAnsi="Nirmala UI" w:cs="Nirmala UI"/>
                <w:sz w:val="18"/>
                <w:szCs w:val="18"/>
              </w:rPr>
              <w:t xml:space="preserve">পরিকল্পনা ও বাজেট </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E13D52" w:rsidP="00506B92">
            <w:pPr>
              <w:rPr>
                <w:rFonts w:ascii="Amar Bangla Normal" w:hAnsi="Amar Bangla Normal" w:cs="Amar Bangla Normal"/>
                <w:sz w:val="18"/>
                <w:szCs w:val="18"/>
              </w:rPr>
            </w:pPr>
            <w:r>
              <w:rPr>
                <w:rFonts w:ascii="Nirmala UI" w:hAnsi="Nirmala UI" w:cs="Nirmala UI"/>
                <w:sz w:val="18"/>
                <w:szCs w:val="18"/>
              </w:rPr>
              <w:t>৯</w:t>
            </w:r>
            <w:r w:rsidR="00207B39" w:rsidRPr="006961BB">
              <w:rPr>
                <w:rFonts w:ascii="Nirmala UI" w:hAnsi="Nirmala UI" w:cs="Nirmala UI"/>
                <w:sz w:val="18"/>
                <w:szCs w:val="18"/>
              </w:rPr>
              <w:t xml:space="preserve">) শ্রী বিমল কুমার  মণ্ডল    </w:t>
            </w:r>
          </w:p>
        </w:tc>
        <w:tc>
          <w:tcPr>
            <w:tcW w:w="2977" w:type="dxa"/>
            <w:tcBorders>
              <w:top w:val="single" w:sz="4" w:space="0" w:color="auto"/>
              <w:bottom w:val="single" w:sz="4" w:space="0" w:color="auto"/>
              <w:right w:val="single" w:sz="4" w:space="0" w:color="auto"/>
            </w:tcBorders>
          </w:tcPr>
          <w:p w:rsidR="00207B39" w:rsidRPr="006961BB" w:rsidRDefault="00207B39" w:rsidP="00E13D52">
            <w:pPr>
              <w:jc w:val="both"/>
              <w:rPr>
                <w:rFonts w:ascii="Nirmala UI" w:hAnsi="Nirmala UI" w:cs="Nirmala UI"/>
                <w:sz w:val="18"/>
                <w:szCs w:val="18"/>
              </w:rPr>
            </w:pPr>
            <w:r w:rsidRPr="006961BB">
              <w:rPr>
                <w:rFonts w:ascii="Nirmala UI" w:hAnsi="Nirmala UI" w:cs="Nirmala UI"/>
                <w:sz w:val="18"/>
                <w:szCs w:val="18"/>
              </w:rPr>
              <w:t>১</w:t>
            </w:r>
            <w:r w:rsidR="00E13D52">
              <w:rPr>
                <w:rFonts w:ascii="Nirmala UI" w:hAnsi="Nirmala UI" w:cs="Nirmala UI"/>
                <w:sz w:val="18"/>
                <w:szCs w:val="18"/>
              </w:rPr>
              <w:t>০</w:t>
            </w:r>
            <w:r w:rsidRPr="006961BB">
              <w:rPr>
                <w:rFonts w:ascii="Nirmala UI" w:hAnsi="Nirmala UI" w:cs="Nirmala UI"/>
                <w:sz w:val="18"/>
                <w:szCs w:val="18"/>
              </w:rPr>
              <w:t xml:space="preserve">) শ্রী বুদ্ধদেব দাস    </w:t>
            </w:r>
          </w:p>
        </w:tc>
      </w:tr>
      <w:tr w:rsidR="00207B39" w:rsidRPr="00BB6190" w:rsidTr="001B0E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94"/>
        </w:trPr>
        <w:tc>
          <w:tcPr>
            <w:tcW w:w="4644" w:type="dxa"/>
            <w:tcBorders>
              <w:bottom w:val="single" w:sz="4" w:space="0" w:color="auto"/>
            </w:tcBorders>
          </w:tcPr>
          <w:p w:rsidR="00207B39" w:rsidRPr="00BB6190" w:rsidRDefault="001B0ED2" w:rsidP="00506B92">
            <w:pPr>
              <w:autoSpaceDE w:val="0"/>
              <w:autoSpaceDN w:val="0"/>
              <w:adjustRightInd w:val="0"/>
              <w:rPr>
                <w:rFonts w:ascii="Nirmala UI" w:hAnsi="Nirmala UI" w:cs="Nirmala UI"/>
                <w:sz w:val="19"/>
                <w:szCs w:val="19"/>
              </w:rPr>
            </w:pPr>
            <w:r>
              <w:rPr>
                <w:rFonts w:ascii="Nirmala UI" w:hAnsi="Nirmala UI" w:cs="Nirmala UI"/>
                <w:sz w:val="19"/>
                <w:szCs w:val="19"/>
              </w:rPr>
              <w:t xml:space="preserve">৬) </w:t>
            </w:r>
            <w:r w:rsidR="00506B92" w:rsidRPr="00BB6190">
              <w:rPr>
                <w:rFonts w:ascii="Nirmala UI" w:hAnsi="Nirmala UI" w:cs="Nirmala UI"/>
                <w:sz w:val="19"/>
                <w:szCs w:val="19"/>
              </w:rPr>
              <w:t>শিশু</w:t>
            </w:r>
            <w:r w:rsidR="00506B92" w:rsidRPr="00BB6190">
              <w:rPr>
                <w:rFonts w:ascii="Amar Bangla Normal" w:hAnsi="Amar Bangla Normal" w:cs="Amar Bangla Normal"/>
                <w:sz w:val="19"/>
                <w:szCs w:val="19"/>
              </w:rPr>
              <w:t xml:space="preserve"> </w:t>
            </w:r>
            <w:r w:rsidR="00506B92" w:rsidRPr="00BB6190">
              <w:rPr>
                <w:rFonts w:ascii="Nirmala UI" w:hAnsi="Nirmala UI" w:cs="Nirmala UI"/>
                <w:sz w:val="19"/>
                <w:szCs w:val="19"/>
              </w:rPr>
              <w:t>মন্দির</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E13D52" w:rsidP="00506B92">
            <w:pPr>
              <w:rPr>
                <w:rFonts w:ascii="Amar Bangla Normal" w:hAnsi="Amar Bangla Normal" w:cs="Amar Bangla Normal"/>
                <w:sz w:val="18"/>
                <w:szCs w:val="18"/>
              </w:rPr>
            </w:pPr>
            <w:r>
              <w:rPr>
                <w:rFonts w:ascii="Nirmala UI" w:hAnsi="Nirmala UI" w:cs="Nirmala UI"/>
                <w:sz w:val="18"/>
                <w:szCs w:val="18"/>
              </w:rPr>
              <w:t>১১</w:t>
            </w:r>
            <w:r w:rsidR="00207B39" w:rsidRPr="006961BB">
              <w:rPr>
                <w:rFonts w:ascii="Nirmala UI" w:hAnsi="Nirmala UI" w:cs="Nirmala UI"/>
                <w:sz w:val="18"/>
                <w:szCs w:val="18"/>
              </w:rPr>
              <w:t xml:space="preserve">) শ্রী পরিমল ঘোষ    </w:t>
            </w:r>
          </w:p>
        </w:tc>
        <w:tc>
          <w:tcPr>
            <w:tcW w:w="2977" w:type="dxa"/>
            <w:tcBorders>
              <w:top w:val="single" w:sz="4" w:space="0" w:color="auto"/>
              <w:bottom w:val="single" w:sz="4" w:space="0" w:color="auto"/>
              <w:right w:val="single" w:sz="4" w:space="0" w:color="auto"/>
            </w:tcBorders>
          </w:tcPr>
          <w:p w:rsidR="00207B39" w:rsidRPr="006961BB" w:rsidRDefault="00207B39" w:rsidP="00E13D52">
            <w:pPr>
              <w:rPr>
                <w:rFonts w:ascii="Nirmala UI" w:hAnsi="Nirmala UI" w:cs="Nirmala UI"/>
                <w:sz w:val="18"/>
                <w:szCs w:val="18"/>
              </w:rPr>
            </w:pPr>
            <w:r w:rsidRPr="006961BB">
              <w:rPr>
                <w:rFonts w:ascii="Nirmala UI" w:hAnsi="Nirmala UI" w:cs="Nirmala UI"/>
                <w:sz w:val="18"/>
                <w:szCs w:val="18"/>
              </w:rPr>
              <w:t>১</w:t>
            </w:r>
            <w:r w:rsidR="00E13D52">
              <w:rPr>
                <w:rFonts w:ascii="Nirmala UI" w:hAnsi="Nirmala UI" w:cs="Nirmala UI"/>
                <w:sz w:val="18"/>
                <w:szCs w:val="18"/>
              </w:rPr>
              <w:t>২</w:t>
            </w:r>
            <w:r w:rsidRPr="006961BB">
              <w:rPr>
                <w:rFonts w:ascii="Nirmala UI" w:hAnsi="Nirmala UI" w:cs="Nirmala UI"/>
                <w:sz w:val="18"/>
                <w:szCs w:val="18"/>
              </w:rPr>
              <w:t>)</w:t>
            </w:r>
            <w:r>
              <w:rPr>
                <w:rFonts w:ascii="Nirmala UI" w:hAnsi="Nirmala UI" w:cs="Nirmala UI"/>
                <w:sz w:val="18"/>
                <w:szCs w:val="18"/>
              </w:rPr>
              <w:t xml:space="preserve"> </w:t>
            </w:r>
            <w:r w:rsidRPr="006961BB">
              <w:rPr>
                <w:rFonts w:ascii="Nirmala UI" w:hAnsi="Nirmala UI" w:cs="Nirmala UI"/>
                <w:sz w:val="18"/>
                <w:szCs w:val="18"/>
              </w:rPr>
              <w:t xml:space="preserve">শ্রী প্রণব মুখার্জ্জী   </w:t>
            </w:r>
          </w:p>
        </w:tc>
      </w:tr>
      <w:tr w:rsidR="00207B39" w:rsidRPr="00BB6190" w:rsidTr="00506B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207B39" w:rsidRPr="00BB6190" w:rsidRDefault="00506B92" w:rsidP="00506B92">
            <w:pPr>
              <w:autoSpaceDE w:val="0"/>
              <w:autoSpaceDN w:val="0"/>
              <w:adjustRightInd w:val="0"/>
              <w:rPr>
                <w:rFonts w:ascii="Nirmala UI" w:hAnsi="Nirmala UI" w:cs="Nirmala UI"/>
                <w:sz w:val="19"/>
                <w:szCs w:val="19"/>
              </w:rPr>
            </w:pPr>
            <w:r>
              <w:rPr>
                <w:rFonts w:ascii="Nirmala UI" w:hAnsi="Nirmala UI" w:cs="Nirmala UI"/>
                <w:sz w:val="19"/>
                <w:szCs w:val="19"/>
              </w:rPr>
              <w:t>৭) নুতন পরিচালন সমিতি গঠন</w:t>
            </w:r>
          </w:p>
        </w:tc>
        <w:tc>
          <w:tcPr>
            <w:tcW w:w="2977" w:type="dxa"/>
            <w:tcBorders>
              <w:top w:val="single" w:sz="4" w:space="0" w:color="auto"/>
              <w:bottom w:val="single" w:sz="4" w:space="0" w:color="auto"/>
              <w:right w:val="single" w:sz="4" w:space="0" w:color="auto"/>
            </w:tcBorders>
            <w:shd w:val="clear" w:color="auto" w:fill="auto"/>
          </w:tcPr>
          <w:p w:rsidR="00207B39" w:rsidRPr="006961BB" w:rsidRDefault="00E13D52" w:rsidP="00506B92">
            <w:pPr>
              <w:rPr>
                <w:rFonts w:ascii="Nirmala UI" w:hAnsi="Nirmala UI" w:cs="Nirmala UI"/>
                <w:sz w:val="18"/>
                <w:szCs w:val="18"/>
              </w:rPr>
            </w:pPr>
            <w:r>
              <w:rPr>
                <w:rFonts w:ascii="Nirmala UI" w:hAnsi="Nirmala UI" w:cs="Nirmala UI"/>
                <w:sz w:val="18"/>
                <w:szCs w:val="18"/>
              </w:rPr>
              <w:t>১৩)</w:t>
            </w:r>
            <w:r w:rsidR="00207B39" w:rsidRPr="006961BB">
              <w:rPr>
                <w:rFonts w:ascii="Nirmala UI" w:hAnsi="Nirmala UI" w:cs="Nirmala UI"/>
                <w:sz w:val="18"/>
                <w:szCs w:val="18"/>
              </w:rPr>
              <w:t xml:space="preserve"> শ্রী গঙ্গা শেখর   ঘোষ</w:t>
            </w:r>
          </w:p>
        </w:tc>
        <w:tc>
          <w:tcPr>
            <w:tcW w:w="2977" w:type="dxa"/>
            <w:tcBorders>
              <w:top w:val="single" w:sz="4" w:space="0" w:color="auto"/>
              <w:bottom w:val="single" w:sz="4" w:space="0" w:color="auto"/>
              <w:right w:val="single" w:sz="4" w:space="0" w:color="auto"/>
            </w:tcBorders>
          </w:tcPr>
          <w:p w:rsidR="00207B39" w:rsidRPr="006961BB" w:rsidRDefault="00207B39" w:rsidP="00E13D52">
            <w:pPr>
              <w:rPr>
                <w:rFonts w:ascii="Nirmala UI" w:hAnsi="Nirmala UI" w:cs="Nirmala UI"/>
                <w:sz w:val="18"/>
                <w:szCs w:val="18"/>
              </w:rPr>
            </w:pPr>
            <w:r>
              <w:rPr>
                <w:rFonts w:ascii="Nirmala UI" w:hAnsi="Nirmala UI" w:cs="Nirmala UI"/>
                <w:sz w:val="18"/>
                <w:szCs w:val="18"/>
              </w:rPr>
              <w:t>১</w:t>
            </w:r>
            <w:r w:rsidR="00E13D52">
              <w:rPr>
                <w:rFonts w:ascii="Nirmala UI" w:hAnsi="Nirmala UI" w:cs="Nirmala UI"/>
                <w:sz w:val="18"/>
                <w:szCs w:val="18"/>
              </w:rPr>
              <w:t>৪</w:t>
            </w:r>
            <w:r>
              <w:rPr>
                <w:rFonts w:ascii="Nirmala UI" w:hAnsi="Nirmala UI" w:cs="Nirmala UI"/>
                <w:sz w:val="18"/>
                <w:szCs w:val="18"/>
              </w:rPr>
              <w:t xml:space="preserve">) শ্রী প্রহ্লাদ </w:t>
            </w:r>
            <w:r w:rsidR="00E13D52" w:rsidRPr="006961BB">
              <w:rPr>
                <w:rFonts w:ascii="Nirmala UI" w:hAnsi="Nirmala UI" w:cs="Nirmala UI"/>
                <w:sz w:val="18"/>
                <w:szCs w:val="18"/>
              </w:rPr>
              <w:t>কুমার</w:t>
            </w:r>
            <w:r w:rsidR="00E13D52">
              <w:rPr>
                <w:rFonts w:ascii="Nirmala UI" w:hAnsi="Nirmala UI" w:cs="Nirmala UI"/>
                <w:sz w:val="18"/>
                <w:szCs w:val="18"/>
              </w:rPr>
              <w:t xml:space="preserve"> </w:t>
            </w:r>
            <w:r w:rsidRPr="006961BB">
              <w:rPr>
                <w:rFonts w:ascii="Nirmala UI" w:hAnsi="Nirmala UI" w:cs="Nirmala UI"/>
                <w:sz w:val="18"/>
                <w:szCs w:val="18"/>
              </w:rPr>
              <w:t xml:space="preserve">মণ্ডল    </w:t>
            </w:r>
          </w:p>
        </w:tc>
      </w:tr>
      <w:tr w:rsidR="00506B92" w:rsidRPr="00BB6190" w:rsidTr="00506B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506B92" w:rsidRDefault="00506B92" w:rsidP="00506B92">
            <w:pPr>
              <w:autoSpaceDE w:val="0"/>
              <w:autoSpaceDN w:val="0"/>
              <w:adjustRightInd w:val="0"/>
              <w:rPr>
                <w:rFonts w:ascii="Nirmala UI" w:hAnsi="Nirmala UI" w:cs="Nirmala UI"/>
                <w:sz w:val="19"/>
                <w:szCs w:val="19"/>
              </w:rPr>
            </w:pPr>
            <w:r>
              <w:rPr>
                <w:rFonts w:ascii="Nirmala UI" w:hAnsi="Nirmala UI" w:cs="Nirmala UI"/>
                <w:sz w:val="19"/>
                <w:szCs w:val="19"/>
              </w:rPr>
              <w:t>৮) অন্যান্য</w:t>
            </w:r>
          </w:p>
        </w:tc>
        <w:tc>
          <w:tcPr>
            <w:tcW w:w="2977" w:type="dxa"/>
            <w:tcBorders>
              <w:top w:val="single" w:sz="4" w:space="0" w:color="auto"/>
              <w:bottom w:val="single" w:sz="4" w:space="0" w:color="auto"/>
              <w:right w:val="single" w:sz="4" w:space="0" w:color="auto"/>
            </w:tcBorders>
            <w:shd w:val="clear" w:color="auto" w:fill="auto"/>
          </w:tcPr>
          <w:p w:rsidR="00506B92" w:rsidRPr="006961BB" w:rsidRDefault="00E13D52" w:rsidP="00506B92">
            <w:pPr>
              <w:rPr>
                <w:rFonts w:ascii="Nirmala UI" w:hAnsi="Nirmala UI" w:cs="Nirmala UI"/>
                <w:sz w:val="18"/>
                <w:szCs w:val="18"/>
              </w:rPr>
            </w:pPr>
            <w:r>
              <w:rPr>
                <w:rFonts w:ascii="Nirmala UI" w:hAnsi="Nirmala UI" w:cs="Nirmala UI"/>
                <w:sz w:val="18"/>
                <w:szCs w:val="18"/>
              </w:rPr>
              <w:t>১৫</w:t>
            </w:r>
            <w:r w:rsidR="00506B92">
              <w:rPr>
                <w:rFonts w:ascii="Nirmala UI" w:hAnsi="Nirmala UI" w:cs="Nirmala UI"/>
                <w:sz w:val="18"/>
                <w:szCs w:val="18"/>
              </w:rPr>
              <w:t xml:space="preserve">) </w:t>
            </w:r>
            <w:r w:rsidR="00506B92" w:rsidRPr="006961BB">
              <w:rPr>
                <w:rFonts w:ascii="Nirmala UI" w:hAnsi="Nirmala UI" w:cs="Nirmala UI"/>
                <w:sz w:val="18"/>
                <w:szCs w:val="18"/>
              </w:rPr>
              <w:t>শ্রী</w:t>
            </w:r>
            <w:r w:rsidR="00506B92">
              <w:rPr>
                <w:rFonts w:ascii="Nirmala UI" w:hAnsi="Nirmala UI" w:cs="Nirmala UI"/>
                <w:sz w:val="18"/>
                <w:szCs w:val="18"/>
              </w:rPr>
              <w:t xml:space="preserve"> পার্থ সারথি দত্ত</w:t>
            </w:r>
          </w:p>
        </w:tc>
        <w:tc>
          <w:tcPr>
            <w:tcW w:w="2977" w:type="dxa"/>
            <w:tcBorders>
              <w:top w:val="single" w:sz="4" w:space="0" w:color="auto"/>
              <w:bottom w:val="single" w:sz="4" w:space="0" w:color="auto"/>
              <w:right w:val="single" w:sz="4" w:space="0" w:color="auto"/>
            </w:tcBorders>
          </w:tcPr>
          <w:p w:rsidR="00506B92" w:rsidRDefault="00506B92" w:rsidP="00E13D52">
            <w:pPr>
              <w:rPr>
                <w:rFonts w:ascii="Nirmala UI" w:hAnsi="Nirmala UI" w:cs="Nirmala UI"/>
                <w:sz w:val="18"/>
                <w:szCs w:val="18"/>
              </w:rPr>
            </w:pPr>
            <w:r>
              <w:rPr>
                <w:rFonts w:ascii="Nirmala UI" w:hAnsi="Nirmala UI" w:cs="Nirmala UI"/>
                <w:sz w:val="18"/>
                <w:szCs w:val="18"/>
              </w:rPr>
              <w:t>১</w:t>
            </w:r>
            <w:r w:rsidR="00E13D52">
              <w:rPr>
                <w:rFonts w:ascii="Nirmala UI" w:hAnsi="Nirmala UI" w:cs="Nirmala UI"/>
                <w:sz w:val="18"/>
                <w:szCs w:val="18"/>
              </w:rPr>
              <w:t>৬</w:t>
            </w:r>
            <w:r>
              <w:rPr>
                <w:rFonts w:ascii="Nirmala UI" w:hAnsi="Nirmala UI" w:cs="Nirmala UI"/>
                <w:sz w:val="18"/>
                <w:szCs w:val="18"/>
              </w:rPr>
              <w:t>) শ্রী হরিসাধন কোঙার</w:t>
            </w:r>
          </w:p>
        </w:tc>
      </w:tr>
      <w:tr w:rsidR="00506B92" w:rsidRPr="00BB6190" w:rsidTr="00506B9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506B92" w:rsidRDefault="00506B92" w:rsidP="00506B92">
            <w:pPr>
              <w:autoSpaceDE w:val="0"/>
              <w:autoSpaceDN w:val="0"/>
              <w:adjustRightInd w:val="0"/>
              <w:rPr>
                <w:rFonts w:ascii="Nirmala UI" w:hAnsi="Nirmala UI" w:cs="Nirmala UI"/>
                <w:sz w:val="19"/>
                <w:szCs w:val="19"/>
              </w:rPr>
            </w:pPr>
          </w:p>
        </w:tc>
        <w:tc>
          <w:tcPr>
            <w:tcW w:w="2977" w:type="dxa"/>
            <w:tcBorders>
              <w:top w:val="single" w:sz="4" w:space="0" w:color="auto"/>
              <w:bottom w:val="single" w:sz="4" w:space="0" w:color="auto"/>
              <w:right w:val="single" w:sz="4" w:space="0" w:color="auto"/>
            </w:tcBorders>
            <w:shd w:val="clear" w:color="auto" w:fill="auto"/>
          </w:tcPr>
          <w:p w:rsidR="00506B92" w:rsidRDefault="00E13D52" w:rsidP="00506B92">
            <w:pPr>
              <w:rPr>
                <w:rFonts w:ascii="Nirmala UI" w:hAnsi="Nirmala UI" w:cs="Nirmala UI"/>
                <w:sz w:val="18"/>
                <w:szCs w:val="18"/>
              </w:rPr>
            </w:pPr>
            <w:r>
              <w:rPr>
                <w:rFonts w:ascii="Nirmala UI" w:hAnsi="Nirmala UI" w:cs="Nirmala UI"/>
                <w:sz w:val="18"/>
                <w:szCs w:val="18"/>
              </w:rPr>
              <w:t>১৭</w:t>
            </w:r>
            <w:r w:rsidR="00506B92">
              <w:rPr>
                <w:rFonts w:ascii="Nirmala UI" w:hAnsi="Nirmala UI" w:cs="Nirmala UI"/>
                <w:sz w:val="18"/>
                <w:szCs w:val="18"/>
              </w:rPr>
              <w:t xml:space="preserve">) শ্রী ধীরেন চন্দ্র </w:t>
            </w:r>
            <w:r w:rsidR="00506B92" w:rsidRPr="006961BB">
              <w:rPr>
                <w:rFonts w:ascii="Nirmala UI" w:hAnsi="Nirmala UI" w:cs="Nirmala UI"/>
                <w:sz w:val="18"/>
                <w:szCs w:val="18"/>
              </w:rPr>
              <w:t>মণ্ডল</w:t>
            </w:r>
          </w:p>
        </w:tc>
        <w:tc>
          <w:tcPr>
            <w:tcW w:w="2977" w:type="dxa"/>
            <w:tcBorders>
              <w:top w:val="single" w:sz="4" w:space="0" w:color="auto"/>
              <w:bottom w:val="single" w:sz="4" w:space="0" w:color="auto"/>
              <w:right w:val="single" w:sz="4" w:space="0" w:color="auto"/>
            </w:tcBorders>
          </w:tcPr>
          <w:p w:rsidR="00506B92" w:rsidRDefault="00B27568" w:rsidP="00506B92">
            <w:pPr>
              <w:rPr>
                <w:rFonts w:ascii="Nirmala UI" w:hAnsi="Nirmala UI" w:cs="Nirmala UI"/>
                <w:sz w:val="18"/>
                <w:szCs w:val="18"/>
              </w:rPr>
            </w:pPr>
            <w:r>
              <w:rPr>
                <w:rFonts w:ascii="Nirmala UI" w:hAnsi="Nirmala UI" w:cs="Nirmala UI"/>
                <w:sz w:val="18"/>
                <w:szCs w:val="18"/>
              </w:rPr>
              <w:t>১৮)</w:t>
            </w:r>
            <w:r w:rsidRPr="006961BB">
              <w:rPr>
                <w:rFonts w:ascii="Nirmala UI" w:hAnsi="Nirmala UI" w:cs="Nirmala UI"/>
                <w:sz w:val="18"/>
                <w:szCs w:val="18"/>
              </w:rPr>
              <w:t>শ্রী</w:t>
            </w:r>
            <w:r>
              <w:rPr>
                <w:rFonts w:ascii="Nirmala UI" w:hAnsi="Nirmala UI" w:cs="Nirmala UI"/>
                <w:sz w:val="18"/>
                <w:szCs w:val="18"/>
              </w:rPr>
              <w:t xml:space="preserve"> </w:t>
            </w:r>
            <w:r w:rsidR="00EC7342">
              <w:rPr>
                <w:rFonts w:ascii="Nirmala UI" w:hAnsi="Nirmala UI" w:cs="Nirmala UI"/>
                <w:sz w:val="18"/>
                <w:szCs w:val="18"/>
              </w:rPr>
              <w:t>সাগর দাস</w:t>
            </w:r>
          </w:p>
        </w:tc>
      </w:tr>
      <w:tr w:rsidR="00506B92" w:rsidRPr="00BB6190" w:rsidTr="00EC734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506B92" w:rsidRDefault="00B27568" w:rsidP="00506B92">
            <w:pPr>
              <w:autoSpaceDE w:val="0"/>
              <w:autoSpaceDN w:val="0"/>
              <w:adjustRightInd w:val="0"/>
              <w:rPr>
                <w:rFonts w:ascii="Nirmala UI" w:hAnsi="Nirmala UI" w:cs="Nirmala UI"/>
                <w:sz w:val="19"/>
                <w:szCs w:val="19"/>
              </w:rPr>
            </w:pPr>
            <w:r>
              <w:rPr>
                <w:rFonts w:ascii="Nirmala UI" w:hAnsi="Nirmala UI" w:cs="Nirmala UI"/>
                <w:sz w:val="18"/>
                <w:szCs w:val="18"/>
              </w:rPr>
              <w:t>১৯)</w:t>
            </w:r>
            <w:r w:rsidR="00E13D52">
              <w:rPr>
                <w:rFonts w:ascii="Nirmala UI" w:hAnsi="Nirmala UI" w:cs="Nirmala UI"/>
                <w:sz w:val="18"/>
                <w:szCs w:val="18"/>
              </w:rPr>
              <w:t xml:space="preserve"> </w:t>
            </w:r>
            <w:r w:rsidRPr="006961BB">
              <w:rPr>
                <w:rFonts w:ascii="Nirmala UI" w:hAnsi="Nirmala UI" w:cs="Nirmala UI"/>
                <w:sz w:val="18"/>
                <w:szCs w:val="18"/>
              </w:rPr>
              <w:t>শ্রী</w:t>
            </w:r>
            <w:r>
              <w:rPr>
                <w:rFonts w:ascii="Nirmala UI" w:hAnsi="Nirmala UI" w:cs="Nirmala UI"/>
                <w:sz w:val="18"/>
                <w:szCs w:val="18"/>
              </w:rPr>
              <w:t xml:space="preserve"> </w:t>
            </w:r>
            <w:r w:rsidR="00506B92">
              <w:rPr>
                <w:rFonts w:ascii="Nirmala UI" w:hAnsi="Nirmala UI" w:cs="Nirmala UI"/>
                <w:sz w:val="19"/>
                <w:szCs w:val="19"/>
              </w:rPr>
              <w:t>অভিজিৎ দাস</w:t>
            </w:r>
          </w:p>
        </w:tc>
        <w:tc>
          <w:tcPr>
            <w:tcW w:w="2977" w:type="dxa"/>
            <w:tcBorders>
              <w:top w:val="single" w:sz="4" w:space="0" w:color="auto"/>
              <w:bottom w:val="single" w:sz="4" w:space="0" w:color="auto"/>
              <w:right w:val="single" w:sz="4" w:space="0" w:color="auto"/>
            </w:tcBorders>
            <w:shd w:val="clear" w:color="auto" w:fill="auto"/>
          </w:tcPr>
          <w:p w:rsidR="00506B92" w:rsidRDefault="00B27568" w:rsidP="00506B92">
            <w:pPr>
              <w:rPr>
                <w:rFonts w:ascii="Nirmala UI" w:hAnsi="Nirmala UI" w:cs="Nirmala UI"/>
                <w:sz w:val="18"/>
                <w:szCs w:val="18"/>
              </w:rPr>
            </w:pPr>
            <w:r>
              <w:rPr>
                <w:rFonts w:ascii="Nirmala UI" w:hAnsi="Nirmala UI" w:cs="Nirmala UI"/>
                <w:sz w:val="18"/>
                <w:szCs w:val="18"/>
              </w:rPr>
              <w:t>২০)</w:t>
            </w:r>
            <w:r w:rsidR="00E13D52">
              <w:rPr>
                <w:rFonts w:ascii="Nirmala UI" w:hAnsi="Nirmala UI" w:cs="Nirmala UI"/>
                <w:sz w:val="18"/>
                <w:szCs w:val="18"/>
              </w:rPr>
              <w:t xml:space="preserve"> </w:t>
            </w:r>
            <w:r w:rsidRPr="006961BB">
              <w:rPr>
                <w:rFonts w:ascii="Nirmala UI" w:hAnsi="Nirmala UI" w:cs="Nirmala UI"/>
                <w:sz w:val="18"/>
                <w:szCs w:val="18"/>
              </w:rPr>
              <w:t>শ্রী</w:t>
            </w:r>
            <w:r>
              <w:rPr>
                <w:rFonts w:ascii="Nirmala UI" w:hAnsi="Nirmala UI" w:cs="Nirmala UI"/>
                <w:sz w:val="18"/>
                <w:szCs w:val="18"/>
              </w:rPr>
              <w:t xml:space="preserve"> </w:t>
            </w:r>
            <w:r w:rsidR="00506B92">
              <w:rPr>
                <w:rFonts w:ascii="Nirmala UI" w:hAnsi="Nirmala UI" w:cs="Nirmala UI"/>
                <w:sz w:val="18"/>
                <w:szCs w:val="18"/>
              </w:rPr>
              <w:t xml:space="preserve">শুভজিৎ </w:t>
            </w:r>
            <w:r w:rsidR="00506B92" w:rsidRPr="006961BB">
              <w:rPr>
                <w:rFonts w:ascii="Nirmala UI" w:hAnsi="Nirmala UI" w:cs="Nirmala UI"/>
                <w:sz w:val="18"/>
                <w:szCs w:val="18"/>
              </w:rPr>
              <w:t>মণ্ডল</w:t>
            </w:r>
          </w:p>
        </w:tc>
        <w:tc>
          <w:tcPr>
            <w:tcW w:w="2977" w:type="dxa"/>
            <w:tcBorders>
              <w:top w:val="single" w:sz="4" w:space="0" w:color="auto"/>
              <w:bottom w:val="single" w:sz="4" w:space="0" w:color="auto"/>
              <w:right w:val="single" w:sz="4" w:space="0" w:color="auto"/>
            </w:tcBorders>
          </w:tcPr>
          <w:p w:rsidR="00506B92" w:rsidRDefault="00E13D52" w:rsidP="00506B92">
            <w:pPr>
              <w:rPr>
                <w:rFonts w:ascii="Nirmala UI" w:hAnsi="Nirmala UI" w:cs="Nirmala UI"/>
                <w:sz w:val="18"/>
                <w:szCs w:val="18"/>
              </w:rPr>
            </w:pPr>
            <w:r>
              <w:rPr>
                <w:rFonts w:ascii="Nirmala UI" w:hAnsi="Nirmala UI" w:cs="Nirmala UI"/>
                <w:sz w:val="18"/>
                <w:szCs w:val="18"/>
              </w:rPr>
              <w:t xml:space="preserve">২১)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8"/>
                <w:szCs w:val="18"/>
              </w:rPr>
              <w:t>সুশোভন ঘোষ</w:t>
            </w:r>
          </w:p>
        </w:tc>
      </w:tr>
      <w:tr w:rsidR="00EC7342" w:rsidRPr="00BB6190" w:rsidTr="00EC734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EC7342" w:rsidRDefault="00E13D52" w:rsidP="00506B92">
            <w:pPr>
              <w:autoSpaceDE w:val="0"/>
              <w:autoSpaceDN w:val="0"/>
              <w:adjustRightInd w:val="0"/>
              <w:rPr>
                <w:rFonts w:ascii="Nirmala UI" w:hAnsi="Nirmala UI" w:cs="Nirmala UI"/>
                <w:sz w:val="19"/>
                <w:szCs w:val="19"/>
              </w:rPr>
            </w:pPr>
            <w:r>
              <w:rPr>
                <w:rFonts w:ascii="Nirmala UI" w:hAnsi="Nirmala UI" w:cs="Nirmala UI"/>
                <w:sz w:val="18"/>
                <w:szCs w:val="18"/>
              </w:rPr>
              <w:t xml:space="preserve">২২)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9"/>
                <w:szCs w:val="19"/>
              </w:rPr>
              <w:t xml:space="preserve">প্রভাস </w:t>
            </w:r>
            <w:r w:rsidR="00EC7342">
              <w:rPr>
                <w:rFonts w:ascii="Nirmala UI" w:hAnsi="Nirmala UI" w:cs="Nirmala UI"/>
                <w:sz w:val="18"/>
                <w:szCs w:val="18"/>
              </w:rPr>
              <w:t>চন্দ্র কোনাই</w:t>
            </w:r>
          </w:p>
        </w:tc>
        <w:tc>
          <w:tcPr>
            <w:tcW w:w="2977" w:type="dxa"/>
            <w:tcBorders>
              <w:top w:val="single" w:sz="4" w:space="0" w:color="auto"/>
              <w:bottom w:val="single" w:sz="4" w:space="0" w:color="auto"/>
              <w:right w:val="single" w:sz="4" w:space="0" w:color="auto"/>
            </w:tcBorders>
            <w:shd w:val="clear" w:color="auto" w:fill="auto"/>
          </w:tcPr>
          <w:p w:rsidR="00EC7342" w:rsidRDefault="00E13D52" w:rsidP="00506B92">
            <w:pPr>
              <w:rPr>
                <w:rFonts w:ascii="Nirmala UI" w:hAnsi="Nirmala UI" w:cs="Nirmala UI"/>
                <w:sz w:val="18"/>
                <w:szCs w:val="18"/>
              </w:rPr>
            </w:pPr>
            <w:r>
              <w:rPr>
                <w:rFonts w:ascii="Nirmala UI" w:hAnsi="Nirmala UI" w:cs="Nirmala UI"/>
                <w:sz w:val="18"/>
                <w:szCs w:val="18"/>
              </w:rPr>
              <w:t xml:space="preserve">২৩)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8"/>
                <w:szCs w:val="18"/>
              </w:rPr>
              <w:t xml:space="preserve">বিশ্বরুপ দত্ত </w:t>
            </w:r>
          </w:p>
        </w:tc>
        <w:tc>
          <w:tcPr>
            <w:tcW w:w="2977" w:type="dxa"/>
            <w:tcBorders>
              <w:top w:val="single" w:sz="4" w:space="0" w:color="auto"/>
              <w:bottom w:val="single" w:sz="4" w:space="0" w:color="auto"/>
              <w:right w:val="single" w:sz="4" w:space="0" w:color="auto"/>
            </w:tcBorders>
          </w:tcPr>
          <w:p w:rsidR="00EC7342" w:rsidRDefault="00E13D52" w:rsidP="00506B92">
            <w:pPr>
              <w:rPr>
                <w:rFonts w:ascii="Nirmala UI" w:hAnsi="Nirmala UI" w:cs="Nirmala UI"/>
                <w:sz w:val="18"/>
                <w:szCs w:val="18"/>
              </w:rPr>
            </w:pPr>
            <w:r>
              <w:rPr>
                <w:rFonts w:ascii="Nirmala UI" w:hAnsi="Nirmala UI" w:cs="Nirmala UI"/>
                <w:sz w:val="18"/>
                <w:szCs w:val="18"/>
              </w:rPr>
              <w:t xml:space="preserve">২৪)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8"/>
                <w:szCs w:val="18"/>
              </w:rPr>
              <w:t>অমল সরদার</w:t>
            </w:r>
          </w:p>
        </w:tc>
      </w:tr>
      <w:tr w:rsidR="00EC7342" w:rsidRPr="00BB6190" w:rsidTr="00EC734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EC7342" w:rsidRDefault="00E13D52" w:rsidP="00506B92">
            <w:pPr>
              <w:autoSpaceDE w:val="0"/>
              <w:autoSpaceDN w:val="0"/>
              <w:adjustRightInd w:val="0"/>
              <w:rPr>
                <w:rFonts w:ascii="Nirmala UI" w:hAnsi="Nirmala UI" w:cs="Nirmala UI"/>
                <w:sz w:val="19"/>
                <w:szCs w:val="19"/>
              </w:rPr>
            </w:pPr>
            <w:r>
              <w:rPr>
                <w:rFonts w:ascii="Nirmala UI" w:hAnsi="Nirmala UI" w:cs="Nirmala UI"/>
                <w:sz w:val="18"/>
                <w:szCs w:val="18"/>
              </w:rPr>
              <w:t xml:space="preserve">২৫)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9"/>
                <w:szCs w:val="19"/>
              </w:rPr>
              <w:t>গোপাল ধর</w:t>
            </w:r>
          </w:p>
        </w:tc>
        <w:tc>
          <w:tcPr>
            <w:tcW w:w="2977" w:type="dxa"/>
            <w:tcBorders>
              <w:top w:val="single" w:sz="4" w:space="0" w:color="auto"/>
              <w:bottom w:val="single" w:sz="4" w:space="0" w:color="auto"/>
              <w:right w:val="single" w:sz="4" w:space="0" w:color="auto"/>
            </w:tcBorders>
            <w:shd w:val="clear" w:color="auto" w:fill="auto"/>
          </w:tcPr>
          <w:p w:rsidR="00EC7342" w:rsidRDefault="00E13D52" w:rsidP="00506B92">
            <w:pPr>
              <w:rPr>
                <w:rFonts w:ascii="Nirmala UI" w:hAnsi="Nirmala UI" w:cs="Nirmala UI"/>
                <w:sz w:val="18"/>
                <w:szCs w:val="18"/>
              </w:rPr>
            </w:pPr>
            <w:r>
              <w:rPr>
                <w:rFonts w:ascii="Nirmala UI" w:hAnsi="Nirmala UI" w:cs="Nirmala UI"/>
                <w:sz w:val="18"/>
                <w:szCs w:val="18"/>
              </w:rPr>
              <w:t xml:space="preserve">২৬) </w:t>
            </w:r>
            <w:r w:rsidR="00B27568" w:rsidRPr="006961BB">
              <w:rPr>
                <w:rFonts w:ascii="Nirmala UI" w:hAnsi="Nirmala UI" w:cs="Nirmala UI"/>
                <w:sz w:val="18"/>
                <w:szCs w:val="18"/>
              </w:rPr>
              <w:t>শ্রী</w:t>
            </w:r>
            <w:r w:rsidR="00B27568">
              <w:rPr>
                <w:rFonts w:ascii="Nirmala UI" w:hAnsi="Nirmala UI" w:cs="Nirmala UI"/>
                <w:sz w:val="18"/>
                <w:szCs w:val="18"/>
              </w:rPr>
              <w:t xml:space="preserve">মতী </w:t>
            </w:r>
            <w:r w:rsidR="00EC7342">
              <w:rPr>
                <w:rFonts w:ascii="Nirmala UI" w:hAnsi="Nirmala UI" w:cs="Nirmala UI"/>
                <w:sz w:val="18"/>
                <w:szCs w:val="18"/>
              </w:rPr>
              <w:t>জয়া ধর</w:t>
            </w:r>
          </w:p>
        </w:tc>
        <w:tc>
          <w:tcPr>
            <w:tcW w:w="2977" w:type="dxa"/>
            <w:tcBorders>
              <w:top w:val="single" w:sz="4" w:space="0" w:color="auto"/>
              <w:bottom w:val="single" w:sz="4" w:space="0" w:color="auto"/>
              <w:right w:val="single" w:sz="4" w:space="0" w:color="auto"/>
            </w:tcBorders>
          </w:tcPr>
          <w:p w:rsidR="00EC7342" w:rsidRDefault="00E13D52" w:rsidP="00506B92">
            <w:pPr>
              <w:rPr>
                <w:rFonts w:ascii="Nirmala UI" w:hAnsi="Nirmala UI" w:cs="Nirmala UI"/>
                <w:sz w:val="18"/>
                <w:szCs w:val="18"/>
              </w:rPr>
            </w:pPr>
            <w:r>
              <w:rPr>
                <w:rFonts w:ascii="Nirmala UI" w:hAnsi="Nirmala UI" w:cs="Nirmala UI"/>
                <w:sz w:val="18"/>
                <w:szCs w:val="18"/>
              </w:rPr>
              <w:t xml:space="preserve">২৭) </w:t>
            </w:r>
            <w:r w:rsidR="00B27568" w:rsidRPr="006961BB">
              <w:rPr>
                <w:rFonts w:ascii="Nirmala UI" w:hAnsi="Nirmala UI" w:cs="Nirmala UI"/>
                <w:sz w:val="18"/>
                <w:szCs w:val="18"/>
              </w:rPr>
              <w:t>শ্রী</w:t>
            </w:r>
            <w:r w:rsidR="00B27568">
              <w:rPr>
                <w:rFonts w:ascii="Nirmala UI" w:hAnsi="Nirmala UI" w:cs="Nirmala UI"/>
                <w:sz w:val="18"/>
                <w:szCs w:val="18"/>
              </w:rPr>
              <w:t xml:space="preserve">মতী </w:t>
            </w:r>
            <w:r w:rsidR="00EC7342">
              <w:rPr>
                <w:rFonts w:ascii="Nirmala UI" w:hAnsi="Nirmala UI" w:cs="Nirmala UI"/>
                <w:sz w:val="18"/>
                <w:szCs w:val="18"/>
              </w:rPr>
              <w:t>তণুজা সরদার</w:t>
            </w:r>
          </w:p>
        </w:tc>
      </w:tr>
      <w:tr w:rsidR="00EC7342" w:rsidRPr="00BB6190" w:rsidTr="00B2756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EC7342" w:rsidRDefault="00E13D52" w:rsidP="00EC7342">
            <w:pPr>
              <w:autoSpaceDE w:val="0"/>
              <w:autoSpaceDN w:val="0"/>
              <w:adjustRightInd w:val="0"/>
              <w:rPr>
                <w:rFonts w:ascii="Nirmala UI" w:hAnsi="Nirmala UI" w:cs="Nirmala UI"/>
                <w:sz w:val="19"/>
                <w:szCs w:val="19"/>
              </w:rPr>
            </w:pPr>
            <w:r>
              <w:rPr>
                <w:rFonts w:ascii="Nirmala UI" w:hAnsi="Nirmala UI" w:cs="Nirmala UI"/>
                <w:sz w:val="18"/>
                <w:szCs w:val="18"/>
              </w:rPr>
              <w:t xml:space="preserve">২৮) </w:t>
            </w:r>
            <w:r w:rsidR="00EC7342" w:rsidRPr="006961BB">
              <w:rPr>
                <w:rFonts w:ascii="Nirmala UI" w:hAnsi="Nirmala UI" w:cs="Nirmala UI"/>
                <w:sz w:val="18"/>
                <w:szCs w:val="18"/>
              </w:rPr>
              <w:t>শ্রী সু</w:t>
            </w:r>
            <w:r w:rsidR="00EC7342">
              <w:rPr>
                <w:rFonts w:ascii="Nirmala UI" w:hAnsi="Nirmala UI" w:cs="Nirmala UI"/>
                <w:sz w:val="18"/>
                <w:szCs w:val="18"/>
              </w:rPr>
              <w:t>ব্রত</w:t>
            </w:r>
            <w:r w:rsidR="00EC7342" w:rsidRPr="006961BB">
              <w:rPr>
                <w:rFonts w:ascii="Nirmala UI" w:hAnsi="Nirmala UI" w:cs="Nirmala UI"/>
                <w:sz w:val="18"/>
                <w:szCs w:val="18"/>
              </w:rPr>
              <w:t xml:space="preserve"> ব্যানার্জ্জী   </w:t>
            </w:r>
          </w:p>
        </w:tc>
        <w:tc>
          <w:tcPr>
            <w:tcW w:w="2977" w:type="dxa"/>
            <w:tcBorders>
              <w:top w:val="single" w:sz="4" w:space="0" w:color="auto"/>
              <w:bottom w:val="single" w:sz="4" w:space="0" w:color="auto"/>
              <w:right w:val="single" w:sz="4" w:space="0" w:color="auto"/>
            </w:tcBorders>
            <w:shd w:val="clear" w:color="auto" w:fill="auto"/>
          </w:tcPr>
          <w:p w:rsidR="00EC7342" w:rsidRDefault="00E13D52" w:rsidP="00506B92">
            <w:pPr>
              <w:rPr>
                <w:rFonts w:ascii="Nirmala UI" w:hAnsi="Nirmala UI" w:cs="Nirmala UI"/>
                <w:sz w:val="18"/>
                <w:szCs w:val="18"/>
              </w:rPr>
            </w:pPr>
            <w:r>
              <w:rPr>
                <w:rFonts w:ascii="Nirmala UI" w:hAnsi="Nirmala UI" w:cs="Nirmala UI"/>
                <w:sz w:val="18"/>
                <w:szCs w:val="18"/>
              </w:rPr>
              <w:t xml:space="preserve">২৯) </w:t>
            </w:r>
            <w:r w:rsidR="00B27568" w:rsidRPr="006961BB">
              <w:rPr>
                <w:rFonts w:ascii="Nirmala UI" w:hAnsi="Nirmala UI" w:cs="Nirmala UI"/>
                <w:sz w:val="18"/>
                <w:szCs w:val="18"/>
              </w:rPr>
              <w:t>শ্রী</w:t>
            </w:r>
            <w:r w:rsidR="00B27568">
              <w:rPr>
                <w:rFonts w:ascii="Nirmala UI" w:hAnsi="Nirmala UI" w:cs="Nirmala UI"/>
                <w:sz w:val="18"/>
                <w:szCs w:val="18"/>
              </w:rPr>
              <w:t xml:space="preserve"> </w:t>
            </w:r>
            <w:r w:rsidR="00EC7342">
              <w:rPr>
                <w:rFonts w:ascii="Nirmala UI" w:hAnsi="Nirmala UI" w:cs="Nirmala UI"/>
                <w:sz w:val="18"/>
                <w:szCs w:val="18"/>
              </w:rPr>
              <w:t xml:space="preserve">বিদ্যুৎ </w:t>
            </w:r>
            <w:r w:rsidR="00EC7342" w:rsidRPr="006961BB">
              <w:rPr>
                <w:rFonts w:ascii="Nirmala UI" w:hAnsi="Nirmala UI" w:cs="Nirmala UI"/>
                <w:sz w:val="18"/>
                <w:szCs w:val="18"/>
              </w:rPr>
              <w:t xml:space="preserve">কুমার  মণ্ডল    </w:t>
            </w:r>
          </w:p>
        </w:tc>
        <w:tc>
          <w:tcPr>
            <w:tcW w:w="2977" w:type="dxa"/>
            <w:tcBorders>
              <w:top w:val="single" w:sz="4" w:space="0" w:color="auto"/>
              <w:bottom w:val="single" w:sz="4" w:space="0" w:color="auto"/>
              <w:right w:val="single" w:sz="4" w:space="0" w:color="auto"/>
            </w:tcBorders>
          </w:tcPr>
          <w:p w:rsidR="00EC7342" w:rsidRDefault="00E13D52" w:rsidP="00506B92">
            <w:pPr>
              <w:rPr>
                <w:rFonts w:ascii="Nirmala UI" w:hAnsi="Nirmala UI" w:cs="Nirmala UI"/>
                <w:sz w:val="18"/>
                <w:szCs w:val="18"/>
              </w:rPr>
            </w:pPr>
            <w:r>
              <w:rPr>
                <w:rFonts w:ascii="Nirmala UI" w:hAnsi="Nirmala UI" w:cs="Nirmala UI"/>
                <w:sz w:val="18"/>
                <w:szCs w:val="18"/>
              </w:rPr>
              <w:t xml:space="preserve">৩০) </w:t>
            </w:r>
            <w:r w:rsidR="00EC7342">
              <w:rPr>
                <w:rFonts w:ascii="Nirmala UI" w:hAnsi="Nirmala UI" w:cs="Nirmala UI"/>
                <w:sz w:val="18"/>
                <w:szCs w:val="18"/>
              </w:rPr>
              <w:t>ডঃ স্বপন মুখোপাধ্যায়</w:t>
            </w:r>
          </w:p>
        </w:tc>
      </w:tr>
      <w:tr w:rsidR="0019680D" w:rsidRPr="00BB6190" w:rsidTr="00B2756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19680D" w:rsidRDefault="0019680D" w:rsidP="0019680D">
            <w:pPr>
              <w:autoSpaceDE w:val="0"/>
              <w:autoSpaceDN w:val="0"/>
              <w:adjustRightInd w:val="0"/>
              <w:rPr>
                <w:rFonts w:ascii="Nirmala UI" w:hAnsi="Nirmala UI" w:cs="Nirmala UI"/>
                <w:sz w:val="18"/>
                <w:szCs w:val="18"/>
              </w:rPr>
            </w:pPr>
            <w:r>
              <w:rPr>
                <w:rFonts w:ascii="Nirmala UI" w:hAnsi="Nirmala UI" w:cs="Nirmala UI"/>
                <w:sz w:val="18"/>
                <w:szCs w:val="18"/>
              </w:rPr>
              <w:t xml:space="preserve">৩১) </w:t>
            </w:r>
            <w:r w:rsidRPr="006961BB">
              <w:rPr>
                <w:rFonts w:ascii="Nirmala UI" w:hAnsi="Nirmala UI" w:cs="Nirmala UI"/>
                <w:sz w:val="18"/>
                <w:szCs w:val="18"/>
              </w:rPr>
              <w:t xml:space="preserve">শ্রী </w:t>
            </w:r>
            <w:r>
              <w:rPr>
                <w:rFonts w:ascii="Nirmala UI" w:hAnsi="Nirmala UI" w:cs="Nirmala UI"/>
                <w:sz w:val="18"/>
                <w:szCs w:val="18"/>
              </w:rPr>
              <w:t>তাপস</w:t>
            </w:r>
            <w:r w:rsidRPr="006961BB">
              <w:rPr>
                <w:rFonts w:ascii="Nirmala UI" w:hAnsi="Nirmala UI" w:cs="Nirmala UI"/>
                <w:sz w:val="18"/>
                <w:szCs w:val="18"/>
              </w:rPr>
              <w:t xml:space="preserve"> কুমার  মণ্ডল    </w:t>
            </w:r>
          </w:p>
        </w:tc>
        <w:tc>
          <w:tcPr>
            <w:tcW w:w="2977" w:type="dxa"/>
            <w:tcBorders>
              <w:top w:val="single" w:sz="4" w:space="0" w:color="auto"/>
              <w:bottom w:val="single" w:sz="4" w:space="0" w:color="auto"/>
              <w:right w:val="single" w:sz="4" w:space="0" w:color="auto"/>
            </w:tcBorders>
            <w:shd w:val="clear" w:color="auto" w:fill="auto"/>
          </w:tcPr>
          <w:p w:rsidR="0019680D" w:rsidRDefault="0019680D" w:rsidP="00506B92">
            <w:pPr>
              <w:rPr>
                <w:rFonts w:ascii="Nirmala UI" w:hAnsi="Nirmala UI" w:cs="Nirmala UI"/>
                <w:sz w:val="18"/>
                <w:szCs w:val="18"/>
              </w:rPr>
            </w:pPr>
            <w:r>
              <w:rPr>
                <w:rFonts w:ascii="Nirmala UI" w:hAnsi="Nirmala UI" w:cs="Nirmala UI"/>
                <w:sz w:val="18"/>
                <w:szCs w:val="18"/>
              </w:rPr>
              <w:t xml:space="preserve">৩২)  সায়নী মুর্খাজ্জী </w:t>
            </w:r>
          </w:p>
        </w:tc>
        <w:tc>
          <w:tcPr>
            <w:tcW w:w="2977" w:type="dxa"/>
            <w:tcBorders>
              <w:top w:val="single" w:sz="4" w:space="0" w:color="auto"/>
              <w:bottom w:val="single" w:sz="4" w:space="0" w:color="auto"/>
              <w:right w:val="single" w:sz="4" w:space="0" w:color="auto"/>
            </w:tcBorders>
          </w:tcPr>
          <w:p w:rsidR="0019680D" w:rsidRDefault="0019680D" w:rsidP="00506B92">
            <w:pPr>
              <w:rPr>
                <w:rFonts w:ascii="Nirmala UI" w:hAnsi="Nirmala UI" w:cs="Nirmala UI"/>
                <w:sz w:val="18"/>
                <w:szCs w:val="18"/>
              </w:rPr>
            </w:pPr>
            <w:r>
              <w:rPr>
                <w:rFonts w:ascii="Nirmala UI" w:hAnsi="Nirmala UI" w:cs="Nirmala UI"/>
                <w:sz w:val="18"/>
                <w:szCs w:val="18"/>
              </w:rPr>
              <w:t>৩৩) গুনগুন মুর্খাজ্জী</w:t>
            </w:r>
          </w:p>
        </w:tc>
      </w:tr>
      <w:tr w:rsidR="0019680D" w:rsidRPr="00BB6190" w:rsidTr="00B2756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19680D" w:rsidRDefault="0019680D" w:rsidP="0019680D">
            <w:pPr>
              <w:autoSpaceDE w:val="0"/>
              <w:autoSpaceDN w:val="0"/>
              <w:adjustRightInd w:val="0"/>
              <w:rPr>
                <w:rFonts w:ascii="Nirmala UI" w:hAnsi="Nirmala UI" w:cs="Nirmala UI"/>
                <w:sz w:val="18"/>
                <w:szCs w:val="18"/>
              </w:rPr>
            </w:pPr>
            <w:r>
              <w:rPr>
                <w:rFonts w:ascii="Nirmala UI" w:hAnsi="Nirmala UI" w:cs="Nirmala UI"/>
                <w:sz w:val="18"/>
                <w:szCs w:val="18"/>
              </w:rPr>
              <w:t xml:space="preserve">৩৪)  </w:t>
            </w:r>
            <w:r w:rsidRPr="006961BB">
              <w:rPr>
                <w:rFonts w:ascii="Nirmala UI" w:hAnsi="Nirmala UI" w:cs="Nirmala UI"/>
                <w:sz w:val="18"/>
                <w:szCs w:val="18"/>
              </w:rPr>
              <w:t>শ্রী</w:t>
            </w:r>
            <w:r>
              <w:rPr>
                <w:rFonts w:ascii="Nirmala UI" w:hAnsi="Nirmala UI" w:cs="Nirmala UI"/>
                <w:sz w:val="18"/>
                <w:szCs w:val="18"/>
              </w:rPr>
              <w:t>মতী শেফালী সরকার ঘোষ</w:t>
            </w:r>
          </w:p>
        </w:tc>
        <w:tc>
          <w:tcPr>
            <w:tcW w:w="2977" w:type="dxa"/>
            <w:tcBorders>
              <w:top w:val="single" w:sz="4" w:space="0" w:color="auto"/>
              <w:bottom w:val="single" w:sz="4" w:space="0" w:color="auto"/>
              <w:right w:val="single" w:sz="4" w:space="0" w:color="auto"/>
            </w:tcBorders>
            <w:shd w:val="clear" w:color="auto" w:fill="auto"/>
          </w:tcPr>
          <w:p w:rsidR="0019680D" w:rsidRDefault="0019680D" w:rsidP="0019680D">
            <w:pPr>
              <w:rPr>
                <w:rFonts w:ascii="Nirmala UI" w:hAnsi="Nirmala UI" w:cs="Nirmala UI"/>
                <w:sz w:val="18"/>
                <w:szCs w:val="18"/>
              </w:rPr>
            </w:pPr>
            <w:r>
              <w:rPr>
                <w:rFonts w:ascii="Nirmala UI" w:hAnsi="Nirmala UI" w:cs="Nirmala UI"/>
                <w:sz w:val="18"/>
                <w:szCs w:val="18"/>
              </w:rPr>
              <w:t xml:space="preserve">৩৫) </w:t>
            </w:r>
            <w:r w:rsidRPr="006961BB">
              <w:rPr>
                <w:rFonts w:ascii="Nirmala UI" w:hAnsi="Nirmala UI" w:cs="Nirmala UI"/>
                <w:sz w:val="18"/>
                <w:szCs w:val="18"/>
              </w:rPr>
              <w:t xml:space="preserve">শ্রী </w:t>
            </w:r>
            <w:r>
              <w:rPr>
                <w:rFonts w:ascii="Nirmala UI" w:hAnsi="Nirmala UI" w:cs="Nirmala UI"/>
                <w:sz w:val="18"/>
                <w:szCs w:val="18"/>
              </w:rPr>
              <w:t>গদাধর</w:t>
            </w:r>
            <w:r w:rsidRPr="006961BB">
              <w:rPr>
                <w:rFonts w:ascii="Nirmala UI" w:hAnsi="Nirmala UI" w:cs="Nirmala UI"/>
                <w:sz w:val="18"/>
                <w:szCs w:val="18"/>
              </w:rPr>
              <w:t xml:space="preserve"> মণ্ডল</w:t>
            </w:r>
          </w:p>
        </w:tc>
        <w:tc>
          <w:tcPr>
            <w:tcW w:w="2977" w:type="dxa"/>
            <w:tcBorders>
              <w:top w:val="single" w:sz="4" w:space="0" w:color="auto"/>
              <w:bottom w:val="single" w:sz="4" w:space="0" w:color="auto"/>
              <w:right w:val="single" w:sz="4" w:space="0" w:color="auto"/>
            </w:tcBorders>
          </w:tcPr>
          <w:p w:rsidR="0019680D" w:rsidRDefault="0019680D" w:rsidP="0019680D">
            <w:pPr>
              <w:rPr>
                <w:rFonts w:ascii="Nirmala UI" w:hAnsi="Nirmala UI" w:cs="Nirmala UI"/>
                <w:sz w:val="18"/>
                <w:szCs w:val="18"/>
              </w:rPr>
            </w:pPr>
            <w:r>
              <w:rPr>
                <w:rFonts w:ascii="Nirmala UI" w:hAnsi="Nirmala UI" w:cs="Nirmala UI"/>
                <w:sz w:val="18"/>
                <w:szCs w:val="18"/>
              </w:rPr>
              <w:t xml:space="preserve">৩৬) </w:t>
            </w:r>
            <w:r w:rsidRPr="006961BB">
              <w:rPr>
                <w:rFonts w:ascii="Nirmala UI" w:hAnsi="Nirmala UI" w:cs="Nirmala UI"/>
                <w:sz w:val="18"/>
                <w:szCs w:val="18"/>
              </w:rPr>
              <w:t>শ্রী</w:t>
            </w:r>
            <w:r>
              <w:rPr>
                <w:rFonts w:ascii="Nirmala UI" w:hAnsi="Nirmala UI" w:cs="Nirmala UI"/>
                <w:sz w:val="18"/>
                <w:szCs w:val="18"/>
              </w:rPr>
              <w:t xml:space="preserve"> শুভজিৎ গোস্বামী</w:t>
            </w:r>
          </w:p>
        </w:tc>
      </w:tr>
      <w:tr w:rsidR="0019680D" w:rsidRPr="00BB6190" w:rsidTr="00B2756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86"/>
        </w:trPr>
        <w:tc>
          <w:tcPr>
            <w:tcW w:w="4644" w:type="dxa"/>
            <w:tcBorders>
              <w:top w:val="single" w:sz="4" w:space="0" w:color="auto"/>
              <w:bottom w:val="single" w:sz="4" w:space="0" w:color="auto"/>
            </w:tcBorders>
          </w:tcPr>
          <w:p w:rsidR="0019680D" w:rsidRDefault="0019680D" w:rsidP="009B4225">
            <w:pPr>
              <w:autoSpaceDE w:val="0"/>
              <w:autoSpaceDN w:val="0"/>
              <w:adjustRightInd w:val="0"/>
              <w:rPr>
                <w:rFonts w:ascii="Nirmala UI" w:hAnsi="Nirmala UI" w:cs="Nirmala UI"/>
                <w:sz w:val="18"/>
                <w:szCs w:val="18"/>
              </w:rPr>
            </w:pPr>
            <w:r>
              <w:rPr>
                <w:rFonts w:ascii="Nirmala UI" w:hAnsi="Nirmala UI" w:cs="Nirmala UI"/>
                <w:sz w:val="18"/>
                <w:szCs w:val="18"/>
              </w:rPr>
              <w:t xml:space="preserve">৩৭)  </w:t>
            </w:r>
            <w:r w:rsidRPr="006961BB">
              <w:rPr>
                <w:rFonts w:ascii="Nirmala UI" w:hAnsi="Nirmala UI" w:cs="Nirmala UI"/>
                <w:sz w:val="18"/>
                <w:szCs w:val="18"/>
              </w:rPr>
              <w:t>শ্রী</w:t>
            </w:r>
            <w:r>
              <w:rPr>
                <w:rFonts w:ascii="Nirmala UI" w:hAnsi="Nirmala UI" w:cs="Nirmala UI"/>
                <w:sz w:val="18"/>
                <w:szCs w:val="18"/>
              </w:rPr>
              <w:t xml:space="preserve"> </w:t>
            </w:r>
            <w:r w:rsidR="00E17E8D">
              <w:rPr>
                <w:rFonts w:ascii="Nirmala UI" w:hAnsi="Nirmala UI" w:cs="Nirmala UI"/>
                <w:sz w:val="19"/>
                <w:szCs w:val="19"/>
              </w:rPr>
              <w:t>হেমন্ত</w:t>
            </w:r>
            <w:r>
              <w:rPr>
                <w:rFonts w:ascii="Nirmala UI" w:hAnsi="Nirmala UI" w:cs="Nirmala UI"/>
                <w:sz w:val="18"/>
                <w:szCs w:val="18"/>
              </w:rPr>
              <w:t xml:space="preserve"> কোনাই</w:t>
            </w:r>
          </w:p>
        </w:tc>
        <w:tc>
          <w:tcPr>
            <w:tcW w:w="2977" w:type="dxa"/>
            <w:tcBorders>
              <w:top w:val="single" w:sz="4" w:space="0" w:color="auto"/>
              <w:bottom w:val="single" w:sz="4" w:space="0" w:color="auto"/>
              <w:right w:val="single" w:sz="4" w:space="0" w:color="auto"/>
            </w:tcBorders>
            <w:shd w:val="clear" w:color="auto" w:fill="auto"/>
          </w:tcPr>
          <w:p w:rsidR="0019680D" w:rsidRDefault="0019680D" w:rsidP="0019680D">
            <w:pPr>
              <w:rPr>
                <w:rFonts w:ascii="Nirmala UI" w:hAnsi="Nirmala UI" w:cs="Nirmala UI"/>
                <w:sz w:val="18"/>
                <w:szCs w:val="18"/>
              </w:rPr>
            </w:pPr>
            <w:r>
              <w:rPr>
                <w:rFonts w:ascii="Nirmala UI" w:hAnsi="Nirmala UI" w:cs="Nirmala UI"/>
                <w:sz w:val="18"/>
                <w:szCs w:val="18"/>
              </w:rPr>
              <w:t xml:space="preserve">৩৮) </w:t>
            </w:r>
            <w:r w:rsidRPr="006961BB">
              <w:rPr>
                <w:rFonts w:ascii="Nirmala UI" w:hAnsi="Nirmala UI" w:cs="Nirmala UI"/>
                <w:sz w:val="18"/>
                <w:szCs w:val="18"/>
              </w:rPr>
              <w:t xml:space="preserve">শ্রী </w:t>
            </w:r>
            <w:r>
              <w:rPr>
                <w:rFonts w:ascii="Nirmala UI" w:hAnsi="Nirmala UI" w:cs="Nirmala UI"/>
                <w:sz w:val="18"/>
                <w:szCs w:val="18"/>
              </w:rPr>
              <w:t>অনিমেশ</w:t>
            </w:r>
            <w:r w:rsidRPr="006961BB">
              <w:rPr>
                <w:rFonts w:ascii="Nirmala UI" w:hAnsi="Nirmala UI" w:cs="Nirmala UI"/>
                <w:sz w:val="18"/>
                <w:szCs w:val="18"/>
              </w:rPr>
              <w:t xml:space="preserve"> মুখার্জ্জী   </w:t>
            </w:r>
          </w:p>
        </w:tc>
        <w:tc>
          <w:tcPr>
            <w:tcW w:w="2977" w:type="dxa"/>
            <w:tcBorders>
              <w:top w:val="single" w:sz="4" w:space="0" w:color="auto"/>
              <w:bottom w:val="single" w:sz="4" w:space="0" w:color="auto"/>
              <w:right w:val="single" w:sz="4" w:space="0" w:color="auto"/>
            </w:tcBorders>
          </w:tcPr>
          <w:p w:rsidR="0019680D" w:rsidRDefault="00A60CDE" w:rsidP="00CB0F0A">
            <w:pPr>
              <w:rPr>
                <w:rFonts w:ascii="Nirmala UI" w:hAnsi="Nirmala UI" w:cs="Nirmala UI"/>
                <w:sz w:val="18"/>
                <w:szCs w:val="18"/>
              </w:rPr>
            </w:pPr>
            <w:r>
              <w:rPr>
                <w:rFonts w:ascii="Nirmala UI" w:hAnsi="Nirmala UI" w:cs="Nirmala UI"/>
                <w:sz w:val="18"/>
                <w:szCs w:val="18"/>
              </w:rPr>
              <w:t>৩</w:t>
            </w:r>
            <w:r w:rsidR="00CB0F0A">
              <w:rPr>
                <w:rFonts w:ascii="Nirmala UI" w:hAnsi="Nirmala UI" w:cs="Nirmala UI"/>
                <w:sz w:val="18"/>
                <w:szCs w:val="18"/>
              </w:rPr>
              <w:t>৯</w:t>
            </w:r>
            <w:r>
              <w:rPr>
                <w:rFonts w:ascii="Nirmala UI" w:hAnsi="Nirmala UI" w:cs="Nirmala UI"/>
                <w:sz w:val="18"/>
                <w:szCs w:val="18"/>
              </w:rPr>
              <w:t>) অর্ণিবান সরকার</w:t>
            </w:r>
          </w:p>
        </w:tc>
      </w:tr>
    </w:tbl>
    <w:p w:rsidR="00207B39" w:rsidRDefault="00207B39" w:rsidP="00207B39">
      <w:pPr>
        <w:spacing w:after="0" w:line="240" w:lineRule="auto"/>
        <w:contextualSpacing/>
        <w:rPr>
          <w:rFonts w:ascii="Nirmala UI" w:hAnsi="Nirmala UI" w:cs="Nirmala UI"/>
          <w:sz w:val="17"/>
          <w:szCs w:val="17"/>
        </w:rPr>
      </w:pPr>
      <w:r w:rsidRPr="00BB6190">
        <w:rPr>
          <w:rFonts w:ascii="Nirmala UI" w:hAnsi="Nirmala UI" w:cs="Nirmala UI"/>
          <w:sz w:val="17"/>
          <w:szCs w:val="17"/>
        </w:rPr>
        <w:t xml:space="preserve">             </w:t>
      </w:r>
    </w:p>
    <w:p w:rsidR="0040176F" w:rsidRPr="00F23155" w:rsidRDefault="00207B39" w:rsidP="00207B39">
      <w:pPr>
        <w:spacing w:after="0" w:line="240" w:lineRule="auto"/>
        <w:contextualSpacing/>
        <w:rPr>
          <w:rFonts w:ascii="Amar Bangla Normal" w:hAnsi="Amar Bangla Normal" w:cs="Amar Bangla Normal"/>
          <w:sz w:val="18"/>
          <w:szCs w:val="18"/>
        </w:rPr>
      </w:pPr>
      <w:r w:rsidRPr="00F23155">
        <w:rPr>
          <w:rFonts w:ascii="Nirmala UI" w:hAnsi="Nirmala UI" w:cs="Nirmala UI"/>
          <w:sz w:val="20"/>
          <w:szCs w:val="20"/>
        </w:rPr>
        <w:t xml:space="preserve">       </w:t>
      </w:r>
      <w:r w:rsidR="00055116" w:rsidRPr="00F23155">
        <w:rPr>
          <w:rFonts w:ascii="Amar Bangla Normal" w:hAnsi="Amar Bangla Normal" w:cs="Amar Bangla Normal"/>
          <w:sz w:val="18"/>
          <w:szCs w:val="18"/>
        </w:rPr>
        <w:t>""</w:t>
      </w:r>
      <w:r w:rsidR="00055116" w:rsidRPr="00F23155">
        <w:rPr>
          <w:rFonts w:ascii="Nirmala UI" w:hAnsi="Nirmala UI" w:cs="Nirmala UI"/>
          <w:sz w:val="18"/>
          <w:szCs w:val="18"/>
        </w:rPr>
        <w:t>জন সেবা যে</w:t>
      </w:r>
      <w:r w:rsidR="00055116" w:rsidRPr="00F23155">
        <w:rPr>
          <w:rFonts w:ascii="Amar Bangla Normal" w:hAnsi="Amar Bangla Normal" w:cs="Amar Bangla Normal"/>
          <w:sz w:val="18"/>
          <w:szCs w:val="18"/>
        </w:rPr>
        <w:t xml:space="preserve"> </w:t>
      </w:r>
      <w:r w:rsidR="00055116" w:rsidRPr="00F23155">
        <w:rPr>
          <w:rFonts w:ascii="Nirmala UI" w:hAnsi="Nirmala UI" w:cs="Nirmala UI"/>
          <w:sz w:val="18"/>
          <w:szCs w:val="18"/>
        </w:rPr>
        <w:t>কর্ম আমাদের”</w:t>
      </w:r>
      <w:r w:rsidR="00055116" w:rsidRPr="00F23155">
        <w:rPr>
          <w:rFonts w:ascii="Amar Bangla Normal" w:hAnsi="Amar Bangla Normal" w:cs="Amar Bangla Normal"/>
          <w:sz w:val="18"/>
          <w:szCs w:val="18"/>
        </w:rPr>
        <w:t xml:space="preserve"> </w:t>
      </w:r>
      <w:r w:rsidR="00055116" w:rsidRPr="00F23155">
        <w:rPr>
          <w:rFonts w:ascii="Nirmala UI" w:hAnsi="Nirmala UI" w:cs="Nirmala UI"/>
          <w:sz w:val="18"/>
          <w:szCs w:val="18"/>
        </w:rPr>
        <w:t>গানটি সমবেত কণ্ঠে গীত হওয়ার মাধ্যমে তারাপুর সেবা ভারতী সেবা উদ্যোগের ২৪তম বার্ষিক সাধারন সভা</w:t>
      </w:r>
      <w:r w:rsidR="008C54AA" w:rsidRPr="00F23155">
        <w:rPr>
          <w:rFonts w:ascii="Nirmala UI" w:hAnsi="Nirmala UI" w:cs="Nirmala UI"/>
          <w:sz w:val="18"/>
          <w:szCs w:val="18"/>
        </w:rPr>
        <w:t>র</w:t>
      </w:r>
      <w:r w:rsidR="008C54AA" w:rsidRPr="00F23155">
        <w:rPr>
          <w:rFonts w:ascii="Amar Bangla Normal" w:hAnsi="Amar Bangla Normal" w:cs="Amar Bangla Normal"/>
          <w:sz w:val="18"/>
          <w:szCs w:val="18"/>
        </w:rPr>
        <w:t xml:space="preserve"> </w:t>
      </w:r>
      <w:r w:rsidR="008C54AA" w:rsidRPr="00F23155">
        <w:rPr>
          <w:rFonts w:ascii="Nirmala UI" w:hAnsi="Nirmala UI" w:cs="Nirmala UI"/>
          <w:sz w:val="18"/>
          <w:szCs w:val="18"/>
        </w:rPr>
        <w:t>শ</w:t>
      </w:r>
      <w:r w:rsidR="00055116" w:rsidRPr="00F23155">
        <w:rPr>
          <w:rFonts w:ascii="Nirmala UI" w:hAnsi="Nirmala UI" w:cs="Nirmala UI"/>
          <w:sz w:val="18"/>
          <w:szCs w:val="18"/>
        </w:rPr>
        <w:t>ুভ সূচনা হলো।</w:t>
      </w:r>
      <w:r w:rsidR="0040176F" w:rsidRPr="00F23155">
        <w:rPr>
          <w:rFonts w:ascii="Nirmala UI" w:hAnsi="Nirmala UI" w:cs="Nirmala UI"/>
          <w:sz w:val="18"/>
          <w:szCs w:val="18"/>
        </w:rPr>
        <w:t xml:space="preserve"> সভার শুরুতে</w:t>
      </w:r>
      <w:r w:rsidR="008C54AA" w:rsidRPr="00F23155">
        <w:rPr>
          <w:rFonts w:ascii="Nirmala UI" w:hAnsi="Nirmala UI" w:cs="Nirmala UI"/>
          <w:sz w:val="18"/>
          <w:szCs w:val="18"/>
        </w:rPr>
        <w:t>ই আম</w:t>
      </w:r>
      <w:r w:rsidR="0040176F" w:rsidRPr="00F23155">
        <w:rPr>
          <w:rFonts w:ascii="Nirmala UI" w:hAnsi="Nirmala UI" w:cs="Nirmala UI"/>
          <w:sz w:val="18"/>
          <w:szCs w:val="18"/>
        </w:rPr>
        <w:t>াদের সদস্য ঁগৌর সুন্দর দে ও ঁনরে</w:t>
      </w:r>
      <w:r w:rsidR="008C54AA" w:rsidRPr="00F23155">
        <w:rPr>
          <w:rFonts w:ascii="Nirmala UI" w:hAnsi="Nirmala UI" w:cs="Nirmala UI"/>
          <w:sz w:val="18"/>
          <w:szCs w:val="18"/>
        </w:rPr>
        <w:t>শ চন</w:t>
      </w:r>
      <w:r w:rsidR="0040176F" w:rsidRPr="00F23155">
        <w:rPr>
          <w:rFonts w:ascii="Nirmala UI" w:hAnsi="Nirmala UI" w:cs="Nirmala UI"/>
          <w:sz w:val="18"/>
          <w:szCs w:val="18"/>
        </w:rPr>
        <w:t>্দ্র ঘোষ মহাশয়দ্বয়ের, আমাদের অন্যা</w:t>
      </w:r>
      <w:r w:rsidR="008C54AA" w:rsidRPr="00F23155">
        <w:rPr>
          <w:rFonts w:ascii="Nirmala UI" w:hAnsi="Nirmala UI" w:cs="Nirmala UI"/>
          <w:sz w:val="18"/>
          <w:szCs w:val="18"/>
        </w:rPr>
        <w:t>ন্য সদস্য</w:t>
      </w:r>
      <w:r w:rsidR="0040176F" w:rsidRPr="00F23155">
        <w:rPr>
          <w:rFonts w:ascii="Nirmala UI" w:hAnsi="Nirmala UI" w:cs="Nirmala UI"/>
          <w:sz w:val="18"/>
          <w:szCs w:val="18"/>
        </w:rPr>
        <w:t>/সদস্যাদের আত্মীয় স্বজন, আমাদের সেনা বাহিনীর যে সকল সদস্য, প্রাকৃতিক দর্যোগ ও পথ দুর্ঘটনায় যারা দেহান্তরিত হয়েছে</w:t>
      </w:r>
      <w:r w:rsidR="002F57C1" w:rsidRPr="00F23155">
        <w:rPr>
          <w:rFonts w:ascii="Nirmala UI" w:hAnsi="Nirmala UI" w:cs="Nirmala UI"/>
          <w:sz w:val="18"/>
          <w:szCs w:val="18"/>
        </w:rPr>
        <w:t>ন, ত</w:t>
      </w:r>
      <w:r w:rsidR="0040176F" w:rsidRPr="00F23155">
        <w:rPr>
          <w:rFonts w:ascii="Nirmala UI" w:hAnsi="Nirmala UI" w:cs="Nirmala UI"/>
          <w:sz w:val="18"/>
          <w:szCs w:val="18"/>
        </w:rPr>
        <w:t>াঁদের সবার বিদেহী</w:t>
      </w:r>
      <w:r w:rsidR="0040176F" w:rsidRPr="00F23155">
        <w:rPr>
          <w:rFonts w:ascii="Nirmala UI" w:hAnsi="Nirmala UI" w:cs="Nirmala UI"/>
          <w:b/>
          <w:sz w:val="18"/>
          <w:szCs w:val="18"/>
        </w:rPr>
        <w:t xml:space="preserve"> </w:t>
      </w:r>
      <w:r w:rsidR="0040176F" w:rsidRPr="00F23155">
        <w:rPr>
          <w:rFonts w:ascii="Nirmala UI" w:hAnsi="Nirmala UI" w:cs="Nirmala UI"/>
          <w:sz w:val="18"/>
          <w:szCs w:val="18"/>
        </w:rPr>
        <w:t>আত্মাদের প্রতি শ্রদ্ধা জানিয়ে ১মিনিট নীরবতা পালন</w:t>
      </w:r>
      <w:r w:rsidR="0040176F" w:rsidRPr="00F23155">
        <w:rPr>
          <w:rFonts w:ascii="Amar Bangla Normal" w:hAnsi="Amar Bangla Normal" w:cs="Amar Bangla Normal"/>
          <w:sz w:val="18"/>
          <w:szCs w:val="18"/>
        </w:rPr>
        <w:t xml:space="preserve"> </w:t>
      </w:r>
      <w:r w:rsidR="0040176F" w:rsidRPr="00F23155">
        <w:rPr>
          <w:rFonts w:ascii="Nirmala UI" w:hAnsi="Nirmala UI" w:cs="Nirmala UI"/>
          <w:sz w:val="18"/>
          <w:szCs w:val="18"/>
        </w:rPr>
        <w:t>করা হয় ।</w:t>
      </w:r>
      <w:r w:rsidR="0040176F" w:rsidRPr="00F23155">
        <w:rPr>
          <w:rFonts w:ascii="Amar Bangla Normal" w:hAnsi="Amar Bangla Normal" w:cs="Amar Bangla Normal"/>
          <w:sz w:val="18"/>
          <w:szCs w:val="18"/>
        </w:rPr>
        <w:t xml:space="preserve"> </w:t>
      </w:r>
    </w:p>
    <w:p w:rsidR="00F23155" w:rsidRPr="00F23155" w:rsidRDefault="0040176F" w:rsidP="00207B39">
      <w:pPr>
        <w:spacing w:after="0" w:line="240" w:lineRule="auto"/>
        <w:contextualSpacing/>
        <w:rPr>
          <w:rFonts w:ascii="Amar Bangla Normal" w:hAnsi="Amar Bangla Normal" w:cs="Amar Bangla Normal"/>
          <w:sz w:val="18"/>
          <w:szCs w:val="18"/>
        </w:rPr>
      </w:pPr>
      <w:r w:rsidRPr="00F23155">
        <w:rPr>
          <w:rFonts w:ascii="Amar Bangla Normal" w:hAnsi="Amar Bangla Normal" w:cs="Amar Bangla Normal"/>
          <w:sz w:val="18"/>
          <w:szCs w:val="18"/>
        </w:rPr>
        <w:t xml:space="preserve">    </w:t>
      </w:r>
    </w:p>
    <w:p w:rsidR="00207B39" w:rsidRPr="00F23155" w:rsidRDefault="0040176F" w:rsidP="00207B39">
      <w:pPr>
        <w:spacing w:after="0" w:line="240" w:lineRule="auto"/>
        <w:contextualSpacing/>
        <w:rPr>
          <w:rFonts w:ascii="Nirmala UI" w:hAnsi="Nirmala UI" w:cs="Nirmala UI"/>
          <w:sz w:val="18"/>
          <w:szCs w:val="18"/>
        </w:rPr>
      </w:pPr>
      <w:r w:rsidRPr="00F23155">
        <w:rPr>
          <w:rFonts w:ascii="Amar Bangla Normal" w:hAnsi="Amar Bangla Normal" w:cs="Amar Bangla Normal"/>
          <w:sz w:val="18"/>
          <w:szCs w:val="18"/>
        </w:rPr>
        <w:t xml:space="preserve">  </w:t>
      </w:r>
      <w:r w:rsidR="00207B39" w:rsidRPr="00F23155">
        <w:rPr>
          <w:rFonts w:ascii="Nirmala UI" w:hAnsi="Nirmala UI" w:cs="Nirmala UI"/>
          <w:sz w:val="18"/>
          <w:szCs w:val="18"/>
        </w:rPr>
        <w:t xml:space="preserve">মাননীয় শ্রী </w:t>
      </w:r>
      <w:r w:rsidR="00055116" w:rsidRPr="00F23155">
        <w:rPr>
          <w:rFonts w:ascii="Nirmala UI" w:hAnsi="Nirmala UI" w:cs="Nirmala UI"/>
          <w:sz w:val="18"/>
          <w:szCs w:val="18"/>
        </w:rPr>
        <w:t xml:space="preserve">অরুণ কুমার মণ্ডল </w:t>
      </w:r>
      <w:r w:rsidR="00207B39" w:rsidRPr="00F23155">
        <w:rPr>
          <w:rFonts w:ascii="Nirmala UI" w:hAnsi="Nirmala UI" w:cs="Nirmala UI"/>
          <w:sz w:val="18"/>
          <w:szCs w:val="18"/>
        </w:rPr>
        <w:t>মহাশয়ের</w:t>
      </w:r>
      <w:r w:rsidR="00207B39" w:rsidRPr="00F23155">
        <w:rPr>
          <w:rFonts w:ascii="Amar Bangla Normal" w:hAnsi="Amar Bangla Normal" w:cs="Amar Bangla Normal"/>
          <w:sz w:val="18"/>
          <w:szCs w:val="18"/>
        </w:rPr>
        <w:t xml:space="preserve"> </w:t>
      </w:r>
      <w:r w:rsidR="00055116" w:rsidRPr="00F23155">
        <w:rPr>
          <w:rFonts w:ascii="Nirmala UI" w:hAnsi="Nirmala UI" w:cs="Nirmala UI"/>
          <w:sz w:val="18"/>
          <w:szCs w:val="18"/>
        </w:rPr>
        <w:t xml:space="preserve">প্রস্তাবনায় এবং </w:t>
      </w:r>
      <w:r w:rsidRPr="00F23155">
        <w:rPr>
          <w:rFonts w:ascii="Nirmala UI" w:hAnsi="Nirmala UI" w:cs="Nirmala UI"/>
          <w:sz w:val="18"/>
          <w:szCs w:val="18"/>
        </w:rPr>
        <w:t>সভার</w:t>
      </w:r>
      <w:r w:rsidR="00055116" w:rsidRPr="00F23155">
        <w:rPr>
          <w:rFonts w:ascii="Nirmala UI" w:hAnsi="Nirmala UI" w:cs="Nirmala UI"/>
          <w:sz w:val="18"/>
          <w:szCs w:val="18"/>
        </w:rPr>
        <w:t xml:space="preserve"> </w:t>
      </w:r>
      <w:r w:rsidR="008C54AA" w:rsidRPr="00F23155">
        <w:rPr>
          <w:rFonts w:ascii="Nirmala UI" w:hAnsi="Nirmala UI" w:cs="Nirmala UI"/>
          <w:sz w:val="18"/>
          <w:szCs w:val="18"/>
        </w:rPr>
        <w:t>সর্বসম্মত</w:t>
      </w:r>
      <w:r w:rsidRPr="00F23155">
        <w:rPr>
          <w:rFonts w:ascii="Nirmala UI" w:hAnsi="Nirmala UI" w:cs="Nirmala UI"/>
          <w:sz w:val="18"/>
          <w:szCs w:val="18"/>
        </w:rPr>
        <w:t xml:space="preserve"> অনুমোদন</w:t>
      </w:r>
      <w:r w:rsidR="008C54AA" w:rsidRPr="00F23155">
        <w:rPr>
          <w:rFonts w:ascii="Nirmala UI" w:hAnsi="Nirmala UI" w:cs="Nirmala UI"/>
          <w:sz w:val="18"/>
          <w:szCs w:val="18"/>
        </w:rPr>
        <w:t xml:space="preserve">ে মাননীয় শ্রী ধীরেন চন্দ্র মণ্ডল </w:t>
      </w:r>
      <w:r w:rsidRPr="00F23155">
        <w:rPr>
          <w:rFonts w:ascii="Nirmala UI" w:hAnsi="Nirmala UI" w:cs="Nirmala UI"/>
          <w:sz w:val="18"/>
          <w:szCs w:val="18"/>
        </w:rPr>
        <w:t xml:space="preserve">আজকের </w:t>
      </w:r>
      <w:r w:rsidR="008C54AA" w:rsidRPr="00F23155">
        <w:rPr>
          <w:rFonts w:ascii="Nirmala UI" w:hAnsi="Nirmala UI" w:cs="Nirmala UI"/>
          <w:sz w:val="18"/>
          <w:szCs w:val="18"/>
        </w:rPr>
        <w:t xml:space="preserve">সভার </w:t>
      </w:r>
      <w:r w:rsidR="00055116" w:rsidRPr="00F23155">
        <w:rPr>
          <w:rFonts w:ascii="Nirmala UI" w:hAnsi="Nirmala UI" w:cs="Nirmala UI"/>
          <w:sz w:val="18"/>
          <w:szCs w:val="18"/>
        </w:rPr>
        <w:t xml:space="preserve">  </w:t>
      </w:r>
      <w:r w:rsidR="00207B39" w:rsidRPr="00F23155">
        <w:rPr>
          <w:rFonts w:ascii="Nirmala UI" w:hAnsi="Nirmala UI" w:cs="Nirmala UI"/>
          <w:sz w:val="18"/>
          <w:szCs w:val="18"/>
        </w:rPr>
        <w:t>সভাপতি</w:t>
      </w:r>
      <w:r w:rsidR="008C54AA" w:rsidRPr="00F23155">
        <w:rPr>
          <w:rFonts w:ascii="Nirmala UI" w:hAnsi="Nirmala UI" w:cs="Nirmala UI"/>
          <w:sz w:val="18"/>
          <w:szCs w:val="18"/>
        </w:rPr>
        <w:t>র পদ অলঙ্কৃত করেন।</w:t>
      </w:r>
      <w:r w:rsidR="008C54AA" w:rsidRPr="00F23155">
        <w:rPr>
          <w:rFonts w:ascii="Amar Bangla Normal" w:hAnsi="Amar Bangla Normal" w:cs="Amar Bangla Normal"/>
          <w:sz w:val="18"/>
          <w:szCs w:val="18"/>
        </w:rPr>
        <w:t xml:space="preserve"> </w:t>
      </w:r>
      <w:r w:rsidR="008C54AA" w:rsidRPr="00F23155">
        <w:rPr>
          <w:rFonts w:ascii="Nirmala UI" w:hAnsi="Nirmala UI" w:cs="Nirmala UI"/>
          <w:sz w:val="18"/>
          <w:szCs w:val="18"/>
        </w:rPr>
        <w:t>সভ</w:t>
      </w:r>
      <w:r w:rsidR="00207B39" w:rsidRPr="00F23155">
        <w:rPr>
          <w:rFonts w:ascii="Nirmala UI" w:hAnsi="Nirmala UI" w:cs="Nirmala UI"/>
          <w:sz w:val="18"/>
          <w:szCs w:val="18"/>
        </w:rPr>
        <w:t>ার শুরুতেই মাননীয় শ্রী অশোক ঘোষ মহা</w:t>
      </w:r>
      <w:r w:rsidR="008C54AA" w:rsidRPr="00F23155">
        <w:rPr>
          <w:rFonts w:ascii="Nirmala UI" w:hAnsi="Nirmala UI" w:cs="Nirmala UI"/>
          <w:sz w:val="18"/>
          <w:szCs w:val="18"/>
        </w:rPr>
        <w:t>শয় বিগত</w:t>
      </w:r>
      <w:r w:rsidR="008C54AA" w:rsidRPr="00F23155">
        <w:rPr>
          <w:rFonts w:ascii="Amar Bangla Normal" w:hAnsi="Amar Bangla Normal" w:cs="Amar Bangla Normal"/>
          <w:sz w:val="18"/>
          <w:szCs w:val="18"/>
        </w:rPr>
        <w:t xml:space="preserve"> </w:t>
      </w:r>
      <w:r w:rsidR="008C54AA" w:rsidRPr="00F23155">
        <w:rPr>
          <w:rFonts w:ascii="Nirmala UI" w:hAnsi="Nirmala UI" w:cs="Nirmala UI"/>
          <w:sz w:val="18"/>
          <w:szCs w:val="18"/>
        </w:rPr>
        <w:t>বার্ষিক সাধারন সভার</w:t>
      </w:r>
      <w:r w:rsidR="008C54AA" w:rsidRPr="00F23155">
        <w:rPr>
          <w:rFonts w:ascii="Amar Bangla Normal" w:hAnsi="Amar Bangla Normal" w:cs="Amar Bangla Normal"/>
          <w:sz w:val="18"/>
          <w:szCs w:val="18"/>
        </w:rPr>
        <w:t xml:space="preserve"> </w:t>
      </w:r>
      <w:r w:rsidR="002F57C1" w:rsidRPr="00F23155">
        <w:rPr>
          <w:rFonts w:ascii="Nirmala UI" w:hAnsi="Nirmala UI" w:cs="Nirmala UI"/>
          <w:sz w:val="18"/>
          <w:szCs w:val="18"/>
        </w:rPr>
        <w:t>কার্যবিবরনী</w:t>
      </w:r>
      <w:r w:rsidR="00207B39" w:rsidRPr="00F23155">
        <w:rPr>
          <w:rFonts w:ascii="Nirmala UI" w:hAnsi="Nirmala UI" w:cs="Nirmala UI"/>
          <w:sz w:val="18"/>
          <w:szCs w:val="18"/>
        </w:rPr>
        <w:t xml:space="preserve"> পাঠ করেন</w:t>
      </w:r>
      <w:r w:rsidR="00207B39" w:rsidRPr="00F23155">
        <w:rPr>
          <w:rFonts w:ascii="Amar Bangla Normal" w:hAnsi="Amar Bangla Normal" w:cs="Amar Bangla Normal"/>
          <w:sz w:val="18"/>
          <w:szCs w:val="18"/>
        </w:rPr>
        <w:t xml:space="preserve"> </w:t>
      </w:r>
      <w:r w:rsidR="00207B39" w:rsidRPr="00F23155">
        <w:rPr>
          <w:rFonts w:ascii="Nirmala UI" w:hAnsi="Nirmala UI" w:cs="Nirmala UI"/>
          <w:sz w:val="18"/>
          <w:szCs w:val="18"/>
        </w:rPr>
        <w:t>এবং তাহা আলোচনান্তে সর্বসম্মতিক্রমে অনুমোদন লাভ করে।</w:t>
      </w:r>
    </w:p>
    <w:p w:rsidR="00F23155" w:rsidRPr="00F23155" w:rsidRDefault="002F57C1" w:rsidP="00207B39">
      <w:pPr>
        <w:spacing w:after="0" w:line="240" w:lineRule="auto"/>
        <w:contextualSpacing/>
        <w:rPr>
          <w:rFonts w:ascii="Nirmala UI" w:hAnsi="Nirmala UI" w:cs="Nirmala UI"/>
          <w:sz w:val="18"/>
          <w:szCs w:val="18"/>
        </w:rPr>
      </w:pPr>
      <w:r w:rsidRPr="00F23155">
        <w:rPr>
          <w:rFonts w:ascii="Nirmala UI" w:hAnsi="Nirmala UI" w:cs="Nirmala UI"/>
          <w:sz w:val="18"/>
          <w:szCs w:val="18"/>
        </w:rPr>
        <w:t xml:space="preserve">           </w:t>
      </w:r>
    </w:p>
    <w:p w:rsidR="002F57C1" w:rsidRDefault="002F57C1" w:rsidP="00207B39">
      <w:pPr>
        <w:spacing w:after="0" w:line="240" w:lineRule="auto"/>
        <w:contextualSpacing/>
        <w:rPr>
          <w:rFonts w:ascii="Nirmala UI" w:hAnsi="Nirmala UI" w:cs="Nirmala UI"/>
          <w:sz w:val="18"/>
          <w:szCs w:val="18"/>
        </w:rPr>
      </w:pPr>
      <w:r w:rsidRPr="00F23155">
        <w:rPr>
          <w:rFonts w:ascii="Nirmala UI" w:hAnsi="Nirmala UI" w:cs="Nirmala UI"/>
          <w:sz w:val="18"/>
          <w:szCs w:val="18"/>
        </w:rPr>
        <w:t xml:space="preserve">  স্থায়ী সভাপতি মাননীয়  শ্রী অশোক ঘোষ মহাশয় সভাপতি</w:t>
      </w:r>
      <w:r w:rsidR="000A16FF" w:rsidRPr="00F23155">
        <w:rPr>
          <w:rFonts w:ascii="Nirmala UI" w:hAnsi="Nirmala UI" w:cs="Nirmala UI"/>
          <w:sz w:val="18"/>
          <w:szCs w:val="18"/>
        </w:rPr>
        <w:t>র প</w:t>
      </w:r>
      <w:r w:rsidRPr="00F23155">
        <w:rPr>
          <w:rFonts w:ascii="Nirmala UI" w:hAnsi="Nirmala UI" w:cs="Nirmala UI"/>
          <w:sz w:val="18"/>
          <w:szCs w:val="18"/>
        </w:rPr>
        <w:t>্রতিবেদন</w:t>
      </w:r>
      <w:r w:rsidR="000A16FF" w:rsidRPr="00F23155">
        <w:rPr>
          <w:rFonts w:ascii="Nirmala UI" w:hAnsi="Nirmala UI" w:cs="Nirmala UI"/>
          <w:sz w:val="18"/>
          <w:szCs w:val="18"/>
        </w:rPr>
        <w:t xml:space="preserve"> লিখিত আকারে প</w:t>
      </w:r>
      <w:r w:rsidRPr="00F23155">
        <w:rPr>
          <w:rFonts w:ascii="Nirmala UI" w:hAnsi="Nirmala UI" w:cs="Nirmala UI"/>
          <w:sz w:val="18"/>
          <w:szCs w:val="18"/>
        </w:rPr>
        <w:t xml:space="preserve">েশ </w:t>
      </w:r>
      <w:r w:rsidR="000A16FF" w:rsidRPr="00F23155">
        <w:rPr>
          <w:rFonts w:ascii="Nirmala UI" w:hAnsi="Nirmala UI" w:cs="Nirmala UI"/>
          <w:sz w:val="18"/>
          <w:szCs w:val="18"/>
        </w:rPr>
        <w:t xml:space="preserve">করতে </w:t>
      </w:r>
      <w:r w:rsidRPr="00F23155">
        <w:rPr>
          <w:rFonts w:ascii="Nirmala UI" w:hAnsi="Nirmala UI" w:cs="Nirmala UI"/>
          <w:sz w:val="18"/>
          <w:szCs w:val="18"/>
        </w:rPr>
        <w:t>না পারার অপারগতায় দুঃখ</w:t>
      </w:r>
      <w:r w:rsidR="000A16FF" w:rsidRPr="00F23155">
        <w:rPr>
          <w:rFonts w:ascii="Nirmala UI" w:hAnsi="Nirmala UI" w:cs="Nirmala UI"/>
          <w:sz w:val="18"/>
          <w:szCs w:val="18"/>
        </w:rPr>
        <w:t xml:space="preserve"> প্রকাশ করে মৌখিক প্রতিবেদন পেশ করেন। বিগত বছরে আমাদের উদ্যোগে নেওয়া </w:t>
      </w:r>
      <w:r w:rsidR="0062647C" w:rsidRPr="00F23155">
        <w:rPr>
          <w:rFonts w:ascii="Nirmala UI" w:hAnsi="Nirmala UI" w:cs="Nirmala UI"/>
          <w:sz w:val="18"/>
          <w:szCs w:val="18"/>
        </w:rPr>
        <w:t xml:space="preserve">বিভিন্ন সেবামূলক কর্মসূচী </w:t>
      </w:r>
      <w:r w:rsidR="000A16FF" w:rsidRPr="00F23155">
        <w:rPr>
          <w:rFonts w:ascii="Nirmala UI" w:hAnsi="Nirmala UI" w:cs="Nirmala UI"/>
          <w:sz w:val="18"/>
          <w:szCs w:val="18"/>
        </w:rPr>
        <w:t>ষেমন স্বাস্থ্য পরীক্ষা শিবির,</w:t>
      </w:r>
      <w:r w:rsidR="00020188" w:rsidRPr="00F23155">
        <w:rPr>
          <w:rFonts w:ascii="Nirmala UI" w:hAnsi="Nirmala UI" w:cs="Nirmala UI"/>
          <w:sz w:val="18"/>
          <w:szCs w:val="18"/>
        </w:rPr>
        <w:t xml:space="preserve"> </w:t>
      </w:r>
      <w:r w:rsidR="000A16FF" w:rsidRPr="00F23155">
        <w:rPr>
          <w:rFonts w:ascii="Nirmala UI" w:hAnsi="Nirmala UI" w:cs="Nirmala UI"/>
          <w:sz w:val="18"/>
          <w:szCs w:val="18"/>
        </w:rPr>
        <w:t>চক্ষু পরীক্ষা শিবির</w:t>
      </w:r>
      <w:r w:rsidR="00020188" w:rsidRPr="00F23155">
        <w:rPr>
          <w:rFonts w:ascii="Nirmala UI" w:hAnsi="Nirmala UI" w:cs="Nirmala UI"/>
          <w:sz w:val="18"/>
          <w:szCs w:val="18"/>
        </w:rPr>
        <w:t xml:space="preserve"> (চশমা প্রদান ও প্রয়োজনীয় চক্ষু ছানি অপারেশন সহ)</w:t>
      </w:r>
      <w:r w:rsidR="000A16FF" w:rsidRPr="00F23155">
        <w:rPr>
          <w:rFonts w:ascii="Nirmala UI" w:hAnsi="Nirmala UI" w:cs="Nirmala UI"/>
          <w:sz w:val="18"/>
          <w:szCs w:val="18"/>
        </w:rPr>
        <w:t>, শিশু বাটিক কর্মশালা</w:t>
      </w:r>
      <w:r w:rsidR="00020188" w:rsidRPr="00F23155">
        <w:rPr>
          <w:rFonts w:ascii="Nirmala UI" w:hAnsi="Nirmala UI" w:cs="Nirmala UI"/>
          <w:sz w:val="18"/>
          <w:szCs w:val="18"/>
        </w:rPr>
        <w:t>, বনমহ</w:t>
      </w:r>
      <w:r w:rsidR="000A16FF" w:rsidRPr="00F23155">
        <w:rPr>
          <w:rFonts w:ascii="Nirmala UI" w:hAnsi="Nirmala UI" w:cs="Nirmala UI"/>
          <w:sz w:val="18"/>
          <w:szCs w:val="18"/>
        </w:rPr>
        <w:t>োৎসব পালন, স্বদেশী সপ্তাহ</w:t>
      </w:r>
      <w:r w:rsidR="00020188" w:rsidRPr="00F23155">
        <w:rPr>
          <w:rFonts w:ascii="Nirmala UI" w:hAnsi="Nirmala UI" w:cs="Nirmala UI"/>
          <w:sz w:val="18"/>
          <w:szCs w:val="18"/>
        </w:rPr>
        <w:t xml:space="preserve"> পালন ইত্যাদি এবং বিগত বছরে বিভিন্ন উন্নয়ন মূলক প্রকল্প গুলির  সাফল্যের সঙ্গে রুপায়ন করার জন্য সংশ্লিষ্ট সকলকে ধন্যবাদ জানান । একই সঙ্গে তিনি বিগত বছরে শিশু</w:t>
      </w:r>
      <w:r w:rsidR="00020188" w:rsidRPr="00F23155">
        <w:rPr>
          <w:rFonts w:ascii="Amar Bangla Normal" w:hAnsi="Amar Bangla Normal" w:cs="Amar Bangla Normal"/>
          <w:sz w:val="18"/>
          <w:szCs w:val="18"/>
        </w:rPr>
        <w:t xml:space="preserve"> </w:t>
      </w:r>
      <w:r w:rsidR="00020188" w:rsidRPr="00F23155">
        <w:rPr>
          <w:rFonts w:ascii="Nirmala UI" w:hAnsi="Nirmala UI" w:cs="Nirmala UI"/>
          <w:sz w:val="18"/>
          <w:szCs w:val="18"/>
        </w:rPr>
        <w:t xml:space="preserve">মন্দিরের </w:t>
      </w:r>
      <w:r w:rsidR="00F23155" w:rsidRPr="00F23155">
        <w:rPr>
          <w:rFonts w:ascii="Nirmala UI" w:hAnsi="Nirmala UI" w:cs="Nirmala UI"/>
          <w:sz w:val="18"/>
          <w:szCs w:val="18"/>
        </w:rPr>
        <w:t>পঠন-পাঠনের মানের অবনতির কথা উল্লেখ করে হতাশা প্রকাশ করেন। প্রায়শই একই দিনে এক সঙ্গে ৩/৪জন দাদাভাই/দিদিভাইদের অনুপস্থিতির উল্লেখ করে আসু প্রতিবিধানের প্রয়োজনীয়তার কথা বলেন।</w:t>
      </w:r>
    </w:p>
    <w:p w:rsidR="00F23155" w:rsidRDefault="00F23155" w:rsidP="00207B39">
      <w:pPr>
        <w:spacing w:after="0" w:line="240" w:lineRule="auto"/>
        <w:contextualSpacing/>
        <w:rPr>
          <w:rFonts w:ascii="Nirmala UI" w:hAnsi="Nirmala UI" w:cs="Nirmala UI"/>
          <w:sz w:val="18"/>
          <w:szCs w:val="18"/>
        </w:rPr>
      </w:pPr>
    </w:p>
    <w:p w:rsidR="008C54AA" w:rsidRDefault="000102AE"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  </w:t>
      </w:r>
      <w:r w:rsidR="00F23155">
        <w:rPr>
          <w:rFonts w:ascii="Nirmala UI" w:hAnsi="Nirmala UI" w:cs="Nirmala UI"/>
          <w:sz w:val="18"/>
          <w:szCs w:val="18"/>
        </w:rPr>
        <w:t>এরপর</w:t>
      </w:r>
      <w:r>
        <w:rPr>
          <w:rFonts w:ascii="Nirmala UI" w:hAnsi="Nirmala UI" w:cs="Nirmala UI"/>
          <w:sz w:val="18"/>
          <w:szCs w:val="18"/>
        </w:rPr>
        <w:t xml:space="preserve"> </w:t>
      </w:r>
      <w:r w:rsidR="00F23155">
        <w:rPr>
          <w:rFonts w:ascii="Nirmala UI" w:hAnsi="Nirmala UI" w:cs="Nirmala UI"/>
          <w:sz w:val="18"/>
          <w:szCs w:val="18"/>
        </w:rPr>
        <w:t xml:space="preserve">মাননীয় সম্পাদক </w:t>
      </w:r>
      <w:r w:rsidR="00F23155" w:rsidRPr="006961BB">
        <w:rPr>
          <w:rFonts w:ascii="Nirmala UI" w:hAnsi="Nirmala UI" w:cs="Nirmala UI"/>
          <w:sz w:val="18"/>
          <w:szCs w:val="18"/>
        </w:rPr>
        <w:t>শ্রী মৃগাঙ্ক শেখর ঘো</w:t>
      </w:r>
      <w:r w:rsidRPr="006961BB">
        <w:rPr>
          <w:rFonts w:ascii="Nirmala UI" w:hAnsi="Nirmala UI" w:cs="Nirmala UI"/>
          <w:sz w:val="18"/>
          <w:szCs w:val="18"/>
        </w:rPr>
        <w:t>ষ</w:t>
      </w:r>
      <w:r>
        <w:rPr>
          <w:rFonts w:ascii="Nirmala UI" w:hAnsi="Nirmala UI" w:cs="Nirmala UI"/>
          <w:sz w:val="18"/>
          <w:szCs w:val="18"/>
        </w:rPr>
        <w:t xml:space="preserve"> ল</w:t>
      </w:r>
      <w:r w:rsidR="00F23155" w:rsidRPr="00F23155">
        <w:rPr>
          <w:rFonts w:ascii="Nirmala UI" w:hAnsi="Nirmala UI" w:cs="Nirmala UI"/>
          <w:sz w:val="18"/>
          <w:szCs w:val="18"/>
        </w:rPr>
        <w:t>িখিত আকারে</w:t>
      </w:r>
      <w:r w:rsidR="00F23155">
        <w:rPr>
          <w:rFonts w:ascii="Nirmala UI" w:hAnsi="Nirmala UI" w:cs="Nirmala UI"/>
          <w:sz w:val="18"/>
          <w:szCs w:val="18"/>
        </w:rPr>
        <w:t xml:space="preserve"> সম্পাদকীয় </w:t>
      </w:r>
      <w:r w:rsidR="00F23155" w:rsidRPr="00F23155">
        <w:rPr>
          <w:rFonts w:ascii="Nirmala UI" w:hAnsi="Nirmala UI" w:cs="Nirmala UI"/>
          <w:sz w:val="18"/>
          <w:szCs w:val="18"/>
        </w:rPr>
        <w:t>প্রতিবেদন</w:t>
      </w:r>
      <w:r w:rsidR="00F23155" w:rsidRPr="006961BB">
        <w:rPr>
          <w:rFonts w:ascii="Nirmala UI" w:hAnsi="Nirmala UI" w:cs="Nirmala UI"/>
          <w:sz w:val="18"/>
          <w:szCs w:val="18"/>
        </w:rPr>
        <w:t xml:space="preserve"> </w:t>
      </w:r>
      <w:r>
        <w:rPr>
          <w:rFonts w:ascii="Nirmala UI" w:hAnsi="Nirmala UI" w:cs="Nirmala UI"/>
          <w:sz w:val="18"/>
          <w:szCs w:val="18"/>
        </w:rPr>
        <w:t xml:space="preserve">পেশ করেন </w:t>
      </w:r>
      <w:r w:rsidRPr="00F23155">
        <w:rPr>
          <w:rFonts w:ascii="Nirmala UI" w:hAnsi="Nirmala UI" w:cs="Nirmala UI"/>
          <w:sz w:val="18"/>
          <w:szCs w:val="18"/>
        </w:rPr>
        <w:t>এবং</w:t>
      </w:r>
      <w:r>
        <w:rPr>
          <w:rFonts w:ascii="Nirmala UI" w:hAnsi="Nirmala UI" w:cs="Nirmala UI"/>
          <w:sz w:val="18"/>
          <w:szCs w:val="18"/>
        </w:rPr>
        <w:t xml:space="preserve"> </w:t>
      </w:r>
      <w:r w:rsidRPr="00F23155">
        <w:rPr>
          <w:rFonts w:ascii="Nirmala UI" w:hAnsi="Nirmala UI" w:cs="Nirmala UI"/>
          <w:sz w:val="18"/>
          <w:szCs w:val="18"/>
        </w:rPr>
        <w:t>পাঠ করেন</w:t>
      </w:r>
      <w:r>
        <w:rPr>
          <w:rFonts w:ascii="Nirmala UI" w:hAnsi="Nirmala UI" w:cs="Nirmala UI"/>
          <w:sz w:val="18"/>
          <w:szCs w:val="18"/>
        </w:rPr>
        <w:t xml:space="preserve">। </w:t>
      </w:r>
      <w:r w:rsidRPr="00F23155">
        <w:rPr>
          <w:rFonts w:ascii="Nirmala UI" w:hAnsi="Nirmala UI" w:cs="Nirmala UI"/>
          <w:sz w:val="18"/>
          <w:szCs w:val="18"/>
        </w:rPr>
        <w:t>বিগত বছরে</w:t>
      </w:r>
      <w:r>
        <w:rPr>
          <w:rFonts w:ascii="Nirmala UI" w:hAnsi="Nirmala UI" w:cs="Nirmala UI"/>
          <w:sz w:val="18"/>
          <w:szCs w:val="18"/>
        </w:rPr>
        <w:t xml:space="preserve"> </w:t>
      </w:r>
      <w:r w:rsidRPr="00F23155">
        <w:rPr>
          <w:rFonts w:ascii="Nirmala UI" w:hAnsi="Nirmala UI" w:cs="Nirmala UI"/>
          <w:sz w:val="18"/>
          <w:szCs w:val="18"/>
        </w:rPr>
        <w:t xml:space="preserve">বিভিন্ন উন্নয়ন মূলক প্রকল্প গুলির </w:t>
      </w:r>
      <w:r>
        <w:rPr>
          <w:rFonts w:ascii="Nirmala UI" w:hAnsi="Nirmala UI" w:cs="Nirmala UI"/>
          <w:sz w:val="18"/>
          <w:szCs w:val="18"/>
        </w:rPr>
        <w:t xml:space="preserve">বিস্তারিত বিবরণ সভায় উপস্থিত সকলে অবহিত হন।  </w:t>
      </w:r>
    </w:p>
    <w:p w:rsidR="000102AE" w:rsidRDefault="000102AE" w:rsidP="00207B39">
      <w:pPr>
        <w:spacing w:after="0" w:line="240" w:lineRule="auto"/>
        <w:contextualSpacing/>
        <w:rPr>
          <w:rFonts w:ascii="Nirmala UI" w:hAnsi="Nirmala UI" w:cs="Nirmala UI"/>
          <w:sz w:val="18"/>
          <w:szCs w:val="18"/>
        </w:rPr>
      </w:pPr>
    </w:p>
    <w:p w:rsidR="004169B9" w:rsidRDefault="000102AE"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    আলোচনায় অংশ গ্রহন করে </w:t>
      </w:r>
      <w:r w:rsidRPr="00F23155">
        <w:rPr>
          <w:rFonts w:ascii="Nirmala UI" w:hAnsi="Nirmala UI" w:cs="Nirmala UI"/>
          <w:sz w:val="18"/>
          <w:szCs w:val="18"/>
        </w:rPr>
        <w:t>শিশু</w:t>
      </w:r>
      <w:r w:rsidRPr="00F23155">
        <w:rPr>
          <w:rFonts w:ascii="Amar Bangla Normal" w:hAnsi="Amar Bangla Normal" w:cs="Amar Bangla Normal"/>
          <w:sz w:val="18"/>
          <w:szCs w:val="18"/>
        </w:rPr>
        <w:t xml:space="preserve"> </w:t>
      </w:r>
      <w:r w:rsidRPr="00F23155">
        <w:rPr>
          <w:rFonts w:ascii="Nirmala UI" w:hAnsi="Nirmala UI" w:cs="Nirmala UI"/>
          <w:sz w:val="18"/>
          <w:szCs w:val="18"/>
        </w:rPr>
        <w:t>মন্দিরের</w:t>
      </w:r>
      <w:r>
        <w:rPr>
          <w:rFonts w:ascii="Nirmala UI" w:hAnsi="Nirmala UI" w:cs="Nirmala UI"/>
          <w:sz w:val="18"/>
          <w:szCs w:val="18"/>
        </w:rPr>
        <w:t xml:space="preserve"> বার্ষিক পত্রিকা ‘পূঁথিপত্র’ নিয়ে ক্ষোভ প্রকা</w:t>
      </w:r>
      <w:r w:rsidR="0007424E">
        <w:rPr>
          <w:rFonts w:ascii="Nirmala UI" w:hAnsi="Nirmala UI" w:cs="Nirmala UI"/>
          <w:sz w:val="18"/>
          <w:szCs w:val="18"/>
        </w:rPr>
        <w:t>শ কর</w:t>
      </w:r>
      <w:r>
        <w:rPr>
          <w:rFonts w:ascii="Nirmala UI" w:hAnsi="Nirmala UI" w:cs="Nirmala UI"/>
          <w:sz w:val="18"/>
          <w:szCs w:val="18"/>
        </w:rPr>
        <w:t xml:space="preserve">ে </w:t>
      </w:r>
      <w:r w:rsidR="0007424E">
        <w:rPr>
          <w:rFonts w:ascii="Nirmala UI" w:hAnsi="Nirmala UI" w:cs="Nirmala UI"/>
          <w:sz w:val="18"/>
          <w:szCs w:val="18"/>
        </w:rPr>
        <w:t xml:space="preserve">লেখা জমা দেওয়ার সূচনা সকলকে না দেওয়া এবং সম্পাদকমণ্ডলী নির্বাচন নিয়ে অভিযোগ তোলেন </w:t>
      </w:r>
      <w:r w:rsidR="0007424E" w:rsidRPr="00F23155">
        <w:rPr>
          <w:rFonts w:ascii="Nirmala UI" w:hAnsi="Nirmala UI" w:cs="Nirmala UI"/>
          <w:sz w:val="18"/>
          <w:szCs w:val="18"/>
        </w:rPr>
        <w:t>শ্রী অরুণ কুমার মণ্ডল</w:t>
      </w:r>
      <w:r w:rsidR="0007424E">
        <w:rPr>
          <w:rFonts w:ascii="Nirmala UI" w:hAnsi="Nirmala UI" w:cs="Nirmala UI"/>
          <w:sz w:val="18"/>
          <w:szCs w:val="18"/>
        </w:rPr>
        <w:t xml:space="preserve">। মাননীয় </w:t>
      </w:r>
      <w:r w:rsidR="0007424E" w:rsidRPr="006961BB">
        <w:rPr>
          <w:rFonts w:ascii="Nirmala UI" w:hAnsi="Nirmala UI" w:cs="Nirmala UI"/>
          <w:sz w:val="18"/>
          <w:szCs w:val="18"/>
        </w:rPr>
        <w:t>শ্রী</w:t>
      </w:r>
      <w:r w:rsidR="0007424E">
        <w:rPr>
          <w:rFonts w:ascii="Nirmala UI" w:hAnsi="Nirmala UI" w:cs="Nirmala UI"/>
          <w:sz w:val="18"/>
          <w:szCs w:val="18"/>
        </w:rPr>
        <w:t xml:space="preserve"> অমল সরদার</w:t>
      </w:r>
      <w:r w:rsidR="00B000BD">
        <w:rPr>
          <w:rFonts w:ascii="Nirmala UI" w:hAnsi="Nirmala UI" w:cs="Nirmala UI"/>
          <w:sz w:val="18"/>
          <w:szCs w:val="18"/>
        </w:rPr>
        <w:t>,</w:t>
      </w:r>
      <w:r w:rsidR="0007424E">
        <w:rPr>
          <w:rFonts w:ascii="Nirmala UI" w:hAnsi="Nirmala UI" w:cs="Nirmala UI"/>
          <w:sz w:val="18"/>
          <w:szCs w:val="18"/>
        </w:rPr>
        <w:t xml:space="preserve"> </w:t>
      </w:r>
      <w:r w:rsidR="0007424E" w:rsidRPr="00F23155">
        <w:rPr>
          <w:rFonts w:ascii="Nirmala UI" w:hAnsi="Nirmala UI" w:cs="Nirmala UI"/>
          <w:sz w:val="18"/>
          <w:szCs w:val="18"/>
        </w:rPr>
        <w:t>শ্রী অরুণ কুমার মণ্ড</w:t>
      </w:r>
      <w:r w:rsidR="0007424E">
        <w:rPr>
          <w:rFonts w:ascii="Nirmala UI" w:hAnsi="Nirmala UI" w:cs="Nirmala UI"/>
          <w:sz w:val="18"/>
          <w:szCs w:val="18"/>
        </w:rPr>
        <w:t xml:space="preserve">লকে এই বিষয়ক আলোচনা </w:t>
      </w:r>
      <w:r w:rsidR="0007424E" w:rsidRPr="00F23155">
        <w:rPr>
          <w:rFonts w:ascii="Nirmala UI" w:hAnsi="Nirmala UI" w:cs="Nirmala UI"/>
          <w:sz w:val="18"/>
          <w:szCs w:val="18"/>
        </w:rPr>
        <w:t>বার্ষিক সাধারন সভা</w:t>
      </w:r>
      <w:r w:rsidR="0007424E">
        <w:rPr>
          <w:rFonts w:ascii="Nirmala UI" w:hAnsi="Nirmala UI" w:cs="Nirmala UI"/>
          <w:sz w:val="18"/>
          <w:szCs w:val="18"/>
        </w:rPr>
        <w:t>য় না করে মাসিক বৈঠকে সমাধান করে নেওয়ার পরামর্শ দেন।</w:t>
      </w:r>
    </w:p>
    <w:p w:rsidR="00E34B95" w:rsidRDefault="00E34B95" w:rsidP="00207B39">
      <w:pPr>
        <w:spacing w:after="0" w:line="240" w:lineRule="auto"/>
        <w:contextualSpacing/>
        <w:rPr>
          <w:rFonts w:ascii="Nirmala UI" w:hAnsi="Nirmala UI" w:cs="Nirmala UI"/>
          <w:sz w:val="18"/>
          <w:szCs w:val="18"/>
        </w:rPr>
      </w:pPr>
    </w:p>
    <w:p w:rsidR="000102AE" w:rsidRDefault="00E34B95"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পত্রিকা সম্পাদনার দায়িত্ব প্রধানাচার্য নেওয়ার বিরোধীতা করে </w:t>
      </w:r>
      <w:r w:rsidRPr="00F23155">
        <w:rPr>
          <w:rFonts w:ascii="Nirmala UI" w:hAnsi="Nirmala UI" w:cs="Nirmala UI"/>
          <w:sz w:val="18"/>
          <w:szCs w:val="18"/>
        </w:rPr>
        <w:t>শ্রী অরুণ কুমার মণ্ডল</w:t>
      </w:r>
      <w:r>
        <w:rPr>
          <w:rFonts w:ascii="Nirmala UI" w:hAnsi="Nirmala UI" w:cs="Nirmala UI"/>
          <w:sz w:val="18"/>
          <w:szCs w:val="18"/>
        </w:rPr>
        <w:t>ের বক্তব্য খণ্ডন করে প্রধানাচার্য</w:t>
      </w:r>
      <w:r w:rsidR="004169B9">
        <w:rPr>
          <w:rFonts w:ascii="Nirmala UI" w:hAnsi="Nirmala UI" w:cs="Nirmala UI"/>
          <w:sz w:val="18"/>
          <w:szCs w:val="18"/>
        </w:rPr>
        <w:tab/>
      </w:r>
      <w:r w:rsidR="0007424E">
        <w:rPr>
          <w:rFonts w:ascii="Nirmala UI" w:hAnsi="Nirmala UI" w:cs="Nirmala UI"/>
          <w:sz w:val="18"/>
          <w:szCs w:val="18"/>
        </w:rPr>
        <w:t xml:space="preserve"> </w:t>
      </w:r>
      <w:r w:rsidRPr="006961BB">
        <w:rPr>
          <w:rFonts w:ascii="Nirmala UI" w:hAnsi="Nirmala UI" w:cs="Nirmala UI"/>
          <w:sz w:val="18"/>
          <w:szCs w:val="18"/>
        </w:rPr>
        <w:t>শ্রী কৃপাসিন্ধু মণ্ডল</w:t>
      </w:r>
      <w:r>
        <w:rPr>
          <w:rFonts w:ascii="Nirmala UI" w:hAnsi="Nirmala UI" w:cs="Nirmala UI"/>
          <w:sz w:val="18"/>
          <w:szCs w:val="18"/>
        </w:rPr>
        <w:t xml:space="preserve"> তথ্য দিয়ে বলেন যে</w:t>
      </w:r>
      <w:r w:rsidR="00E17E8D">
        <w:rPr>
          <w:rFonts w:ascii="Nirmala UI" w:hAnsi="Nirmala UI" w:cs="Nirmala UI"/>
          <w:sz w:val="18"/>
          <w:szCs w:val="18"/>
        </w:rPr>
        <w:t xml:space="preserve"> এর আগে যাদের দায়িত্ব দেওয়া হয়েছিল তারা একখানা দেওয়াল পত্রিকা ও প্রকাশ করতে পারেননি।</w:t>
      </w:r>
      <w:r w:rsidR="00351B07">
        <w:rPr>
          <w:rFonts w:ascii="Nirmala UI" w:hAnsi="Nirmala UI" w:cs="Nirmala UI"/>
          <w:sz w:val="18"/>
          <w:szCs w:val="18"/>
        </w:rPr>
        <w:t xml:space="preserve"> ভবিষ্যতে </w:t>
      </w:r>
      <w:r w:rsidR="00017202">
        <w:rPr>
          <w:rFonts w:ascii="Nirmala UI" w:hAnsi="Nirmala UI" w:cs="Nirmala UI"/>
          <w:sz w:val="18"/>
          <w:szCs w:val="18"/>
        </w:rPr>
        <w:t xml:space="preserve">প্রধানাচার্যের নেতৃত্বে </w:t>
      </w:r>
      <w:r w:rsidR="00351B07">
        <w:rPr>
          <w:rFonts w:ascii="Nirmala UI" w:hAnsi="Nirmala UI" w:cs="Nirmala UI"/>
          <w:sz w:val="18"/>
          <w:szCs w:val="18"/>
        </w:rPr>
        <w:t xml:space="preserve">পত্রিকা সম্পাদনার </w:t>
      </w:r>
      <w:r w:rsidR="00017202">
        <w:rPr>
          <w:rFonts w:ascii="Nirmala UI" w:hAnsi="Nirmala UI" w:cs="Nirmala UI"/>
          <w:sz w:val="18"/>
          <w:szCs w:val="18"/>
        </w:rPr>
        <w:t xml:space="preserve">সম্পাদকমণ্ডলী গঠনের </w:t>
      </w:r>
      <w:r w:rsidR="00351B07">
        <w:rPr>
          <w:rFonts w:ascii="Nirmala UI" w:hAnsi="Nirmala UI" w:cs="Nirmala UI"/>
          <w:sz w:val="18"/>
          <w:szCs w:val="18"/>
        </w:rPr>
        <w:t>ব্যাপারে</w:t>
      </w:r>
      <w:r w:rsidR="00017202">
        <w:rPr>
          <w:rFonts w:ascii="Nirmala UI" w:hAnsi="Nirmala UI" w:cs="Nirmala UI"/>
          <w:sz w:val="18"/>
          <w:szCs w:val="18"/>
        </w:rPr>
        <w:t xml:space="preserve"> সর্বসম্মত</w:t>
      </w:r>
      <w:r w:rsidR="00351B07">
        <w:rPr>
          <w:rFonts w:ascii="Nirmala UI" w:hAnsi="Nirmala UI" w:cs="Nirmala UI"/>
          <w:sz w:val="18"/>
          <w:szCs w:val="18"/>
        </w:rPr>
        <w:t xml:space="preserve"> </w:t>
      </w:r>
      <w:r w:rsidR="00017202">
        <w:rPr>
          <w:rFonts w:ascii="Nirmala UI" w:hAnsi="Nirmala UI" w:cs="Nirmala UI"/>
          <w:sz w:val="18"/>
          <w:szCs w:val="18"/>
        </w:rPr>
        <w:t>সিদ্ধান্ত নেওয়া হলো।</w:t>
      </w:r>
      <w:r w:rsidR="00351B07">
        <w:rPr>
          <w:rFonts w:ascii="Nirmala UI" w:hAnsi="Nirmala UI" w:cs="Nirmala UI"/>
          <w:sz w:val="18"/>
          <w:szCs w:val="18"/>
        </w:rPr>
        <w:t xml:space="preserve"> </w:t>
      </w:r>
    </w:p>
    <w:p w:rsidR="00E17E8D" w:rsidRDefault="00E17E8D" w:rsidP="00207B39">
      <w:pPr>
        <w:spacing w:after="0" w:line="240" w:lineRule="auto"/>
        <w:contextualSpacing/>
        <w:rPr>
          <w:rFonts w:ascii="Nirmala UI" w:hAnsi="Nirmala UI" w:cs="Nirmala UI"/>
          <w:sz w:val="18"/>
          <w:szCs w:val="18"/>
        </w:rPr>
      </w:pPr>
    </w:p>
    <w:p w:rsidR="00FE1EF0" w:rsidRDefault="00E17E8D"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সম্পাদকীয় </w:t>
      </w:r>
      <w:r w:rsidRPr="00F23155">
        <w:rPr>
          <w:rFonts w:ascii="Nirmala UI" w:hAnsi="Nirmala UI" w:cs="Nirmala UI"/>
          <w:sz w:val="18"/>
          <w:szCs w:val="18"/>
        </w:rPr>
        <w:t>প্রতিবেদন</w:t>
      </w:r>
      <w:r>
        <w:rPr>
          <w:rFonts w:ascii="Nirmala UI" w:hAnsi="Nirmala UI" w:cs="Nirmala UI"/>
          <w:sz w:val="18"/>
          <w:szCs w:val="18"/>
        </w:rPr>
        <w:t xml:space="preserve">ের আলোচনায় অংশ গ্রহন করে </w:t>
      </w:r>
      <w:r w:rsidR="00056FF2">
        <w:rPr>
          <w:rFonts w:ascii="Nirmala UI" w:hAnsi="Nirmala UI" w:cs="Nirmala UI"/>
          <w:sz w:val="18"/>
          <w:szCs w:val="18"/>
        </w:rPr>
        <w:t xml:space="preserve">রজতজয়ন্তী বর্ষ উৎযাপন কমিটির সভাপতি </w:t>
      </w:r>
      <w:r w:rsidR="00056FF2" w:rsidRPr="00F23155">
        <w:rPr>
          <w:rFonts w:ascii="Nirmala UI" w:hAnsi="Nirmala UI" w:cs="Nirmala UI"/>
          <w:sz w:val="18"/>
          <w:szCs w:val="18"/>
        </w:rPr>
        <w:t>মাননীয়</w:t>
      </w:r>
      <w:r w:rsidR="00056FF2">
        <w:rPr>
          <w:rFonts w:ascii="Nirmala UI" w:hAnsi="Nirmala UI" w:cs="Nirmala UI"/>
          <w:sz w:val="18"/>
          <w:szCs w:val="18"/>
        </w:rPr>
        <w:t xml:space="preserve"> </w:t>
      </w:r>
      <w:r w:rsidR="00056FF2" w:rsidRPr="006961BB">
        <w:rPr>
          <w:rFonts w:ascii="Nirmala UI" w:hAnsi="Nirmala UI" w:cs="Nirmala UI"/>
          <w:sz w:val="18"/>
          <w:szCs w:val="18"/>
        </w:rPr>
        <w:t xml:space="preserve">শ্রী সুবিকাশ ব্যানার্জ্জী </w:t>
      </w:r>
      <w:r w:rsidR="00B76255">
        <w:rPr>
          <w:rFonts w:ascii="Nirmala UI" w:hAnsi="Nirmala UI" w:cs="Nirmala UI"/>
          <w:sz w:val="18"/>
          <w:szCs w:val="18"/>
        </w:rPr>
        <w:t xml:space="preserve">সম্পাদকীয় </w:t>
      </w:r>
      <w:r w:rsidR="00B76255" w:rsidRPr="00F23155">
        <w:rPr>
          <w:rFonts w:ascii="Nirmala UI" w:hAnsi="Nirmala UI" w:cs="Nirmala UI"/>
          <w:sz w:val="18"/>
          <w:szCs w:val="18"/>
        </w:rPr>
        <w:t>প্রতিবেদন</w:t>
      </w:r>
      <w:r w:rsidR="00B76255">
        <w:rPr>
          <w:rFonts w:ascii="Nirmala UI" w:hAnsi="Nirmala UI" w:cs="Nirmala UI"/>
          <w:sz w:val="18"/>
          <w:szCs w:val="18"/>
        </w:rPr>
        <w:t xml:space="preserve">ে উল্লেখিত </w:t>
      </w:r>
      <w:r w:rsidR="00B76255" w:rsidRPr="00F23155">
        <w:rPr>
          <w:rFonts w:ascii="Nirmala UI" w:hAnsi="Nirmala UI" w:cs="Nirmala UI"/>
          <w:sz w:val="18"/>
          <w:szCs w:val="18"/>
        </w:rPr>
        <w:t xml:space="preserve">বিভিন্ন </w:t>
      </w:r>
      <w:r w:rsidR="00B76255">
        <w:rPr>
          <w:rFonts w:ascii="Nirmala UI" w:hAnsi="Nirmala UI" w:cs="Nirmala UI"/>
          <w:sz w:val="18"/>
          <w:szCs w:val="18"/>
        </w:rPr>
        <w:t>অর্থনৈতিক</w:t>
      </w:r>
      <w:r w:rsidR="00B76255" w:rsidRPr="00F23155">
        <w:rPr>
          <w:rFonts w:ascii="Nirmala UI" w:hAnsi="Nirmala UI" w:cs="Nirmala UI"/>
          <w:sz w:val="18"/>
          <w:szCs w:val="18"/>
        </w:rPr>
        <w:t xml:space="preserve"> কর্মসূচী</w:t>
      </w:r>
      <w:r w:rsidR="00B76255">
        <w:rPr>
          <w:rFonts w:ascii="Nirmala UI" w:hAnsi="Nirmala UI" w:cs="Nirmala UI"/>
          <w:sz w:val="18"/>
          <w:szCs w:val="18"/>
        </w:rPr>
        <w:t xml:space="preserve">র </w:t>
      </w:r>
      <w:r w:rsidR="00B76255" w:rsidRPr="00F23155">
        <w:rPr>
          <w:rFonts w:ascii="Nirmala UI" w:hAnsi="Nirmala UI" w:cs="Nirmala UI"/>
          <w:sz w:val="18"/>
          <w:szCs w:val="18"/>
        </w:rPr>
        <w:t>সাফল্যের</w:t>
      </w:r>
      <w:r w:rsidR="00B76255">
        <w:rPr>
          <w:rFonts w:ascii="Nirmala UI" w:hAnsi="Nirmala UI" w:cs="Nirmala UI"/>
          <w:sz w:val="18"/>
          <w:szCs w:val="18"/>
        </w:rPr>
        <w:t xml:space="preserve"> প্রতি সমর্থন জানিয়ে ভবিষ্যতে গৃহীত পরিকল্পনা গুলিকে যাতে সদর্থক রুপ দিতে পারি তারজন্য সকল সদস্যবৃন্দের দৃষ্টি আকর্ষন করেন।তিনি </w:t>
      </w:r>
      <w:r w:rsidR="00B76255" w:rsidRPr="00F23155">
        <w:rPr>
          <w:rFonts w:ascii="Nirmala UI" w:hAnsi="Nirmala UI" w:cs="Nirmala UI"/>
          <w:sz w:val="18"/>
          <w:szCs w:val="18"/>
        </w:rPr>
        <w:t>শিশু</w:t>
      </w:r>
      <w:r w:rsidR="00B76255" w:rsidRPr="00F23155">
        <w:rPr>
          <w:rFonts w:ascii="Amar Bangla Normal" w:hAnsi="Amar Bangla Normal" w:cs="Amar Bangla Normal"/>
          <w:sz w:val="18"/>
          <w:szCs w:val="18"/>
        </w:rPr>
        <w:t xml:space="preserve"> </w:t>
      </w:r>
      <w:r w:rsidR="00B76255" w:rsidRPr="00F23155">
        <w:rPr>
          <w:rFonts w:ascii="Nirmala UI" w:hAnsi="Nirmala UI" w:cs="Nirmala UI"/>
          <w:sz w:val="18"/>
          <w:szCs w:val="18"/>
        </w:rPr>
        <w:t>মন্দিরের</w:t>
      </w:r>
      <w:r w:rsidR="00B76255">
        <w:rPr>
          <w:rFonts w:ascii="Nirmala UI" w:hAnsi="Nirmala UI" w:cs="Nirmala UI"/>
          <w:sz w:val="18"/>
          <w:szCs w:val="18"/>
        </w:rPr>
        <w:t xml:space="preserve"> রজতজয়ন্তী বর্ষ উপলক্ষ্যে</w:t>
      </w:r>
      <w:r w:rsidR="0062647C">
        <w:rPr>
          <w:rFonts w:ascii="Nirmala UI" w:hAnsi="Nirmala UI" w:cs="Nirmala UI"/>
          <w:sz w:val="18"/>
          <w:szCs w:val="18"/>
        </w:rPr>
        <w:t xml:space="preserve"> নেওয়া বিভিন্ন</w:t>
      </w:r>
      <w:r w:rsidR="0062647C" w:rsidRPr="00F23155">
        <w:rPr>
          <w:rFonts w:ascii="Nirmala UI" w:hAnsi="Nirmala UI" w:cs="Nirmala UI"/>
          <w:sz w:val="18"/>
          <w:szCs w:val="18"/>
        </w:rPr>
        <w:t xml:space="preserve"> কর্মসূচী</w:t>
      </w:r>
      <w:r w:rsidR="0062647C">
        <w:rPr>
          <w:rFonts w:ascii="Nirmala UI" w:hAnsi="Nirmala UI" w:cs="Nirmala UI"/>
          <w:sz w:val="18"/>
          <w:szCs w:val="18"/>
        </w:rPr>
        <w:t xml:space="preserve">র সাফল্যের পিছনে দাদাভাই দিদিভাই সহ সকল সদস্যবৃন্দের অবদানের কথা </w:t>
      </w:r>
      <w:r w:rsidR="00DF7A11">
        <w:rPr>
          <w:rFonts w:ascii="Nirmala UI" w:hAnsi="Nirmala UI" w:cs="Nirmala UI"/>
          <w:sz w:val="18"/>
          <w:szCs w:val="18"/>
        </w:rPr>
        <w:t>স্মরন</w:t>
      </w:r>
      <w:r w:rsidR="0062647C">
        <w:rPr>
          <w:rFonts w:ascii="Nirmala UI" w:hAnsi="Nirmala UI" w:cs="Nirmala UI"/>
          <w:sz w:val="18"/>
          <w:szCs w:val="18"/>
        </w:rPr>
        <w:t xml:space="preserve"> করে সকলকে আন্তরিক ধন্যবাদ জানান।প্রত্যেক সদস্যের বাৎসরিক শুল্ক ১৫০০/-টাকার সঙ্গে বাৎসরিক অনুষ্ঠান শুল্ক ১০০০/-,মোট ২৫০০/-দেওয়ার অনুরোধ করেন। তিনি উপস্থিত </w:t>
      </w:r>
      <w:r w:rsidR="005B59FF">
        <w:rPr>
          <w:rFonts w:ascii="Nirmala UI" w:hAnsi="Nirmala UI" w:cs="Nirmala UI"/>
          <w:sz w:val="18"/>
          <w:szCs w:val="18"/>
        </w:rPr>
        <w:t xml:space="preserve">সকল সদস্যবৃন্দের কাছে Paid Member হয়ে  নিজেদেরকে গর্বিত করার আহ্বান জানান ।তিনি আরো মনে করিয়ে দেন যে </w:t>
      </w:r>
      <w:r w:rsidR="005B59FF" w:rsidRPr="00F23155">
        <w:rPr>
          <w:rFonts w:ascii="Nirmala UI" w:hAnsi="Nirmala UI" w:cs="Nirmala UI"/>
          <w:sz w:val="18"/>
          <w:szCs w:val="18"/>
        </w:rPr>
        <w:t>শিশু</w:t>
      </w:r>
      <w:r w:rsidR="005B59FF" w:rsidRPr="00F23155">
        <w:rPr>
          <w:rFonts w:ascii="Amar Bangla Normal" w:hAnsi="Amar Bangla Normal" w:cs="Amar Bangla Normal"/>
          <w:sz w:val="18"/>
          <w:szCs w:val="18"/>
        </w:rPr>
        <w:t xml:space="preserve"> </w:t>
      </w:r>
      <w:r w:rsidR="005B59FF">
        <w:rPr>
          <w:rFonts w:ascii="Nirmala UI" w:hAnsi="Nirmala UI" w:cs="Nirmala UI"/>
          <w:sz w:val="18"/>
          <w:szCs w:val="18"/>
        </w:rPr>
        <w:t xml:space="preserve">মন্দির সেবা ভারতী সেবা উদ্যোগের অবশ্যই একটি অংশ । সেবা ভারতী সেবা উদ্যোগের বৃহত্তর সমাজে প্রচূর কাজ করার আছে। আদর্শ গ্রাম তৈরীর বৃহত্তর পরিকল্পনা সফল রুপায়নে সেবা ভারতীর ব্রতের কথা তিনি  স্মরন  করিয়ে দেন।একই সাথে  </w:t>
      </w:r>
      <w:r w:rsidR="00FE1EF0" w:rsidRPr="00F23155">
        <w:rPr>
          <w:rFonts w:ascii="Nirmala UI" w:hAnsi="Nirmala UI" w:cs="Nirmala UI"/>
          <w:sz w:val="18"/>
          <w:szCs w:val="18"/>
        </w:rPr>
        <w:t>শিশু</w:t>
      </w:r>
      <w:r w:rsidR="00FE1EF0" w:rsidRPr="00F23155">
        <w:rPr>
          <w:rFonts w:ascii="Amar Bangla Normal" w:hAnsi="Amar Bangla Normal" w:cs="Amar Bangla Normal"/>
          <w:sz w:val="18"/>
          <w:szCs w:val="18"/>
        </w:rPr>
        <w:t xml:space="preserve"> </w:t>
      </w:r>
      <w:r w:rsidR="00FE1EF0">
        <w:rPr>
          <w:rFonts w:ascii="Nirmala UI" w:hAnsi="Nirmala UI" w:cs="Nirmala UI"/>
          <w:sz w:val="18"/>
          <w:szCs w:val="18"/>
        </w:rPr>
        <w:t>মন্দিরের রজতজয়ন্তীকে স্বর্ণ</w:t>
      </w:r>
      <w:r w:rsidR="005B59FF">
        <w:rPr>
          <w:rFonts w:ascii="Nirmala UI" w:hAnsi="Nirmala UI" w:cs="Nirmala UI"/>
          <w:sz w:val="18"/>
          <w:szCs w:val="18"/>
        </w:rPr>
        <w:t xml:space="preserve"> </w:t>
      </w:r>
      <w:r w:rsidR="00FE1EF0">
        <w:rPr>
          <w:rFonts w:ascii="Nirmala UI" w:hAnsi="Nirmala UI" w:cs="Nirmala UI"/>
          <w:sz w:val="18"/>
          <w:szCs w:val="18"/>
        </w:rPr>
        <w:t xml:space="preserve">জয়ন্তীর  পথে সার্থকভাবে  এগিয়ে </w:t>
      </w:r>
      <w:r w:rsidR="005B59FF">
        <w:rPr>
          <w:rFonts w:ascii="Nirmala UI" w:hAnsi="Nirmala UI" w:cs="Nirmala UI"/>
          <w:sz w:val="18"/>
          <w:szCs w:val="18"/>
        </w:rPr>
        <w:t xml:space="preserve"> </w:t>
      </w:r>
      <w:r w:rsidR="00FE1EF0">
        <w:rPr>
          <w:rFonts w:ascii="Nirmala UI" w:hAnsi="Nirmala UI" w:cs="Nirmala UI"/>
          <w:sz w:val="18"/>
          <w:szCs w:val="18"/>
        </w:rPr>
        <w:t xml:space="preserve">নিয়ে যাওয়ার জন্য তিনি সকল সদস্যবৃন্দকে আহ্বান জানান।  </w:t>
      </w:r>
    </w:p>
    <w:p w:rsidR="00FE1EF0" w:rsidRDefault="00FE1EF0" w:rsidP="00207B39">
      <w:pPr>
        <w:spacing w:after="0" w:line="240" w:lineRule="auto"/>
        <w:contextualSpacing/>
        <w:rPr>
          <w:rFonts w:ascii="Nirmala UI" w:hAnsi="Nirmala UI" w:cs="Nirmala UI"/>
          <w:sz w:val="18"/>
          <w:szCs w:val="18"/>
        </w:rPr>
      </w:pPr>
    </w:p>
    <w:p w:rsidR="00BF3ACF" w:rsidRDefault="005B59FF"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             </w:t>
      </w:r>
      <w:r w:rsidR="00FE1EF0" w:rsidRPr="00F23155">
        <w:rPr>
          <w:rFonts w:ascii="Nirmala UI" w:hAnsi="Nirmala UI" w:cs="Nirmala UI"/>
          <w:sz w:val="18"/>
          <w:szCs w:val="18"/>
        </w:rPr>
        <w:t>মাননীয়</w:t>
      </w:r>
      <w:r>
        <w:rPr>
          <w:rFonts w:ascii="Nirmala UI" w:hAnsi="Nirmala UI" w:cs="Nirmala UI"/>
          <w:sz w:val="18"/>
          <w:szCs w:val="18"/>
        </w:rPr>
        <w:t xml:space="preserve"> </w:t>
      </w:r>
      <w:r w:rsidR="00FE1EF0" w:rsidRPr="006961BB">
        <w:rPr>
          <w:rFonts w:ascii="Nirmala UI" w:hAnsi="Nirmala UI" w:cs="Nirmala UI"/>
          <w:sz w:val="18"/>
          <w:szCs w:val="18"/>
        </w:rPr>
        <w:t>শ্রী</w:t>
      </w:r>
      <w:r w:rsidR="00FE1EF0">
        <w:rPr>
          <w:rFonts w:ascii="Nirmala UI" w:hAnsi="Nirmala UI" w:cs="Nirmala UI"/>
          <w:sz w:val="18"/>
          <w:szCs w:val="18"/>
        </w:rPr>
        <w:t xml:space="preserve"> জগন্নাথ সেনাপতি মহাশয় আমাদের সদস্যদের মধ্যে Active Member এবং Honorary Member</w:t>
      </w:r>
      <w:r>
        <w:rPr>
          <w:rFonts w:ascii="Nirmala UI" w:hAnsi="Nirmala UI" w:cs="Nirmala UI"/>
          <w:sz w:val="18"/>
          <w:szCs w:val="18"/>
        </w:rPr>
        <w:t xml:space="preserve"> </w:t>
      </w:r>
      <w:r w:rsidR="00FE1EF0">
        <w:rPr>
          <w:rFonts w:ascii="Nirmala UI" w:hAnsi="Nirmala UI" w:cs="Nirmala UI"/>
          <w:sz w:val="18"/>
          <w:szCs w:val="18"/>
        </w:rPr>
        <w:t>এর পার্থক্য নির্ণয় করার প্রস্তাব দেন । যে সকল</w:t>
      </w:r>
      <w:r>
        <w:rPr>
          <w:rFonts w:ascii="Nirmala UI" w:hAnsi="Nirmala UI" w:cs="Nirmala UI"/>
          <w:sz w:val="18"/>
          <w:szCs w:val="18"/>
        </w:rPr>
        <w:t xml:space="preserve"> </w:t>
      </w:r>
      <w:r w:rsidR="00FE1EF0">
        <w:rPr>
          <w:rFonts w:ascii="Nirmala UI" w:hAnsi="Nirmala UI" w:cs="Nirmala UI"/>
          <w:sz w:val="18"/>
          <w:szCs w:val="18"/>
        </w:rPr>
        <w:t xml:space="preserve">সদস্য বেশ কিছু বছর </w:t>
      </w:r>
      <w:r w:rsidR="00BF3ACF">
        <w:rPr>
          <w:rFonts w:ascii="Nirmala UI" w:hAnsi="Nirmala UI" w:cs="Nirmala UI"/>
          <w:sz w:val="18"/>
          <w:szCs w:val="18"/>
        </w:rPr>
        <w:t>সদস্য শুল্ক দেননি তাদের ব্যাপারে চিন্তাভাবনা করার কথা বলেন।</w:t>
      </w:r>
    </w:p>
    <w:p w:rsidR="00BF3ACF" w:rsidRDefault="00BF3ACF" w:rsidP="00207B39">
      <w:pPr>
        <w:spacing w:after="0" w:line="240" w:lineRule="auto"/>
        <w:contextualSpacing/>
        <w:rPr>
          <w:rFonts w:ascii="Nirmala UI" w:hAnsi="Nirmala UI" w:cs="Nirmala UI"/>
          <w:sz w:val="18"/>
          <w:szCs w:val="18"/>
        </w:rPr>
      </w:pPr>
    </w:p>
    <w:p w:rsidR="00E17E8D" w:rsidRDefault="005B59FF" w:rsidP="00207B39">
      <w:pPr>
        <w:spacing w:after="0" w:line="240" w:lineRule="auto"/>
        <w:contextualSpacing/>
        <w:rPr>
          <w:rFonts w:ascii="Nirmala UI" w:hAnsi="Nirmala UI" w:cs="Nirmala UI"/>
          <w:sz w:val="18"/>
          <w:szCs w:val="18"/>
        </w:rPr>
      </w:pPr>
      <w:r>
        <w:rPr>
          <w:rFonts w:ascii="Nirmala UI" w:hAnsi="Nirmala UI" w:cs="Nirmala UI"/>
          <w:sz w:val="18"/>
          <w:szCs w:val="18"/>
        </w:rPr>
        <w:t xml:space="preserve">               </w:t>
      </w:r>
      <w:r w:rsidR="00BF3ACF" w:rsidRPr="00F23155">
        <w:rPr>
          <w:rFonts w:ascii="Nirmala UI" w:hAnsi="Nirmala UI" w:cs="Nirmala UI"/>
          <w:sz w:val="18"/>
          <w:szCs w:val="18"/>
        </w:rPr>
        <w:t>মাননীয়</w:t>
      </w:r>
      <w:r w:rsidR="00BF3ACF">
        <w:rPr>
          <w:rFonts w:ascii="Nirmala UI" w:hAnsi="Nirmala UI" w:cs="Nirmala UI"/>
          <w:sz w:val="18"/>
          <w:szCs w:val="18"/>
        </w:rPr>
        <w:t xml:space="preserve"> </w:t>
      </w:r>
      <w:r w:rsidR="00BF3ACF" w:rsidRPr="006961BB">
        <w:rPr>
          <w:rFonts w:ascii="Nirmala UI" w:hAnsi="Nirmala UI" w:cs="Nirmala UI"/>
          <w:sz w:val="18"/>
          <w:szCs w:val="18"/>
        </w:rPr>
        <w:t xml:space="preserve">শ্রী বুদ্ধদেব দাস </w:t>
      </w:r>
      <w:r w:rsidR="00BF3ACF">
        <w:rPr>
          <w:rFonts w:ascii="Nirmala UI" w:hAnsi="Nirmala UI" w:cs="Nirmala UI"/>
          <w:sz w:val="18"/>
          <w:szCs w:val="18"/>
        </w:rPr>
        <w:t>নুতনদের বিভিন্ন দায়িত্ব দেওয়ার ব্যাপারে যে বিতর্ক উঠেছে সেই প্রসঙ্গে সক্ষম ব্যক্তি</w:t>
      </w:r>
      <w:r w:rsidR="00DF7A11">
        <w:rPr>
          <w:rFonts w:ascii="Nirmala UI" w:hAnsi="Nirmala UI" w:cs="Nirmala UI"/>
          <w:sz w:val="18"/>
          <w:szCs w:val="18"/>
        </w:rPr>
        <w:t>দের</w:t>
      </w:r>
      <w:r w:rsidR="00BF3ACF">
        <w:rPr>
          <w:rFonts w:ascii="Nirmala UI" w:hAnsi="Nirmala UI" w:cs="Nirmala UI"/>
          <w:sz w:val="18"/>
          <w:szCs w:val="18"/>
        </w:rPr>
        <w:t xml:space="preserve"> দায়িত্ব দেওয়ার পক্ষে রায় দেন। জগন্নাথ বাবুর প্রস্তাবের পক্ষে যে সকল সদস্য বেশ কিছু বছর সদস্য শুল্ক দেননি তাদের Honorary Memberকরে রাখার প্রস্তাব দেন।</w:t>
      </w:r>
      <w:r w:rsidR="009B4225">
        <w:rPr>
          <w:rFonts w:ascii="Nirmala UI" w:hAnsi="Nirmala UI" w:cs="Nirmala UI"/>
          <w:sz w:val="18"/>
          <w:szCs w:val="18"/>
        </w:rPr>
        <w:t xml:space="preserve"> </w:t>
      </w:r>
      <w:r w:rsidR="00BF3ACF">
        <w:rPr>
          <w:rFonts w:ascii="Nirmala UI" w:hAnsi="Nirmala UI" w:cs="Nirmala UI"/>
          <w:sz w:val="18"/>
          <w:szCs w:val="18"/>
        </w:rPr>
        <w:t>প্রত্যেক সদস্যের বাৎসরিক শুল্ক ১৫০০/-টাকার সঙ্গে বাৎসরিক অনুষ্ঠান শুল্ক ১০০০/-</w:t>
      </w:r>
      <w:r w:rsidR="00853A14">
        <w:rPr>
          <w:rFonts w:ascii="Nirmala UI" w:hAnsi="Nirmala UI" w:cs="Nirmala UI"/>
          <w:sz w:val="18"/>
          <w:szCs w:val="18"/>
        </w:rPr>
        <w:t>, ম</w:t>
      </w:r>
      <w:r w:rsidR="00BF3ACF">
        <w:rPr>
          <w:rFonts w:ascii="Nirmala UI" w:hAnsi="Nirmala UI" w:cs="Nirmala UI"/>
          <w:sz w:val="18"/>
          <w:szCs w:val="18"/>
        </w:rPr>
        <w:t>োট ২৫০০/-দেওয়ার</w:t>
      </w:r>
      <w:r w:rsidR="00853A14">
        <w:rPr>
          <w:rFonts w:ascii="Nirmala UI" w:hAnsi="Nirmala UI" w:cs="Nirmala UI"/>
          <w:sz w:val="18"/>
          <w:szCs w:val="18"/>
        </w:rPr>
        <w:t xml:space="preserve"> </w:t>
      </w:r>
      <w:r w:rsidR="009B4225">
        <w:rPr>
          <w:rFonts w:ascii="Nirmala UI" w:hAnsi="Nirmala UI" w:cs="Nirmala UI"/>
          <w:sz w:val="18"/>
          <w:szCs w:val="18"/>
        </w:rPr>
        <w:t>প্রস্তাবকেও তিনি সমর্থন জানান।</w:t>
      </w:r>
    </w:p>
    <w:p w:rsidR="00E17E8D" w:rsidRPr="00BB6190" w:rsidRDefault="00E17E8D" w:rsidP="00207B39">
      <w:pPr>
        <w:spacing w:after="0" w:line="240" w:lineRule="auto"/>
        <w:contextualSpacing/>
        <w:rPr>
          <w:rFonts w:ascii="Nirmala UI" w:hAnsi="Nirmala UI" w:cs="Nirmala UI"/>
          <w:sz w:val="17"/>
          <w:szCs w:val="17"/>
        </w:rPr>
      </w:pPr>
    </w:p>
    <w:p w:rsidR="0007424E" w:rsidRDefault="00207B39" w:rsidP="00207B39">
      <w:pPr>
        <w:autoSpaceDE w:val="0"/>
        <w:autoSpaceDN w:val="0"/>
        <w:adjustRightInd w:val="0"/>
        <w:spacing w:after="0" w:line="240" w:lineRule="auto"/>
        <w:rPr>
          <w:rFonts w:ascii="Nirmala UI" w:hAnsi="Nirmala UI" w:cs="Nirmala UI"/>
          <w:sz w:val="18"/>
          <w:szCs w:val="18"/>
        </w:rPr>
      </w:pPr>
      <w:r w:rsidRPr="00BB6190">
        <w:rPr>
          <w:rFonts w:ascii="Nirmala UI" w:hAnsi="Nirmala UI" w:cs="Nirmala UI"/>
          <w:sz w:val="17"/>
          <w:szCs w:val="17"/>
        </w:rPr>
        <w:t xml:space="preserve">           </w:t>
      </w:r>
      <w:r w:rsidR="009B4225" w:rsidRPr="00F23155">
        <w:rPr>
          <w:rFonts w:ascii="Nirmala UI" w:hAnsi="Nirmala UI" w:cs="Nirmala UI"/>
          <w:sz w:val="18"/>
          <w:szCs w:val="18"/>
        </w:rPr>
        <w:t>মাননীয়</w:t>
      </w:r>
      <w:r w:rsidR="009B4225">
        <w:rPr>
          <w:rFonts w:ascii="Nirmala UI" w:hAnsi="Nirmala UI" w:cs="Nirmala UI"/>
          <w:sz w:val="18"/>
          <w:szCs w:val="18"/>
        </w:rPr>
        <w:t xml:space="preserve"> </w:t>
      </w:r>
      <w:r w:rsidR="009B4225" w:rsidRPr="006961BB">
        <w:rPr>
          <w:rFonts w:ascii="Nirmala UI" w:hAnsi="Nirmala UI" w:cs="Nirmala UI"/>
          <w:sz w:val="18"/>
          <w:szCs w:val="18"/>
        </w:rPr>
        <w:t>শ্রী</w:t>
      </w:r>
      <w:r w:rsidR="009B4225">
        <w:rPr>
          <w:rFonts w:ascii="Nirmala UI" w:hAnsi="Nirmala UI" w:cs="Nirmala UI"/>
          <w:sz w:val="18"/>
          <w:szCs w:val="18"/>
        </w:rPr>
        <w:t xml:space="preserve"> অনিমেশ</w:t>
      </w:r>
      <w:r w:rsidR="009B4225" w:rsidRPr="006961BB">
        <w:rPr>
          <w:rFonts w:ascii="Nirmala UI" w:hAnsi="Nirmala UI" w:cs="Nirmala UI"/>
          <w:sz w:val="18"/>
          <w:szCs w:val="18"/>
        </w:rPr>
        <w:t xml:space="preserve"> মুখার্জ্জী</w:t>
      </w:r>
      <w:r w:rsidR="009B4225">
        <w:rPr>
          <w:rFonts w:ascii="Nirmala UI" w:hAnsi="Nirmala UI" w:cs="Nirmala UI"/>
          <w:sz w:val="18"/>
          <w:szCs w:val="18"/>
        </w:rPr>
        <w:t xml:space="preserve"> স্থানীয় পুরোনো সদস্য</w:t>
      </w:r>
      <w:r w:rsidR="00DF7A11">
        <w:rPr>
          <w:rFonts w:ascii="Nirmala UI" w:hAnsi="Nirmala UI" w:cs="Nirmala UI"/>
          <w:sz w:val="18"/>
          <w:szCs w:val="18"/>
        </w:rPr>
        <w:t>,</w:t>
      </w:r>
      <w:r w:rsidR="009B4225">
        <w:rPr>
          <w:rFonts w:ascii="Nirmala UI" w:hAnsi="Nirmala UI" w:cs="Nirmala UI"/>
          <w:sz w:val="18"/>
          <w:szCs w:val="18"/>
        </w:rPr>
        <w:t xml:space="preserve"> যারা বেশ কিছু বছর সদস্য শুল্ক দেননি তাদের কাছে সেবা ভারতীর সদস্যবৃন্দ দলবদ্ধ</w:t>
      </w:r>
      <w:r w:rsidR="005639C3">
        <w:rPr>
          <w:rFonts w:ascii="Nirmala UI" w:hAnsi="Nirmala UI" w:cs="Nirmala UI"/>
          <w:sz w:val="18"/>
          <w:szCs w:val="18"/>
        </w:rPr>
        <w:t>ভ</w:t>
      </w:r>
      <w:r w:rsidR="00DF7A11">
        <w:rPr>
          <w:rFonts w:ascii="Nirmala UI" w:hAnsi="Nirmala UI" w:cs="Nirmala UI"/>
          <w:sz w:val="18"/>
          <w:szCs w:val="18"/>
        </w:rPr>
        <w:t>া</w:t>
      </w:r>
      <w:r w:rsidR="005639C3">
        <w:rPr>
          <w:rFonts w:ascii="Nirmala UI" w:hAnsi="Nirmala UI" w:cs="Nirmala UI"/>
          <w:sz w:val="18"/>
          <w:szCs w:val="18"/>
        </w:rPr>
        <w:t xml:space="preserve">বে গিয়ে কথা বলার </w:t>
      </w:r>
      <w:r w:rsidR="00853A14">
        <w:rPr>
          <w:rFonts w:ascii="Nirmala UI" w:hAnsi="Nirmala UI" w:cs="Nirmala UI"/>
          <w:sz w:val="18"/>
          <w:szCs w:val="18"/>
        </w:rPr>
        <w:t>পর সিদ্ধান্ত নেওয়ার প্রস্তাব দেন।</w:t>
      </w:r>
    </w:p>
    <w:p w:rsidR="00853A14" w:rsidRDefault="00853A14" w:rsidP="00207B39">
      <w:pPr>
        <w:autoSpaceDE w:val="0"/>
        <w:autoSpaceDN w:val="0"/>
        <w:adjustRightInd w:val="0"/>
        <w:spacing w:after="0" w:line="240" w:lineRule="auto"/>
        <w:rPr>
          <w:rFonts w:ascii="Nirmala UI" w:hAnsi="Nirmala UI" w:cs="Nirmala UI"/>
          <w:sz w:val="18"/>
          <w:szCs w:val="18"/>
        </w:rPr>
      </w:pPr>
    </w:p>
    <w:p w:rsidR="00853A14" w:rsidRDefault="00853A14" w:rsidP="00625BB0">
      <w:pPr>
        <w:autoSpaceDE w:val="0"/>
        <w:autoSpaceDN w:val="0"/>
        <w:adjustRightInd w:val="0"/>
        <w:spacing w:after="0" w:line="240" w:lineRule="auto"/>
        <w:ind w:firstLine="720"/>
        <w:rPr>
          <w:rFonts w:ascii="Nirmala UI" w:hAnsi="Nirmala UI" w:cs="Nirmala UI"/>
          <w:sz w:val="18"/>
          <w:szCs w:val="18"/>
        </w:rPr>
      </w:pPr>
      <w:r>
        <w:rPr>
          <w:rFonts w:ascii="Nirmala UI" w:hAnsi="Nirmala UI" w:cs="Nirmala UI"/>
          <w:sz w:val="18"/>
          <w:szCs w:val="18"/>
        </w:rPr>
        <w:t xml:space="preserve">দাদাভাই দিদিভাইদের অর্থনৈতিক অবস্থার কথা বলে Paid Member হওয়ার বিরোধিতা করেন </w:t>
      </w:r>
      <w:r w:rsidRPr="00F23155">
        <w:rPr>
          <w:rFonts w:ascii="Nirmala UI" w:hAnsi="Nirmala UI" w:cs="Nirmala UI"/>
          <w:sz w:val="18"/>
          <w:szCs w:val="18"/>
        </w:rPr>
        <w:t>শ্রী অরুণ কুমার মণ্ডল</w:t>
      </w:r>
      <w:r w:rsidR="00A17B0B">
        <w:rPr>
          <w:rFonts w:ascii="Nirmala UI" w:hAnsi="Nirmala UI" w:cs="Nirmala UI"/>
          <w:sz w:val="18"/>
          <w:szCs w:val="18"/>
        </w:rPr>
        <w:t xml:space="preserve"> ও </w:t>
      </w:r>
      <w:r w:rsidR="00A17B0B" w:rsidRPr="006961BB">
        <w:rPr>
          <w:rFonts w:ascii="Nirmala UI" w:hAnsi="Nirmala UI" w:cs="Nirmala UI"/>
          <w:sz w:val="18"/>
          <w:szCs w:val="18"/>
        </w:rPr>
        <w:t xml:space="preserve">শ্রী বিমল কুমার </w:t>
      </w:r>
      <w:r w:rsidR="00A17B0B" w:rsidRPr="00F23155">
        <w:rPr>
          <w:rFonts w:ascii="Nirmala UI" w:hAnsi="Nirmala UI" w:cs="Nirmala UI"/>
          <w:sz w:val="18"/>
          <w:szCs w:val="18"/>
        </w:rPr>
        <w:t>মণ্ডল</w:t>
      </w:r>
      <w:r w:rsidR="00A17B0B">
        <w:rPr>
          <w:rFonts w:ascii="Nirmala UI" w:hAnsi="Nirmala UI" w:cs="Nirmala UI"/>
          <w:sz w:val="18"/>
          <w:szCs w:val="18"/>
        </w:rPr>
        <w:t>।</w:t>
      </w:r>
      <w:r w:rsidR="00A17B0B" w:rsidRPr="006961BB">
        <w:rPr>
          <w:rFonts w:ascii="Nirmala UI" w:hAnsi="Nirmala UI" w:cs="Nirmala UI"/>
          <w:sz w:val="18"/>
          <w:szCs w:val="18"/>
        </w:rPr>
        <w:t xml:space="preserve">    </w:t>
      </w:r>
    </w:p>
    <w:p w:rsidR="00853A14" w:rsidRDefault="00853A14" w:rsidP="00207B39">
      <w:pPr>
        <w:autoSpaceDE w:val="0"/>
        <w:autoSpaceDN w:val="0"/>
        <w:adjustRightInd w:val="0"/>
        <w:spacing w:after="0" w:line="240" w:lineRule="auto"/>
        <w:rPr>
          <w:rFonts w:ascii="Nirmala UI" w:hAnsi="Nirmala UI" w:cs="Nirmala UI"/>
          <w:sz w:val="17"/>
          <w:szCs w:val="17"/>
        </w:rPr>
      </w:pPr>
      <w:r w:rsidRPr="006961BB">
        <w:rPr>
          <w:rFonts w:ascii="Nirmala UI" w:hAnsi="Nirmala UI" w:cs="Nirmala UI"/>
          <w:sz w:val="18"/>
          <w:szCs w:val="18"/>
        </w:rPr>
        <w:t>শ্রী উজ্জ্বল বন্দ্যোপাধ্যায়</w:t>
      </w:r>
      <w:r>
        <w:rPr>
          <w:rFonts w:ascii="Nirmala UI" w:hAnsi="Nirmala UI" w:cs="Nirmala UI"/>
          <w:sz w:val="18"/>
          <w:szCs w:val="18"/>
        </w:rPr>
        <w:t xml:space="preserve"> </w:t>
      </w:r>
      <w:r w:rsidR="00A17B0B" w:rsidRPr="00F23155">
        <w:rPr>
          <w:rFonts w:ascii="Nirmala UI" w:hAnsi="Nirmala UI" w:cs="Nirmala UI"/>
          <w:sz w:val="18"/>
          <w:szCs w:val="18"/>
        </w:rPr>
        <w:t>শিশু</w:t>
      </w:r>
      <w:r w:rsidR="00A17B0B" w:rsidRPr="00F23155">
        <w:rPr>
          <w:rFonts w:ascii="Amar Bangla Normal" w:hAnsi="Amar Bangla Normal" w:cs="Amar Bangla Normal"/>
          <w:sz w:val="18"/>
          <w:szCs w:val="18"/>
        </w:rPr>
        <w:t xml:space="preserve"> </w:t>
      </w:r>
      <w:r w:rsidR="00A17B0B" w:rsidRPr="00F23155">
        <w:rPr>
          <w:rFonts w:ascii="Nirmala UI" w:hAnsi="Nirmala UI" w:cs="Nirmala UI"/>
          <w:sz w:val="18"/>
          <w:szCs w:val="18"/>
        </w:rPr>
        <w:t>মন্দিরের</w:t>
      </w:r>
      <w:r w:rsidR="00A17B0B">
        <w:rPr>
          <w:rFonts w:ascii="Nirmala UI" w:hAnsi="Nirmala UI" w:cs="Nirmala UI"/>
          <w:sz w:val="18"/>
          <w:szCs w:val="18"/>
        </w:rPr>
        <w:t xml:space="preserve"> সার্বিক বিকাশে দাদাভাই দিদিভাইদের অবদান কৃতঙ্গচিত্তে স্বীকৃতি জানিয়ে প্রস্তাব দেন Paid Member হওয়ার ব্যাপারে সরাসরি দাদাভাই দিদিভাইদের সঙ্গে বসেই তাদের মতামত নেওয়া হৌক।</w:t>
      </w:r>
    </w:p>
    <w:p w:rsidR="0007424E" w:rsidRDefault="0007424E" w:rsidP="00207B39">
      <w:pPr>
        <w:autoSpaceDE w:val="0"/>
        <w:autoSpaceDN w:val="0"/>
        <w:adjustRightInd w:val="0"/>
        <w:spacing w:after="0" w:line="240" w:lineRule="auto"/>
        <w:rPr>
          <w:rFonts w:ascii="Nirmala UI" w:hAnsi="Nirmala UI" w:cs="Nirmala UI"/>
          <w:sz w:val="17"/>
          <w:szCs w:val="17"/>
        </w:rPr>
      </w:pPr>
    </w:p>
    <w:p w:rsidR="00593E96" w:rsidRDefault="00A17B0B" w:rsidP="00625BB0">
      <w:pPr>
        <w:autoSpaceDE w:val="0"/>
        <w:autoSpaceDN w:val="0"/>
        <w:adjustRightInd w:val="0"/>
        <w:spacing w:after="0" w:line="240" w:lineRule="auto"/>
        <w:ind w:firstLine="720"/>
        <w:rPr>
          <w:rFonts w:ascii="Nirmala UI" w:hAnsi="Nirmala UI" w:cs="Nirmala UI"/>
          <w:sz w:val="18"/>
          <w:szCs w:val="18"/>
        </w:rPr>
      </w:pPr>
      <w:r w:rsidRPr="006961BB">
        <w:rPr>
          <w:rFonts w:ascii="Nirmala UI" w:hAnsi="Nirmala UI" w:cs="Nirmala UI"/>
          <w:sz w:val="18"/>
          <w:szCs w:val="18"/>
        </w:rPr>
        <w:t>শ্রী সুবিকাশ ব্যানার্জ্জ</w:t>
      </w:r>
      <w:r w:rsidR="00593E96" w:rsidRPr="006961BB">
        <w:rPr>
          <w:rFonts w:ascii="Nirmala UI" w:hAnsi="Nirmala UI" w:cs="Nirmala UI"/>
          <w:sz w:val="18"/>
          <w:szCs w:val="18"/>
        </w:rPr>
        <w:t>ী</w:t>
      </w:r>
      <w:r w:rsidR="00593E96">
        <w:rPr>
          <w:rFonts w:ascii="Nirmala UI" w:hAnsi="Nirmala UI" w:cs="Nirmala UI"/>
          <w:sz w:val="18"/>
          <w:szCs w:val="18"/>
        </w:rPr>
        <w:t xml:space="preserve"> শ</w:t>
      </w:r>
      <w:r w:rsidRPr="00F23155">
        <w:rPr>
          <w:rFonts w:ascii="Nirmala UI" w:hAnsi="Nirmala UI" w:cs="Nirmala UI"/>
          <w:sz w:val="18"/>
          <w:szCs w:val="18"/>
        </w:rPr>
        <w:t>্রী অরুণ কুমার মণ্ডল</w:t>
      </w:r>
      <w:r>
        <w:rPr>
          <w:rFonts w:ascii="Nirmala UI" w:hAnsi="Nirmala UI" w:cs="Nirmala UI"/>
          <w:sz w:val="18"/>
          <w:szCs w:val="18"/>
        </w:rPr>
        <w:t xml:space="preserve">ের </w:t>
      </w:r>
      <w:r w:rsidR="00593E96">
        <w:rPr>
          <w:rFonts w:ascii="Nirmala UI" w:hAnsi="Nirmala UI" w:cs="Nirmala UI"/>
          <w:sz w:val="18"/>
          <w:szCs w:val="18"/>
        </w:rPr>
        <w:t>দাদাভাই দিদিভাইদের অর্থনৈতিক অবস্থার কারনের বিরোধীতা করেন এবং Honorary Memberদের Meetingএ অংশ গ্রহণে অনুমোদন থাকলেও New Body Formation এ অংশ গ্রহণে অনুমোদন নাই বলে জানান । শ</w:t>
      </w:r>
      <w:r w:rsidR="00593E96" w:rsidRPr="00F23155">
        <w:rPr>
          <w:rFonts w:ascii="Nirmala UI" w:hAnsi="Nirmala UI" w:cs="Nirmala UI"/>
          <w:sz w:val="18"/>
          <w:szCs w:val="18"/>
        </w:rPr>
        <w:t>্রী অরুণ কুমার মণ্ডল</w:t>
      </w:r>
      <w:r w:rsidR="00593E96">
        <w:rPr>
          <w:rFonts w:ascii="Nirmala UI" w:hAnsi="Nirmala UI" w:cs="Nirmala UI"/>
          <w:sz w:val="18"/>
          <w:szCs w:val="18"/>
        </w:rPr>
        <w:t xml:space="preserve"> Society Act এর উল্লেখ করে সেটা মেনে নেন। </w:t>
      </w:r>
    </w:p>
    <w:p w:rsidR="00593E96" w:rsidRDefault="00593E96" w:rsidP="00207B39">
      <w:pPr>
        <w:autoSpaceDE w:val="0"/>
        <w:autoSpaceDN w:val="0"/>
        <w:adjustRightInd w:val="0"/>
        <w:spacing w:after="0" w:line="240" w:lineRule="auto"/>
        <w:rPr>
          <w:rFonts w:ascii="Nirmala UI" w:hAnsi="Nirmala UI" w:cs="Nirmala UI"/>
          <w:sz w:val="18"/>
          <w:szCs w:val="18"/>
        </w:rPr>
      </w:pPr>
    </w:p>
    <w:p w:rsidR="00593E96" w:rsidRDefault="00593E96" w:rsidP="00207B39">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00625BB0">
        <w:rPr>
          <w:rFonts w:ascii="Nirmala UI" w:hAnsi="Nirmala UI" w:cs="Nirmala UI"/>
          <w:sz w:val="18"/>
          <w:szCs w:val="18"/>
        </w:rPr>
        <w:tab/>
      </w:r>
      <w:r>
        <w:rPr>
          <w:rFonts w:ascii="Nirmala UI" w:hAnsi="Nirmala UI" w:cs="Nirmala UI"/>
          <w:sz w:val="18"/>
          <w:szCs w:val="18"/>
        </w:rPr>
        <w:t xml:space="preserve">  </w:t>
      </w:r>
      <w:r w:rsidRPr="00F23155">
        <w:rPr>
          <w:rFonts w:ascii="Nirmala UI" w:hAnsi="Nirmala UI" w:cs="Nirmala UI"/>
          <w:sz w:val="18"/>
          <w:szCs w:val="18"/>
        </w:rPr>
        <w:t>শ্রী অরুণ কুমার মণ্ডল</w:t>
      </w:r>
      <w:r>
        <w:rPr>
          <w:rFonts w:ascii="Nirmala UI" w:hAnsi="Nirmala UI" w:cs="Nirmala UI"/>
          <w:sz w:val="18"/>
          <w:szCs w:val="18"/>
        </w:rPr>
        <w:t xml:space="preserve"> </w:t>
      </w:r>
      <w:r w:rsidRPr="00F23155">
        <w:rPr>
          <w:rFonts w:ascii="Nirmala UI" w:hAnsi="Nirmala UI" w:cs="Nirmala UI"/>
          <w:sz w:val="18"/>
          <w:szCs w:val="18"/>
        </w:rPr>
        <w:t>শিশু</w:t>
      </w:r>
      <w:r w:rsidRPr="00F23155">
        <w:rPr>
          <w:rFonts w:ascii="Amar Bangla Normal" w:hAnsi="Amar Bangla Normal" w:cs="Amar Bangla Normal"/>
          <w:sz w:val="18"/>
          <w:szCs w:val="18"/>
        </w:rPr>
        <w:t xml:space="preserve"> </w:t>
      </w:r>
      <w:r w:rsidRPr="00F23155">
        <w:rPr>
          <w:rFonts w:ascii="Nirmala UI" w:hAnsi="Nirmala UI" w:cs="Nirmala UI"/>
          <w:sz w:val="18"/>
          <w:szCs w:val="18"/>
        </w:rPr>
        <w:t>মন্দিরের</w:t>
      </w:r>
      <w:r>
        <w:rPr>
          <w:rFonts w:ascii="Nirmala UI" w:hAnsi="Nirmala UI" w:cs="Nirmala UI"/>
          <w:sz w:val="18"/>
          <w:szCs w:val="18"/>
        </w:rPr>
        <w:t xml:space="preserve"> পৃথক পরিচালন সমিতি পরে সেবা ভারতী সেবা উদ্যোগের সঙ্গে যুক্ত হওয়ার কথা জানালে </w:t>
      </w:r>
      <w:r w:rsidRPr="006961BB">
        <w:rPr>
          <w:rFonts w:ascii="Nirmala UI" w:hAnsi="Nirmala UI" w:cs="Nirmala UI"/>
          <w:sz w:val="18"/>
          <w:szCs w:val="18"/>
        </w:rPr>
        <w:t>শ্রী সুবিকাশ ব্যানার্জ্জী</w:t>
      </w:r>
      <w:r>
        <w:rPr>
          <w:rFonts w:ascii="Nirmala UI" w:hAnsi="Nirmala UI" w:cs="Nirmala UI"/>
          <w:sz w:val="18"/>
          <w:szCs w:val="18"/>
        </w:rPr>
        <w:t xml:space="preserve"> তার বিপক্ষে জানান যে</w:t>
      </w:r>
      <w:r w:rsidR="00965EF2">
        <w:rPr>
          <w:rFonts w:ascii="Nirmala UI" w:hAnsi="Nirmala UI" w:cs="Nirmala UI"/>
          <w:sz w:val="18"/>
          <w:szCs w:val="18"/>
        </w:rPr>
        <w:t xml:space="preserve"> বিদ্যালয় সহ</w:t>
      </w:r>
      <w:r>
        <w:rPr>
          <w:rFonts w:ascii="Nirmala UI" w:hAnsi="Nirmala UI" w:cs="Nirmala UI"/>
          <w:sz w:val="18"/>
          <w:szCs w:val="18"/>
        </w:rPr>
        <w:t xml:space="preserve"> </w:t>
      </w:r>
      <w:r w:rsidR="00965EF2">
        <w:rPr>
          <w:rFonts w:ascii="Nirmala UI" w:hAnsi="Nirmala UI" w:cs="Nirmala UI"/>
          <w:sz w:val="18"/>
          <w:szCs w:val="18"/>
        </w:rPr>
        <w:t xml:space="preserve">সেবা ভারতী সেবা উদ্যোগ গঠনের ভাবনা ১৯৮৬ সালের এবং ২০০১ সালে </w:t>
      </w:r>
      <w:r w:rsidR="00965EF2" w:rsidRPr="00F23155">
        <w:rPr>
          <w:rFonts w:ascii="Nirmala UI" w:hAnsi="Nirmala UI" w:cs="Nirmala UI"/>
          <w:sz w:val="18"/>
          <w:szCs w:val="18"/>
        </w:rPr>
        <w:t>শিশু</w:t>
      </w:r>
      <w:r w:rsidR="00965EF2" w:rsidRPr="00F23155">
        <w:rPr>
          <w:rFonts w:ascii="Amar Bangla Normal" w:hAnsi="Amar Bangla Normal" w:cs="Amar Bangla Normal"/>
          <w:sz w:val="18"/>
          <w:szCs w:val="18"/>
        </w:rPr>
        <w:t xml:space="preserve"> </w:t>
      </w:r>
      <w:r w:rsidR="00965EF2">
        <w:rPr>
          <w:rFonts w:ascii="Nirmala UI" w:hAnsi="Nirmala UI" w:cs="Nirmala UI"/>
          <w:sz w:val="18"/>
          <w:szCs w:val="18"/>
        </w:rPr>
        <w:t xml:space="preserve">মন্দির প্রতিষ্ঠিত হয়। </w:t>
      </w:r>
      <w:r w:rsidR="00965EF2" w:rsidRPr="006961BB">
        <w:rPr>
          <w:rFonts w:ascii="Nirmala UI" w:hAnsi="Nirmala UI" w:cs="Nirmala UI"/>
          <w:sz w:val="18"/>
          <w:szCs w:val="18"/>
        </w:rPr>
        <w:t>শ্রী</w:t>
      </w:r>
      <w:r w:rsidR="00965EF2">
        <w:rPr>
          <w:rFonts w:ascii="Nirmala UI" w:hAnsi="Nirmala UI" w:cs="Nirmala UI"/>
          <w:sz w:val="18"/>
          <w:szCs w:val="18"/>
        </w:rPr>
        <w:t xml:space="preserve"> জগন্নাথ সেনাপতি এই প্রসঙ্গে বিদ্যাভারতীর মাধ্যমে সনাতনী চেতনা সম্পন্ন দেশপ্রেমী ছাত্রসমাজ</w:t>
      </w:r>
      <w:r w:rsidR="002B50B3">
        <w:rPr>
          <w:rFonts w:ascii="Nirmala UI" w:hAnsi="Nirmala UI" w:cs="Nirmala UI"/>
          <w:sz w:val="18"/>
          <w:szCs w:val="18"/>
        </w:rPr>
        <w:t xml:space="preserve"> গড়ে তোলার ভাবনা থেকেই </w:t>
      </w:r>
      <w:r w:rsidR="002B50B3" w:rsidRPr="00F23155">
        <w:rPr>
          <w:rFonts w:ascii="Nirmala UI" w:hAnsi="Nirmala UI" w:cs="Nirmala UI"/>
          <w:sz w:val="18"/>
          <w:szCs w:val="18"/>
        </w:rPr>
        <w:t>শিশু</w:t>
      </w:r>
      <w:r w:rsidR="002B50B3" w:rsidRPr="00F23155">
        <w:rPr>
          <w:rFonts w:ascii="Amar Bangla Normal" w:hAnsi="Amar Bangla Normal" w:cs="Amar Bangla Normal"/>
          <w:sz w:val="18"/>
          <w:szCs w:val="18"/>
        </w:rPr>
        <w:t xml:space="preserve"> </w:t>
      </w:r>
      <w:r w:rsidR="002B50B3" w:rsidRPr="00F23155">
        <w:rPr>
          <w:rFonts w:ascii="Nirmala UI" w:hAnsi="Nirmala UI" w:cs="Nirmala UI"/>
          <w:sz w:val="18"/>
          <w:szCs w:val="18"/>
        </w:rPr>
        <w:t>মন্দিরের</w:t>
      </w:r>
      <w:r w:rsidR="002B50B3">
        <w:rPr>
          <w:rFonts w:ascii="Nirmala UI" w:hAnsi="Nirmala UI" w:cs="Nirmala UI"/>
          <w:sz w:val="18"/>
          <w:szCs w:val="18"/>
        </w:rPr>
        <w:t xml:space="preserve"> জন্ম বলে জানান। তিনি আচার্য আচার্যাদের এই আদর্শে উদ্বুদ্ধ হয়ে সেবা ভারতীর Active Member হওয়ার আহ্বান জানান।</w:t>
      </w:r>
    </w:p>
    <w:p w:rsidR="00207B39" w:rsidRDefault="00593E96" w:rsidP="00207B39">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00207B39">
        <w:rPr>
          <w:rFonts w:ascii="Nirmala UI" w:hAnsi="Nirmala UI" w:cs="Nirmala UI"/>
          <w:sz w:val="18"/>
          <w:szCs w:val="18"/>
        </w:rPr>
        <w:t xml:space="preserve">                                    </w:t>
      </w:r>
    </w:p>
    <w:p w:rsidR="002009C8" w:rsidRDefault="00207B39" w:rsidP="00853A14">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00625BB0">
        <w:rPr>
          <w:rFonts w:ascii="Nirmala UI" w:hAnsi="Nirmala UI" w:cs="Nirmala UI"/>
          <w:sz w:val="18"/>
          <w:szCs w:val="18"/>
        </w:rPr>
        <w:tab/>
      </w:r>
      <w:r>
        <w:rPr>
          <w:rFonts w:ascii="Nirmala UI" w:hAnsi="Nirmala UI" w:cs="Nirmala UI"/>
          <w:sz w:val="18"/>
          <w:szCs w:val="18"/>
        </w:rPr>
        <w:t xml:space="preserve">  </w:t>
      </w:r>
      <w:r w:rsidR="00724764" w:rsidRPr="00F23155">
        <w:rPr>
          <w:rFonts w:ascii="Nirmala UI" w:hAnsi="Nirmala UI" w:cs="Nirmala UI"/>
          <w:sz w:val="18"/>
          <w:szCs w:val="18"/>
        </w:rPr>
        <w:t>মাননীয়</w:t>
      </w:r>
      <w:r w:rsidR="00724764">
        <w:rPr>
          <w:rFonts w:ascii="Nirmala UI" w:hAnsi="Nirmala UI" w:cs="Nirmala UI"/>
          <w:sz w:val="18"/>
          <w:szCs w:val="18"/>
        </w:rPr>
        <w:t xml:space="preserve"> </w:t>
      </w:r>
      <w:r w:rsidR="00724764" w:rsidRPr="006961BB">
        <w:rPr>
          <w:rFonts w:ascii="Nirmala UI" w:hAnsi="Nirmala UI" w:cs="Nirmala UI"/>
          <w:sz w:val="18"/>
          <w:szCs w:val="18"/>
        </w:rPr>
        <w:t>শ্রী</w:t>
      </w:r>
      <w:r w:rsidR="00724764">
        <w:rPr>
          <w:rFonts w:ascii="Nirmala UI" w:hAnsi="Nirmala UI" w:cs="Nirmala UI"/>
          <w:sz w:val="18"/>
          <w:szCs w:val="18"/>
        </w:rPr>
        <w:t xml:space="preserve"> সুশোভন ঘোষ দাদাভাই দিদিভাইদের পক্ষে বলতে গিয়ে তাদের অপমান করা হচ্ছে বলে উল্লেখ করেন। উত্তরে </w:t>
      </w:r>
      <w:r w:rsidR="00724764" w:rsidRPr="006961BB">
        <w:rPr>
          <w:rFonts w:ascii="Nirmala UI" w:hAnsi="Nirmala UI" w:cs="Nirmala UI"/>
          <w:sz w:val="18"/>
          <w:szCs w:val="18"/>
        </w:rPr>
        <w:t>শ্রী সুবিকাশ ব্যানার্জ্জী</w:t>
      </w:r>
      <w:r w:rsidR="00724764">
        <w:rPr>
          <w:rFonts w:ascii="Nirmala UI" w:hAnsi="Nirmala UI" w:cs="Nirmala UI"/>
          <w:sz w:val="18"/>
          <w:szCs w:val="18"/>
        </w:rPr>
        <w:t xml:space="preserve"> ব্যাপারটা কোনো ভাবেই ব্যক্তিগত নয়</w:t>
      </w:r>
      <w:r w:rsidR="00F812C4">
        <w:rPr>
          <w:rFonts w:ascii="Nirmala UI" w:hAnsi="Nirmala UI" w:cs="Nirmala UI"/>
          <w:sz w:val="18"/>
          <w:szCs w:val="18"/>
        </w:rPr>
        <w:t>, প</w:t>
      </w:r>
      <w:r w:rsidR="00724764">
        <w:rPr>
          <w:rFonts w:ascii="Nirmala UI" w:hAnsi="Nirmala UI" w:cs="Nirmala UI"/>
          <w:sz w:val="18"/>
          <w:szCs w:val="18"/>
        </w:rPr>
        <w:t>্রাতিষ্ঠানিক বাধ্যবাধকতার কথা বলে জানান।</w:t>
      </w:r>
      <w:r w:rsidR="002009C8">
        <w:rPr>
          <w:rFonts w:ascii="Nirmala UI" w:hAnsi="Nirmala UI" w:cs="Nirmala UI"/>
          <w:sz w:val="18"/>
          <w:szCs w:val="18"/>
        </w:rPr>
        <w:t xml:space="preserve"> </w:t>
      </w:r>
    </w:p>
    <w:p w:rsidR="00207B39" w:rsidRDefault="00724764" w:rsidP="00853A14">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p>
    <w:p w:rsidR="00E21354" w:rsidRDefault="00E21354" w:rsidP="00853A14">
      <w:pPr>
        <w:autoSpaceDE w:val="0"/>
        <w:autoSpaceDN w:val="0"/>
        <w:adjustRightInd w:val="0"/>
        <w:spacing w:after="0" w:line="240" w:lineRule="auto"/>
        <w:rPr>
          <w:rFonts w:ascii="Nirmala UI" w:hAnsi="Nirmala UI" w:cs="Nirmala UI"/>
          <w:sz w:val="18"/>
          <w:szCs w:val="18"/>
        </w:rPr>
      </w:pPr>
      <w:r w:rsidRPr="00F23155">
        <w:rPr>
          <w:rFonts w:ascii="Nirmala UI" w:hAnsi="Nirmala UI" w:cs="Nirmala UI"/>
          <w:sz w:val="18"/>
          <w:szCs w:val="18"/>
        </w:rPr>
        <w:t>মাননীয়</w:t>
      </w:r>
      <w:r>
        <w:rPr>
          <w:rFonts w:ascii="Nirmala UI" w:hAnsi="Nirmala UI" w:cs="Nirmala UI"/>
          <w:sz w:val="18"/>
          <w:szCs w:val="18"/>
        </w:rPr>
        <w:t xml:space="preserve"> </w:t>
      </w:r>
      <w:r w:rsidRPr="006961BB">
        <w:rPr>
          <w:rFonts w:ascii="Nirmala UI" w:hAnsi="Nirmala UI" w:cs="Nirmala UI"/>
          <w:sz w:val="18"/>
          <w:szCs w:val="18"/>
        </w:rPr>
        <w:t>শ্রী</w:t>
      </w:r>
      <w:r>
        <w:rPr>
          <w:rFonts w:ascii="Nirmala UI" w:hAnsi="Nirmala UI" w:cs="Nirmala UI"/>
          <w:sz w:val="18"/>
          <w:szCs w:val="18"/>
        </w:rPr>
        <w:t xml:space="preserve"> পার্থ সারথি দত্ত তার বক্তব্যে আজকের সভায় প্রথম থেকেই কথার পিঠে কথা বলার যে প্রবনতা তার চরম বিরোধীতা করেন।</w:t>
      </w:r>
      <w:r w:rsidR="00F812C4">
        <w:rPr>
          <w:rFonts w:ascii="Nirmala UI" w:hAnsi="Nirmala UI" w:cs="Nirmala UI"/>
          <w:sz w:val="18"/>
          <w:szCs w:val="18"/>
        </w:rPr>
        <w:t xml:space="preserve"> তিনি ও </w:t>
      </w:r>
      <w:r w:rsidR="00F812C4" w:rsidRPr="00F23155">
        <w:rPr>
          <w:rFonts w:ascii="Nirmala UI" w:hAnsi="Nirmala UI" w:cs="Nirmala UI"/>
          <w:sz w:val="18"/>
          <w:szCs w:val="18"/>
        </w:rPr>
        <w:t>শিশু</w:t>
      </w:r>
      <w:r w:rsidR="00F812C4" w:rsidRPr="00F23155">
        <w:rPr>
          <w:rFonts w:ascii="Amar Bangla Normal" w:hAnsi="Amar Bangla Normal" w:cs="Amar Bangla Normal"/>
          <w:sz w:val="18"/>
          <w:szCs w:val="18"/>
        </w:rPr>
        <w:t xml:space="preserve"> </w:t>
      </w:r>
      <w:r w:rsidR="00F812C4" w:rsidRPr="00F23155">
        <w:rPr>
          <w:rFonts w:ascii="Nirmala UI" w:hAnsi="Nirmala UI" w:cs="Nirmala UI"/>
          <w:sz w:val="18"/>
          <w:szCs w:val="18"/>
        </w:rPr>
        <w:t>মন্দির</w:t>
      </w:r>
      <w:r w:rsidR="00F812C4">
        <w:rPr>
          <w:rFonts w:ascii="Nirmala UI" w:hAnsi="Nirmala UI" w:cs="Nirmala UI"/>
          <w:sz w:val="18"/>
          <w:szCs w:val="18"/>
        </w:rPr>
        <w:t xml:space="preserve"> সেবা ভারতী সেবা উদ্যোগের অংশ বলেই উল্লেখ করেন। </w:t>
      </w:r>
      <w:r w:rsidR="00F812C4" w:rsidRPr="00F23155">
        <w:rPr>
          <w:rFonts w:ascii="Nirmala UI" w:hAnsi="Nirmala UI" w:cs="Nirmala UI"/>
          <w:sz w:val="18"/>
          <w:szCs w:val="18"/>
        </w:rPr>
        <w:t>শিশু</w:t>
      </w:r>
      <w:r w:rsidR="00F812C4" w:rsidRPr="00F23155">
        <w:rPr>
          <w:rFonts w:ascii="Amar Bangla Normal" w:hAnsi="Amar Bangla Normal" w:cs="Amar Bangla Normal"/>
          <w:sz w:val="18"/>
          <w:szCs w:val="18"/>
        </w:rPr>
        <w:t xml:space="preserve"> </w:t>
      </w:r>
      <w:r w:rsidR="00F812C4" w:rsidRPr="00F23155">
        <w:rPr>
          <w:rFonts w:ascii="Nirmala UI" w:hAnsi="Nirmala UI" w:cs="Nirmala UI"/>
          <w:sz w:val="18"/>
          <w:szCs w:val="18"/>
        </w:rPr>
        <w:t>মন্দিরের</w:t>
      </w:r>
      <w:r w:rsidR="00F812C4">
        <w:rPr>
          <w:rFonts w:ascii="Nirmala UI" w:hAnsi="Nirmala UI" w:cs="Nirmala UI"/>
          <w:sz w:val="18"/>
          <w:szCs w:val="18"/>
        </w:rPr>
        <w:t xml:space="preserve"> </w:t>
      </w:r>
      <w:r w:rsidR="00F812C4" w:rsidRPr="00F23155">
        <w:rPr>
          <w:rFonts w:ascii="Nirmala UI" w:hAnsi="Nirmala UI" w:cs="Nirmala UI"/>
          <w:sz w:val="18"/>
          <w:szCs w:val="18"/>
        </w:rPr>
        <w:t>পঠন-পাঠনের মানের অবনতির কথা উল্লেখ করে হতাশা প্রকাশ করে</w:t>
      </w:r>
      <w:r w:rsidR="00F812C4">
        <w:rPr>
          <w:rFonts w:ascii="Nirmala UI" w:hAnsi="Nirmala UI" w:cs="Nirmala UI"/>
          <w:sz w:val="18"/>
          <w:szCs w:val="18"/>
        </w:rPr>
        <w:t xml:space="preserve"> দাদাভাই দিদিভাইদের আরও কর্তব্য সচেতন হওয়ার আহ্বান জানান।</w:t>
      </w:r>
    </w:p>
    <w:p w:rsidR="00F812C4" w:rsidRDefault="00F812C4" w:rsidP="00853A14">
      <w:pPr>
        <w:autoSpaceDE w:val="0"/>
        <w:autoSpaceDN w:val="0"/>
        <w:adjustRightInd w:val="0"/>
        <w:spacing w:after="0" w:line="240" w:lineRule="auto"/>
        <w:rPr>
          <w:rFonts w:ascii="Nirmala UI" w:hAnsi="Nirmala UI" w:cs="Nirmala UI"/>
          <w:sz w:val="18"/>
          <w:szCs w:val="18"/>
        </w:rPr>
      </w:pPr>
    </w:p>
    <w:p w:rsidR="00F812C4" w:rsidRDefault="00F812C4" w:rsidP="00625BB0">
      <w:pPr>
        <w:autoSpaceDE w:val="0"/>
        <w:autoSpaceDN w:val="0"/>
        <w:adjustRightInd w:val="0"/>
        <w:spacing w:after="0" w:line="240" w:lineRule="auto"/>
        <w:ind w:firstLine="720"/>
        <w:rPr>
          <w:rFonts w:ascii="Nirmala UI" w:hAnsi="Nirmala UI" w:cs="Nirmala UI"/>
          <w:sz w:val="18"/>
          <w:szCs w:val="18"/>
        </w:rPr>
      </w:pPr>
      <w:r>
        <w:rPr>
          <w:rFonts w:ascii="Nirmala UI" w:hAnsi="Nirmala UI" w:cs="Nirmala UI"/>
          <w:sz w:val="18"/>
          <w:szCs w:val="18"/>
        </w:rPr>
        <w:t xml:space="preserve">সভার পরবর্তী সত্রে কোষাধ্যক্ষ </w:t>
      </w:r>
      <w:r w:rsidRPr="00F23155">
        <w:rPr>
          <w:rFonts w:ascii="Nirmala UI" w:hAnsi="Nirmala UI" w:cs="Nirmala UI"/>
          <w:sz w:val="18"/>
          <w:szCs w:val="18"/>
        </w:rPr>
        <w:t>মাননীয়</w:t>
      </w:r>
      <w:r>
        <w:rPr>
          <w:rFonts w:ascii="Nirmala UI" w:hAnsi="Nirmala UI" w:cs="Nirmala UI"/>
          <w:sz w:val="18"/>
          <w:szCs w:val="18"/>
        </w:rPr>
        <w:t xml:space="preserve"> </w:t>
      </w:r>
      <w:r w:rsidRPr="006961BB">
        <w:rPr>
          <w:rFonts w:ascii="Nirmala UI" w:hAnsi="Nirmala UI" w:cs="Nirmala UI"/>
          <w:sz w:val="18"/>
          <w:szCs w:val="18"/>
        </w:rPr>
        <w:t xml:space="preserve">শ্রী বিমল কুমার </w:t>
      </w:r>
      <w:r w:rsidRPr="00F23155">
        <w:rPr>
          <w:rFonts w:ascii="Nirmala UI" w:hAnsi="Nirmala UI" w:cs="Nirmala UI"/>
          <w:sz w:val="18"/>
          <w:szCs w:val="18"/>
        </w:rPr>
        <w:t>মণ্ডল</w:t>
      </w:r>
      <w:r>
        <w:rPr>
          <w:rFonts w:ascii="Nirmala UI" w:hAnsi="Nirmala UI" w:cs="Nirmala UI"/>
          <w:sz w:val="18"/>
          <w:szCs w:val="18"/>
        </w:rPr>
        <w:t xml:space="preserve"> হিসাব পেশ করেন। S.B.I., Tarapith Br.এ গতমাসে Current A/c. খোলার প্রেক্ষিতে Transaction এ কিছু সমস্যা হয়েছে।</w:t>
      </w:r>
      <w:r w:rsidR="005D19D3">
        <w:rPr>
          <w:rFonts w:ascii="Nirmala UI" w:hAnsi="Nirmala UI" w:cs="Nirmala UI"/>
          <w:sz w:val="18"/>
          <w:szCs w:val="18"/>
        </w:rPr>
        <w:t xml:space="preserve"> </w:t>
      </w:r>
      <w:r w:rsidR="005D19D3" w:rsidRPr="00F23155">
        <w:rPr>
          <w:rFonts w:ascii="Nirmala UI" w:hAnsi="Nirmala UI" w:cs="Nirmala UI"/>
          <w:sz w:val="18"/>
          <w:szCs w:val="18"/>
        </w:rPr>
        <w:t>শিশু</w:t>
      </w:r>
      <w:r w:rsidR="005D19D3" w:rsidRPr="00F23155">
        <w:rPr>
          <w:rFonts w:ascii="Amar Bangla Normal" w:hAnsi="Amar Bangla Normal" w:cs="Amar Bangla Normal"/>
          <w:sz w:val="18"/>
          <w:szCs w:val="18"/>
        </w:rPr>
        <w:t xml:space="preserve"> </w:t>
      </w:r>
      <w:r w:rsidR="005D19D3" w:rsidRPr="00F23155">
        <w:rPr>
          <w:rFonts w:ascii="Nirmala UI" w:hAnsi="Nirmala UI" w:cs="Nirmala UI"/>
          <w:sz w:val="18"/>
          <w:szCs w:val="18"/>
        </w:rPr>
        <w:t>মন্দিরের</w:t>
      </w:r>
      <w:r w:rsidR="005D19D3">
        <w:rPr>
          <w:rFonts w:ascii="Nirmala UI" w:hAnsi="Nirmala UI" w:cs="Nirmala UI"/>
          <w:sz w:val="18"/>
          <w:szCs w:val="18"/>
        </w:rPr>
        <w:t xml:space="preserve"> সঙ্গে যুক্ত প্রত্যেককে যত তাড়াতাড়ি সম্ভব S.B.I., Tarapith Br.এ নিজেদের নামে A/c.খুলে নেওয়ার অনুরোধ করা হলো।</w:t>
      </w:r>
    </w:p>
    <w:p w:rsidR="005D19D3" w:rsidRDefault="005D19D3" w:rsidP="00853A14">
      <w:pPr>
        <w:autoSpaceDE w:val="0"/>
        <w:autoSpaceDN w:val="0"/>
        <w:adjustRightInd w:val="0"/>
        <w:spacing w:after="0" w:line="240" w:lineRule="auto"/>
        <w:rPr>
          <w:rFonts w:ascii="Nirmala UI" w:hAnsi="Nirmala UI" w:cs="Nirmala UI"/>
          <w:sz w:val="18"/>
          <w:szCs w:val="18"/>
        </w:rPr>
      </w:pPr>
    </w:p>
    <w:p w:rsidR="009465A6" w:rsidRDefault="005D19D3" w:rsidP="00625BB0">
      <w:pPr>
        <w:autoSpaceDE w:val="0"/>
        <w:autoSpaceDN w:val="0"/>
        <w:adjustRightInd w:val="0"/>
        <w:spacing w:after="0" w:line="240" w:lineRule="auto"/>
        <w:ind w:firstLine="720"/>
        <w:rPr>
          <w:rFonts w:ascii="Nirmala UI" w:hAnsi="Nirmala UI" w:cs="Nirmala UI"/>
          <w:sz w:val="17"/>
          <w:szCs w:val="17"/>
        </w:rPr>
      </w:pPr>
      <w:r>
        <w:rPr>
          <w:rFonts w:ascii="Nirmala UI" w:hAnsi="Nirmala UI" w:cs="Nirmala UI"/>
          <w:sz w:val="18"/>
          <w:szCs w:val="18"/>
        </w:rPr>
        <w:t>বাজেট সত্রে আগামীবছরে</w:t>
      </w:r>
      <w:r w:rsidR="0000366E">
        <w:rPr>
          <w:rFonts w:ascii="Nirmala UI" w:hAnsi="Nirmala UI" w:cs="Nirmala UI"/>
          <w:sz w:val="18"/>
          <w:szCs w:val="18"/>
        </w:rPr>
        <w:t xml:space="preserve"> </w:t>
      </w:r>
      <w:r w:rsidR="0000366E" w:rsidRPr="00F23155">
        <w:rPr>
          <w:rFonts w:ascii="Nirmala UI" w:hAnsi="Nirmala UI" w:cs="Nirmala UI"/>
          <w:sz w:val="18"/>
          <w:szCs w:val="18"/>
        </w:rPr>
        <w:t>শিশু</w:t>
      </w:r>
      <w:r w:rsidR="0000366E" w:rsidRPr="00F23155">
        <w:rPr>
          <w:rFonts w:ascii="Amar Bangla Normal" w:hAnsi="Amar Bangla Normal" w:cs="Amar Bangla Normal"/>
          <w:sz w:val="18"/>
          <w:szCs w:val="18"/>
        </w:rPr>
        <w:t xml:space="preserve"> </w:t>
      </w:r>
      <w:r w:rsidR="0000366E" w:rsidRPr="00F23155">
        <w:rPr>
          <w:rFonts w:ascii="Nirmala UI" w:hAnsi="Nirmala UI" w:cs="Nirmala UI"/>
          <w:sz w:val="18"/>
          <w:szCs w:val="18"/>
        </w:rPr>
        <w:t>মন্দিরের</w:t>
      </w:r>
      <w:r w:rsidR="0000366E">
        <w:rPr>
          <w:rFonts w:ascii="Nirmala UI" w:hAnsi="Nirmala UI" w:cs="Nirmala UI"/>
          <w:sz w:val="18"/>
          <w:szCs w:val="18"/>
        </w:rPr>
        <w:t xml:space="preserve"> </w:t>
      </w:r>
      <w:r w:rsidR="0000366E" w:rsidRPr="00F23155">
        <w:rPr>
          <w:rFonts w:ascii="Nirmala UI" w:hAnsi="Nirmala UI" w:cs="Nirmala UI"/>
          <w:sz w:val="18"/>
          <w:szCs w:val="18"/>
        </w:rPr>
        <w:t>শিশু</w:t>
      </w:r>
      <w:r w:rsidR="00207B39" w:rsidRPr="00BB6190">
        <w:rPr>
          <w:rFonts w:ascii="Nirmala UI" w:hAnsi="Nirmala UI" w:cs="Nirmala UI"/>
          <w:sz w:val="17"/>
          <w:szCs w:val="17"/>
        </w:rPr>
        <w:t xml:space="preserve"> </w:t>
      </w:r>
      <w:r w:rsidR="0000366E">
        <w:rPr>
          <w:rFonts w:ascii="Nirmala UI" w:hAnsi="Nirmala UI" w:cs="Nirmala UI"/>
          <w:sz w:val="17"/>
          <w:szCs w:val="17"/>
        </w:rPr>
        <w:t>সংখ্যা</w:t>
      </w:r>
      <w:r w:rsidR="009F718D">
        <w:rPr>
          <w:rFonts w:ascii="Nirmala UI" w:hAnsi="Nirmala UI" w:cs="Nirmala UI"/>
          <w:sz w:val="17"/>
          <w:szCs w:val="17"/>
        </w:rPr>
        <w:t>, শ</w:t>
      </w:r>
      <w:r w:rsidR="0000366E">
        <w:rPr>
          <w:rFonts w:ascii="Nirmala UI" w:hAnsi="Nirmala UI" w:cs="Nirmala UI"/>
          <w:sz w:val="17"/>
          <w:szCs w:val="17"/>
        </w:rPr>
        <w:t xml:space="preserve">ুল্কবাবদ আয়, </w:t>
      </w:r>
      <w:r w:rsidR="0000366E" w:rsidRPr="00F23155">
        <w:rPr>
          <w:rFonts w:ascii="Nirmala UI" w:hAnsi="Nirmala UI" w:cs="Nirmala UI"/>
          <w:sz w:val="18"/>
          <w:szCs w:val="18"/>
        </w:rPr>
        <w:t>শিশু</w:t>
      </w:r>
      <w:r w:rsidR="0000366E" w:rsidRPr="00F23155">
        <w:rPr>
          <w:rFonts w:ascii="Amar Bangla Normal" w:hAnsi="Amar Bangla Normal" w:cs="Amar Bangla Normal"/>
          <w:sz w:val="18"/>
          <w:szCs w:val="18"/>
        </w:rPr>
        <w:t xml:space="preserve"> </w:t>
      </w:r>
      <w:r w:rsidR="0000366E" w:rsidRPr="00F23155">
        <w:rPr>
          <w:rFonts w:ascii="Nirmala UI" w:hAnsi="Nirmala UI" w:cs="Nirmala UI"/>
          <w:sz w:val="18"/>
          <w:szCs w:val="18"/>
        </w:rPr>
        <w:t>মন্দিরের</w:t>
      </w:r>
      <w:r w:rsidR="0000366E">
        <w:rPr>
          <w:rFonts w:ascii="Nirmala UI" w:hAnsi="Nirmala UI" w:cs="Nirmala UI"/>
          <w:sz w:val="18"/>
          <w:szCs w:val="18"/>
        </w:rPr>
        <w:t xml:space="preserve"> খরচা, Loan Repayment যার মধ্যে আসু </w:t>
      </w:r>
      <w:r w:rsidR="002E074E">
        <w:rPr>
          <w:rFonts w:ascii="Nirmala UI" w:hAnsi="Nirmala UI" w:cs="Nirmala UI"/>
          <w:sz w:val="18"/>
          <w:szCs w:val="18"/>
        </w:rPr>
        <w:t>ফে</w:t>
      </w:r>
      <w:r w:rsidR="00A479DE">
        <w:rPr>
          <w:rFonts w:ascii="Nirmala UI" w:hAnsi="Nirmala UI" w:cs="Nirmala UI"/>
          <w:sz w:val="18"/>
          <w:szCs w:val="18"/>
        </w:rPr>
        <w:t>র</w:t>
      </w:r>
      <w:r w:rsidR="0000366E">
        <w:rPr>
          <w:rFonts w:ascii="Nirmala UI" w:hAnsi="Nirmala UI" w:cs="Nirmala UI"/>
          <w:sz w:val="18"/>
          <w:szCs w:val="18"/>
        </w:rPr>
        <w:t xml:space="preserve">ৎযোগ্য </w:t>
      </w:r>
      <w:r w:rsidR="0000366E" w:rsidRPr="006961BB">
        <w:rPr>
          <w:rFonts w:ascii="Nirmala UI" w:hAnsi="Nirmala UI" w:cs="Nirmala UI"/>
          <w:sz w:val="18"/>
          <w:szCs w:val="18"/>
        </w:rPr>
        <w:t>শ্রী মৃগাঙ্ক শেখর ঘোষ</w:t>
      </w:r>
      <w:r w:rsidR="0000366E">
        <w:rPr>
          <w:rFonts w:ascii="Nirmala UI" w:hAnsi="Nirmala UI" w:cs="Nirmala UI"/>
          <w:sz w:val="18"/>
          <w:szCs w:val="18"/>
        </w:rPr>
        <w:t>ের F.D.থেকে নেওয়া চার লক্ষ টাকা</w:t>
      </w:r>
      <w:r w:rsidR="0000366E">
        <w:rPr>
          <w:rFonts w:ascii="Nirmala UI" w:hAnsi="Nirmala UI" w:cs="Nirmala UI"/>
          <w:sz w:val="17"/>
          <w:szCs w:val="17"/>
        </w:rPr>
        <w:t>,মাসিক E.M.I. এর সামগ্রিক হিসাব করা হয়।</w:t>
      </w:r>
    </w:p>
    <w:p w:rsidR="0000366E" w:rsidRDefault="00E03816"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শ্রে</w:t>
      </w:r>
      <w:r w:rsidR="001044A2">
        <w:rPr>
          <w:rFonts w:ascii="Nirmala UI" w:hAnsi="Nirmala UI" w:cs="Nirmala UI"/>
          <w:sz w:val="17"/>
          <w:szCs w:val="17"/>
        </w:rPr>
        <w:t>নী</w:t>
      </w:r>
      <w:r w:rsidR="009465A6">
        <w:rPr>
          <w:rFonts w:ascii="Nirmala UI" w:hAnsi="Nirmala UI" w:cs="Nirmala UI"/>
          <w:sz w:val="17"/>
          <w:szCs w:val="17"/>
        </w:rPr>
        <w:t xml:space="preserve"> শুল্ক গত </w:t>
      </w:r>
      <w:r w:rsidR="001044A2">
        <w:rPr>
          <w:rFonts w:ascii="Nirmala UI" w:hAnsi="Nirmala UI" w:cs="Nirmala UI"/>
          <w:sz w:val="17"/>
          <w:szCs w:val="17"/>
        </w:rPr>
        <w:t xml:space="preserve">বছরের থেকে ১৫% হারে বৃদ্ধি করা হবে, Fraction Amount কে Rounded off </w:t>
      </w:r>
      <w:r>
        <w:rPr>
          <w:rFonts w:ascii="Nirmala UI" w:hAnsi="Nirmala UI" w:cs="Nirmala UI"/>
          <w:sz w:val="17"/>
          <w:szCs w:val="17"/>
        </w:rPr>
        <w:t>ক</w:t>
      </w:r>
      <w:r w:rsidR="001044A2">
        <w:rPr>
          <w:rFonts w:ascii="Nirmala UI" w:hAnsi="Nirmala UI" w:cs="Nirmala UI"/>
          <w:sz w:val="17"/>
          <w:szCs w:val="17"/>
        </w:rPr>
        <w:t xml:space="preserve">রে নিতে হবে । </w:t>
      </w:r>
      <w:r w:rsidR="00207B39" w:rsidRPr="00BB6190">
        <w:rPr>
          <w:rFonts w:ascii="Nirmala UI" w:hAnsi="Nirmala UI" w:cs="Nirmala UI"/>
          <w:sz w:val="17"/>
          <w:szCs w:val="17"/>
        </w:rPr>
        <w:t xml:space="preserve">           </w:t>
      </w:r>
      <w:r w:rsidR="00207B39">
        <w:rPr>
          <w:rFonts w:ascii="Nirmala UI" w:hAnsi="Nirmala UI" w:cs="Nirmala UI"/>
          <w:sz w:val="17"/>
          <w:szCs w:val="17"/>
        </w:rPr>
        <w:t xml:space="preserve">      </w:t>
      </w:r>
      <w:r w:rsidR="00207B39" w:rsidRPr="00BB6190">
        <w:rPr>
          <w:rFonts w:ascii="Nirmala UI" w:hAnsi="Nirmala UI" w:cs="Nirmala UI"/>
          <w:sz w:val="17"/>
          <w:szCs w:val="17"/>
        </w:rPr>
        <w:t xml:space="preserve"> </w:t>
      </w:r>
      <w:r w:rsidR="0000366E">
        <w:rPr>
          <w:rFonts w:ascii="Nirmala UI" w:hAnsi="Nirmala UI" w:cs="Nirmala UI"/>
          <w:sz w:val="17"/>
          <w:szCs w:val="17"/>
        </w:rPr>
        <w:t xml:space="preserve">                                                                                                                                                                                                                             </w:t>
      </w:r>
      <w:r w:rsidR="00207B39" w:rsidRPr="00BB6190">
        <w:rPr>
          <w:rFonts w:ascii="Nirmala UI" w:hAnsi="Nirmala UI" w:cs="Nirmala UI"/>
          <w:sz w:val="17"/>
          <w:szCs w:val="17"/>
        </w:rPr>
        <w:t xml:space="preserve"> </w:t>
      </w:r>
    </w:p>
    <w:p w:rsidR="0000366E" w:rsidRDefault="002E00E9"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আগামী বছরের সম্ভাব্য</w:t>
      </w:r>
      <w:r w:rsidR="001044A2">
        <w:rPr>
          <w:rFonts w:ascii="Nirmala UI" w:hAnsi="Nirmala UI" w:cs="Nirmala UI"/>
          <w:sz w:val="17"/>
          <w:szCs w:val="17"/>
        </w:rPr>
        <w:t xml:space="preserve"> মোট</w:t>
      </w:r>
      <w:r>
        <w:rPr>
          <w:rFonts w:ascii="Nirmala UI" w:hAnsi="Nirmala UI" w:cs="Nirmala UI"/>
          <w:sz w:val="17"/>
          <w:szCs w:val="17"/>
        </w:rPr>
        <w:t xml:space="preserve"> </w:t>
      </w:r>
      <w:r w:rsidRPr="00F23155">
        <w:rPr>
          <w:rFonts w:ascii="Nirmala UI" w:hAnsi="Nirmala UI" w:cs="Nirmala UI"/>
          <w:sz w:val="18"/>
          <w:szCs w:val="18"/>
        </w:rPr>
        <w:t>শিশু</w:t>
      </w:r>
      <w:r w:rsidRPr="00BB6190">
        <w:rPr>
          <w:rFonts w:ascii="Nirmala UI" w:hAnsi="Nirmala UI" w:cs="Nirmala UI"/>
          <w:sz w:val="17"/>
          <w:szCs w:val="17"/>
        </w:rPr>
        <w:t xml:space="preserve"> </w:t>
      </w:r>
      <w:r>
        <w:rPr>
          <w:rFonts w:ascii="Nirmala UI" w:hAnsi="Nirmala UI" w:cs="Nirmala UI"/>
          <w:sz w:val="17"/>
          <w:szCs w:val="17"/>
        </w:rPr>
        <w:t>সংখ্যা ৫৫০জন ।</w:t>
      </w:r>
    </w:p>
    <w:p w:rsidR="0000366E" w:rsidRDefault="002E00E9" w:rsidP="00207B39">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আগামী বছরের সম্ভাব্য নুতন </w:t>
      </w:r>
      <w:r w:rsidRPr="00F23155">
        <w:rPr>
          <w:rFonts w:ascii="Nirmala UI" w:hAnsi="Nirmala UI" w:cs="Nirmala UI"/>
          <w:sz w:val="18"/>
          <w:szCs w:val="18"/>
        </w:rPr>
        <w:t>শিশু</w:t>
      </w:r>
      <w:r w:rsidRPr="00BB6190">
        <w:rPr>
          <w:rFonts w:ascii="Nirmala UI" w:hAnsi="Nirmala UI" w:cs="Nirmala UI"/>
          <w:sz w:val="17"/>
          <w:szCs w:val="17"/>
        </w:rPr>
        <w:t xml:space="preserve"> </w:t>
      </w:r>
      <w:r>
        <w:rPr>
          <w:rFonts w:ascii="Nirmala UI" w:hAnsi="Nirmala UI" w:cs="Nirmala UI"/>
          <w:sz w:val="17"/>
          <w:szCs w:val="17"/>
        </w:rPr>
        <w:t xml:space="preserve">সংখ্যা ১৫০ জন। </w:t>
      </w:r>
      <w:r w:rsidRPr="00F23155">
        <w:rPr>
          <w:rFonts w:ascii="Nirmala UI" w:hAnsi="Nirmala UI" w:cs="Nirmala UI"/>
          <w:sz w:val="18"/>
          <w:szCs w:val="18"/>
        </w:rPr>
        <w:t>শিশু</w:t>
      </w:r>
      <w:r>
        <w:rPr>
          <w:rFonts w:ascii="Nirmala UI" w:hAnsi="Nirmala UI" w:cs="Nirmala UI"/>
          <w:sz w:val="18"/>
          <w:szCs w:val="18"/>
        </w:rPr>
        <w:t xml:space="preserve"> প্রতি ভর্তি শুল্ক ৬০০০ হিসাবে মোট আয়       ========   ৯, ০০,০০০/-</w:t>
      </w:r>
    </w:p>
    <w:p w:rsidR="002E00E9" w:rsidRDefault="002E00E9" w:rsidP="002E00E9">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                                   পূরাতন </w:t>
      </w:r>
      <w:r w:rsidRPr="00F23155">
        <w:rPr>
          <w:rFonts w:ascii="Nirmala UI" w:hAnsi="Nirmala UI" w:cs="Nirmala UI"/>
          <w:sz w:val="18"/>
          <w:szCs w:val="18"/>
        </w:rPr>
        <w:t>শিশু</w:t>
      </w:r>
      <w:r w:rsidRPr="00BB6190">
        <w:rPr>
          <w:rFonts w:ascii="Nirmala UI" w:hAnsi="Nirmala UI" w:cs="Nirmala UI"/>
          <w:sz w:val="17"/>
          <w:szCs w:val="17"/>
        </w:rPr>
        <w:t xml:space="preserve"> </w:t>
      </w:r>
      <w:r>
        <w:rPr>
          <w:rFonts w:ascii="Nirmala UI" w:hAnsi="Nirmala UI" w:cs="Nirmala UI"/>
          <w:sz w:val="17"/>
          <w:szCs w:val="17"/>
        </w:rPr>
        <w:t xml:space="preserve">সংখ্যা ৪০০ জন। </w:t>
      </w:r>
      <w:r w:rsidRPr="00F23155">
        <w:rPr>
          <w:rFonts w:ascii="Nirmala UI" w:hAnsi="Nirmala UI" w:cs="Nirmala UI"/>
          <w:sz w:val="18"/>
          <w:szCs w:val="18"/>
        </w:rPr>
        <w:t>শিশু</w:t>
      </w:r>
      <w:r>
        <w:rPr>
          <w:rFonts w:ascii="Nirmala UI" w:hAnsi="Nirmala UI" w:cs="Nirmala UI"/>
          <w:sz w:val="18"/>
          <w:szCs w:val="18"/>
        </w:rPr>
        <w:t xml:space="preserve"> প্রতি ভর্তি শুল্ক ৩৫০০ হিসাবে মোট আয়       =======১৪, ০০,০০০/-</w:t>
      </w:r>
    </w:p>
    <w:p w:rsidR="002E00E9" w:rsidRDefault="002E00E9" w:rsidP="002E00E9">
      <w:pPr>
        <w:autoSpaceDE w:val="0"/>
        <w:autoSpaceDN w:val="0"/>
        <w:adjustRightInd w:val="0"/>
        <w:spacing w:after="0" w:line="240" w:lineRule="auto"/>
        <w:rPr>
          <w:rFonts w:ascii="Nirmala UI" w:hAnsi="Nirmala UI" w:cs="Nirmala UI"/>
          <w:b/>
          <w:sz w:val="18"/>
          <w:szCs w:val="18"/>
        </w:rPr>
      </w:pPr>
      <w:r>
        <w:rPr>
          <w:rFonts w:ascii="Nirmala UI" w:hAnsi="Nirmala UI" w:cs="Nirmala UI"/>
          <w:sz w:val="17"/>
          <w:szCs w:val="17"/>
        </w:rPr>
        <w:t xml:space="preserve">                                                                                                           </w:t>
      </w:r>
      <w:r w:rsidR="009465A6">
        <w:rPr>
          <w:rFonts w:ascii="Nirmala UI" w:hAnsi="Nirmala UI" w:cs="Nirmala UI"/>
          <w:sz w:val="17"/>
          <w:szCs w:val="17"/>
        </w:rPr>
        <w:t xml:space="preserve">                           </w:t>
      </w:r>
      <w:r>
        <w:rPr>
          <w:rFonts w:ascii="Nirmala UI" w:hAnsi="Nirmala UI" w:cs="Nirmala UI"/>
          <w:sz w:val="17"/>
          <w:szCs w:val="17"/>
        </w:rPr>
        <w:t xml:space="preserve"> </w:t>
      </w:r>
      <w:r w:rsidRPr="009465A6">
        <w:rPr>
          <w:rFonts w:ascii="Nirmala UI" w:hAnsi="Nirmala UI" w:cs="Nirmala UI"/>
          <w:b/>
          <w:sz w:val="18"/>
          <w:szCs w:val="18"/>
        </w:rPr>
        <w:t>মোট আয়       =======</w:t>
      </w:r>
      <w:r w:rsidR="00DE7A41" w:rsidRPr="009465A6">
        <w:rPr>
          <w:rFonts w:ascii="Nirmala UI" w:hAnsi="Nirmala UI" w:cs="Nirmala UI"/>
          <w:b/>
          <w:sz w:val="18"/>
          <w:szCs w:val="18"/>
        </w:rPr>
        <w:t>২৩</w:t>
      </w:r>
      <w:r w:rsidRPr="009465A6">
        <w:rPr>
          <w:rFonts w:ascii="Nirmala UI" w:hAnsi="Nirmala UI" w:cs="Nirmala UI"/>
          <w:b/>
          <w:sz w:val="18"/>
          <w:szCs w:val="18"/>
        </w:rPr>
        <w:t>, ০০,০০০/-</w:t>
      </w:r>
    </w:p>
    <w:p w:rsidR="00563301" w:rsidRPr="009465A6" w:rsidRDefault="00563301" w:rsidP="002E00E9">
      <w:pPr>
        <w:autoSpaceDE w:val="0"/>
        <w:autoSpaceDN w:val="0"/>
        <w:adjustRightInd w:val="0"/>
        <w:spacing w:after="0" w:line="240" w:lineRule="auto"/>
        <w:rPr>
          <w:rFonts w:ascii="Nirmala UI" w:hAnsi="Nirmala UI" w:cs="Nirmala UI"/>
          <w:b/>
          <w:sz w:val="18"/>
          <w:szCs w:val="18"/>
        </w:rPr>
      </w:pPr>
    </w:p>
    <w:p w:rsidR="002E00E9" w:rsidRDefault="00DE7A41" w:rsidP="002E00E9">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   ৫৫০জন শিশুর জন্য </w:t>
      </w:r>
      <w:r w:rsidRPr="00F23155">
        <w:rPr>
          <w:rFonts w:ascii="Nirmala UI" w:hAnsi="Nirmala UI" w:cs="Nirmala UI"/>
          <w:sz w:val="18"/>
          <w:szCs w:val="18"/>
        </w:rPr>
        <w:t>শিশু</w:t>
      </w:r>
      <w:r>
        <w:rPr>
          <w:rFonts w:ascii="Nirmala UI" w:hAnsi="Nirmala UI" w:cs="Nirmala UI"/>
          <w:sz w:val="18"/>
          <w:szCs w:val="18"/>
        </w:rPr>
        <w:t xml:space="preserve"> প্রতি বিভিন্ন খরচা ৬৩০টাকা=৩, ৪৬,৫০০/-</w:t>
      </w:r>
    </w:p>
    <w:p w:rsidR="00DE7A41" w:rsidRDefault="00DE7A41" w:rsidP="002E00E9">
      <w:pPr>
        <w:autoSpaceDE w:val="0"/>
        <w:autoSpaceDN w:val="0"/>
        <w:adjustRightInd w:val="0"/>
        <w:spacing w:after="0" w:line="240" w:lineRule="auto"/>
        <w:rPr>
          <w:rFonts w:ascii="Nirmala UI" w:hAnsi="Nirmala UI" w:cs="Nirmala UI"/>
          <w:sz w:val="18"/>
          <w:szCs w:val="18"/>
        </w:rPr>
      </w:pPr>
      <w:r>
        <w:rPr>
          <w:rFonts w:ascii="Nirmala UI" w:hAnsi="Nirmala UI" w:cs="Nirmala UI"/>
          <w:sz w:val="17"/>
          <w:szCs w:val="17"/>
        </w:rPr>
        <w:t xml:space="preserve">চতুর্থ শ্রেণীর ৬০ জন শিশুর জন্য </w:t>
      </w:r>
      <w:r w:rsidRPr="00F23155">
        <w:rPr>
          <w:rFonts w:ascii="Nirmala UI" w:hAnsi="Nirmala UI" w:cs="Nirmala UI"/>
          <w:sz w:val="18"/>
          <w:szCs w:val="18"/>
        </w:rPr>
        <w:t>শিশু</w:t>
      </w:r>
      <w:r>
        <w:rPr>
          <w:rFonts w:ascii="Nirmala UI" w:hAnsi="Nirmala UI" w:cs="Nirmala UI"/>
          <w:sz w:val="18"/>
          <w:szCs w:val="18"/>
        </w:rPr>
        <w:t xml:space="preserve"> প্রতি খরচা ১৫টাকা=          ৯০০/-</w:t>
      </w:r>
    </w:p>
    <w:p w:rsidR="00DE7A41" w:rsidRDefault="00DE7A41" w:rsidP="002E00E9">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সরকারী N.O.C. খাতে Fixed Deposit                              =    ৬০,০০০/-</w:t>
      </w:r>
    </w:p>
    <w:p w:rsidR="00DE7A41" w:rsidRDefault="00DE7A41" w:rsidP="002E00E9">
      <w:pPr>
        <w:autoSpaceDE w:val="0"/>
        <w:autoSpaceDN w:val="0"/>
        <w:adjustRightInd w:val="0"/>
        <w:spacing w:after="0" w:line="240" w:lineRule="auto"/>
        <w:rPr>
          <w:rFonts w:ascii="Nirmala UI" w:hAnsi="Nirmala UI" w:cs="Nirmala UI"/>
          <w:sz w:val="17"/>
          <w:szCs w:val="17"/>
        </w:rPr>
      </w:pPr>
      <w:r>
        <w:rPr>
          <w:rFonts w:ascii="Nirmala UI" w:hAnsi="Nirmala UI" w:cs="Nirmala UI"/>
          <w:sz w:val="18"/>
          <w:szCs w:val="18"/>
        </w:rPr>
        <w:t>বিভিন্ন অনূষ্ঠান ও অন্যান্য খরচা                                     = ৫, ০০,০০০/-</w:t>
      </w:r>
    </w:p>
    <w:p w:rsidR="002E00E9" w:rsidRDefault="00DE7A41"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E.M.I.                                                                                  = ৩, ৬০,০০০/-</w:t>
      </w:r>
    </w:p>
    <w:p w:rsidR="00DE7A41" w:rsidRDefault="00DE7A41" w:rsidP="00207B39">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আসু </w:t>
      </w:r>
      <w:r w:rsidR="008B4253">
        <w:rPr>
          <w:rFonts w:ascii="Nirmala UI" w:hAnsi="Nirmala UI" w:cs="Nirmala UI"/>
          <w:sz w:val="18"/>
          <w:szCs w:val="18"/>
        </w:rPr>
        <w:t>ফেরত</w:t>
      </w:r>
      <w:r>
        <w:rPr>
          <w:rFonts w:ascii="Nirmala UI" w:hAnsi="Nirmala UI" w:cs="Nirmala UI"/>
          <w:sz w:val="18"/>
          <w:szCs w:val="18"/>
        </w:rPr>
        <w:t xml:space="preserve">যোগ্য </w:t>
      </w:r>
      <w:r w:rsidRPr="006961BB">
        <w:rPr>
          <w:rFonts w:ascii="Nirmala UI" w:hAnsi="Nirmala UI" w:cs="Nirmala UI"/>
          <w:sz w:val="18"/>
          <w:szCs w:val="18"/>
        </w:rPr>
        <w:t>শ্রী মৃগাঙ্ক শেখর ঘোষ</w:t>
      </w:r>
      <w:r>
        <w:rPr>
          <w:rFonts w:ascii="Nirmala UI" w:hAnsi="Nirmala UI" w:cs="Nirmala UI"/>
          <w:sz w:val="18"/>
          <w:szCs w:val="18"/>
        </w:rPr>
        <w:t>ের F.D.</w:t>
      </w:r>
      <w:r w:rsidR="009465A6">
        <w:rPr>
          <w:rFonts w:ascii="Nirmala UI" w:hAnsi="Nirmala UI" w:cs="Nirmala UI"/>
          <w:sz w:val="18"/>
          <w:szCs w:val="18"/>
        </w:rPr>
        <w:t>Loan         = ৪, ০০,০০০/-</w:t>
      </w:r>
    </w:p>
    <w:p w:rsidR="009465A6" w:rsidRDefault="009465A6" w:rsidP="00207B39">
      <w:pPr>
        <w:autoSpaceDE w:val="0"/>
        <w:autoSpaceDN w:val="0"/>
        <w:adjustRightInd w:val="0"/>
        <w:spacing w:after="0" w:line="240" w:lineRule="auto"/>
        <w:rPr>
          <w:rFonts w:ascii="Nirmala UI" w:hAnsi="Nirmala UI" w:cs="Nirmala UI"/>
          <w:sz w:val="18"/>
          <w:szCs w:val="18"/>
        </w:rPr>
      </w:pPr>
      <w:r w:rsidRPr="006961BB">
        <w:rPr>
          <w:rFonts w:ascii="Nirmala UI" w:hAnsi="Nirmala UI" w:cs="Nirmala UI"/>
          <w:sz w:val="18"/>
          <w:szCs w:val="18"/>
        </w:rPr>
        <w:t>শ্রী বুদ্ধদেব দাস</w:t>
      </w:r>
      <w:r>
        <w:rPr>
          <w:rFonts w:ascii="Nirmala UI" w:hAnsi="Nirmala UI" w:cs="Nirmala UI"/>
          <w:sz w:val="18"/>
          <w:szCs w:val="18"/>
        </w:rPr>
        <w:t xml:space="preserve"> ও </w:t>
      </w:r>
      <w:r w:rsidRPr="006961BB">
        <w:rPr>
          <w:rFonts w:ascii="Nirmala UI" w:hAnsi="Nirmala UI" w:cs="Nirmala UI"/>
          <w:sz w:val="18"/>
          <w:szCs w:val="18"/>
        </w:rPr>
        <w:t>শ্রী</w:t>
      </w:r>
      <w:r>
        <w:rPr>
          <w:rFonts w:ascii="Nirmala UI" w:hAnsi="Nirmala UI" w:cs="Nirmala UI"/>
          <w:sz w:val="18"/>
          <w:szCs w:val="18"/>
        </w:rPr>
        <w:t xml:space="preserve"> শিবাজী </w:t>
      </w:r>
      <w:r w:rsidRPr="006961BB">
        <w:rPr>
          <w:rFonts w:ascii="Nirmala UI" w:hAnsi="Nirmala UI" w:cs="Nirmala UI"/>
          <w:sz w:val="18"/>
          <w:szCs w:val="18"/>
        </w:rPr>
        <w:t>ঘোষ</w:t>
      </w:r>
      <w:r>
        <w:rPr>
          <w:rFonts w:ascii="Nirmala UI" w:hAnsi="Nirmala UI" w:cs="Nirmala UI"/>
          <w:sz w:val="18"/>
          <w:szCs w:val="18"/>
        </w:rPr>
        <w:t xml:space="preserve">ের ধার শোধ               = ৪, ০০,০০০/-                                                                                                    </w:t>
      </w:r>
      <w:r w:rsidRPr="006961BB">
        <w:rPr>
          <w:rFonts w:ascii="Nirmala UI" w:hAnsi="Nirmala UI" w:cs="Nirmala UI"/>
          <w:sz w:val="18"/>
          <w:szCs w:val="18"/>
        </w:rPr>
        <w:t>শ্রী কৃপাসিন্ধু মণ্ডল</w:t>
      </w:r>
      <w:r>
        <w:rPr>
          <w:rFonts w:ascii="Nirmala UI" w:hAnsi="Nirmala UI" w:cs="Nirmala UI"/>
          <w:sz w:val="18"/>
          <w:szCs w:val="18"/>
        </w:rPr>
        <w:t>ের ধার শোধ                                        = ১, ০০,০০০/-</w:t>
      </w:r>
    </w:p>
    <w:p w:rsidR="009465A6" w:rsidRPr="009465A6" w:rsidRDefault="009465A6" w:rsidP="00207B39">
      <w:pPr>
        <w:autoSpaceDE w:val="0"/>
        <w:autoSpaceDN w:val="0"/>
        <w:adjustRightInd w:val="0"/>
        <w:spacing w:after="0" w:line="240" w:lineRule="auto"/>
      </w:pPr>
      <w:r w:rsidRPr="006961BB">
        <w:rPr>
          <w:rFonts w:ascii="Nirmala UI" w:hAnsi="Nirmala UI" w:cs="Nirmala UI"/>
          <w:sz w:val="18"/>
          <w:szCs w:val="18"/>
        </w:rPr>
        <w:t>শ্রী মৃগাঙ্ক শেখর ঘোষ</w:t>
      </w:r>
      <w:r>
        <w:rPr>
          <w:rFonts w:ascii="Nirmala UI" w:hAnsi="Nirmala UI" w:cs="Nirmala UI"/>
          <w:sz w:val="18"/>
          <w:szCs w:val="18"/>
        </w:rPr>
        <w:t xml:space="preserve">ের ধার শোধ                                    = ১, ৩২,৬০০/-                                                                                                </w:t>
      </w:r>
    </w:p>
    <w:p w:rsidR="009465A6" w:rsidRPr="009465A6" w:rsidRDefault="009465A6" w:rsidP="009465A6">
      <w:pPr>
        <w:autoSpaceDE w:val="0"/>
        <w:autoSpaceDN w:val="0"/>
        <w:adjustRightInd w:val="0"/>
        <w:spacing w:after="0" w:line="240" w:lineRule="auto"/>
        <w:rPr>
          <w:rFonts w:ascii="Nirmala UI" w:hAnsi="Nirmala UI" w:cs="Nirmala UI"/>
          <w:b/>
          <w:sz w:val="18"/>
          <w:szCs w:val="18"/>
        </w:rPr>
      </w:pPr>
      <w:r>
        <w:rPr>
          <w:rFonts w:ascii="Nirmala UI" w:hAnsi="Nirmala UI" w:cs="Nirmala UI"/>
          <w:sz w:val="17"/>
          <w:szCs w:val="17"/>
        </w:rPr>
        <w:t xml:space="preserve">                                           </w:t>
      </w:r>
      <w:r w:rsidRPr="009465A6">
        <w:rPr>
          <w:rFonts w:ascii="Nirmala UI" w:hAnsi="Nirmala UI" w:cs="Nirmala UI"/>
          <w:b/>
          <w:sz w:val="18"/>
          <w:szCs w:val="18"/>
        </w:rPr>
        <w:t xml:space="preserve">মোট ব্যয়    </w:t>
      </w:r>
      <w:r>
        <w:rPr>
          <w:rFonts w:ascii="Nirmala UI" w:hAnsi="Nirmala UI" w:cs="Nirmala UI"/>
          <w:b/>
          <w:sz w:val="18"/>
          <w:szCs w:val="18"/>
        </w:rPr>
        <w:t xml:space="preserve">        </w:t>
      </w:r>
      <w:r w:rsidRPr="009465A6">
        <w:rPr>
          <w:rFonts w:ascii="Nirmala UI" w:hAnsi="Nirmala UI" w:cs="Nirmala UI"/>
          <w:b/>
          <w:sz w:val="18"/>
          <w:szCs w:val="18"/>
        </w:rPr>
        <w:t xml:space="preserve"> =======২৩, ০০,০০০/-</w:t>
      </w:r>
    </w:p>
    <w:p w:rsidR="00563301" w:rsidRPr="00563301" w:rsidRDefault="00563301" w:rsidP="00563301">
      <w:pPr>
        <w:autoSpaceDE w:val="0"/>
        <w:autoSpaceDN w:val="0"/>
        <w:adjustRightInd w:val="0"/>
        <w:spacing w:after="0" w:line="240" w:lineRule="auto"/>
        <w:ind w:firstLine="720"/>
        <w:rPr>
          <w:rFonts w:ascii="Nirmala UI" w:hAnsi="Nirmala UI" w:cs="Nirmala UI"/>
          <w:b/>
          <w:sz w:val="17"/>
          <w:szCs w:val="17"/>
        </w:rPr>
      </w:pPr>
      <w:r w:rsidRPr="00563301">
        <w:rPr>
          <w:rFonts w:ascii="Nirmala UI" w:hAnsi="Nirmala UI" w:cs="Nirmala UI"/>
          <w:b/>
          <w:sz w:val="17"/>
          <w:szCs w:val="17"/>
        </w:rPr>
        <w:t>আগামী শিক্ষাবর্ষ থেকে</w:t>
      </w:r>
      <w:r w:rsidR="00900769">
        <w:rPr>
          <w:rFonts w:ascii="Nirmala UI" w:hAnsi="Nirmala UI" w:cs="Nirmala UI"/>
          <w:b/>
          <w:sz w:val="17"/>
          <w:szCs w:val="17"/>
        </w:rPr>
        <w:t xml:space="preserve"> </w:t>
      </w:r>
      <w:r w:rsidRPr="00563301">
        <w:rPr>
          <w:rFonts w:ascii="Nirmala UI" w:hAnsi="Nirmala UI" w:cs="Nirmala UI"/>
          <w:b/>
          <w:sz w:val="17"/>
          <w:szCs w:val="17"/>
        </w:rPr>
        <w:t>প্রাতঃ এবং দিবা উভয় বিভাগ</w:t>
      </w:r>
      <w:r w:rsidR="005B07D8">
        <w:rPr>
          <w:rFonts w:ascii="Nirmala UI" w:hAnsi="Nirmala UI" w:cs="Nirmala UI"/>
          <w:b/>
          <w:sz w:val="17"/>
          <w:szCs w:val="17"/>
        </w:rPr>
        <w:t xml:space="preserve"> </w:t>
      </w:r>
      <w:r w:rsidRPr="00563301">
        <w:rPr>
          <w:rFonts w:ascii="Nirmala UI" w:hAnsi="Nirmala UI" w:cs="Nirmala UI"/>
          <w:b/>
          <w:sz w:val="17"/>
          <w:szCs w:val="17"/>
        </w:rPr>
        <w:t>চালু করা হবে এবং এই বিষয়ে পরবর্তী C.E.C. তে দিশা নির্দেশ করা হবে ৷</w:t>
      </w:r>
    </w:p>
    <w:p w:rsidR="009465A6" w:rsidRPr="009465A6" w:rsidRDefault="00563301" w:rsidP="009465A6">
      <w:pPr>
        <w:autoSpaceDE w:val="0"/>
        <w:autoSpaceDN w:val="0"/>
        <w:adjustRightInd w:val="0"/>
        <w:spacing w:after="0" w:line="240" w:lineRule="auto"/>
        <w:rPr>
          <w:rFonts w:ascii="Nirmala UI" w:hAnsi="Nirmala UI" w:cs="Nirmala UI"/>
          <w:b/>
          <w:sz w:val="17"/>
          <w:szCs w:val="17"/>
        </w:rPr>
      </w:pPr>
      <w:r>
        <w:rPr>
          <w:rFonts w:ascii="Nirmala UI" w:hAnsi="Nirmala UI" w:cs="Nirmala UI"/>
          <w:b/>
          <w:sz w:val="17"/>
          <w:szCs w:val="17"/>
        </w:rPr>
        <w:tab/>
      </w:r>
      <w:r>
        <w:rPr>
          <w:rFonts w:ascii="Nirmala UI" w:hAnsi="Nirmala UI" w:cs="Nirmala UI"/>
          <w:b/>
          <w:sz w:val="17"/>
          <w:szCs w:val="17"/>
        </w:rPr>
        <w:tab/>
      </w:r>
    </w:p>
    <w:p w:rsidR="0000366E" w:rsidRDefault="00C33C88" w:rsidP="00563301">
      <w:pPr>
        <w:autoSpaceDE w:val="0"/>
        <w:autoSpaceDN w:val="0"/>
        <w:adjustRightInd w:val="0"/>
        <w:spacing w:after="0" w:line="240" w:lineRule="auto"/>
        <w:ind w:firstLine="720"/>
        <w:rPr>
          <w:rFonts w:ascii="Nirmala UI" w:hAnsi="Nirmala UI" w:cs="Nirmala UI"/>
          <w:sz w:val="17"/>
          <w:szCs w:val="17"/>
        </w:rPr>
      </w:pPr>
      <w:r>
        <w:rPr>
          <w:rFonts w:ascii="Nirmala UI" w:hAnsi="Nirmala UI" w:cs="Nirmala UI"/>
          <w:sz w:val="17"/>
          <w:szCs w:val="17"/>
        </w:rPr>
        <w:t>শিশু বটিকার জন্য ১, ০০,০০০/-টাকা খরচা ধরে রাখা হলো ।</w:t>
      </w:r>
    </w:p>
    <w:p w:rsidR="00C33C88" w:rsidRDefault="00C33C88" w:rsidP="00207B39">
      <w:pPr>
        <w:autoSpaceDE w:val="0"/>
        <w:autoSpaceDN w:val="0"/>
        <w:adjustRightInd w:val="0"/>
        <w:spacing w:after="0" w:line="240" w:lineRule="auto"/>
        <w:rPr>
          <w:rFonts w:ascii="Nirmala UI" w:hAnsi="Nirmala UI" w:cs="Nirmala UI"/>
          <w:sz w:val="17"/>
          <w:szCs w:val="17"/>
        </w:rPr>
      </w:pPr>
    </w:p>
    <w:p w:rsidR="005E4DF5" w:rsidRDefault="00C33C88" w:rsidP="005E4DF5">
      <w:pPr>
        <w:autoSpaceDE w:val="0"/>
        <w:autoSpaceDN w:val="0"/>
        <w:adjustRightInd w:val="0"/>
        <w:spacing w:after="0" w:line="240" w:lineRule="auto"/>
        <w:ind w:firstLine="720"/>
        <w:rPr>
          <w:rFonts w:ascii="Nirmala UI" w:hAnsi="Nirmala UI" w:cs="Nirmala UI"/>
          <w:sz w:val="17"/>
          <w:szCs w:val="17"/>
        </w:rPr>
      </w:pPr>
      <w:r>
        <w:rPr>
          <w:rFonts w:ascii="Nirmala UI" w:hAnsi="Nirmala UI" w:cs="Nirmala UI"/>
          <w:sz w:val="17"/>
          <w:szCs w:val="17"/>
        </w:rPr>
        <w:t xml:space="preserve">ভোজন পরবর্তী সত্রে </w:t>
      </w:r>
      <w:r>
        <w:rPr>
          <w:rFonts w:ascii="Nirmala UI" w:hAnsi="Nirmala UI" w:cs="Nirmala UI"/>
          <w:sz w:val="18"/>
          <w:szCs w:val="18"/>
        </w:rPr>
        <w:t xml:space="preserve">সেবা ভারতী সেবা উদ্যোগের বাজেটের আলোচনায় মাননীয় সম্পাদক </w:t>
      </w:r>
      <w:r w:rsidRPr="006961BB">
        <w:rPr>
          <w:rFonts w:ascii="Nirmala UI" w:hAnsi="Nirmala UI" w:cs="Nirmala UI"/>
          <w:sz w:val="18"/>
          <w:szCs w:val="18"/>
        </w:rPr>
        <w:t>শ্রী মৃগাঙ্ক শেখর ঘোষ</w:t>
      </w:r>
      <w:r>
        <w:rPr>
          <w:rFonts w:ascii="Nirmala UI" w:hAnsi="Nirmala UI" w:cs="Nirmala UI"/>
          <w:sz w:val="18"/>
          <w:szCs w:val="18"/>
        </w:rPr>
        <w:t xml:space="preserve"> জানান আমাদের Life Member আছেন ১৫ জন। Uptodated Active Member আছেন ৩২ জন। Unpaid Member আছেন ৪৪ জন। </w:t>
      </w:r>
      <w:r w:rsidR="005E4DF5">
        <w:rPr>
          <w:rFonts w:ascii="Nirmala UI" w:hAnsi="Nirmala UI" w:cs="Nirmala UI"/>
          <w:sz w:val="18"/>
          <w:szCs w:val="18"/>
        </w:rPr>
        <w:t>এই</w:t>
      </w:r>
      <w:r w:rsidR="00563301">
        <w:rPr>
          <w:rFonts w:ascii="Nirmala UI" w:hAnsi="Nirmala UI" w:cs="Nirmala UI"/>
          <w:sz w:val="18"/>
          <w:szCs w:val="18"/>
        </w:rPr>
        <w:t xml:space="preserve"> Paid &amp;</w:t>
      </w:r>
      <w:r w:rsidR="005E4DF5">
        <w:rPr>
          <w:rFonts w:ascii="Nirmala UI" w:hAnsi="Nirmala UI" w:cs="Nirmala UI"/>
          <w:sz w:val="18"/>
          <w:szCs w:val="18"/>
        </w:rPr>
        <w:t xml:space="preserve"> unpaid member দিগের থেকে</w:t>
      </w:r>
      <w:r>
        <w:rPr>
          <w:rFonts w:ascii="Nirmala UI" w:hAnsi="Nirmala UI" w:cs="Nirmala UI"/>
          <w:sz w:val="18"/>
          <w:szCs w:val="18"/>
        </w:rPr>
        <w:t>সর্বাধিক ১, ০০,০০০/-</w:t>
      </w:r>
      <w:r>
        <w:rPr>
          <w:rFonts w:ascii="Nirmala UI" w:hAnsi="Nirmala UI" w:cs="Nirmala UI"/>
          <w:sz w:val="17"/>
          <w:szCs w:val="17"/>
        </w:rPr>
        <w:t>টাকা</w:t>
      </w:r>
      <w:r w:rsidR="005E4DF5">
        <w:rPr>
          <w:rFonts w:ascii="Nirmala UI" w:hAnsi="Nirmala UI" w:cs="Nirmala UI"/>
          <w:sz w:val="17"/>
          <w:szCs w:val="17"/>
        </w:rPr>
        <w:t xml:space="preserve"> </w:t>
      </w:r>
      <w:r w:rsidR="005E4DF5">
        <w:rPr>
          <w:rFonts w:ascii="Nirmala UI" w:hAnsi="Nirmala UI" w:cs="Nirmala UI"/>
          <w:sz w:val="18"/>
          <w:szCs w:val="18"/>
        </w:rPr>
        <w:t xml:space="preserve">আয় হতে পারে </w:t>
      </w:r>
      <w:r>
        <w:rPr>
          <w:rFonts w:ascii="Nirmala UI" w:hAnsi="Nirmala UI" w:cs="Nirmala UI"/>
          <w:sz w:val="17"/>
          <w:szCs w:val="17"/>
        </w:rPr>
        <w:t>।</w:t>
      </w:r>
    </w:p>
    <w:p w:rsidR="00C33C88" w:rsidRDefault="00C33C88" w:rsidP="005E4DF5">
      <w:pPr>
        <w:autoSpaceDE w:val="0"/>
        <w:autoSpaceDN w:val="0"/>
        <w:adjustRightInd w:val="0"/>
        <w:spacing w:after="0" w:line="240" w:lineRule="auto"/>
        <w:ind w:firstLine="720"/>
        <w:rPr>
          <w:rFonts w:ascii="Nirmala UI" w:hAnsi="Nirmala UI" w:cs="Nirmala UI"/>
          <w:sz w:val="18"/>
          <w:szCs w:val="18"/>
        </w:rPr>
      </w:pPr>
      <w:r>
        <w:rPr>
          <w:rFonts w:ascii="Nirmala UI" w:hAnsi="Nirmala UI" w:cs="Nirmala UI"/>
          <w:sz w:val="17"/>
          <w:szCs w:val="17"/>
        </w:rPr>
        <w:t xml:space="preserve"> </w:t>
      </w:r>
      <w:r w:rsidR="003A1005">
        <w:rPr>
          <w:rFonts w:ascii="Nirmala UI" w:hAnsi="Nirmala UI" w:cs="Nirmala UI"/>
          <w:sz w:val="17"/>
          <w:szCs w:val="17"/>
        </w:rPr>
        <w:t xml:space="preserve">বন্দনা কক্ষের পিছনের জল নিকাশী ড্রেন তৈরী অত্যন্ত জরুরী ভিতিত্তে করতে হবে বলে জানান </w:t>
      </w:r>
      <w:r w:rsidR="003A1005" w:rsidRPr="006961BB">
        <w:rPr>
          <w:rFonts w:ascii="Nirmala UI" w:hAnsi="Nirmala UI" w:cs="Nirmala UI"/>
          <w:sz w:val="18"/>
          <w:szCs w:val="18"/>
        </w:rPr>
        <w:t>শ্রী মৃগাঙ্ক শেখর ঘোষ</w:t>
      </w:r>
      <w:r w:rsidR="003A1005">
        <w:rPr>
          <w:rFonts w:ascii="Nirmala UI" w:hAnsi="Nirmala UI" w:cs="Nirmala UI"/>
          <w:sz w:val="18"/>
          <w:szCs w:val="18"/>
        </w:rPr>
        <w:t>।</w:t>
      </w:r>
    </w:p>
    <w:p w:rsidR="00E82A65" w:rsidRDefault="003A1005" w:rsidP="00207B39">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lastRenderedPageBreak/>
        <w:t>খেলার মাঠ কেনার জন্য ৪০, ০০,০০০/-টাকার মধ্যে ২৫, ০০,০০০/-</w:t>
      </w:r>
      <w:r>
        <w:rPr>
          <w:rFonts w:ascii="Nirmala UI" w:hAnsi="Nirmala UI" w:cs="Nirmala UI"/>
          <w:sz w:val="17"/>
          <w:szCs w:val="17"/>
        </w:rPr>
        <w:t xml:space="preserve">টাকা দেওয়া সম্ভব হয়েছে,বাকী ১৫,০০,০০০/-অবশ্যই দিতে হবে।  </w:t>
      </w:r>
      <w:r w:rsidRPr="006961BB">
        <w:rPr>
          <w:rFonts w:ascii="Nirmala UI" w:hAnsi="Nirmala UI" w:cs="Nirmala UI"/>
          <w:sz w:val="18"/>
          <w:szCs w:val="18"/>
        </w:rPr>
        <w:t>শ্রী মৃগাঙ্ক শেখর ঘোষ</w:t>
      </w:r>
      <w:r>
        <w:rPr>
          <w:rFonts w:ascii="Nirmala UI" w:hAnsi="Nirmala UI" w:cs="Nirmala UI"/>
          <w:sz w:val="18"/>
          <w:szCs w:val="18"/>
        </w:rPr>
        <w:t xml:space="preserve"> ১,০০,০০০/-</w:t>
      </w:r>
      <w:r>
        <w:rPr>
          <w:rFonts w:ascii="Nirmala UI" w:hAnsi="Nirmala UI" w:cs="Nirmala UI"/>
          <w:sz w:val="17"/>
          <w:szCs w:val="17"/>
        </w:rPr>
        <w:t xml:space="preserve">টাকা ধার দেওয়ার প্রতিশ্রুতি দেন এবং </w:t>
      </w:r>
      <w:r w:rsidR="00E82A65">
        <w:rPr>
          <w:rFonts w:ascii="Nirmala UI" w:hAnsi="Nirmala UI" w:cs="Nirmala UI"/>
          <w:sz w:val="17"/>
          <w:szCs w:val="17"/>
        </w:rPr>
        <w:t xml:space="preserve">কমপক্ষে তিনজন সদস্যকে </w:t>
      </w:r>
      <w:r w:rsidR="00E82A65">
        <w:rPr>
          <w:rFonts w:ascii="Nirmala UI" w:hAnsi="Nirmala UI" w:cs="Nirmala UI"/>
          <w:sz w:val="18"/>
          <w:szCs w:val="18"/>
        </w:rPr>
        <w:t xml:space="preserve">৫, ০০,০০০/-টাকা করে ধার দেওয়ার আহ্বান জানান। অন্যথায় </w:t>
      </w:r>
      <w:r w:rsidR="00E82A65" w:rsidRPr="006961BB">
        <w:rPr>
          <w:rFonts w:ascii="Nirmala UI" w:hAnsi="Nirmala UI" w:cs="Nirmala UI"/>
          <w:sz w:val="18"/>
          <w:szCs w:val="18"/>
        </w:rPr>
        <w:t>শ্রী</w:t>
      </w:r>
      <w:r w:rsidR="00E82A65">
        <w:rPr>
          <w:rFonts w:ascii="Nirmala UI" w:hAnsi="Nirmala UI" w:cs="Nirmala UI"/>
          <w:sz w:val="18"/>
          <w:szCs w:val="18"/>
        </w:rPr>
        <w:t xml:space="preserve"> পার্থ সারথি দত্ত প্রত্যেক সদস্যকে ৫০,০০০/-টাকা করে ধার দেওয়ার প্রস্তাব দেন।  </w:t>
      </w:r>
    </w:p>
    <w:tbl>
      <w:tblPr>
        <w:tblStyle w:val="TableGrid"/>
        <w:tblW w:w="10740" w:type="dxa"/>
        <w:tblLayout w:type="fixed"/>
        <w:tblLook w:val="04A0"/>
      </w:tblPr>
      <w:tblGrid>
        <w:gridCol w:w="2859"/>
        <w:gridCol w:w="2069"/>
        <w:gridCol w:w="3118"/>
        <w:gridCol w:w="2694"/>
      </w:tblGrid>
      <w:tr w:rsidR="00E82A65" w:rsidTr="00CF3ACB">
        <w:tc>
          <w:tcPr>
            <w:tcW w:w="10740" w:type="dxa"/>
            <w:gridSpan w:val="4"/>
          </w:tcPr>
          <w:p w:rsidR="00E7356D" w:rsidRPr="00A479DE" w:rsidRDefault="00E7356D" w:rsidP="00207B39">
            <w:pPr>
              <w:autoSpaceDE w:val="0"/>
              <w:autoSpaceDN w:val="0"/>
              <w:adjustRightInd w:val="0"/>
              <w:rPr>
                <w:rFonts w:ascii="Nirmala UI" w:hAnsi="Nirmala UI" w:cs="Nirmala UI"/>
                <w:b/>
                <w:sz w:val="18"/>
                <w:szCs w:val="18"/>
              </w:rPr>
            </w:pPr>
            <w:r>
              <w:rPr>
                <w:rFonts w:ascii="Nirmala UI" w:hAnsi="Nirmala UI" w:cs="Nirmala UI"/>
                <w:sz w:val="18"/>
                <w:szCs w:val="18"/>
              </w:rPr>
              <w:t xml:space="preserve">                                     </w:t>
            </w:r>
            <w:r w:rsidRPr="00A479DE">
              <w:rPr>
                <w:rFonts w:ascii="Nirmala UI" w:hAnsi="Nirmala UI" w:cs="Nirmala UI"/>
                <w:b/>
                <w:sz w:val="18"/>
                <w:szCs w:val="18"/>
              </w:rPr>
              <w:t>সভায় উপস্থিত সহৃদয়  সদস্যবৃন্দের কাছ থেকে  নিন্মলিখিত প্রতিশ্রুতি উঠে আসে।</w:t>
            </w:r>
          </w:p>
          <w:tbl>
            <w:tblPr>
              <w:tblStyle w:val="TableGrid"/>
              <w:tblW w:w="11041" w:type="dxa"/>
              <w:tblLayout w:type="fixed"/>
              <w:tblLook w:val="04A0"/>
            </w:tblPr>
            <w:tblGrid>
              <w:gridCol w:w="4749"/>
              <w:gridCol w:w="6292"/>
            </w:tblGrid>
            <w:tr w:rsidR="00E7356D" w:rsidTr="00CF3ACB">
              <w:trPr>
                <w:trHeight w:val="261"/>
              </w:trPr>
              <w:tc>
                <w:tcPr>
                  <w:tcW w:w="4749" w:type="dxa"/>
                </w:tcPr>
                <w:p w:rsidR="00E7356D" w:rsidRPr="00615440" w:rsidRDefault="00E7356D" w:rsidP="00207B39">
                  <w:pPr>
                    <w:autoSpaceDE w:val="0"/>
                    <w:autoSpaceDN w:val="0"/>
                    <w:adjustRightInd w:val="0"/>
                    <w:rPr>
                      <w:rFonts w:ascii="Nirmala UI" w:hAnsi="Nirmala UI" w:cs="Nirmala UI"/>
                      <w:b/>
                    </w:rPr>
                  </w:pPr>
                  <w:r w:rsidRPr="00615440">
                    <w:rPr>
                      <w:rFonts w:ascii="Nirmala UI" w:hAnsi="Nirmala UI" w:cs="Nirmala UI"/>
                      <w:b/>
                    </w:rPr>
                    <w:t>অনুদান</w:t>
                  </w:r>
                </w:p>
              </w:tc>
              <w:tc>
                <w:tcPr>
                  <w:tcW w:w="6292" w:type="dxa"/>
                </w:tcPr>
                <w:p w:rsidR="00E7356D" w:rsidRPr="00615440" w:rsidRDefault="00E7356D" w:rsidP="00207B39">
                  <w:pPr>
                    <w:autoSpaceDE w:val="0"/>
                    <w:autoSpaceDN w:val="0"/>
                    <w:adjustRightInd w:val="0"/>
                    <w:rPr>
                      <w:rFonts w:ascii="Nirmala UI" w:hAnsi="Nirmala UI" w:cs="Nirmala UI"/>
                      <w:b/>
                    </w:rPr>
                  </w:pPr>
                  <w:r w:rsidRPr="00615440">
                    <w:rPr>
                      <w:rFonts w:ascii="Nirmala UI" w:hAnsi="Nirmala UI" w:cs="Nirmala UI"/>
                      <w:b/>
                    </w:rPr>
                    <w:t>ধার</w:t>
                  </w:r>
                </w:p>
              </w:tc>
            </w:tr>
          </w:tbl>
          <w:p w:rsidR="00E82A65" w:rsidRDefault="00E82A65" w:rsidP="00207B39">
            <w:pPr>
              <w:autoSpaceDE w:val="0"/>
              <w:autoSpaceDN w:val="0"/>
              <w:adjustRightInd w:val="0"/>
              <w:rPr>
                <w:rFonts w:ascii="Nirmala UI" w:hAnsi="Nirmala UI" w:cs="Nirmala UI"/>
                <w:sz w:val="18"/>
                <w:szCs w:val="18"/>
              </w:rPr>
            </w:pPr>
          </w:p>
        </w:tc>
      </w:tr>
      <w:tr w:rsidR="00CF3ACB" w:rsidTr="00CF3ACB">
        <w:tc>
          <w:tcPr>
            <w:tcW w:w="2859" w:type="dxa"/>
          </w:tcPr>
          <w:p w:rsidR="00E82A65" w:rsidRDefault="00E7356D"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১) </w:t>
            </w:r>
            <w:r w:rsidRPr="006961BB">
              <w:rPr>
                <w:rFonts w:ascii="Nirmala UI" w:hAnsi="Nirmala UI" w:cs="Nirmala UI"/>
                <w:sz w:val="18"/>
                <w:szCs w:val="18"/>
              </w:rPr>
              <w:t xml:space="preserve">শ্রী </w:t>
            </w:r>
            <w:r>
              <w:rPr>
                <w:rFonts w:ascii="Nirmala UI" w:hAnsi="Nirmala UI" w:cs="Nirmala UI"/>
                <w:sz w:val="18"/>
                <w:szCs w:val="18"/>
              </w:rPr>
              <w:t>অনিমেশ</w:t>
            </w:r>
            <w:r w:rsidRPr="006961BB">
              <w:rPr>
                <w:rFonts w:ascii="Nirmala UI" w:hAnsi="Nirmala UI" w:cs="Nirmala UI"/>
                <w:sz w:val="18"/>
                <w:szCs w:val="18"/>
              </w:rPr>
              <w:t xml:space="preserve"> মুখার্জ্জী   </w:t>
            </w:r>
          </w:p>
        </w:tc>
        <w:tc>
          <w:tcPr>
            <w:tcW w:w="2069" w:type="dxa"/>
          </w:tcPr>
          <w:p w:rsidR="00E82A65" w:rsidRDefault="00E7356D"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৫০,০০০/-</w:t>
            </w:r>
          </w:p>
        </w:tc>
        <w:tc>
          <w:tcPr>
            <w:tcW w:w="3118" w:type="dxa"/>
          </w:tcPr>
          <w:p w:rsidR="00E82A65" w:rsidRDefault="00E7356D"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১) </w:t>
            </w:r>
            <w:r w:rsidRPr="006961BB">
              <w:rPr>
                <w:rFonts w:ascii="Nirmala UI" w:hAnsi="Nirmala UI" w:cs="Nirmala UI"/>
                <w:sz w:val="18"/>
                <w:szCs w:val="18"/>
              </w:rPr>
              <w:t>শ্রী মৃগাঙ্ক শেখর ঘোষ</w:t>
            </w:r>
          </w:p>
        </w:tc>
        <w:tc>
          <w:tcPr>
            <w:tcW w:w="2694" w:type="dxa"/>
          </w:tcPr>
          <w:p w:rsidR="00E82A65" w:rsidRDefault="00E7356D" w:rsidP="00CF3ACB">
            <w:pPr>
              <w:autoSpaceDE w:val="0"/>
              <w:autoSpaceDN w:val="0"/>
              <w:adjustRightInd w:val="0"/>
              <w:rPr>
                <w:rFonts w:ascii="Nirmala UI" w:hAnsi="Nirmala UI" w:cs="Nirmala UI"/>
                <w:sz w:val="18"/>
                <w:szCs w:val="18"/>
              </w:rPr>
            </w:pPr>
            <w:r>
              <w:rPr>
                <w:rFonts w:ascii="Nirmala UI" w:hAnsi="Nirmala UI" w:cs="Nirmala UI"/>
                <w:sz w:val="18"/>
                <w:szCs w:val="18"/>
              </w:rPr>
              <w:t>১, ০০,০০০/-</w:t>
            </w:r>
          </w:p>
        </w:tc>
      </w:tr>
      <w:tr w:rsidR="00CF3ACB" w:rsidTr="00CF3ACB">
        <w:tc>
          <w:tcPr>
            <w:tcW w:w="2859" w:type="dxa"/>
          </w:tcPr>
          <w:p w:rsidR="00E7356D" w:rsidRDefault="00E7356D"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২) </w:t>
            </w:r>
            <w:r w:rsidRPr="006961BB">
              <w:rPr>
                <w:rFonts w:ascii="Nirmala UI" w:hAnsi="Nirmala UI" w:cs="Nirmala UI"/>
                <w:sz w:val="18"/>
                <w:szCs w:val="18"/>
              </w:rPr>
              <w:t xml:space="preserve">শ্রী প্রণব মুখার্জ্জী   </w:t>
            </w:r>
          </w:p>
        </w:tc>
        <w:tc>
          <w:tcPr>
            <w:tcW w:w="2069" w:type="dxa"/>
          </w:tcPr>
          <w:p w:rsidR="00E7356D" w:rsidRDefault="00E7356D"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w:t>
            </w:r>
          </w:p>
        </w:tc>
        <w:tc>
          <w:tcPr>
            <w:tcW w:w="3118" w:type="dxa"/>
          </w:tcPr>
          <w:p w:rsidR="00E7356D" w:rsidRDefault="00E7356D" w:rsidP="00CF3ACB">
            <w:pPr>
              <w:autoSpaceDE w:val="0"/>
              <w:autoSpaceDN w:val="0"/>
              <w:adjustRightInd w:val="0"/>
              <w:rPr>
                <w:rFonts w:ascii="Nirmala UI" w:hAnsi="Nirmala UI" w:cs="Nirmala UI"/>
                <w:sz w:val="18"/>
                <w:szCs w:val="18"/>
              </w:rPr>
            </w:pPr>
            <w:r>
              <w:rPr>
                <w:rFonts w:ascii="Nirmala UI" w:hAnsi="Nirmala UI" w:cs="Nirmala UI"/>
                <w:sz w:val="18"/>
                <w:szCs w:val="18"/>
              </w:rPr>
              <w:t xml:space="preserve">২) </w:t>
            </w:r>
            <w:r w:rsidRPr="006961BB">
              <w:rPr>
                <w:rFonts w:ascii="Nirmala UI" w:hAnsi="Nirmala UI" w:cs="Nirmala UI"/>
                <w:sz w:val="18"/>
                <w:szCs w:val="18"/>
              </w:rPr>
              <w:t>শ্রী সুবিকাশ ব্যানার্জ্জী</w:t>
            </w:r>
            <w:r w:rsidR="00CF3ACB">
              <w:rPr>
                <w:rFonts w:ascii="Nirmala UI" w:hAnsi="Nirmala UI" w:cs="Nirmala UI"/>
                <w:sz w:val="18"/>
                <w:szCs w:val="18"/>
              </w:rPr>
              <w:t xml:space="preserve"> </w:t>
            </w:r>
            <w:r w:rsidR="00CF3ACB" w:rsidRPr="00CF3ACB">
              <w:rPr>
                <w:rFonts w:ascii="Nirmala UI" w:hAnsi="Nirmala UI" w:cs="Nirmala UI"/>
                <w:sz w:val="14"/>
                <w:szCs w:val="14"/>
              </w:rPr>
              <w:t>(Jan./Feb-</w:t>
            </w:r>
            <w:r w:rsidR="00CF3ACB">
              <w:rPr>
                <w:rFonts w:ascii="Nirmala UI" w:hAnsi="Nirmala UI" w:cs="Nirmala UI"/>
                <w:sz w:val="14"/>
                <w:szCs w:val="14"/>
              </w:rPr>
              <w:t>2</w:t>
            </w:r>
            <w:r w:rsidR="00CF3ACB" w:rsidRPr="00CF3ACB">
              <w:rPr>
                <w:rFonts w:ascii="Nirmala UI" w:hAnsi="Nirmala UI" w:cs="Nirmala UI"/>
                <w:sz w:val="14"/>
                <w:szCs w:val="14"/>
              </w:rPr>
              <w:t>6)</w:t>
            </w:r>
          </w:p>
        </w:tc>
        <w:tc>
          <w:tcPr>
            <w:tcW w:w="2694" w:type="dxa"/>
          </w:tcPr>
          <w:p w:rsidR="00E7356D" w:rsidRDefault="00E7356D" w:rsidP="00CF3ACB">
            <w:pPr>
              <w:autoSpaceDE w:val="0"/>
              <w:autoSpaceDN w:val="0"/>
              <w:adjustRightInd w:val="0"/>
              <w:rPr>
                <w:rFonts w:ascii="Nirmala UI" w:hAnsi="Nirmala UI" w:cs="Nirmala UI"/>
                <w:sz w:val="18"/>
                <w:szCs w:val="18"/>
              </w:rPr>
            </w:pPr>
            <w:r>
              <w:rPr>
                <w:rFonts w:ascii="Nirmala UI" w:hAnsi="Nirmala UI" w:cs="Nirmala UI"/>
                <w:sz w:val="18"/>
                <w:szCs w:val="18"/>
              </w:rPr>
              <w:t>৫, ০০,০০০/-</w:t>
            </w:r>
          </w:p>
        </w:tc>
      </w:tr>
      <w:tr w:rsidR="00CF3ACB" w:rsidTr="00CF3ACB">
        <w:tc>
          <w:tcPr>
            <w:tcW w:w="2859" w:type="dxa"/>
          </w:tcPr>
          <w:p w:rsidR="002D569E" w:rsidRDefault="002D569E"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৩) </w:t>
            </w:r>
            <w:r w:rsidRPr="006961BB">
              <w:rPr>
                <w:rFonts w:ascii="Nirmala UI" w:hAnsi="Nirmala UI" w:cs="Nirmala UI"/>
                <w:sz w:val="18"/>
                <w:szCs w:val="18"/>
              </w:rPr>
              <w:t>শ্রী</w:t>
            </w:r>
            <w:r>
              <w:rPr>
                <w:rFonts w:ascii="Nirmala UI" w:hAnsi="Nirmala UI" w:cs="Nirmala UI"/>
                <w:sz w:val="18"/>
                <w:szCs w:val="18"/>
              </w:rPr>
              <w:t xml:space="preserve"> পার্থ সারথি দত্ত</w:t>
            </w:r>
          </w:p>
        </w:tc>
        <w:tc>
          <w:tcPr>
            <w:tcW w:w="2069" w:type="dxa"/>
          </w:tcPr>
          <w:p w:rsidR="002D569E" w:rsidRDefault="002D569E" w:rsidP="00CF3ACB">
            <w:pPr>
              <w:autoSpaceDE w:val="0"/>
              <w:autoSpaceDN w:val="0"/>
              <w:adjustRightInd w:val="0"/>
              <w:rPr>
                <w:rFonts w:ascii="Nirmala UI" w:hAnsi="Nirmala UI" w:cs="Nirmala UI"/>
                <w:sz w:val="18"/>
                <w:szCs w:val="18"/>
              </w:rPr>
            </w:pPr>
            <w:r>
              <w:rPr>
                <w:rFonts w:ascii="Nirmala UI" w:hAnsi="Nirmala UI" w:cs="Nirmala UI"/>
                <w:sz w:val="18"/>
                <w:szCs w:val="18"/>
              </w:rPr>
              <w:t>১,০০০/-</w:t>
            </w:r>
          </w:p>
        </w:tc>
        <w:tc>
          <w:tcPr>
            <w:tcW w:w="3118" w:type="dxa"/>
          </w:tcPr>
          <w:p w:rsidR="002D569E" w:rsidRDefault="002D569E" w:rsidP="00E03816">
            <w:pPr>
              <w:autoSpaceDE w:val="0"/>
              <w:autoSpaceDN w:val="0"/>
              <w:adjustRightInd w:val="0"/>
              <w:rPr>
                <w:rFonts w:ascii="Nirmala UI" w:hAnsi="Nirmala UI" w:cs="Nirmala UI"/>
                <w:sz w:val="18"/>
                <w:szCs w:val="18"/>
              </w:rPr>
            </w:pPr>
            <w:r>
              <w:rPr>
                <w:rFonts w:ascii="Nirmala UI" w:hAnsi="Nirmala UI" w:cs="Nirmala UI"/>
                <w:sz w:val="18"/>
                <w:szCs w:val="18"/>
              </w:rPr>
              <w:t xml:space="preserve">৩) </w:t>
            </w:r>
            <w:r w:rsidR="00CF3ACB">
              <w:rPr>
                <w:rFonts w:ascii="Nirmala UI" w:hAnsi="Nirmala UI" w:cs="Nirmala UI"/>
                <w:sz w:val="18"/>
                <w:szCs w:val="18"/>
              </w:rPr>
              <w:t xml:space="preserve"> </w:t>
            </w:r>
            <w:r w:rsidRPr="006961BB">
              <w:rPr>
                <w:rFonts w:ascii="Nirmala UI" w:hAnsi="Nirmala UI" w:cs="Nirmala UI"/>
                <w:sz w:val="18"/>
                <w:szCs w:val="18"/>
              </w:rPr>
              <w:t>শ্রী</w:t>
            </w:r>
            <w:r>
              <w:rPr>
                <w:rFonts w:ascii="Nirmala UI" w:hAnsi="Nirmala UI" w:cs="Nirmala UI"/>
                <w:sz w:val="18"/>
                <w:szCs w:val="18"/>
              </w:rPr>
              <w:t xml:space="preserve"> পার্থ সারথি দত্ত</w:t>
            </w:r>
          </w:p>
        </w:tc>
        <w:tc>
          <w:tcPr>
            <w:tcW w:w="2694" w:type="dxa"/>
          </w:tcPr>
          <w:p w:rsidR="002D569E" w:rsidRDefault="002D569E"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৫,০০,০০০/-</w:t>
            </w:r>
          </w:p>
        </w:tc>
      </w:tr>
      <w:tr w:rsidR="002D569E" w:rsidTr="00CF3ACB">
        <w:tc>
          <w:tcPr>
            <w:tcW w:w="2859" w:type="dxa"/>
          </w:tcPr>
          <w:p w:rsidR="002D569E" w:rsidRDefault="002D569E"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৪) </w:t>
            </w:r>
            <w:r w:rsidRPr="006961BB">
              <w:rPr>
                <w:rFonts w:ascii="Nirmala UI" w:hAnsi="Nirmala UI" w:cs="Nirmala UI"/>
                <w:sz w:val="18"/>
                <w:szCs w:val="18"/>
              </w:rPr>
              <w:t>ইতি ঘোষ</w:t>
            </w:r>
          </w:p>
        </w:tc>
        <w:tc>
          <w:tcPr>
            <w:tcW w:w="2069" w:type="dxa"/>
          </w:tcPr>
          <w:p w:rsidR="002D569E" w:rsidRDefault="002D569E" w:rsidP="00CF3ACB">
            <w:pPr>
              <w:autoSpaceDE w:val="0"/>
              <w:autoSpaceDN w:val="0"/>
              <w:adjustRightInd w:val="0"/>
              <w:rPr>
                <w:rFonts w:ascii="Nirmala UI" w:hAnsi="Nirmala UI" w:cs="Nirmala UI"/>
                <w:sz w:val="18"/>
                <w:szCs w:val="18"/>
              </w:rPr>
            </w:pPr>
            <w:r>
              <w:rPr>
                <w:rFonts w:ascii="Nirmala UI" w:hAnsi="Nirmala UI" w:cs="Nirmala UI"/>
                <w:sz w:val="18"/>
                <w:szCs w:val="18"/>
              </w:rPr>
              <w:t>১,০০০/-</w:t>
            </w:r>
          </w:p>
        </w:tc>
        <w:tc>
          <w:tcPr>
            <w:tcW w:w="3118" w:type="dxa"/>
          </w:tcPr>
          <w:p w:rsidR="002D569E" w:rsidRDefault="002D569E" w:rsidP="00E03816">
            <w:pPr>
              <w:autoSpaceDE w:val="0"/>
              <w:autoSpaceDN w:val="0"/>
              <w:adjustRightInd w:val="0"/>
              <w:rPr>
                <w:rFonts w:ascii="Nirmala UI" w:hAnsi="Nirmala UI" w:cs="Nirmala UI"/>
                <w:sz w:val="18"/>
                <w:szCs w:val="18"/>
              </w:rPr>
            </w:pPr>
            <w:r>
              <w:rPr>
                <w:rFonts w:ascii="Nirmala UI" w:hAnsi="Nirmala UI" w:cs="Nirmala UI"/>
                <w:sz w:val="18"/>
                <w:szCs w:val="18"/>
              </w:rPr>
              <w:t xml:space="preserve">৪) </w:t>
            </w:r>
            <w:r w:rsidR="00CF3ACB" w:rsidRPr="006961BB">
              <w:rPr>
                <w:rFonts w:ascii="Nirmala UI" w:hAnsi="Nirmala UI" w:cs="Nirmala UI"/>
                <w:sz w:val="18"/>
                <w:szCs w:val="18"/>
              </w:rPr>
              <w:t>শ্রী কৃপাসিন্ধু মণ্ডল</w:t>
            </w:r>
            <w:r w:rsidR="00CF3ACB">
              <w:rPr>
                <w:rFonts w:ascii="Nirmala UI" w:hAnsi="Nirmala UI" w:cs="Nirmala UI"/>
                <w:sz w:val="18"/>
                <w:szCs w:val="18"/>
              </w:rPr>
              <w:t xml:space="preserve"> (২ বছর)</w:t>
            </w:r>
          </w:p>
        </w:tc>
        <w:tc>
          <w:tcPr>
            <w:tcW w:w="2694" w:type="dxa"/>
          </w:tcPr>
          <w:p w:rsidR="002D569E"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১, ০০,০০০/-</w:t>
            </w:r>
          </w:p>
        </w:tc>
      </w:tr>
      <w:tr w:rsidR="002D569E" w:rsidTr="00CF3ACB">
        <w:tc>
          <w:tcPr>
            <w:tcW w:w="2859" w:type="dxa"/>
          </w:tcPr>
          <w:p w:rsidR="002D569E" w:rsidRDefault="002D569E"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৫) </w:t>
            </w:r>
            <w:r w:rsidRPr="006961BB">
              <w:rPr>
                <w:rFonts w:ascii="Nirmala UI" w:hAnsi="Nirmala UI" w:cs="Nirmala UI"/>
                <w:sz w:val="18"/>
                <w:szCs w:val="18"/>
              </w:rPr>
              <w:t xml:space="preserve">শ্রী পরিমল ঘোষ    </w:t>
            </w:r>
          </w:p>
        </w:tc>
        <w:tc>
          <w:tcPr>
            <w:tcW w:w="2069" w:type="dxa"/>
          </w:tcPr>
          <w:p w:rsidR="002D569E" w:rsidRDefault="002D569E" w:rsidP="00CF3ACB">
            <w:pPr>
              <w:autoSpaceDE w:val="0"/>
              <w:autoSpaceDN w:val="0"/>
              <w:adjustRightInd w:val="0"/>
              <w:rPr>
                <w:rFonts w:ascii="Nirmala UI" w:hAnsi="Nirmala UI" w:cs="Nirmala UI"/>
                <w:sz w:val="18"/>
                <w:szCs w:val="18"/>
              </w:rPr>
            </w:pPr>
            <w:r>
              <w:rPr>
                <w:rFonts w:ascii="Nirmala UI" w:hAnsi="Nirmala UI" w:cs="Nirmala UI"/>
                <w:sz w:val="18"/>
                <w:szCs w:val="18"/>
              </w:rPr>
              <w:t>১,০০০/</w:t>
            </w:r>
          </w:p>
        </w:tc>
        <w:tc>
          <w:tcPr>
            <w:tcW w:w="3118" w:type="dxa"/>
          </w:tcPr>
          <w:p w:rsidR="002D569E" w:rsidRDefault="002D569E" w:rsidP="00E03816">
            <w:pPr>
              <w:autoSpaceDE w:val="0"/>
              <w:autoSpaceDN w:val="0"/>
              <w:adjustRightInd w:val="0"/>
              <w:rPr>
                <w:rFonts w:ascii="Nirmala UI" w:hAnsi="Nirmala UI" w:cs="Nirmala UI"/>
                <w:sz w:val="18"/>
                <w:szCs w:val="18"/>
              </w:rPr>
            </w:pPr>
            <w:r>
              <w:rPr>
                <w:rFonts w:ascii="Nirmala UI" w:hAnsi="Nirmala UI" w:cs="Nirmala UI"/>
                <w:sz w:val="18"/>
                <w:szCs w:val="18"/>
              </w:rPr>
              <w:t>৫)</w:t>
            </w:r>
            <w:r w:rsidR="00CF3ACB">
              <w:rPr>
                <w:rFonts w:ascii="Nirmala UI" w:hAnsi="Nirmala UI" w:cs="Nirmala UI"/>
                <w:sz w:val="18"/>
                <w:szCs w:val="18"/>
              </w:rPr>
              <w:t xml:space="preserve"> </w:t>
            </w:r>
            <w:r w:rsidR="00CF3ACB" w:rsidRPr="006961BB">
              <w:rPr>
                <w:rFonts w:ascii="Nirmala UI" w:hAnsi="Nirmala UI" w:cs="Nirmala UI"/>
                <w:sz w:val="18"/>
                <w:szCs w:val="18"/>
              </w:rPr>
              <w:t>শ্রী অশোক  ঘোষ</w:t>
            </w:r>
            <w:r w:rsidR="00CF3ACB">
              <w:rPr>
                <w:rFonts w:ascii="Nirmala UI" w:hAnsi="Nirmala UI" w:cs="Nirmala UI"/>
                <w:sz w:val="18"/>
                <w:szCs w:val="18"/>
              </w:rPr>
              <w:t xml:space="preserve"> (১ বছর)</w:t>
            </w:r>
          </w:p>
        </w:tc>
        <w:tc>
          <w:tcPr>
            <w:tcW w:w="2694" w:type="dxa"/>
          </w:tcPr>
          <w:p w:rsidR="002D569E"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৫০,০০০/-</w:t>
            </w:r>
          </w:p>
        </w:tc>
      </w:tr>
      <w:tr w:rsidR="00CF3ACB" w:rsidTr="00CF3ACB">
        <w:tc>
          <w:tcPr>
            <w:tcW w:w="2859" w:type="dxa"/>
          </w:tcPr>
          <w:p w:rsidR="00CF3ACB" w:rsidRDefault="00CF3ACB"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৬) শ্রী প্রহ্লাদ </w:t>
            </w:r>
            <w:r w:rsidRPr="006961BB">
              <w:rPr>
                <w:rFonts w:ascii="Nirmala UI" w:hAnsi="Nirmala UI" w:cs="Nirmala UI"/>
                <w:sz w:val="18"/>
                <w:szCs w:val="18"/>
              </w:rPr>
              <w:t>কুমার</w:t>
            </w:r>
            <w:r>
              <w:rPr>
                <w:rFonts w:ascii="Nirmala UI" w:hAnsi="Nirmala UI" w:cs="Nirmala UI"/>
                <w:sz w:val="18"/>
                <w:szCs w:val="18"/>
              </w:rPr>
              <w:t xml:space="preserve"> </w:t>
            </w:r>
            <w:r w:rsidRPr="006961BB">
              <w:rPr>
                <w:rFonts w:ascii="Nirmala UI" w:hAnsi="Nirmala UI" w:cs="Nirmala UI"/>
                <w:sz w:val="18"/>
                <w:szCs w:val="18"/>
              </w:rPr>
              <w:t xml:space="preserve">মণ্ডল    </w:t>
            </w:r>
          </w:p>
        </w:tc>
        <w:tc>
          <w:tcPr>
            <w:tcW w:w="2069" w:type="dxa"/>
          </w:tcPr>
          <w:p w:rsidR="00CF3ACB"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w:t>
            </w:r>
          </w:p>
        </w:tc>
        <w:tc>
          <w:tcPr>
            <w:tcW w:w="3118" w:type="dxa"/>
          </w:tcPr>
          <w:p w:rsidR="00CF3ACB" w:rsidRDefault="00CF3ACB" w:rsidP="00E03816">
            <w:pPr>
              <w:autoSpaceDE w:val="0"/>
              <w:autoSpaceDN w:val="0"/>
              <w:adjustRightInd w:val="0"/>
              <w:rPr>
                <w:rFonts w:ascii="Nirmala UI" w:hAnsi="Nirmala UI" w:cs="Nirmala UI"/>
                <w:sz w:val="18"/>
                <w:szCs w:val="18"/>
              </w:rPr>
            </w:pPr>
            <w:r>
              <w:rPr>
                <w:rFonts w:ascii="Nirmala UI" w:hAnsi="Nirmala UI" w:cs="Nirmala UI"/>
                <w:sz w:val="18"/>
                <w:szCs w:val="18"/>
              </w:rPr>
              <w:t xml:space="preserve">৬)  </w:t>
            </w:r>
            <w:r w:rsidRPr="006961BB">
              <w:rPr>
                <w:rFonts w:ascii="Nirmala UI" w:hAnsi="Nirmala UI" w:cs="Nirmala UI"/>
                <w:sz w:val="18"/>
                <w:szCs w:val="18"/>
              </w:rPr>
              <w:t>শ্রী</w:t>
            </w:r>
            <w:r>
              <w:rPr>
                <w:rFonts w:ascii="Nirmala UI" w:hAnsi="Nirmala UI" w:cs="Nirmala UI"/>
                <w:sz w:val="18"/>
                <w:szCs w:val="18"/>
              </w:rPr>
              <w:t xml:space="preserve"> পার্থ সারথি দত্ত (১ বছর)</w:t>
            </w:r>
          </w:p>
        </w:tc>
        <w:tc>
          <w:tcPr>
            <w:tcW w:w="2694" w:type="dxa"/>
          </w:tcPr>
          <w:p w:rsidR="00CF3ACB"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৫০,০০০/-</w:t>
            </w:r>
          </w:p>
        </w:tc>
      </w:tr>
      <w:tr w:rsidR="00CF3ACB" w:rsidTr="00CF3ACB">
        <w:tc>
          <w:tcPr>
            <w:tcW w:w="2859" w:type="dxa"/>
          </w:tcPr>
          <w:p w:rsidR="00CF3ACB" w:rsidRDefault="00CF3ACB" w:rsidP="00207B39">
            <w:pPr>
              <w:autoSpaceDE w:val="0"/>
              <w:autoSpaceDN w:val="0"/>
              <w:adjustRightInd w:val="0"/>
              <w:rPr>
                <w:rFonts w:ascii="Nirmala UI" w:hAnsi="Nirmala UI" w:cs="Nirmala UI"/>
                <w:sz w:val="18"/>
                <w:szCs w:val="18"/>
              </w:rPr>
            </w:pPr>
            <w:r>
              <w:rPr>
                <w:rFonts w:ascii="Nirmala UI" w:hAnsi="Nirmala UI" w:cs="Nirmala UI"/>
                <w:sz w:val="18"/>
                <w:szCs w:val="18"/>
              </w:rPr>
              <w:t xml:space="preserve">৭) </w:t>
            </w:r>
            <w:r w:rsidRPr="006961BB">
              <w:rPr>
                <w:rFonts w:ascii="Nirmala UI" w:hAnsi="Nirmala UI" w:cs="Nirmala UI"/>
                <w:sz w:val="18"/>
                <w:szCs w:val="18"/>
              </w:rPr>
              <w:t>শ্রী</w:t>
            </w:r>
            <w:r>
              <w:rPr>
                <w:rFonts w:ascii="Nirmala UI" w:hAnsi="Nirmala UI" w:cs="Nirmala UI"/>
                <w:sz w:val="18"/>
                <w:szCs w:val="18"/>
              </w:rPr>
              <w:t xml:space="preserve"> জগন্নাথ সেনাপতি</w:t>
            </w:r>
          </w:p>
        </w:tc>
        <w:tc>
          <w:tcPr>
            <w:tcW w:w="2069" w:type="dxa"/>
          </w:tcPr>
          <w:p w:rsidR="00CF3ACB"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৫,০০০/</w:t>
            </w:r>
          </w:p>
        </w:tc>
        <w:tc>
          <w:tcPr>
            <w:tcW w:w="3118" w:type="dxa"/>
          </w:tcPr>
          <w:p w:rsidR="00CF3ACB" w:rsidRDefault="00CF3ACB" w:rsidP="00E03816">
            <w:pPr>
              <w:autoSpaceDE w:val="0"/>
              <w:autoSpaceDN w:val="0"/>
              <w:adjustRightInd w:val="0"/>
              <w:rPr>
                <w:rFonts w:ascii="Nirmala UI" w:hAnsi="Nirmala UI" w:cs="Nirmala UI"/>
                <w:sz w:val="18"/>
                <w:szCs w:val="18"/>
              </w:rPr>
            </w:pPr>
            <w:r>
              <w:rPr>
                <w:rFonts w:ascii="Nirmala UI" w:hAnsi="Nirmala UI" w:cs="Nirmala UI"/>
                <w:sz w:val="18"/>
                <w:szCs w:val="18"/>
              </w:rPr>
              <w:t xml:space="preserve">৭)  </w:t>
            </w:r>
            <w:r w:rsidRPr="006961BB">
              <w:rPr>
                <w:rFonts w:ascii="Nirmala UI" w:hAnsi="Nirmala UI" w:cs="Nirmala UI"/>
                <w:sz w:val="18"/>
                <w:szCs w:val="18"/>
              </w:rPr>
              <w:t xml:space="preserve">শ্রী বুদ্ধদেব দাস    </w:t>
            </w:r>
            <w:r>
              <w:rPr>
                <w:rFonts w:ascii="Nirmala UI" w:hAnsi="Nirmala UI" w:cs="Nirmala UI"/>
                <w:sz w:val="18"/>
                <w:szCs w:val="18"/>
              </w:rPr>
              <w:t>(১ বছর)</w:t>
            </w:r>
          </w:p>
        </w:tc>
        <w:tc>
          <w:tcPr>
            <w:tcW w:w="2694" w:type="dxa"/>
          </w:tcPr>
          <w:p w:rsidR="00CF3ACB"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১, ০০,০০০/-</w:t>
            </w:r>
          </w:p>
        </w:tc>
      </w:tr>
      <w:tr w:rsidR="00CF3ACB" w:rsidTr="00CF3ACB">
        <w:tc>
          <w:tcPr>
            <w:tcW w:w="2859" w:type="dxa"/>
          </w:tcPr>
          <w:p w:rsidR="00CF3ACB" w:rsidRDefault="00CF3ACB" w:rsidP="00207B39">
            <w:pPr>
              <w:autoSpaceDE w:val="0"/>
              <w:autoSpaceDN w:val="0"/>
              <w:adjustRightInd w:val="0"/>
              <w:rPr>
                <w:rFonts w:ascii="Nirmala UI" w:hAnsi="Nirmala UI" w:cs="Nirmala UI"/>
                <w:sz w:val="18"/>
                <w:szCs w:val="18"/>
              </w:rPr>
            </w:pPr>
          </w:p>
        </w:tc>
        <w:tc>
          <w:tcPr>
            <w:tcW w:w="2069" w:type="dxa"/>
          </w:tcPr>
          <w:p w:rsidR="00CF3ACB" w:rsidRDefault="00CF3ACB" w:rsidP="002D569E">
            <w:pPr>
              <w:autoSpaceDE w:val="0"/>
              <w:autoSpaceDN w:val="0"/>
              <w:adjustRightInd w:val="0"/>
              <w:jc w:val="center"/>
              <w:rPr>
                <w:rFonts w:ascii="Nirmala UI" w:hAnsi="Nirmala UI" w:cs="Nirmala UI"/>
                <w:sz w:val="18"/>
                <w:szCs w:val="18"/>
              </w:rPr>
            </w:pPr>
          </w:p>
        </w:tc>
        <w:tc>
          <w:tcPr>
            <w:tcW w:w="3118" w:type="dxa"/>
          </w:tcPr>
          <w:p w:rsidR="00CF3ACB" w:rsidRDefault="00CF3ACB" w:rsidP="00E03816">
            <w:pPr>
              <w:autoSpaceDE w:val="0"/>
              <w:autoSpaceDN w:val="0"/>
              <w:adjustRightInd w:val="0"/>
              <w:rPr>
                <w:rFonts w:ascii="Nirmala UI" w:hAnsi="Nirmala UI" w:cs="Nirmala UI"/>
                <w:sz w:val="18"/>
                <w:szCs w:val="18"/>
              </w:rPr>
            </w:pPr>
            <w:r>
              <w:rPr>
                <w:rFonts w:ascii="Nirmala UI" w:hAnsi="Nirmala UI" w:cs="Nirmala UI"/>
                <w:sz w:val="18"/>
                <w:szCs w:val="18"/>
              </w:rPr>
              <w:t xml:space="preserve">৮) </w:t>
            </w:r>
            <w:r w:rsidRPr="006961BB">
              <w:rPr>
                <w:rFonts w:ascii="Nirmala UI" w:hAnsi="Nirmala UI" w:cs="Nirmala UI"/>
                <w:sz w:val="18"/>
                <w:szCs w:val="18"/>
              </w:rPr>
              <w:t>শ্রী সু</w:t>
            </w:r>
            <w:r>
              <w:rPr>
                <w:rFonts w:ascii="Nirmala UI" w:hAnsi="Nirmala UI" w:cs="Nirmala UI"/>
                <w:sz w:val="18"/>
                <w:szCs w:val="18"/>
              </w:rPr>
              <w:t>ব্রত</w:t>
            </w:r>
            <w:r w:rsidRPr="006961BB">
              <w:rPr>
                <w:rFonts w:ascii="Nirmala UI" w:hAnsi="Nirmala UI" w:cs="Nirmala UI"/>
                <w:sz w:val="18"/>
                <w:szCs w:val="18"/>
              </w:rPr>
              <w:t xml:space="preserve"> ব্যানার্জ্জী </w:t>
            </w:r>
            <w:r w:rsidR="00C0759B">
              <w:rPr>
                <w:rFonts w:ascii="Nirmala UI" w:hAnsi="Nirmala UI" w:cs="Nirmala UI"/>
                <w:sz w:val="18"/>
                <w:szCs w:val="18"/>
              </w:rPr>
              <w:t>(১ বছর)</w:t>
            </w:r>
            <w:r w:rsidRPr="006961BB">
              <w:rPr>
                <w:rFonts w:ascii="Nirmala UI" w:hAnsi="Nirmala UI" w:cs="Nirmala UI"/>
                <w:sz w:val="18"/>
                <w:szCs w:val="18"/>
              </w:rPr>
              <w:t xml:space="preserve">  </w:t>
            </w:r>
          </w:p>
        </w:tc>
        <w:tc>
          <w:tcPr>
            <w:tcW w:w="2694" w:type="dxa"/>
          </w:tcPr>
          <w:p w:rsidR="00CF3ACB" w:rsidRDefault="00CF3ACB" w:rsidP="00CF3ACB">
            <w:pPr>
              <w:autoSpaceDE w:val="0"/>
              <w:autoSpaceDN w:val="0"/>
              <w:adjustRightInd w:val="0"/>
              <w:rPr>
                <w:rFonts w:ascii="Nirmala UI" w:hAnsi="Nirmala UI" w:cs="Nirmala UI"/>
                <w:sz w:val="18"/>
                <w:szCs w:val="18"/>
              </w:rPr>
            </w:pPr>
            <w:r>
              <w:rPr>
                <w:rFonts w:ascii="Nirmala UI" w:hAnsi="Nirmala UI" w:cs="Nirmala UI"/>
                <w:sz w:val="18"/>
                <w:szCs w:val="18"/>
              </w:rPr>
              <w:t>১, ০০,০০০/-</w:t>
            </w:r>
          </w:p>
        </w:tc>
      </w:tr>
      <w:tr w:rsidR="00CF3ACB" w:rsidTr="00CF3ACB">
        <w:tc>
          <w:tcPr>
            <w:tcW w:w="2859" w:type="dxa"/>
          </w:tcPr>
          <w:p w:rsidR="00CF3ACB" w:rsidRPr="00CF3ACB" w:rsidRDefault="00CF3ACB" w:rsidP="00207B39">
            <w:pPr>
              <w:autoSpaceDE w:val="0"/>
              <w:autoSpaceDN w:val="0"/>
              <w:adjustRightInd w:val="0"/>
              <w:rPr>
                <w:rFonts w:ascii="Nirmala UI" w:hAnsi="Nirmala UI" w:cs="Nirmala UI"/>
                <w:b/>
              </w:rPr>
            </w:pPr>
            <w:r w:rsidRPr="00CF3ACB">
              <w:rPr>
                <w:rFonts w:ascii="Nirmala UI" w:hAnsi="Nirmala UI" w:cs="Nirmala UI"/>
                <w:b/>
              </w:rPr>
              <w:t>মোট</w:t>
            </w:r>
          </w:p>
        </w:tc>
        <w:tc>
          <w:tcPr>
            <w:tcW w:w="2069" w:type="dxa"/>
          </w:tcPr>
          <w:p w:rsidR="00CF3ACB" w:rsidRPr="00CF3ACB" w:rsidRDefault="00CF3ACB" w:rsidP="00CF3ACB">
            <w:pPr>
              <w:autoSpaceDE w:val="0"/>
              <w:autoSpaceDN w:val="0"/>
              <w:adjustRightInd w:val="0"/>
              <w:rPr>
                <w:rFonts w:ascii="Nirmala UI" w:hAnsi="Nirmala UI" w:cs="Nirmala UI"/>
                <w:b/>
              </w:rPr>
            </w:pPr>
            <w:r w:rsidRPr="00CF3ACB">
              <w:rPr>
                <w:rFonts w:ascii="Nirmala UI" w:hAnsi="Nirmala UI" w:cs="Nirmala UI"/>
                <w:b/>
              </w:rPr>
              <w:t>৬৮,০০০/-</w:t>
            </w:r>
          </w:p>
        </w:tc>
        <w:tc>
          <w:tcPr>
            <w:tcW w:w="3118" w:type="dxa"/>
          </w:tcPr>
          <w:p w:rsidR="00CF3ACB" w:rsidRPr="00CF3ACB" w:rsidRDefault="00CF3ACB" w:rsidP="00E03816">
            <w:pPr>
              <w:autoSpaceDE w:val="0"/>
              <w:autoSpaceDN w:val="0"/>
              <w:adjustRightInd w:val="0"/>
              <w:rPr>
                <w:rFonts w:ascii="Nirmala UI" w:hAnsi="Nirmala UI" w:cs="Nirmala UI"/>
                <w:b/>
              </w:rPr>
            </w:pPr>
            <w:r w:rsidRPr="00CF3ACB">
              <w:rPr>
                <w:rFonts w:ascii="Nirmala UI" w:hAnsi="Nirmala UI" w:cs="Nirmala UI"/>
                <w:b/>
              </w:rPr>
              <w:t>মোট</w:t>
            </w:r>
          </w:p>
        </w:tc>
        <w:tc>
          <w:tcPr>
            <w:tcW w:w="2694" w:type="dxa"/>
          </w:tcPr>
          <w:p w:rsidR="00CF3ACB" w:rsidRPr="00CF3ACB" w:rsidRDefault="00CF3ACB" w:rsidP="00CF3ACB">
            <w:pPr>
              <w:autoSpaceDE w:val="0"/>
              <w:autoSpaceDN w:val="0"/>
              <w:adjustRightInd w:val="0"/>
              <w:rPr>
                <w:rFonts w:ascii="Nirmala UI" w:hAnsi="Nirmala UI" w:cs="Nirmala UI"/>
                <w:b/>
              </w:rPr>
            </w:pPr>
            <w:r w:rsidRPr="00CF3ACB">
              <w:rPr>
                <w:rFonts w:ascii="Nirmala UI" w:hAnsi="Nirmala UI" w:cs="Nirmala UI"/>
                <w:b/>
              </w:rPr>
              <w:t>১৫,০০,০০০/-</w:t>
            </w:r>
          </w:p>
        </w:tc>
      </w:tr>
    </w:tbl>
    <w:p w:rsidR="00E82A65" w:rsidRDefault="00E82A65" w:rsidP="00207B39">
      <w:pPr>
        <w:autoSpaceDE w:val="0"/>
        <w:autoSpaceDN w:val="0"/>
        <w:adjustRightInd w:val="0"/>
        <w:spacing w:after="0" w:line="240" w:lineRule="auto"/>
        <w:rPr>
          <w:rFonts w:ascii="Nirmala UI" w:hAnsi="Nirmala UI" w:cs="Nirmala UI"/>
          <w:sz w:val="18"/>
          <w:szCs w:val="18"/>
        </w:rPr>
      </w:pPr>
    </w:p>
    <w:p w:rsidR="003A1005" w:rsidRDefault="00A479DE"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8"/>
          <w:szCs w:val="18"/>
        </w:rPr>
        <w:t xml:space="preserve">মাননীয় সম্পাদক </w:t>
      </w:r>
      <w:r w:rsidRPr="006961BB">
        <w:rPr>
          <w:rFonts w:ascii="Nirmala UI" w:hAnsi="Nirmala UI" w:cs="Nirmala UI"/>
          <w:sz w:val="18"/>
          <w:szCs w:val="18"/>
        </w:rPr>
        <w:t>শ্রী মৃগাঙ্ক শেখর ঘোষ</w:t>
      </w:r>
      <w:r>
        <w:rPr>
          <w:rFonts w:ascii="Nirmala UI" w:hAnsi="Nirmala UI" w:cs="Nirmala UI"/>
          <w:sz w:val="18"/>
          <w:szCs w:val="18"/>
        </w:rPr>
        <w:t xml:space="preserve"> জানান যে বিভিন্ন সরকারী জনকল্যানমূলক </w:t>
      </w:r>
      <w:r w:rsidR="00810A43">
        <w:rPr>
          <w:rFonts w:ascii="Nirmala UI" w:hAnsi="Nirmala UI" w:cs="Nirmala UI"/>
          <w:sz w:val="18"/>
          <w:szCs w:val="18"/>
        </w:rPr>
        <w:t>কর্ম</w:t>
      </w:r>
      <w:r>
        <w:rPr>
          <w:rFonts w:ascii="Nirmala UI" w:hAnsi="Nirmala UI" w:cs="Nirmala UI"/>
          <w:sz w:val="18"/>
          <w:szCs w:val="18"/>
        </w:rPr>
        <w:t>সূচীর অধীনে ৩টি প্রকল্প</w:t>
      </w:r>
      <w:r w:rsidR="00810A43">
        <w:rPr>
          <w:rFonts w:ascii="Nirmala UI" w:hAnsi="Nirmala UI" w:cs="Nirmala UI"/>
          <w:sz w:val="18"/>
          <w:szCs w:val="18"/>
        </w:rPr>
        <w:t xml:space="preserve"> জমা দেওয়া হয়েছে। শিব মন্দিরের সঙ্গে ভারতমাতা মন্দির ও রান্নাঘরের ৩টি প্রকল্প জমা দেওয়া হয়েছে। এই সব প্রকল্পগুলির মধ্যে ১টি অথবা ২টি যদি আমরা পেয়ে যায় তাহলে ধার শোধ করতে কোনো অসুবিধা হবেনা।প্রত্যেক সদস্যকে তিনি অনুরোধ করেন নিজের নিজের বৃত্তে</w:t>
      </w:r>
      <w:r w:rsidR="00016DD4">
        <w:rPr>
          <w:rFonts w:ascii="Nirmala UI" w:hAnsi="Nirmala UI" w:cs="Nirmala UI"/>
          <w:sz w:val="18"/>
          <w:szCs w:val="18"/>
        </w:rPr>
        <w:t xml:space="preserve"> </w:t>
      </w:r>
      <w:r w:rsidR="00810A43">
        <w:rPr>
          <w:rFonts w:ascii="Nirmala UI" w:hAnsi="Nirmala UI" w:cs="Nirmala UI"/>
          <w:sz w:val="18"/>
          <w:szCs w:val="18"/>
        </w:rPr>
        <w:t xml:space="preserve">জনসংযোগ বাড়িয়ে সদস্য সংখ্যা </w:t>
      </w:r>
      <w:r w:rsidR="00016DD4">
        <w:rPr>
          <w:rFonts w:ascii="Nirmala UI" w:hAnsi="Nirmala UI" w:cs="Nirmala UI"/>
          <w:sz w:val="18"/>
          <w:szCs w:val="18"/>
        </w:rPr>
        <w:t>বাড়াতে হবে।</w:t>
      </w:r>
      <w:r w:rsidR="00810A43">
        <w:rPr>
          <w:rFonts w:ascii="Nirmala UI" w:hAnsi="Nirmala UI" w:cs="Nirmala UI"/>
          <w:sz w:val="18"/>
          <w:szCs w:val="18"/>
        </w:rPr>
        <w:t xml:space="preserve">                                                                   </w:t>
      </w:r>
    </w:p>
    <w:p w:rsidR="0000366E" w:rsidRDefault="00016DD4" w:rsidP="00207B39">
      <w:pPr>
        <w:autoSpaceDE w:val="0"/>
        <w:autoSpaceDN w:val="0"/>
        <w:adjustRightInd w:val="0"/>
        <w:spacing w:after="0" w:line="240" w:lineRule="auto"/>
        <w:rPr>
          <w:rFonts w:ascii="Nirmala UI" w:hAnsi="Nirmala UI" w:cs="Nirmala UI"/>
          <w:sz w:val="17"/>
          <w:szCs w:val="17"/>
        </w:rPr>
      </w:pPr>
      <w:r w:rsidRPr="00F23155">
        <w:rPr>
          <w:rFonts w:ascii="Nirmala UI" w:hAnsi="Nirmala UI" w:cs="Nirmala UI"/>
          <w:sz w:val="18"/>
          <w:szCs w:val="18"/>
        </w:rPr>
        <w:t>মাননীয়</w:t>
      </w:r>
      <w:r>
        <w:rPr>
          <w:rFonts w:ascii="Nirmala UI" w:hAnsi="Nirmala UI" w:cs="Nirmala UI"/>
          <w:sz w:val="18"/>
          <w:szCs w:val="18"/>
        </w:rPr>
        <w:t xml:space="preserve"> </w:t>
      </w:r>
      <w:r w:rsidRPr="006961BB">
        <w:rPr>
          <w:rFonts w:ascii="Nirmala UI" w:hAnsi="Nirmala UI" w:cs="Nirmala UI"/>
          <w:sz w:val="18"/>
          <w:szCs w:val="18"/>
        </w:rPr>
        <w:t>শ্রী</w:t>
      </w:r>
      <w:r>
        <w:rPr>
          <w:rFonts w:ascii="Nirmala UI" w:hAnsi="Nirmala UI" w:cs="Nirmala UI"/>
          <w:sz w:val="18"/>
          <w:szCs w:val="18"/>
        </w:rPr>
        <w:t xml:space="preserve"> সুশোভন ঘোষ দাদাভাই বার্ষিক অনুষ্ঠানে প্রাক্তন দাদাভাই দিদিভাইদের আমন্ত্রন জানানোর প্রস্তাব দেন। পূর্ণ সময় সার্ভিস দেওয়া দাদাভাই দিদিভাইদের অবসরের সময় সর্ম্বদ্ধনা দেওয়ার </w:t>
      </w:r>
      <w:r w:rsidR="00461892">
        <w:rPr>
          <w:rFonts w:ascii="Nirmala UI" w:hAnsi="Nirmala UI" w:cs="Nirmala UI"/>
          <w:sz w:val="18"/>
          <w:szCs w:val="18"/>
        </w:rPr>
        <w:t xml:space="preserve">এবং সপরিবার একবার তীর্থ ভ্রমণের ব্যবস্থা করার </w:t>
      </w:r>
      <w:r>
        <w:rPr>
          <w:rFonts w:ascii="Nirmala UI" w:hAnsi="Nirmala UI" w:cs="Nirmala UI"/>
          <w:sz w:val="18"/>
          <w:szCs w:val="18"/>
        </w:rPr>
        <w:t>প্রস্তাব দেন।</w:t>
      </w:r>
      <w:r w:rsidR="00461892">
        <w:rPr>
          <w:rFonts w:ascii="Nirmala UI" w:hAnsi="Nirmala UI" w:cs="Nirmala UI"/>
          <w:sz w:val="18"/>
          <w:szCs w:val="18"/>
        </w:rPr>
        <w:t>দাদাভাই দিদিভাইদের অবসরের সময় এককালীন টাকার অঙ্ক বৃদ্ধির ও দাবী তোলেন। সকলের মানষিক একাত্মতার প্রার্থনা করে তিনি বক্তব্য শেষ করেন।</w:t>
      </w:r>
    </w:p>
    <w:p w:rsidR="00755520" w:rsidRDefault="00755520" w:rsidP="00207B39">
      <w:pPr>
        <w:autoSpaceDE w:val="0"/>
        <w:autoSpaceDN w:val="0"/>
        <w:adjustRightInd w:val="0"/>
        <w:spacing w:after="0" w:line="240" w:lineRule="auto"/>
        <w:rPr>
          <w:rFonts w:ascii="Nirmala UI" w:hAnsi="Nirmala UI" w:cs="Nirmala UI"/>
          <w:sz w:val="18"/>
          <w:szCs w:val="18"/>
        </w:rPr>
      </w:pPr>
    </w:p>
    <w:p w:rsidR="0000366E" w:rsidRDefault="00755520"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8"/>
          <w:szCs w:val="18"/>
        </w:rPr>
        <w:t xml:space="preserve">            </w:t>
      </w:r>
      <w:r w:rsidRPr="00F23155">
        <w:rPr>
          <w:rFonts w:ascii="Nirmala UI" w:hAnsi="Nirmala UI" w:cs="Nirmala UI"/>
          <w:sz w:val="18"/>
          <w:szCs w:val="18"/>
        </w:rPr>
        <w:t>মাননীয়</w:t>
      </w:r>
      <w:r>
        <w:rPr>
          <w:rFonts w:ascii="Nirmala UI" w:hAnsi="Nirmala UI" w:cs="Nirmala UI"/>
          <w:sz w:val="18"/>
          <w:szCs w:val="18"/>
        </w:rPr>
        <w:t xml:space="preserve"> শ্রী প্রহ্লাদ </w:t>
      </w:r>
      <w:r w:rsidRPr="006961BB">
        <w:rPr>
          <w:rFonts w:ascii="Nirmala UI" w:hAnsi="Nirmala UI" w:cs="Nirmala UI"/>
          <w:sz w:val="18"/>
          <w:szCs w:val="18"/>
        </w:rPr>
        <w:t>কুমার</w:t>
      </w:r>
      <w:r>
        <w:rPr>
          <w:rFonts w:ascii="Nirmala UI" w:hAnsi="Nirmala UI" w:cs="Nirmala UI"/>
          <w:sz w:val="18"/>
          <w:szCs w:val="18"/>
        </w:rPr>
        <w:t xml:space="preserve"> </w:t>
      </w:r>
      <w:r w:rsidRPr="006961BB">
        <w:rPr>
          <w:rFonts w:ascii="Nirmala UI" w:hAnsi="Nirmala UI" w:cs="Nirmala UI"/>
          <w:sz w:val="18"/>
          <w:szCs w:val="18"/>
        </w:rPr>
        <w:t>মণ্ডল</w:t>
      </w:r>
      <w:r>
        <w:rPr>
          <w:rFonts w:ascii="Nirmala UI" w:hAnsi="Nirmala UI" w:cs="Nirmala UI"/>
          <w:sz w:val="18"/>
          <w:szCs w:val="18"/>
        </w:rPr>
        <w:t>ের</w:t>
      </w:r>
      <w:r w:rsidRPr="006961BB">
        <w:rPr>
          <w:rFonts w:ascii="Nirmala UI" w:hAnsi="Nirmala UI" w:cs="Nirmala UI"/>
          <w:sz w:val="18"/>
          <w:szCs w:val="18"/>
        </w:rPr>
        <w:t xml:space="preserve"> </w:t>
      </w:r>
      <w:r>
        <w:rPr>
          <w:rFonts w:ascii="Nirmala UI" w:hAnsi="Nirmala UI" w:cs="Nirmala UI"/>
          <w:sz w:val="18"/>
          <w:szCs w:val="18"/>
        </w:rPr>
        <w:t>সংস্কার কেন্দ্রের ব্যাপারে প্রশ্নের উত্তরে জানানো হয় যে সংস্কার কেন্দ্র বিদ্যাভারতীরই প্রকল্প ।</w:t>
      </w:r>
      <w:r w:rsidRPr="006961BB">
        <w:rPr>
          <w:rFonts w:ascii="Nirmala UI" w:hAnsi="Nirmala UI" w:cs="Nirmala UI"/>
          <w:sz w:val="18"/>
          <w:szCs w:val="18"/>
        </w:rPr>
        <w:t xml:space="preserve">  </w:t>
      </w:r>
    </w:p>
    <w:p w:rsidR="00755520" w:rsidRPr="00BB6190" w:rsidRDefault="00755520" w:rsidP="00207B39">
      <w:pPr>
        <w:autoSpaceDE w:val="0"/>
        <w:autoSpaceDN w:val="0"/>
        <w:adjustRightInd w:val="0"/>
        <w:spacing w:after="0" w:line="240" w:lineRule="auto"/>
        <w:rPr>
          <w:rFonts w:ascii="Nirmala UI" w:hAnsi="Nirmala UI" w:cs="Nirmala UI"/>
          <w:sz w:val="17"/>
          <w:szCs w:val="17"/>
        </w:rPr>
      </w:pPr>
      <w:r>
        <w:rPr>
          <w:rFonts w:ascii="Nirmala UI" w:hAnsi="Nirmala UI" w:cs="Nirmala UI"/>
          <w:sz w:val="17"/>
          <w:szCs w:val="17"/>
        </w:rPr>
        <w:t xml:space="preserve">          </w:t>
      </w:r>
      <w:r>
        <w:rPr>
          <w:rFonts w:ascii="Nirmala UI" w:hAnsi="Nirmala UI" w:cs="Nirmala UI"/>
          <w:sz w:val="18"/>
          <w:szCs w:val="18"/>
        </w:rPr>
        <w:t xml:space="preserve">দাদাভাই দিদিভাইদের বিভিন্ন অভিযোগ </w:t>
      </w:r>
      <w:r w:rsidRPr="00F23155">
        <w:rPr>
          <w:rFonts w:ascii="Nirmala UI" w:hAnsi="Nirmala UI" w:cs="Nirmala UI"/>
          <w:sz w:val="18"/>
          <w:szCs w:val="18"/>
        </w:rPr>
        <w:t>শিশু</w:t>
      </w:r>
      <w:r w:rsidRPr="00F23155">
        <w:rPr>
          <w:rFonts w:ascii="Amar Bangla Normal" w:hAnsi="Amar Bangla Normal" w:cs="Amar Bangla Normal"/>
          <w:sz w:val="18"/>
          <w:szCs w:val="18"/>
        </w:rPr>
        <w:t xml:space="preserve"> </w:t>
      </w:r>
      <w:r w:rsidRPr="00F23155">
        <w:rPr>
          <w:rFonts w:ascii="Nirmala UI" w:hAnsi="Nirmala UI" w:cs="Nirmala UI"/>
          <w:sz w:val="18"/>
          <w:szCs w:val="18"/>
        </w:rPr>
        <w:t>মন্দিরের</w:t>
      </w:r>
      <w:r>
        <w:rPr>
          <w:rFonts w:ascii="Nirmala UI" w:hAnsi="Nirmala UI" w:cs="Nirmala UI"/>
          <w:sz w:val="18"/>
          <w:szCs w:val="18"/>
        </w:rPr>
        <w:t xml:space="preserve"> বৈঠকেই মিটিয়ে নেওয়ার পরামর্শ দেওয়া হয়।</w:t>
      </w:r>
    </w:p>
    <w:p w:rsidR="00D37C05" w:rsidRDefault="00D37C05" w:rsidP="00207B39">
      <w:pPr>
        <w:autoSpaceDE w:val="0"/>
        <w:autoSpaceDN w:val="0"/>
        <w:adjustRightInd w:val="0"/>
        <w:spacing w:after="0" w:line="240" w:lineRule="auto"/>
        <w:jc w:val="center"/>
        <w:rPr>
          <w:rFonts w:ascii="Amar Bangla Normal" w:hAnsi="Amar Bangla Normal" w:cs="Amar Bangla Normal"/>
          <w:b/>
          <w:sz w:val="17"/>
          <w:szCs w:val="17"/>
        </w:rPr>
      </w:pPr>
    </w:p>
    <w:p w:rsidR="000F4275" w:rsidRDefault="000F4275" w:rsidP="000F4275">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মাননীয় সম্পাদক </w:t>
      </w:r>
      <w:r w:rsidRPr="006961BB">
        <w:rPr>
          <w:rFonts w:ascii="Nirmala UI" w:hAnsi="Nirmala UI" w:cs="Nirmala UI"/>
          <w:sz w:val="18"/>
          <w:szCs w:val="18"/>
        </w:rPr>
        <w:t>শ্রী মৃগাঙ্ক শেখর ঘোষ</w:t>
      </w:r>
      <w:r>
        <w:rPr>
          <w:rFonts w:ascii="Nirmala UI" w:hAnsi="Nirmala UI" w:cs="Nirmala UI"/>
          <w:sz w:val="18"/>
          <w:szCs w:val="18"/>
        </w:rPr>
        <w:t xml:space="preserve">ের পূর্ব প্রস্তাব অনুযায়ী মাননীয় দাদাভাই </w:t>
      </w:r>
      <w:r w:rsidRPr="006961BB">
        <w:rPr>
          <w:rFonts w:ascii="Nirmala UI" w:hAnsi="Nirmala UI" w:cs="Nirmala UI"/>
          <w:sz w:val="18"/>
          <w:szCs w:val="18"/>
        </w:rPr>
        <w:t>শ্রী পরিমল ঘোষ</w:t>
      </w:r>
      <w:r>
        <w:rPr>
          <w:rFonts w:ascii="Nirmala UI" w:hAnsi="Nirmala UI" w:cs="Nirmala UI"/>
          <w:sz w:val="18"/>
          <w:szCs w:val="18"/>
        </w:rPr>
        <w:t xml:space="preserve"> কে যুগ্ম সহকারী প্রধানাচার্য করার সিদ্ধান্ত নেওয়া হলো।</w:t>
      </w:r>
      <w:r w:rsidRPr="006961BB">
        <w:rPr>
          <w:rFonts w:ascii="Nirmala UI" w:hAnsi="Nirmala UI" w:cs="Nirmala UI"/>
          <w:sz w:val="18"/>
          <w:szCs w:val="18"/>
        </w:rPr>
        <w:t xml:space="preserve"> </w:t>
      </w:r>
    </w:p>
    <w:p w:rsidR="000F4275" w:rsidRDefault="000F4275" w:rsidP="000F4275">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     </w:t>
      </w:r>
      <w:r w:rsidRPr="00F23155">
        <w:rPr>
          <w:rFonts w:ascii="Nirmala UI" w:hAnsi="Nirmala UI" w:cs="Nirmala UI"/>
          <w:sz w:val="18"/>
          <w:szCs w:val="18"/>
        </w:rPr>
        <w:t>মাননীয়</w:t>
      </w:r>
      <w:r>
        <w:rPr>
          <w:rFonts w:ascii="Nirmala UI" w:hAnsi="Nirmala UI" w:cs="Nirmala UI"/>
          <w:sz w:val="18"/>
          <w:szCs w:val="18"/>
        </w:rPr>
        <w:t xml:space="preserve"> </w:t>
      </w:r>
      <w:r w:rsidRPr="006961BB">
        <w:rPr>
          <w:rFonts w:ascii="Nirmala UI" w:hAnsi="Nirmala UI" w:cs="Nirmala UI"/>
          <w:sz w:val="18"/>
          <w:szCs w:val="18"/>
        </w:rPr>
        <w:t>শ্রী বুদ্ধদেব দাস</w:t>
      </w:r>
      <w:r>
        <w:rPr>
          <w:rFonts w:ascii="Nirmala UI" w:hAnsi="Nirmala UI" w:cs="Nirmala UI"/>
          <w:sz w:val="18"/>
          <w:szCs w:val="18"/>
        </w:rPr>
        <w:t xml:space="preserve"> Computer Class regularised করার প্রস্তাব দেন।</w:t>
      </w:r>
      <w:r w:rsidR="00B06F05">
        <w:rPr>
          <w:rFonts w:ascii="Nirmala UI" w:hAnsi="Nirmala UI" w:cs="Nirmala UI"/>
          <w:sz w:val="18"/>
          <w:szCs w:val="18"/>
        </w:rPr>
        <w:t xml:space="preserve"> দাদাভাই দিদিভাইদের দেরিতে আসা/আগে চলেযাওয়া, অনিয়মিত ছুটি নেওয়ার হিসাব প্রত্যেক C.E.C.তে পেশ করতে হবে।</w:t>
      </w:r>
    </w:p>
    <w:p w:rsidR="009F718D" w:rsidRDefault="009F718D" w:rsidP="000F4275">
      <w:pPr>
        <w:autoSpaceDE w:val="0"/>
        <w:autoSpaceDN w:val="0"/>
        <w:adjustRightInd w:val="0"/>
        <w:spacing w:after="0" w:line="240" w:lineRule="auto"/>
        <w:rPr>
          <w:rFonts w:ascii="Nirmala UI" w:hAnsi="Nirmala UI" w:cs="Nirmala UI"/>
          <w:sz w:val="18"/>
          <w:szCs w:val="18"/>
        </w:rPr>
      </w:pPr>
    </w:p>
    <w:p w:rsidR="00B06F05" w:rsidRDefault="009F718D" w:rsidP="000F4275">
      <w:pPr>
        <w:autoSpaceDE w:val="0"/>
        <w:autoSpaceDN w:val="0"/>
        <w:adjustRightInd w:val="0"/>
        <w:spacing w:after="0" w:line="240" w:lineRule="auto"/>
        <w:rPr>
          <w:rFonts w:ascii="Nirmala UI" w:hAnsi="Nirmala UI" w:cs="Nirmala UI"/>
          <w:sz w:val="18"/>
          <w:szCs w:val="18"/>
        </w:rPr>
      </w:pPr>
      <w:r>
        <w:rPr>
          <w:rFonts w:ascii="Nirmala UI" w:hAnsi="Nirmala UI" w:cs="Nirmala UI"/>
          <w:sz w:val="18"/>
          <w:szCs w:val="18"/>
        </w:rPr>
        <w:t xml:space="preserve">সভার অন্তিম সত্রে মাননীয় সভাপতি শ্রী ধীরেন চন্দ্র </w:t>
      </w:r>
      <w:r w:rsidRPr="006961BB">
        <w:rPr>
          <w:rFonts w:ascii="Nirmala UI" w:hAnsi="Nirmala UI" w:cs="Nirmala UI"/>
          <w:sz w:val="18"/>
          <w:szCs w:val="18"/>
        </w:rPr>
        <w:t>মণ্ডল</w:t>
      </w:r>
      <w:r>
        <w:rPr>
          <w:rFonts w:ascii="Nirmala UI" w:hAnsi="Nirmala UI" w:cs="Nirmala UI"/>
          <w:sz w:val="18"/>
          <w:szCs w:val="18"/>
        </w:rPr>
        <w:t xml:space="preserve"> নুতন কমিটি গঠনের উদ্দেশ্যে বর্তমান কমিটি ভেঙে দেওয়ার ঘোষন করেন। পরবর্তী কমিটি গঠনের পূর্বে সভাপতি রজত জয়ন্তী বর্ষে সাফল্যমণ্ডিত ভাবে উৎযাপিত </w:t>
      </w:r>
      <w:r w:rsidRPr="00F23155">
        <w:rPr>
          <w:rFonts w:ascii="Nirmala UI" w:hAnsi="Nirmala UI" w:cs="Nirmala UI"/>
          <w:sz w:val="18"/>
          <w:szCs w:val="18"/>
        </w:rPr>
        <w:t xml:space="preserve">বিভিন্ন সেবামূলক কর্মসূচী ষেমন স্বাস্থ্য পরীক্ষা শিবির, চক্ষু পরীক্ষা শিবির (চশমা প্রদান ও প্রয়োজনীয় চক্ষু ছানি অপারেশন সহ), শিশু বাটিক কর্মশালা, বনমহোৎসব পালন, স্বদেশী সপ্তাহ পালন ইত্যাদি এবং বিগত বছরে </w:t>
      </w:r>
      <w:r w:rsidR="006F4063">
        <w:rPr>
          <w:rFonts w:ascii="Nirmala UI" w:hAnsi="Nirmala UI" w:cs="Nirmala UI"/>
          <w:sz w:val="18"/>
          <w:szCs w:val="18"/>
        </w:rPr>
        <w:t>বিভিন্ন</w:t>
      </w:r>
      <w:r w:rsidRPr="00F23155">
        <w:rPr>
          <w:rFonts w:ascii="Nirmala UI" w:hAnsi="Nirmala UI" w:cs="Nirmala UI"/>
          <w:sz w:val="18"/>
          <w:szCs w:val="18"/>
        </w:rPr>
        <w:t xml:space="preserve"> উন্নয়ন মূলক প্রকল্প গুলির</w:t>
      </w:r>
      <w:r w:rsidR="006F4063">
        <w:rPr>
          <w:rFonts w:ascii="Nirmala UI" w:hAnsi="Nirmala UI" w:cs="Nirmala UI"/>
          <w:sz w:val="18"/>
          <w:szCs w:val="18"/>
        </w:rPr>
        <w:t xml:space="preserve"> ভূয়সী প্রশংশা</w:t>
      </w:r>
      <w:r w:rsidRPr="00F23155">
        <w:rPr>
          <w:rFonts w:ascii="Nirmala UI" w:hAnsi="Nirmala UI" w:cs="Nirmala UI"/>
          <w:sz w:val="18"/>
          <w:szCs w:val="18"/>
        </w:rPr>
        <w:t xml:space="preserve"> </w:t>
      </w:r>
      <w:r w:rsidR="006F4063">
        <w:rPr>
          <w:rFonts w:ascii="Nirmala UI" w:hAnsi="Nirmala UI" w:cs="Nirmala UI"/>
          <w:sz w:val="18"/>
          <w:szCs w:val="18"/>
        </w:rPr>
        <w:t xml:space="preserve">করে </w:t>
      </w:r>
      <w:r w:rsidRPr="00F23155">
        <w:rPr>
          <w:rFonts w:ascii="Nirmala UI" w:hAnsi="Nirmala UI" w:cs="Nirmala UI"/>
          <w:sz w:val="18"/>
          <w:szCs w:val="18"/>
        </w:rPr>
        <w:t>সংশ্লিষ্ট সকলকে ধন্যবাদ জানান।</w:t>
      </w:r>
      <w:r w:rsidR="002009C8">
        <w:rPr>
          <w:rFonts w:ascii="Nirmala UI" w:hAnsi="Nirmala UI" w:cs="Nirmala UI"/>
          <w:sz w:val="18"/>
          <w:szCs w:val="18"/>
        </w:rPr>
        <w:t xml:space="preserve"> বাৎসরিক সদস্য  শুল্ক ১৫০০/-টাকার সঙ্গে বাৎসরিক অনুষ্ঠান শুল্ক ১০০০/-, মোট ২৫০০/-দেওয়ার ব্যপারটা তিনি বিস্তারিত জেনে নেন।</w:t>
      </w:r>
      <w:r w:rsidR="00C768FC">
        <w:rPr>
          <w:rFonts w:ascii="Nirmala UI" w:hAnsi="Nirmala UI" w:cs="Nirmala UI"/>
          <w:sz w:val="18"/>
          <w:szCs w:val="18"/>
        </w:rPr>
        <w:t xml:space="preserve"> </w:t>
      </w:r>
      <w:r w:rsidR="002009C8">
        <w:rPr>
          <w:rFonts w:ascii="Nirmala UI" w:hAnsi="Nirmala UI" w:cs="Nirmala UI"/>
          <w:sz w:val="18"/>
          <w:szCs w:val="18"/>
        </w:rPr>
        <w:t xml:space="preserve">যারা বেশ কিছু বছর সদস্য শুল্ক দেননি তাদের কাছে সেবা ভারতীর তরফ থেকে আন্তরিক ভাবে যোগাযোগ গড়ে তোলার উপর জোর দেন। </w:t>
      </w:r>
      <w:r w:rsidR="00C768FC">
        <w:rPr>
          <w:rFonts w:ascii="Nirmala UI" w:hAnsi="Nirmala UI" w:cs="Nirmala UI"/>
          <w:sz w:val="18"/>
          <w:szCs w:val="18"/>
        </w:rPr>
        <w:t xml:space="preserve">মাননীয় সভাপতি আজ সারাদিনে তার উপলব্ধি ব্যক্ত করে </w:t>
      </w:r>
      <w:r w:rsidR="00C768FC" w:rsidRPr="00F23155">
        <w:rPr>
          <w:rFonts w:ascii="Nirmala UI" w:hAnsi="Nirmala UI" w:cs="Nirmala UI"/>
          <w:sz w:val="18"/>
          <w:szCs w:val="18"/>
        </w:rPr>
        <w:t>শিশু</w:t>
      </w:r>
      <w:r w:rsidR="00C768FC" w:rsidRPr="00F23155">
        <w:rPr>
          <w:rFonts w:ascii="Amar Bangla Normal" w:hAnsi="Amar Bangla Normal" w:cs="Amar Bangla Normal"/>
          <w:sz w:val="18"/>
          <w:szCs w:val="18"/>
        </w:rPr>
        <w:t xml:space="preserve"> </w:t>
      </w:r>
      <w:r w:rsidR="00C768FC" w:rsidRPr="00F23155">
        <w:rPr>
          <w:rFonts w:ascii="Nirmala UI" w:hAnsi="Nirmala UI" w:cs="Nirmala UI"/>
          <w:sz w:val="18"/>
          <w:szCs w:val="18"/>
        </w:rPr>
        <w:t>মন্দিরের পঠন-পাঠনের মানের অবনতির</w:t>
      </w:r>
      <w:r w:rsidR="00C768FC">
        <w:rPr>
          <w:rFonts w:ascii="Nirmala UI" w:hAnsi="Nirmala UI" w:cs="Nirmala UI"/>
          <w:sz w:val="18"/>
          <w:szCs w:val="18"/>
        </w:rPr>
        <w:t xml:space="preserve"> জন্য দাদাভাই দিদিভাইদের মধ্যে সদ্ভাবের অভাবকেই  দায়ী করেন এবং শিশুদের ভবিষ্যৎ আর  </w:t>
      </w:r>
      <w:r w:rsidR="00C768FC" w:rsidRPr="00F23155">
        <w:rPr>
          <w:rFonts w:ascii="Nirmala UI" w:hAnsi="Nirmala UI" w:cs="Nirmala UI"/>
          <w:sz w:val="18"/>
          <w:szCs w:val="18"/>
        </w:rPr>
        <w:t>শিশু</w:t>
      </w:r>
      <w:r w:rsidR="00C768FC" w:rsidRPr="00F23155">
        <w:rPr>
          <w:rFonts w:ascii="Amar Bangla Normal" w:hAnsi="Amar Bangla Normal" w:cs="Amar Bangla Normal"/>
          <w:sz w:val="18"/>
          <w:szCs w:val="18"/>
        </w:rPr>
        <w:t xml:space="preserve"> </w:t>
      </w:r>
      <w:r w:rsidR="00C768FC" w:rsidRPr="00F23155">
        <w:rPr>
          <w:rFonts w:ascii="Nirmala UI" w:hAnsi="Nirmala UI" w:cs="Nirmala UI"/>
          <w:sz w:val="18"/>
          <w:szCs w:val="18"/>
        </w:rPr>
        <w:t>মন্দিরের</w:t>
      </w:r>
      <w:r w:rsidR="00B55A71">
        <w:rPr>
          <w:rFonts w:ascii="Nirmala UI" w:hAnsi="Nirmala UI" w:cs="Nirmala UI"/>
          <w:sz w:val="18"/>
          <w:szCs w:val="18"/>
        </w:rPr>
        <w:t xml:space="preserve"> সুনাম রক্ষার জন্য দাদাভাই দিদিভাইদের আর ও দায়িত্বশীল হওয়ার অনুরোধ জানান। এই প্রেক্ষিতে  </w:t>
      </w:r>
      <w:r w:rsidR="00B55A71" w:rsidRPr="00F23155">
        <w:rPr>
          <w:rFonts w:ascii="Nirmala UI" w:hAnsi="Nirmala UI" w:cs="Nirmala UI"/>
          <w:sz w:val="18"/>
          <w:szCs w:val="18"/>
        </w:rPr>
        <w:t>শ্রী অরুণ কুমার মণ্ডল</w:t>
      </w:r>
      <w:r w:rsidR="00B55A71">
        <w:rPr>
          <w:rFonts w:ascii="Nirmala UI" w:hAnsi="Nirmala UI" w:cs="Nirmala UI"/>
          <w:sz w:val="18"/>
          <w:szCs w:val="18"/>
        </w:rPr>
        <w:t xml:space="preserve"> বলেন যে </w:t>
      </w:r>
      <w:r w:rsidR="00B55A71" w:rsidRPr="00F23155">
        <w:rPr>
          <w:rFonts w:ascii="Nirmala UI" w:hAnsi="Nirmala UI" w:cs="Nirmala UI"/>
          <w:sz w:val="18"/>
          <w:szCs w:val="18"/>
        </w:rPr>
        <w:t>শিশু</w:t>
      </w:r>
      <w:r w:rsidR="00B55A71" w:rsidRPr="00F23155">
        <w:rPr>
          <w:rFonts w:ascii="Amar Bangla Normal" w:hAnsi="Amar Bangla Normal" w:cs="Amar Bangla Normal"/>
          <w:sz w:val="18"/>
          <w:szCs w:val="18"/>
        </w:rPr>
        <w:t xml:space="preserve"> </w:t>
      </w:r>
      <w:r w:rsidR="00B55A71">
        <w:rPr>
          <w:rFonts w:ascii="Nirmala UI" w:hAnsi="Nirmala UI" w:cs="Nirmala UI"/>
          <w:sz w:val="18"/>
          <w:szCs w:val="18"/>
        </w:rPr>
        <w:t xml:space="preserve">মন্দির পরিচালনার ক্ষেত্রে প্রধানাচার্যকে </w:t>
      </w:r>
      <w:r w:rsidR="00453959">
        <w:rPr>
          <w:rFonts w:ascii="Nirmala UI" w:hAnsi="Nirmala UI" w:cs="Nirmala UI"/>
          <w:sz w:val="18"/>
          <w:szCs w:val="18"/>
        </w:rPr>
        <w:t>পদাধীকার বলে বিশেষ ক্ষমতা দেওয়া হলো।</w:t>
      </w:r>
    </w:p>
    <w:p w:rsidR="00453959" w:rsidRDefault="00453959" w:rsidP="000F4275">
      <w:pPr>
        <w:autoSpaceDE w:val="0"/>
        <w:autoSpaceDN w:val="0"/>
        <w:adjustRightInd w:val="0"/>
        <w:spacing w:after="0" w:line="240" w:lineRule="auto"/>
        <w:rPr>
          <w:rFonts w:ascii="Nirmala UI" w:hAnsi="Nirmala UI" w:cs="Nirmala UI"/>
          <w:sz w:val="18"/>
          <w:szCs w:val="18"/>
        </w:rPr>
      </w:pPr>
    </w:p>
    <w:p w:rsidR="00453959" w:rsidRDefault="00453959" w:rsidP="000F4275">
      <w:pPr>
        <w:autoSpaceDE w:val="0"/>
        <w:autoSpaceDN w:val="0"/>
        <w:adjustRightInd w:val="0"/>
        <w:spacing w:after="0" w:line="240" w:lineRule="auto"/>
        <w:rPr>
          <w:rFonts w:ascii="Nirmala UI" w:hAnsi="Nirmala UI" w:cs="Nirmala UI"/>
          <w:sz w:val="18"/>
          <w:szCs w:val="18"/>
        </w:rPr>
      </w:pPr>
      <w:r w:rsidRPr="006961BB">
        <w:rPr>
          <w:rFonts w:ascii="Nirmala UI" w:hAnsi="Nirmala UI" w:cs="Nirmala UI"/>
          <w:sz w:val="18"/>
          <w:szCs w:val="18"/>
        </w:rPr>
        <w:t>শ্রী সুবিকাশ ব্যানার্জ্জী</w:t>
      </w:r>
      <w:r>
        <w:rPr>
          <w:rFonts w:ascii="Nirmala UI" w:hAnsi="Nirmala UI" w:cs="Nirmala UI"/>
          <w:sz w:val="18"/>
          <w:szCs w:val="18"/>
        </w:rPr>
        <w:t xml:space="preserve"> মনে করিয়ে দেন সেবা ভারতীর সভাপতি, সম্পাদক এবং কোষাধ্যক্ষ পদাধিকার বলে </w:t>
      </w:r>
      <w:r w:rsidRPr="00F23155">
        <w:rPr>
          <w:rFonts w:ascii="Nirmala UI" w:hAnsi="Nirmala UI" w:cs="Nirmala UI"/>
          <w:sz w:val="18"/>
          <w:szCs w:val="18"/>
        </w:rPr>
        <w:t>শিশু</w:t>
      </w:r>
      <w:r w:rsidRPr="00F23155">
        <w:rPr>
          <w:rFonts w:ascii="Amar Bangla Normal" w:hAnsi="Amar Bangla Normal" w:cs="Amar Bangla Normal"/>
          <w:sz w:val="18"/>
          <w:szCs w:val="18"/>
        </w:rPr>
        <w:t xml:space="preserve"> </w:t>
      </w:r>
      <w:r w:rsidRPr="00F23155">
        <w:rPr>
          <w:rFonts w:ascii="Nirmala UI" w:hAnsi="Nirmala UI" w:cs="Nirmala UI"/>
          <w:sz w:val="18"/>
          <w:szCs w:val="18"/>
        </w:rPr>
        <w:t>মন্দিরের</w:t>
      </w:r>
      <w:r>
        <w:rPr>
          <w:rFonts w:ascii="Nirmala UI" w:hAnsi="Nirmala UI" w:cs="Nirmala UI"/>
          <w:sz w:val="18"/>
          <w:szCs w:val="18"/>
        </w:rPr>
        <w:t xml:space="preserve"> ও সভাপতি, সম্পাদক এবং কোষাধ্যক্ষ। </w:t>
      </w:r>
    </w:p>
    <w:p w:rsidR="00453959" w:rsidRDefault="00453959" w:rsidP="000F4275">
      <w:pPr>
        <w:autoSpaceDE w:val="0"/>
        <w:autoSpaceDN w:val="0"/>
        <w:adjustRightInd w:val="0"/>
        <w:spacing w:after="0" w:line="240" w:lineRule="auto"/>
        <w:rPr>
          <w:rFonts w:ascii="Nirmala UI" w:hAnsi="Nirmala UI" w:cs="Nirmala UI"/>
          <w:sz w:val="18"/>
          <w:szCs w:val="18"/>
        </w:rPr>
      </w:pPr>
    </w:p>
    <w:p w:rsidR="00724C4C" w:rsidRDefault="000F4275" w:rsidP="000F4275">
      <w:pPr>
        <w:autoSpaceDE w:val="0"/>
        <w:autoSpaceDN w:val="0"/>
        <w:adjustRightInd w:val="0"/>
        <w:spacing w:after="0" w:line="240" w:lineRule="auto"/>
        <w:rPr>
          <w:rFonts w:ascii="Nirmala UI" w:hAnsi="Nirmala UI" w:cs="Nirmala UI"/>
          <w:sz w:val="18"/>
          <w:szCs w:val="18"/>
        </w:rPr>
      </w:pPr>
      <w:r w:rsidRPr="006961BB">
        <w:rPr>
          <w:rFonts w:ascii="Nirmala UI" w:hAnsi="Nirmala UI" w:cs="Nirmala UI"/>
          <w:sz w:val="18"/>
          <w:szCs w:val="18"/>
        </w:rPr>
        <w:t xml:space="preserve"> </w:t>
      </w:r>
      <w:r w:rsidR="00453959">
        <w:rPr>
          <w:rFonts w:ascii="Nirmala UI" w:hAnsi="Nirmala UI" w:cs="Nirmala UI"/>
          <w:sz w:val="18"/>
          <w:szCs w:val="18"/>
        </w:rPr>
        <w:t xml:space="preserve">নুতন কমিটি গঠনের আগে ধনীভোটে সিদ্ধান্ত নেওয়া হলো যে নুতন কমিটি গঠনে শুধুমাত্র Paid &amp; Uptodate Members ভোটে অংশ গ্রহন করতে পারবেন । </w:t>
      </w:r>
    </w:p>
    <w:p w:rsidR="00D37C05" w:rsidRDefault="00724C4C" w:rsidP="000F4275">
      <w:pPr>
        <w:autoSpaceDE w:val="0"/>
        <w:autoSpaceDN w:val="0"/>
        <w:adjustRightInd w:val="0"/>
        <w:spacing w:after="0" w:line="240" w:lineRule="auto"/>
        <w:rPr>
          <w:rFonts w:ascii="Amar Bangla Normal" w:hAnsi="Amar Bangla Normal" w:cs="Amar Bangla Normal"/>
          <w:b/>
          <w:sz w:val="17"/>
          <w:szCs w:val="17"/>
        </w:rPr>
      </w:pPr>
      <w:r>
        <w:rPr>
          <w:rFonts w:ascii="Nirmala UI" w:hAnsi="Nirmala UI" w:cs="Nirmala UI"/>
          <w:sz w:val="18"/>
          <w:szCs w:val="18"/>
        </w:rPr>
        <w:t xml:space="preserve">নুতন কমিটি গঠনের সত্রে </w:t>
      </w:r>
      <w:r w:rsidRPr="00F23155">
        <w:rPr>
          <w:rFonts w:ascii="Nirmala UI" w:hAnsi="Nirmala UI" w:cs="Nirmala UI"/>
          <w:sz w:val="18"/>
          <w:szCs w:val="18"/>
        </w:rPr>
        <w:t>শ্রী অরুণ কুমার মণ্ডল</w:t>
      </w:r>
      <w:r>
        <w:rPr>
          <w:rFonts w:ascii="Nirmala UI" w:hAnsi="Nirmala UI" w:cs="Nirmala UI"/>
          <w:sz w:val="18"/>
          <w:szCs w:val="18"/>
        </w:rPr>
        <w:t xml:space="preserve"> </w:t>
      </w:r>
      <w:r w:rsidR="00900769">
        <w:rPr>
          <w:rFonts w:ascii="Nirmala UI" w:hAnsi="Nirmala UI" w:cs="Nirmala UI"/>
          <w:sz w:val="18"/>
          <w:szCs w:val="18"/>
        </w:rPr>
        <w:t>সংবিধান</w:t>
      </w:r>
      <w:r>
        <w:rPr>
          <w:rFonts w:ascii="Nirmala UI" w:hAnsi="Nirmala UI" w:cs="Nirmala UI"/>
          <w:sz w:val="18"/>
          <w:szCs w:val="18"/>
        </w:rPr>
        <w:t xml:space="preserve"> </w:t>
      </w:r>
      <w:r w:rsidR="00900769">
        <w:rPr>
          <w:rFonts w:ascii="Nirmala UI" w:hAnsi="Nirmala UI" w:cs="Nirmala UI"/>
          <w:sz w:val="18"/>
          <w:szCs w:val="18"/>
        </w:rPr>
        <w:t>মোতাবেক কমিটির কার্যকাল তিন বছর</w:t>
      </w:r>
      <w:r>
        <w:rPr>
          <w:rFonts w:ascii="Nirmala UI" w:hAnsi="Nirmala UI" w:cs="Nirmala UI"/>
          <w:sz w:val="18"/>
          <w:szCs w:val="18"/>
        </w:rPr>
        <w:t xml:space="preserve"> </w:t>
      </w:r>
      <w:r w:rsidR="00900769">
        <w:rPr>
          <w:rFonts w:ascii="Nirmala UI" w:hAnsi="Nirmala UI" w:cs="Nirmala UI"/>
          <w:sz w:val="18"/>
          <w:szCs w:val="18"/>
        </w:rPr>
        <w:t>উল্লেখ করে বর্তমান কমিটি বহাল রাখার প্রস্তাব দিলে তা ধনীভোটে গৃহীত হয়।</w:t>
      </w:r>
    </w:p>
    <w:p w:rsidR="00D37C05" w:rsidRDefault="00D37C05" w:rsidP="00207B39">
      <w:pPr>
        <w:autoSpaceDE w:val="0"/>
        <w:autoSpaceDN w:val="0"/>
        <w:adjustRightInd w:val="0"/>
        <w:spacing w:after="0" w:line="240" w:lineRule="auto"/>
        <w:jc w:val="center"/>
        <w:rPr>
          <w:rFonts w:ascii="Amar Bangla Normal" w:hAnsi="Amar Bangla Normal" w:cs="Amar Bangla Normal"/>
          <w:b/>
          <w:sz w:val="17"/>
          <w:szCs w:val="17"/>
        </w:rPr>
      </w:pPr>
    </w:p>
    <w:p w:rsidR="00EF7B9A" w:rsidRDefault="00900769" w:rsidP="00D37C05">
      <w:pPr>
        <w:autoSpaceDE w:val="0"/>
        <w:autoSpaceDN w:val="0"/>
        <w:adjustRightInd w:val="0"/>
        <w:rPr>
          <w:rFonts w:ascii="Nirmala UI" w:hAnsi="Nirmala UI" w:cs="Nirmala UI"/>
          <w:sz w:val="18"/>
          <w:szCs w:val="18"/>
        </w:rPr>
      </w:pPr>
      <w:r>
        <w:rPr>
          <w:rFonts w:ascii="Nirmala UI" w:hAnsi="Nirmala UI" w:cs="Nirmala UI"/>
          <w:sz w:val="18"/>
          <w:szCs w:val="18"/>
        </w:rPr>
        <w:t xml:space="preserve">মাননীয় সম্পাদক </w:t>
      </w:r>
      <w:r w:rsidRPr="006961BB">
        <w:rPr>
          <w:rFonts w:ascii="Nirmala UI" w:hAnsi="Nirmala UI" w:cs="Nirmala UI"/>
          <w:sz w:val="18"/>
          <w:szCs w:val="18"/>
        </w:rPr>
        <w:t>শ্রী মৃগাঙ্ক শেখর ঘোষ</w:t>
      </w:r>
      <w:r>
        <w:rPr>
          <w:rFonts w:ascii="Nirmala UI" w:hAnsi="Nirmala UI" w:cs="Nirmala UI"/>
          <w:sz w:val="18"/>
          <w:szCs w:val="18"/>
        </w:rPr>
        <w:t xml:space="preserve"> </w:t>
      </w:r>
      <w:r w:rsidR="00EF7B9A">
        <w:rPr>
          <w:rFonts w:ascii="Nirmala UI" w:hAnsi="Nirmala UI" w:cs="Nirmala UI"/>
          <w:sz w:val="18"/>
          <w:szCs w:val="18"/>
        </w:rPr>
        <w:t xml:space="preserve">সূচনা দেন </w:t>
      </w:r>
      <w:r w:rsidRPr="00900769">
        <w:rPr>
          <w:rFonts w:ascii="Nirmala UI" w:hAnsi="Nirmala UI" w:cs="Nirmala UI"/>
          <w:sz w:val="17"/>
          <w:szCs w:val="17"/>
        </w:rPr>
        <w:t>সেবা</w:t>
      </w:r>
      <w:r>
        <w:rPr>
          <w:rFonts w:ascii="Nirmala UI" w:hAnsi="Nirmala UI" w:cs="Nirmala UI"/>
          <w:b/>
          <w:sz w:val="17"/>
          <w:szCs w:val="17"/>
        </w:rPr>
        <w:t xml:space="preserve"> </w:t>
      </w:r>
      <w:r>
        <w:rPr>
          <w:rFonts w:ascii="Nirmala UI" w:hAnsi="Nirmala UI" w:cs="Nirmala UI"/>
          <w:sz w:val="18"/>
          <w:szCs w:val="18"/>
        </w:rPr>
        <w:t xml:space="preserve">ভারতী সেবা উদ্যোগের রজত জয়ন্তী </w:t>
      </w:r>
      <w:r w:rsidR="00EF7B9A">
        <w:rPr>
          <w:rFonts w:ascii="Nirmala UI" w:hAnsi="Nirmala UI" w:cs="Nirmala UI"/>
          <w:sz w:val="18"/>
          <w:szCs w:val="18"/>
        </w:rPr>
        <w:t xml:space="preserve">বর্ষ </w:t>
      </w:r>
      <w:r w:rsidR="00D37C05">
        <w:rPr>
          <w:rFonts w:ascii="Nirmala UI" w:hAnsi="Nirmala UI" w:cs="Nirmala UI"/>
          <w:b/>
          <w:sz w:val="17"/>
          <w:szCs w:val="17"/>
        </w:rPr>
        <w:t xml:space="preserve">আগামী ২০২৭ </w:t>
      </w:r>
      <w:r w:rsidR="00EF7B9A">
        <w:rPr>
          <w:rFonts w:ascii="Nirmala UI" w:hAnsi="Nirmala UI" w:cs="Nirmala UI"/>
          <w:b/>
          <w:sz w:val="17"/>
          <w:szCs w:val="17"/>
        </w:rPr>
        <w:t>সালে।</w:t>
      </w:r>
      <w:r w:rsidR="00D37C05">
        <w:rPr>
          <w:rFonts w:ascii="Nirmala UI" w:hAnsi="Nirmala UI" w:cs="Nirmala UI"/>
          <w:b/>
          <w:sz w:val="17"/>
          <w:szCs w:val="17"/>
        </w:rPr>
        <w:t xml:space="preserve"> </w:t>
      </w:r>
      <w:r w:rsidR="00EF7B9A" w:rsidRPr="00900769">
        <w:rPr>
          <w:rFonts w:ascii="Nirmala UI" w:hAnsi="Nirmala UI" w:cs="Nirmala UI"/>
          <w:sz w:val="17"/>
          <w:szCs w:val="17"/>
        </w:rPr>
        <w:t>সেবা</w:t>
      </w:r>
      <w:r w:rsidR="00EF7B9A">
        <w:rPr>
          <w:rFonts w:ascii="Nirmala UI" w:hAnsi="Nirmala UI" w:cs="Nirmala UI"/>
          <w:b/>
          <w:sz w:val="17"/>
          <w:szCs w:val="17"/>
        </w:rPr>
        <w:t xml:space="preserve"> </w:t>
      </w:r>
      <w:r w:rsidR="00EF7B9A">
        <w:rPr>
          <w:rFonts w:ascii="Nirmala UI" w:hAnsi="Nirmala UI" w:cs="Nirmala UI"/>
          <w:sz w:val="18"/>
          <w:szCs w:val="18"/>
        </w:rPr>
        <w:t xml:space="preserve">ভারতী সেবা উদ্যোগের রজত জয়ন্তী বর্ষ </w:t>
      </w:r>
      <w:r w:rsidR="00D37C05">
        <w:rPr>
          <w:rFonts w:ascii="Nirmala UI" w:hAnsi="Nirmala UI" w:cs="Nirmala UI"/>
          <w:sz w:val="18"/>
          <w:szCs w:val="18"/>
        </w:rPr>
        <w:t xml:space="preserve">সাড়ম্বরে </w:t>
      </w:r>
      <w:r w:rsidR="00EF7B9A">
        <w:rPr>
          <w:rFonts w:ascii="Nirmala UI" w:hAnsi="Nirmala UI" w:cs="Nirmala UI"/>
          <w:sz w:val="18"/>
          <w:szCs w:val="18"/>
        </w:rPr>
        <w:t>পালন করার</w:t>
      </w:r>
      <w:r w:rsidR="00D37C05">
        <w:rPr>
          <w:rFonts w:ascii="Nirmala UI" w:hAnsi="Nirmala UI" w:cs="Nirmala UI"/>
          <w:sz w:val="18"/>
          <w:szCs w:val="18"/>
        </w:rPr>
        <w:t xml:space="preserve"> বিষয়ে সমস্ত সদস্যবৃন্দের কাছে </w:t>
      </w:r>
      <w:r w:rsidR="00CD7ACE">
        <w:rPr>
          <w:rFonts w:ascii="Nirmala UI" w:hAnsi="Nirmala UI" w:cs="Nirmala UI"/>
          <w:sz w:val="18"/>
          <w:szCs w:val="18"/>
        </w:rPr>
        <w:t xml:space="preserve">চিন্তা ভাবনার </w:t>
      </w:r>
      <w:r w:rsidR="00EF7B9A">
        <w:rPr>
          <w:rFonts w:ascii="Nirmala UI" w:hAnsi="Nirmala UI" w:cs="Nirmala UI"/>
          <w:sz w:val="18"/>
          <w:szCs w:val="18"/>
        </w:rPr>
        <w:t xml:space="preserve">করার </w:t>
      </w:r>
      <w:r w:rsidR="00CD7ACE">
        <w:rPr>
          <w:rFonts w:ascii="Nirmala UI" w:hAnsi="Nirmala UI" w:cs="Nirmala UI"/>
          <w:sz w:val="18"/>
          <w:szCs w:val="18"/>
        </w:rPr>
        <w:t xml:space="preserve">অনুরোধ </w:t>
      </w:r>
      <w:r w:rsidR="00EF7B9A">
        <w:rPr>
          <w:rFonts w:ascii="Nirmala UI" w:hAnsi="Nirmala UI" w:cs="Nirmala UI"/>
          <w:sz w:val="18"/>
          <w:szCs w:val="18"/>
        </w:rPr>
        <w:t>জানান</w:t>
      </w:r>
      <w:r w:rsidR="00CD7ACE">
        <w:rPr>
          <w:rFonts w:ascii="Nirmala UI" w:hAnsi="Nirmala UI" w:cs="Nirmala UI"/>
          <w:sz w:val="18"/>
          <w:szCs w:val="18"/>
        </w:rPr>
        <w:t xml:space="preserve"> ।</w:t>
      </w:r>
      <w:r w:rsidR="00D37C05">
        <w:rPr>
          <w:rFonts w:ascii="Nirmala UI" w:hAnsi="Nirmala UI" w:cs="Nirmala UI"/>
          <w:sz w:val="18"/>
          <w:szCs w:val="18"/>
        </w:rPr>
        <w:t xml:space="preserve"> </w:t>
      </w:r>
    </w:p>
    <w:p w:rsidR="00EF7B9A" w:rsidRDefault="00EF7B9A" w:rsidP="00D37C05">
      <w:pPr>
        <w:autoSpaceDE w:val="0"/>
        <w:autoSpaceDN w:val="0"/>
        <w:adjustRightInd w:val="0"/>
        <w:rPr>
          <w:rFonts w:ascii="Nirmala UI" w:hAnsi="Nirmala UI" w:cs="Nirmala UI"/>
          <w:sz w:val="18"/>
          <w:szCs w:val="18"/>
        </w:rPr>
      </w:pPr>
      <w:r>
        <w:rPr>
          <w:rFonts w:ascii="Nirmala UI" w:hAnsi="Nirmala UI" w:cs="Nirmala UI"/>
          <w:sz w:val="17"/>
          <w:szCs w:val="17"/>
        </w:rPr>
        <w:t xml:space="preserve">                         </w:t>
      </w:r>
      <w:r w:rsidRPr="00BB6190">
        <w:rPr>
          <w:rFonts w:ascii="Nirmala UI" w:hAnsi="Nirmala UI" w:cs="Nirmala UI"/>
          <w:sz w:val="17"/>
          <w:szCs w:val="17"/>
        </w:rPr>
        <w:t>অন্যকোনো আলোচ্য না থাকায় সবাইকে ধন্যবাদ জানিয়ে সভাপতি মহাশয় সভার সমাপ্তি ঘোষনা করেন ।</w:t>
      </w:r>
    </w:p>
    <w:p w:rsidR="00D37C05" w:rsidRDefault="00D37C05" w:rsidP="00207B39">
      <w:pPr>
        <w:autoSpaceDE w:val="0"/>
        <w:autoSpaceDN w:val="0"/>
        <w:adjustRightInd w:val="0"/>
        <w:spacing w:after="0" w:line="240" w:lineRule="auto"/>
        <w:jc w:val="center"/>
        <w:rPr>
          <w:rFonts w:ascii="Amar Bangla Normal" w:hAnsi="Amar Bangla Normal" w:cs="Amar Bangla Normal"/>
          <w:b/>
          <w:sz w:val="17"/>
          <w:szCs w:val="17"/>
        </w:rPr>
      </w:pPr>
    </w:p>
    <w:p w:rsidR="00207B39" w:rsidRDefault="00207B39" w:rsidP="00207B39">
      <w:pPr>
        <w:autoSpaceDE w:val="0"/>
        <w:autoSpaceDN w:val="0"/>
        <w:adjustRightInd w:val="0"/>
        <w:spacing w:after="0" w:line="240" w:lineRule="auto"/>
        <w:jc w:val="center"/>
        <w:rPr>
          <w:rFonts w:ascii="Amar Bangla Normal" w:hAnsi="Amar Bangla Normal" w:cs="Amar Bangla Normal"/>
          <w:b/>
          <w:sz w:val="17"/>
          <w:szCs w:val="17"/>
        </w:rPr>
      </w:pPr>
      <w:r w:rsidRPr="00BB6190">
        <w:rPr>
          <w:rFonts w:ascii="Amar Bangla Normal" w:hAnsi="Amar Bangla Normal" w:cs="Amar Bangla Normal"/>
          <w:b/>
          <w:sz w:val="17"/>
          <w:szCs w:val="17"/>
        </w:rPr>
        <w:t>!!!</w:t>
      </w:r>
      <w:r w:rsidRPr="00BB6190">
        <w:rPr>
          <w:rFonts w:ascii="Nirmala UI" w:hAnsi="Nirmala UI" w:cs="Nirmala UI"/>
          <w:b/>
          <w:sz w:val="17"/>
          <w:szCs w:val="17"/>
        </w:rPr>
        <w:t>ভারত মাতা কি জয়</w:t>
      </w:r>
      <w:r w:rsidRPr="00BB6190">
        <w:rPr>
          <w:rFonts w:ascii="Amar Bangla Normal" w:hAnsi="Amar Bangla Normal" w:cs="Amar Bangla Normal"/>
          <w:b/>
          <w:sz w:val="17"/>
          <w:szCs w:val="17"/>
        </w:rPr>
        <w:t>!!!</w:t>
      </w:r>
    </w:p>
    <w:p w:rsidR="00207B39" w:rsidRDefault="00207B39"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5B07D8" w:rsidRDefault="005B07D8" w:rsidP="00207B39">
      <w:pPr>
        <w:autoSpaceDE w:val="0"/>
        <w:autoSpaceDN w:val="0"/>
        <w:adjustRightInd w:val="0"/>
        <w:spacing w:after="0" w:line="240" w:lineRule="auto"/>
        <w:jc w:val="center"/>
        <w:rPr>
          <w:rFonts w:ascii="Amar Bangla Normal" w:hAnsi="Amar Bangla Normal" w:cs="Amar Bangla Normal"/>
          <w:b/>
          <w:sz w:val="17"/>
          <w:szCs w:val="17"/>
        </w:rPr>
      </w:pPr>
    </w:p>
    <w:p w:rsidR="005B07D8" w:rsidRDefault="005B07D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Default="00272B78" w:rsidP="00207B39">
      <w:pPr>
        <w:autoSpaceDE w:val="0"/>
        <w:autoSpaceDN w:val="0"/>
        <w:adjustRightInd w:val="0"/>
        <w:spacing w:after="0" w:line="240" w:lineRule="auto"/>
        <w:jc w:val="center"/>
        <w:rPr>
          <w:rFonts w:ascii="Amar Bangla Normal" w:hAnsi="Amar Bangla Normal" w:cs="Amar Bangla Normal"/>
          <w:b/>
          <w:sz w:val="17"/>
          <w:szCs w:val="17"/>
        </w:rPr>
      </w:pPr>
    </w:p>
    <w:p w:rsidR="00272B78" w:rsidRPr="00DE5436" w:rsidRDefault="00272B78" w:rsidP="00207B39">
      <w:pPr>
        <w:autoSpaceDE w:val="0"/>
        <w:autoSpaceDN w:val="0"/>
        <w:adjustRightInd w:val="0"/>
        <w:spacing w:after="0" w:line="240" w:lineRule="auto"/>
        <w:jc w:val="center"/>
        <w:rPr>
          <w:rFonts w:ascii="Nirmala UI" w:hAnsi="Nirmala UI" w:cs="Nirmala UI"/>
          <w:b/>
          <w:sz w:val="24"/>
          <w:szCs w:val="24"/>
        </w:rPr>
      </w:pPr>
      <w:r w:rsidRPr="00DE5436">
        <w:rPr>
          <w:rFonts w:ascii="Nirmala UI" w:hAnsi="Nirmala UI" w:cs="Nirmala UI"/>
          <w:b/>
          <w:sz w:val="24"/>
          <w:szCs w:val="24"/>
        </w:rPr>
        <w:lastRenderedPageBreak/>
        <w:t xml:space="preserve">২৪তম বার্যিক সাধারন সভায় গৃহীত সিদ্ধান্ত সমূহ </w:t>
      </w:r>
    </w:p>
    <w:p w:rsidR="00272B78" w:rsidRDefault="00BF022E" w:rsidP="00207B39">
      <w:pPr>
        <w:autoSpaceDE w:val="0"/>
        <w:autoSpaceDN w:val="0"/>
        <w:adjustRightInd w:val="0"/>
        <w:spacing w:after="0" w:line="240" w:lineRule="auto"/>
        <w:jc w:val="center"/>
        <w:rPr>
          <w:rFonts w:ascii="Nirmala UI" w:hAnsi="Nirmala UI" w:cs="Nirmala UI"/>
          <w:b/>
          <w:sz w:val="19"/>
          <w:szCs w:val="19"/>
        </w:rPr>
      </w:pPr>
      <w:r>
        <w:rPr>
          <w:rFonts w:ascii="Nirmala UI" w:hAnsi="Nirmala UI" w:cs="Nirmala UI"/>
          <w:b/>
          <w:sz w:val="19"/>
          <w:szCs w:val="19"/>
        </w:rPr>
        <w:t>(RESULATIONS)</w:t>
      </w:r>
    </w:p>
    <w:p w:rsidR="00BF022E" w:rsidRDefault="00272B78"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 বাৎসরিক সদস্য শুল্ক ১৫০০/-টাকার সঙ্গে বাৎসরিক অনুষ্ঠান শুল্ক ১০০০/-, মোট ২৫০০/-</w:t>
      </w:r>
      <w:r w:rsidR="00426891">
        <w:rPr>
          <w:rFonts w:ascii="Nirmala UI" w:hAnsi="Nirmala UI" w:cs="Nirmala UI"/>
        </w:rPr>
        <w:t>সর্বসম্মতিক্রমে</w:t>
      </w:r>
      <w:r w:rsidRPr="00DE5436">
        <w:rPr>
          <w:rFonts w:ascii="Nirmala UI" w:hAnsi="Nirmala UI" w:cs="Nirmala UI"/>
        </w:rPr>
        <w:t xml:space="preserve"> </w:t>
      </w:r>
      <w:r w:rsidR="00BF022E">
        <w:rPr>
          <w:rFonts w:ascii="Nirmala UI" w:hAnsi="Nirmala UI" w:cs="Nirmala UI"/>
        </w:rPr>
        <w:t xml:space="preserve">   </w:t>
      </w:r>
    </w:p>
    <w:p w:rsidR="00272B78"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426891">
        <w:rPr>
          <w:rFonts w:ascii="Nirmala UI" w:hAnsi="Nirmala UI" w:cs="Nirmala UI"/>
        </w:rPr>
        <w:t>ধার্য করা হইলো</w:t>
      </w:r>
      <w:r w:rsidR="00272B78" w:rsidRPr="00DE5436">
        <w:rPr>
          <w:rFonts w:ascii="Nirmala UI" w:hAnsi="Nirmala UI" w:cs="Nirmala UI"/>
        </w:rPr>
        <w:t>।</w:t>
      </w:r>
    </w:p>
    <w:p w:rsidR="00BF022E" w:rsidRDefault="00272B78"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২) </w:t>
      </w:r>
      <w:r w:rsidR="009D5E76" w:rsidRPr="00DE5436">
        <w:rPr>
          <w:rFonts w:ascii="Nirmala UI" w:hAnsi="Nirmala UI" w:cs="Nirmala UI"/>
        </w:rPr>
        <w:t xml:space="preserve">যে সকল সদস্য বেশ কিছু বছর সদস্য শুল্ক দেননি তাদের কাছে সেবা ভারতীর তরফ থেকে আন্তরিক ভাবে </w:t>
      </w:r>
    </w:p>
    <w:p w:rsidR="009D5E76"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9D5E76" w:rsidRPr="00DE5436">
        <w:rPr>
          <w:rFonts w:ascii="Nirmala UI" w:hAnsi="Nirmala UI" w:cs="Nirmala UI"/>
        </w:rPr>
        <w:t xml:space="preserve">যোগাযোগ গড়ে তুলতে হবে </w:t>
      </w:r>
      <w:r w:rsidR="00426891" w:rsidRPr="00DE5436">
        <w:rPr>
          <w:rFonts w:ascii="Nirmala UI" w:hAnsi="Nirmala UI" w:cs="Nirmala UI"/>
        </w:rPr>
        <w:t>। (</w:t>
      </w:r>
      <w:r w:rsidR="009D5E76" w:rsidRPr="00DE5436">
        <w:rPr>
          <w:rFonts w:ascii="Nirmala UI" w:hAnsi="Nirmala UI" w:cs="Nirmala UI"/>
        </w:rPr>
        <w:t>ব্যক্তিগত ভাবে</w:t>
      </w:r>
      <w:r w:rsidR="00426891">
        <w:rPr>
          <w:rFonts w:ascii="Nirmala UI" w:hAnsi="Nirmala UI" w:cs="Nirmala UI"/>
        </w:rPr>
        <w:t xml:space="preserve"> যিনি</w:t>
      </w:r>
      <w:r w:rsidR="009D5E76" w:rsidRPr="00DE5436">
        <w:rPr>
          <w:rFonts w:ascii="Nirmala UI" w:hAnsi="Nirmala UI" w:cs="Nirmala UI"/>
        </w:rPr>
        <w:t xml:space="preserve"> </w:t>
      </w:r>
      <w:r w:rsidR="00426891">
        <w:rPr>
          <w:rFonts w:ascii="Nirmala UI" w:hAnsi="Nirmala UI" w:cs="Nirmala UI"/>
        </w:rPr>
        <w:t xml:space="preserve">তাকে সদস্য করেছেন তিনি </w:t>
      </w:r>
      <w:r w:rsidR="009D5E76" w:rsidRPr="00DE5436">
        <w:rPr>
          <w:rFonts w:ascii="Nirmala UI" w:hAnsi="Nirmala UI" w:cs="Nirmala UI"/>
        </w:rPr>
        <w:t>এবং প্রয়োজনে দলবদ্ধভাবে)</w:t>
      </w:r>
      <w:r w:rsidR="00DE5436">
        <w:rPr>
          <w:rFonts w:ascii="Nirmala UI" w:hAnsi="Nirmala UI" w:cs="Nirmala UI"/>
        </w:rPr>
        <w:t>।</w:t>
      </w:r>
    </w:p>
    <w:p w:rsidR="009D5E76" w:rsidRPr="00DE5436" w:rsidRDefault="009D5E7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৩) প্রত্যেক সদস্য আন্তরিকভাবে নুতন সদস্য সংগ্রহের চেষ্টা করবেন ।</w:t>
      </w:r>
    </w:p>
    <w:p w:rsidR="00426891" w:rsidRDefault="009D5E7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৪) দাদাভাই দিদিভাইদের </w:t>
      </w:r>
      <w:r w:rsidR="00426891">
        <w:rPr>
          <w:rFonts w:ascii="Nirmala UI" w:hAnsi="Nirmala UI" w:cs="Nirmala UI"/>
        </w:rPr>
        <w:t>Honorary Member</w:t>
      </w:r>
      <w:r w:rsidRPr="00DE5436">
        <w:rPr>
          <w:rFonts w:ascii="Nirmala UI" w:hAnsi="Nirmala UI" w:cs="Nirmala UI"/>
        </w:rPr>
        <w:t xml:space="preserve"> </w:t>
      </w:r>
      <w:r w:rsidR="00426891">
        <w:rPr>
          <w:rFonts w:ascii="Nirmala UI" w:hAnsi="Nirmala UI" w:cs="Nirmala UI"/>
        </w:rPr>
        <w:t xml:space="preserve">হিসাবে গণ্য করা হবে।তবে কেউ যদি Paid Membe হতে চান হতে </w:t>
      </w:r>
    </w:p>
    <w:p w:rsidR="00BF022E" w:rsidRDefault="00426891"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পারেন।</w:t>
      </w:r>
      <w:r w:rsidR="009D5E76" w:rsidRPr="00DE5436">
        <w:rPr>
          <w:rFonts w:ascii="Nirmala UI" w:hAnsi="Nirmala UI" w:cs="Nirmala UI"/>
        </w:rPr>
        <w:t xml:space="preserve"> </w:t>
      </w:r>
      <w:r w:rsidR="00BF022E">
        <w:rPr>
          <w:rFonts w:ascii="Nirmala UI" w:hAnsi="Nirmala UI" w:cs="Nirmala UI"/>
        </w:rPr>
        <w:t xml:space="preserve">  </w:t>
      </w:r>
    </w:p>
    <w:p w:rsidR="00BF022E" w:rsidRDefault="009D5E7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৫) </w:t>
      </w:r>
      <w:r w:rsidR="00DC405B" w:rsidRPr="00DE5436">
        <w:rPr>
          <w:rFonts w:ascii="Nirmala UI" w:hAnsi="Nirmala UI" w:cs="Nirmala UI"/>
        </w:rPr>
        <w:t xml:space="preserve">নুতন কমিটি গঠনে শুধুমাত্র Paid &amp; Uptodated Members ভোটে অংশ গ্রহন করতে পারবেন । যাদের সদস্য </w:t>
      </w:r>
      <w:r w:rsidR="00BF022E">
        <w:rPr>
          <w:rFonts w:ascii="Nirmala UI" w:hAnsi="Nirmala UI" w:cs="Nirmala UI"/>
        </w:rPr>
        <w:t xml:space="preserve">  </w:t>
      </w:r>
    </w:p>
    <w:p w:rsidR="00DC405B"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DC405B" w:rsidRPr="00DE5436">
        <w:rPr>
          <w:rFonts w:ascii="Nirmala UI" w:hAnsi="Nirmala UI" w:cs="Nirmala UI"/>
        </w:rPr>
        <w:t>শুল্ক বাকী আছ</w:t>
      </w:r>
      <w:r w:rsidR="00426891">
        <w:rPr>
          <w:rFonts w:ascii="Nirmala UI" w:hAnsi="Nirmala UI" w:cs="Nirmala UI"/>
        </w:rPr>
        <w:t>ে</w:t>
      </w:r>
      <w:r w:rsidR="00DC405B" w:rsidRPr="00DE5436">
        <w:rPr>
          <w:rFonts w:ascii="Nirmala UI" w:hAnsi="Nirmala UI" w:cs="Nirmala UI"/>
        </w:rPr>
        <w:t xml:space="preserve"> </w:t>
      </w:r>
      <w:r w:rsidR="00426891">
        <w:rPr>
          <w:rFonts w:ascii="Nirmala UI" w:hAnsi="Nirmala UI" w:cs="Nirmala UI"/>
        </w:rPr>
        <w:t>এক</w:t>
      </w:r>
      <w:r w:rsidR="00DC405B" w:rsidRPr="00DE5436">
        <w:rPr>
          <w:rFonts w:ascii="Nirmala UI" w:hAnsi="Nirmala UI" w:cs="Nirmala UI"/>
        </w:rPr>
        <w:t xml:space="preserve"> বছরের মধ্যে মিটিয়ে না দিলে Honorary Member হিসাবে গণ্য হবেন।</w:t>
      </w:r>
    </w:p>
    <w:p w:rsidR="00BF022E" w:rsidRDefault="00DC405B"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৬)  দাদাভাই দিদিভাইদের বিভিন্ন অভিযোগ শিশু</w:t>
      </w:r>
      <w:r w:rsidRPr="00DE5436">
        <w:rPr>
          <w:rFonts w:ascii="Amar Bangla Normal" w:hAnsi="Amar Bangla Normal" w:cs="Amar Bangla Normal"/>
        </w:rPr>
        <w:t xml:space="preserve"> </w:t>
      </w:r>
      <w:r w:rsidRPr="00DE5436">
        <w:rPr>
          <w:rFonts w:ascii="Nirmala UI" w:hAnsi="Nirmala UI" w:cs="Nirmala UI"/>
        </w:rPr>
        <w:t>মন্দিরের বৈঠকেই মিটিয়ে দেবেন প্রধানাচার্য । শিশু</w:t>
      </w:r>
      <w:r w:rsidRPr="00DE5436">
        <w:rPr>
          <w:rFonts w:ascii="Amar Bangla Normal" w:hAnsi="Amar Bangla Normal" w:cs="Amar Bangla Normal"/>
        </w:rPr>
        <w:t xml:space="preserve"> </w:t>
      </w:r>
      <w:r w:rsidRPr="00DE5436">
        <w:rPr>
          <w:rFonts w:ascii="Nirmala UI" w:hAnsi="Nirmala UI" w:cs="Nirmala UI"/>
        </w:rPr>
        <w:t xml:space="preserve">মন্দির </w:t>
      </w:r>
    </w:p>
    <w:p w:rsidR="00BF022E"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DC405B" w:rsidRPr="00DE5436">
        <w:rPr>
          <w:rFonts w:ascii="Nirmala UI" w:hAnsi="Nirmala UI" w:cs="Nirmala UI"/>
        </w:rPr>
        <w:t>পরিচালনার ক্ষেত্রে প্রধানাচার্যকে</w:t>
      </w:r>
      <w:r>
        <w:rPr>
          <w:rFonts w:ascii="Nirmala UI" w:hAnsi="Nirmala UI" w:cs="Nirmala UI"/>
        </w:rPr>
        <w:t xml:space="preserve"> </w:t>
      </w:r>
      <w:r w:rsidR="00DC405B" w:rsidRPr="00DE5436">
        <w:rPr>
          <w:rFonts w:ascii="Nirmala UI" w:hAnsi="Nirmala UI" w:cs="Nirmala UI"/>
        </w:rPr>
        <w:t xml:space="preserve">পদাধীকার বলে বিশেষ ক্ষমতা দেওয়া হলো। </w:t>
      </w:r>
      <w:r w:rsidR="00664BC2" w:rsidRPr="00DE5436">
        <w:rPr>
          <w:rFonts w:ascii="Nirmala UI" w:hAnsi="Nirmala UI" w:cs="Nirmala UI"/>
        </w:rPr>
        <w:t>প্রধানাচার্যের মতামত</w:t>
      </w:r>
      <w:r w:rsidR="0057312E" w:rsidRPr="00DE5436">
        <w:rPr>
          <w:rFonts w:ascii="Nirmala UI" w:hAnsi="Nirmala UI" w:cs="Nirmala UI"/>
        </w:rPr>
        <w:t xml:space="preserve"> প্রত্যেক </w:t>
      </w:r>
    </w:p>
    <w:p w:rsidR="00BF022E"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664BC2" w:rsidRPr="00DE5436">
        <w:rPr>
          <w:rFonts w:ascii="Nirmala UI" w:hAnsi="Nirmala UI" w:cs="Nirmala UI"/>
        </w:rPr>
        <w:t>দাদাভাই দিদিভাইদের মেনে চলতে হবে । শিশু</w:t>
      </w:r>
      <w:r w:rsidR="00664BC2" w:rsidRPr="00DE5436">
        <w:rPr>
          <w:rFonts w:ascii="Amar Bangla Normal" w:hAnsi="Amar Bangla Normal" w:cs="Amar Bangla Normal"/>
        </w:rPr>
        <w:t xml:space="preserve"> </w:t>
      </w:r>
      <w:r w:rsidR="00664BC2" w:rsidRPr="00DE5436">
        <w:rPr>
          <w:rFonts w:ascii="Nirmala UI" w:hAnsi="Nirmala UI" w:cs="Nirmala UI"/>
        </w:rPr>
        <w:t>মন্দিরের পঠন-পাঠন</w:t>
      </w:r>
      <w:r w:rsidR="007A6E6A" w:rsidRPr="00DE5436">
        <w:rPr>
          <w:rFonts w:ascii="Nirmala UI" w:hAnsi="Nirmala UI" w:cs="Nirmala UI"/>
        </w:rPr>
        <w:t xml:space="preserve">, পত্রিকা প্রকাশ সহ </w:t>
      </w:r>
      <w:r w:rsidR="00664BC2" w:rsidRPr="00DE5436">
        <w:rPr>
          <w:rFonts w:ascii="Nirmala UI" w:hAnsi="Nirmala UI" w:cs="Nirmala UI"/>
        </w:rPr>
        <w:t xml:space="preserve">বিভিন্ন অনুষ্ঠান </w:t>
      </w:r>
      <w:r>
        <w:rPr>
          <w:rFonts w:ascii="Nirmala UI" w:hAnsi="Nirmala UI" w:cs="Nirmala UI"/>
        </w:rPr>
        <w:t xml:space="preserve"> </w:t>
      </w:r>
    </w:p>
    <w:p w:rsidR="00BF022E"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664BC2" w:rsidRPr="00DE5436">
        <w:rPr>
          <w:rFonts w:ascii="Nirmala UI" w:hAnsi="Nirmala UI" w:cs="Nirmala UI"/>
        </w:rPr>
        <w:t xml:space="preserve">পরিচালনার ক্ষেত্রে পদাধীকার বলে প্রধানাচার্য </w:t>
      </w:r>
      <w:r w:rsidR="007A6E6A" w:rsidRPr="00DE5436">
        <w:rPr>
          <w:rFonts w:ascii="Nirmala UI" w:hAnsi="Nirmala UI" w:cs="Nirmala UI"/>
        </w:rPr>
        <w:t>সমস্ত</w:t>
      </w:r>
      <w:r w:rsidR="00664BC2" w:rsidRPr="00DE5436">
        <w:rPr>
          <w:rFonts w:ascii="Nirmala UI" w:hAnsi="Nirmala UI" w:cs="Nirmala UI"/>
        </w:rPr>
        <w:t xml:space="preserve"> সিদ্ধান্ত নেওয়ার অধিকারী । </w:t>
      </w:r>
      <w:r w:rsidR="00DC405B" w:rsidRPr="00DE5436">
        <w:rPr>
          <w:rFonts w:ascii="Nirmala UI" w:hAnsi="Nirmala UI" w:cs="Nirmala UI"/>
        </w:rPr>
        <w:t>প্রয়োজনে</w:t>
      </w:r>
      <w:r>
        <w:rPr>
          <w:rFonts w:ascii="Nirmala UI" w:hAnsi="Nirmala UI" w:cs="Nirmala UI"/>
        </w:rPr>
        <w:t xml:space="preserve"> </w:t>
      </w:r>
      <w:r w:rsidR="00DC405B" w:rsidRPr="00DE5436">
        <w:rPr>
          <w:rFonts w:ascii="Nirmala UI" w:hAnsi="Nirmala UI" w:cs="Nirmala UI"/>
        </w:rPr>
        <w:t xml:space="preserve">প্রধানাচার্য পরিচালন </w:t>
      </w:r>
    </w:p>
    <w:p w:rsidR="00DC405B"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DC405B" w:rsidRPr="00DE5436">
        <w:rPr>
          <w:rFonts w:ascii="Nirmala UI" w:hAnsi="Nirmala UI" w:cs="Nirmala UI"/>
        </w:rPr>
        <w:t xml:space="preserve">সমিতির সাহায্য </w:t>
      </w:r>
      <w:r w:rsidR="00664BC2" w:rsidRPr="00DE5436">
        <w:rPr>
          <w:rFonts w:ascii="Nirmala UI" w:hAnsi="Nirmala UI" w:cs="Nirmala UI"/>
        </w:rPr>
        <w:t>নেবেন।</w:t>
      </w:r>
    </w:p>
    <w:p w:rsidR="00BF022E" w:rsidRDefault="00664BC2"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৭)</w:t>
      </w:r>
      <w:r w:rsidR="00AB0A56" w:rsidRPr="00DE5436">
        <w:rPr>
          <w:rFonts w:ascii="Nirmala UI" w:hAnsi="Nirmala UI" w:cs="Nirmala UI"/>
        </w:rPr>
        <w:t xml:space="preserve"> </w:t>
      </w:r>
      <w:r w:rsidRPr="00DE5436">
        <w:rPr>
          <w:rFonts w:ascii="Nirmala UI" w:hAnsi="Nirmala UI" w:cs="Nirmala UI"/>
        </w:rPr>
        <w:t xml:space="preserve"> সহকারী প্রধানাচার্য ইতি ঘোষের সঙ্গে শ্রী পরিমল ঘোষ সহকারী প্রধানাচার্যের দায়িত্ব নেবেন। প্রধানাচার্য </w:t>
      </w:r>
    </w:p>
    <w:p w:rsidR="00664BC2"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664BC2" w:rsidRPr="00DE5436">
        <w:rPr>
          <w:rFonts w:ascii="Nirmala UI" w:hAnsi="Nirmala UI" w:cs="Nirmala UI"/>
        </w:rPr>
        <w:t>Acadeemic এবং Administrative</w:t>
      </w:r>
      <w:r>
        <w:rPr>
          <w:rFonts w:ascii="Nirmala UI" w:hAnsi="Nirmala UI" w:cs="Nirmala UI"/>
        </w:rPr>
        <w:t xml:space="preserve"> </w:t>
      </w:r>
      <w:r w:rsidR="00664BC2" w:rsidRPr="00DE5436">
        <w:rPr>
          <w:rFonts w:ascii="Nirmala UI" w:hAnsi="Nirmala UI" w:cs="Nirmala UI"/>
        </w:rPr>
        <w:t xml:space="preserve">কাজের </w:t>
      </w:r>
      <w:r w:rsidR="007A6E6A" w:rsidRPr="00DE5436">
        <w:rPr>
          <w:rFonts w:ascii="Nirmala UI" w:hAnsi="Nirmala UI" w:cs="Nirmala UI"/>
        </w:rPr>
        <w:t>দায়িত্ব ভাগ করে দেবেন।</w:t>
      </w:r>
    </w:p>
    <w:p w:rsidR="00BF022E" w:rsidRDefault="00150E7B"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৮) </w:t>
      </w:r>
      <w:r w:rsidR="00AB0A56" w:rsidRPr="00DE5436">
        <w:rPr>
          <w:rFonts w:ascii="Nirmala UI" w:hAnsi="Nirmala UI" w:cs="Nirmala UI"/>
        </w:rPr>
        <w:t xml:space="preserve"> </w:t>
      </w:r>
      <w:r w:rsidRPr="00DE5436">
        <w:rPr>
          <w:rFonts w:ascii="Nirmala UI" w:hAnsi="Nirmala UI" w:cs="Nirmala UI"/>
        </w:rPr>
        <w:t>শিশু</w:t>
      </w:r>
      <w:r w:rsidRPr="00DE5436">
        <w:rPr>
          <w:rFonts w:ascii="Amar Bangla Normal" w:hAnsi="Amar Bangla Normal" w:cs="Amar Bangla Normal"/>
        </w:rPr>
        <w:t xml:space="preserve"> </w:t>
      </w:r>
      <w:r w:rsidRPr="00DE5436">
        <w:rPr>
          <w:rFonts w:ascii="Nirmala UI" w:hAnsi="Nirmala UI" w:cs="Nirmala UI"/>
        </w:rPr>
        <w:t xml:space="preserve">মন্দিরের দাদাভাই দিদিভাইদের এবং অশিক্ষক কর্মচারীবৃন্দের নিত্যদিনের সময়ানুবর্তিতার মাসিক রিপোর্ট </w:t>
      </w:r>
    </w:p>
    <w:p w:rsidR="00BF022E"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150E7B" w:rsidRPr="00DE5436">
        <w:rPr>
          <w:rFonts w:ascii="Nirmala UI" w:hAnsi="Nirmala UI" w:cs="Nirmala UI"/>
        </w:rPr>
        <w:t>C.E.C.তে পেশ করতে হবে।</w:t>
      </w:r>
      <w:r w:rsidR="001460D3" w:rsidRPr="00DE5436">
        <w:rPr>
          <w:rFonts w:ascii="Nirmala UI" w:hAnsi="Nirmala UI" w:cs="Nirmala UI"/>
        </w:rPr>
        <w:t xml:space="preserve">দেরীতে আসা, কালাংশে সঠিক সময়ে না যাওয়া এবং নির্দিষ্ট সময়ের আগে চলে </w:t>
      </w:r>
      <w:r>
        <w:rPr>
          <w:rFonts w:ascii="Nirmala UI" w:hAnsi="Nirmala UI" w:cs="Nirmala UI"/>
        </w:rPr>
        <w:t xml:space="preserve">  </w:t>
      </w:r>
    </w:p>
    <w:p w:rsidR="00150E7B"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1460D3" w:rsidRPr="00DE5436">
        <w:rPr>
          <w:rFonts w:ascii="Nirmala UI" w:hAnsi="Nirmala UI" w:cs="Nirmala UI"/>
        </w:rPr>
        <w:t>যাওয়ার ভিত্তিতে বেতন কাটা হবে।</w:t>
      </w:r>
    </w:p>
    <w:p w:rsidR="001460D3" w:rsidRPr="00DE5436" w:rsidRDefault="001460D3"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৯) </w:t>
      </w:r>
      <w:r w:rsidR="00DC160F" w:rsidRPr="00DE5436">
        <w:rPr>
          <w:rFonts w:ascii="Nirmala UI" w:hAnsi="Nirmala UI" w:cs="Nirmala UI"/>
        </w:rPr>
        <w:t xml:space="preserve"> </w:t>
      </w:r>
      <w:r w:rsidRPr="00DE5436">
        <w:rPr>
          <w:rFonts w:ascii="Nirmala UI" w:hAnsi="Nirmala UI" w:cs="Nirmala UI"/>
        </w:rPr>
        <w:t>অনিয়মিত ছুটি নেওয়া চলবে না। ছুটি নিতে হলে আগে থেকে অনুমতি নিতে হবে।</w:t>
      </w:r>
    </w:p>
    <w:p w:rsidR="001460D3" w:rsidRPr="00DE5436" w:rsidRDefault="001460D3"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১০) শ্রণীকক্ষে মোবাইল নিয়ে যাওয়া এবং খাতা দেখা সম্পূর্ণরুপে নিষিদ্ধ করা হলো।</w:t>
      </w:r>
    </w:p>
    <w:p w:rsidR="00AB0A56" w:rsidRPr="00DE5436" w:rsidRDefault="00AB0A5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১১)  প্রধানাচার্যের Whatsapp সূচনা পাওয়ার সঙ্গে সঙ্গে শ্রণীগ্রুপে Post করতে হবে।</w:t>
      </w:r>
    </w:p>
    <w:p w:rsidR="00AB0A56" w:rsidRPr="00DE5436" w:rsidRDefault="00AB0A5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 xml:space="preserve">১২) </w:t>
      </w:r>
      <w:r w:rsidR="00DC160F" w:rsidRPr="00DE5436">
        <w:rPr>
          <w:rFonts w:ascii="Nirmala UI" w:hAnsi="Nirmala UI" w:cs="Nirmala UI"/>
        </w:rPr>
        <w:t xml:space="preserve"> শিশু</w:t>
      </w:r>
      <w:r w:rsidR="00DC160F" w:rsidRPr="00DE5436">
        <w:rPr>
          <w:rFonts w:ascii="Amar Bangla Normal" w:hAnsi="Amar Bangla Normal" w:cs="Amar Bangla Normal"/>
        </w:rPr>
        <w:t xml:space="preserve"> </w:t>
      </w:r>
      <w:r w:rsidR="00DC160F" w:rsidRPr="00DE5436">
        <w:rPr>
          <w:rFonts w:ascii="Nirmala UI" w:hAnsi="Nirmala UI" w:cs="Nirmala UI"/>
        </w:rPr>
        <w:t>মন্দিরের প্রার্থনা সভায় প্রত্যেক দাদাভাই দিদিভাইদের অন্ততঃ পাঁচ মিনিট আগে অংশগ্রহন বাধ্যতামূলক।</w:t>
      </w:r>
    </w:p>
    <w:p w:rsidR="008E4F72" w:rsidRDefault="00DC160F"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১৩)  শ্রণীকক্ষে দাদাভাই দিদিভাইদের পঠন-পাঠন এবং শিশুভিত্তিক আলোচনা ছাড়া অন্য</w:t>
      </w:r>
      <w:r w:rsidR="00BF022E">
        <w:rPr>
          <w:rFonts w:ascii="Nirmala UI" w:hAnsi="Nirmala UI" w:cs="Nirmala UI"/>
        </w:rPr>
        <w:t xml:space="preserve"> </w:t>
      </w:r>
      <w:r w:rsidRPr="00DE5436">
        <w:rPr>
          <w:rFonts w:ascii="Nirmala UI" w:hAnsi="Nirmala UI" w:cs="Nirmala UI"/>
        </w:rPr>
        <w:t>কোনো আলোচনা করা</w:t>
      </w:r>
      <w:r w:rsidR="00BF022E">
        <w:rPr>
          <w:rFonts w:ascii="Nirmala UI" w:hAnsi="Nirmala UI" w:cs="Nirmala UI"/>
        </w:rPr>
        <w:t xml:space="preserve"> </w:t>
      </w:r>
    </w:p>
    <w:p w:rsidR="00AB0A56" w:rsidRPr="00DE5436" w:rsidRDefault="008E4F72" w:rsidP="00DE5436">
      <w:pPr>
        <w:autoSpaceDE w:val="0"/>
        <w:autoSpaceDN w:val="0"/>
        <w:adjustRightInd w:val="0"/>
        <w:spacing w:after="0" w:line="240" w:lineRule="auto"/>
        <w:jc w:val="both"/>
      </w:pPr>
      <w:r>
        <w:rPr>
          <w:rFonts w:ascii="Nirmala UI" w:hAnsi="Nirmala UI" w:cs="Nirmala UI"/>
        </w:rPr>
        <w:t xml:space="preserve">        </w:t>
      </w:r>
      <w:r w:rsidR="00DC160F" w:rsidRPr="00DE5436">
        <w:rPr>
          <w:rFonts w:ascii="Nirmala UI" w:hAnsi="Nirmala UI" w:cs="Nirmala UI"/>
        </w:rPr>
        <w:t>যাবেনা।</w:t>
      </w:r>
    </w:p>
    <w:p w:rsidR="00BF022E" w:rsidRDefault="0057312E"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১৪</w:t>
      </w:r>
      <w:r w:rsidR="00DC160F" w:rsidRPr="00DE5436">
        <w:rPr>
          <w:rFonts w:ascii="Nirmala UI" w:hAnsi="Nirmala UI" w:cs="Nirmala UI"/>
        </w:rPr>
        <w:t>) দাদাভাই দিদিভাইদের</w:t>
      </w:r>
      <w:r w:rsidRPr="00DE5436">
        <w:rPr>
          <w:rFonts w:ascii="Nirmala UI" w:hAnsi="Nirmala UI" w:cs="Nirmala UI"/>
        </w:rPr>
        <w:t xml:space="preserve"> প্রত্যেকের Note Book এবং Lesson Plan এর খাতা প্রত্যেকদিন প্রধানাচার্যকে সহি করিয়ে </w:t>
      </w:r>
      <w:r w:rsidR="00BF022E">
        <w:rPr>
          <w:rFonts w:ascii="Nirmala UI" w:hAnsi="Nirmala UI" w:cs="Nirmala UI"/>
        </w:rPr>
        <w:t xml:space="preserve"> </w:t>
      </w:r>
    </w:p>
    <w:p w:rsidR="00DC160F"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57312E" w:rsidRPr="00DE5436">
        <w:rPr>
          <w:rFonts w:ascii="Nirmala UI" w:hAnsi="Nirmala UI" w:cs="Nirmala UI"/>
        </w:rPr>
        <w:t>নিতে হবে।</w:t>
      </w:r>
    </w:p>
    <w:p w:rsidR="00BF022E" w:rsidRDefault="001460D3"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w:t>
      </w:r>
      <w:r w:rsidR="0057312E" w:rsidRPr="00DE5436">
        <w:rPr>
          <w:rFonts w:ascii="Nirmala UI" w:hAnsi="Nirmala UI" w:cs="Nirmala UI"/>
        </w:rPr>
        <w:t>৫</w:t>
      </w:r>
      <w:r w:rsidRPr="00DE5436">
        <w:rPr>
          <w:rFonts w:ascii="Nirmala UI" w:hAnsi="Nirmala UI" w:cs="Nirmala UI"/>
        </w:rPr>
        <w:t>)  S.B.I., Tarapith Br. এ শিশু</w:t>
      </w:r>
      <w:r w:rsidRPr="00DE5436">
        <w:rPr>
          <w:rFonts w:ascii="Amar Bangla Normal" w:hAnsi="Amar Bangla Normal" w:cs="Amar Bangla Normal"/>
        </w:rPr>
        <w:t xml:space="preserve"> </w:t>
      </w:r>
      <w:r w:rsidRPr="00DE5436">
        <w:rPr>
          <w:rFonts w:ascii="Nirmala UI" w:hAnsi="Nirmala UI" w:cs="Nirmala UI"/>
        </w:rPr>
        <w:t xml:space="preserve">মন্দিরের Current Account খোলা হয়েছে। দাদাভাই দিদিভাইদের এবং অশিক্ষক </w:t>
      </w:r>
    </w:p>
    <w:p w:rsidR="00150E7B"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1460D3" w:rsidRPr="00DE5436">
        <w:rPr>
          <w:rFonts w:ascii="Nirmala UI" w:hAnsi="Nirmala UI" w:cs="Nirmala UI"/>
        </w:rPr>
        <w:t>কর্মচারীবৃন্দের নিজের নামে</w:t>
      </w:r>
      <w:r>
        <w:rPr>
          <w:rFonts w:ascii="Nirmala UI" w:hAnsi="Nirmala UI" w:cs="Nirmala UI"/>
        </w:rPr>
        <w:t xml:space="preserve"> </w:t>
      </w:r>
      <w:r w:rsidR="001460D3" w:rsidRPr="00DE5436">
        <w:rPr>
          <w:rFonts w:ascii="Nirmala UI" w:hAnsi="Nirmala UI" w:cs="Nirmala UI"/>
        </w:rPr>
        <w:t>S.B.I., Tarapith Br. এ</w:t>
      </w:r>
      <w:r w:rsidR="00AB0A56" w:rsidRPr="00DE5436">
        <w:rPr>
          <w:rFonts w:ascii="Nirmala UI" w:hAnsi="Nirmala UI" w:cs="Nirmala UI"/>
        </w:rPr>
        <w:t xml:space="preserve"> যত তাড়াতাড়ি সম্ভব Salary A/C. খুলতে হবে।</w:t>
      </w:r>
    </w:p>
    <w:p w:rsidR="00BF022E" w:rsidRDefault="0057312E"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১৬</w:t>
      </w:r>
      <w:r w:rsidR="00BF022E">
        <w:rPr>
          <w:rFonts w:ascii="Nirmala UI" w:hAnsi="Nirmala UI" w:cs="Nirmala UI"/>
        </w:rPr>
        <w:t xml:space="preserve">) </w:t>
      </w:r>
      <w:r w:rsidRPr="00DE5436">
        <w:rPr>
          <w:rFonts w:ascii="Nirmala UI" w:hAnsi="Nirmala UI" w:cs="Nirmala UI"/>
        </w:rPr>
        <w:t>সেবা ভারতীর এবং শিশু</w:t>
      </w:r>
      <w:r w:rsidRPr="00DE5436">
        <w:rPr>
          <w:rFonts w:ascii="Amar Bangla Normal" w:hAnsi="Amar Bangla Normal" w:cs="Amar Bangla Normal"/>
        </w:rPr>
        <w:t xml:space="preserve"> </w:t>
      </w:r>
      <w:r w:rsidRPr="00DE5436">
        <w:rPr>
          <w:rFonts w:ascii="Nirmala UI" w:hAnsi="Nirmala UI" w:cs="Nirmala UI"/>
        </w:rPr>
        <w:t xml:space="preserve">মন্দিরের সবরকম অনূষ্ঠানে দাদাভাই দিদিভাইদের সকলকে আন্তরিকতার সঙ্গে </w:t>
      </w:r>
      <w:r w:rsidR="00BF022E">
        <w:rPr>
          <w:rFonts w:ascii="Nirmala UI" w:hAnsi="Nirmala UI" w:cs="Nirmala UI"/>
        </w:rPr>
        <w:t xml:space="preserve"> </w:t>
      </w:r>
    </w:p>
    <w:p w:rsidR="0057312E" w:rsidRPr="00DE5436"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007C6B62" w:rsidRPr="00DE5436">
        <w:rPr>
          <w:rFonts w:ascii="Nirmala UI" w:hAnsi="Nirmala UI" w:cs="Nirmala UI"/>
        </w:rPr>
        <w:t>অংশগ্রহন করতে হবে।</w:t>
      </w:r>
    </w:p>
    <w:p w:rsidR="00AB0A56" w:rsidRPr="00DE5436" w:rsidRDefault="00AB0A5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w:t>
      </w:r>
      <w:r w:rsidR="007C6B62" w:rsidRPr="00DE5436">
        <w:rPr>
          <w:rFonts w:ascii="Nirmala UI" w:hAnsi="Nirmala UI" w:cs="Nirmala UI"/>
        </w:rPr>
        <w:t>৭</w:t>
      </w:r>
      <w:r w:rsidRPr="00DE5436">
        <w:rPr>
          <w:rFonts w:ascii="Nirmala UI" w:hAnsi="Nirmala UI" w:cs="Nirmala UI"/>
        </w:rPr>
        <w:t>)  শিশু</w:t>
      </w:r>
      <w:r w:rsidRPr="00DE5436">
        <w:rPr>
          <w:rFonts w:ascii="Amar Bangla Normal" w:hAnsi="Amar Bangla Normal" w:cs="Amar Bangla Normal"/>
        </w:rPr>
        <w:t xml:space="preserve"> </w:t>
      </w:r>
      <w:r w:rsidRPr="00DE5436">
        <w:rPr>
          <w:rFonts w:ascii="Nirmala UI" w:hAnsi="Nirmala UI" w:cs="Nirmala UI"/>
        </w:rPr>
        <w:t>মন্দিরের Computer Class Regularise করতে হবে। প্রয়োজনে নুতন Computer কিনতে হবে।</w:t>
      </w:r>
    </w:p>
    <w:p w:rsidR="008E4F72" w:rsidRDefault="007C6B62"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১৮) শিশু</w:t>
      </w:r>
      <w:r w:rsidRPr="00DE5436">
        <w:rPr>
          <w:rFonts w:ascii="Amar Bangla Normal" w:hAnsi="Amar Bangla Normal" w:cs="Amar Bangla Normal"/>
        </w:rPr>
        <w:t xml:space="preserve"> </w:t>
      </w:r>
      <w:r w:rsidRPr="00DE5436">
        <w:rPr>
          <w:rFonts w:ascii="Nirmala UI" w:hAnsi="Nirmala UI" w:cs="Nirmala UI"/>
        </w:rPr>
        <w:t>মন্দিরের সংবিধান অনুযায়ী সেবা ভারতীর পরিচালন সমিতি ও তিন বৎসর কার্যকর থাকবে</w:t>
      </w:r>
      <w:r w:rsidR="008E4F72">
        <w:rPr>
          <w:rFonts w:ascii="Nirmala UI" w:hAnsi="Nirmala UI" w:cs="Nirmala UI"/>
        </w:rPr>
        <w:t xml:space="preserve"> এমত সিদ্ধান্ত </w:t>
      </w:r>
    </w:p>
    <w:p w:rsidR="007C6B62" w:rsidRPr="00DE5436" w:rsidRDefault="008E4F72"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Pr="00DE5436">
        <w:rPr>
          <w:rFonts w:ascii="Nirmala UI" w:hAnsi="Nirmala UI" w:cs="Nirmala UI"/>
        </w:rPr>
        <w:t>গ্রহন করা হলো</w:t>
      </w:r>
    </w:p>
    <w:p w:rsidR="007C6B62" w:rsidRPr="00DE5436" w:rsidRDefault="007C6B62"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১৯) আগামী দিনের জন্য নিন্মলিখিত উন্নয়নমূলক প্রকল্পগুলি গ্রহন করা হলো:-</w:t>
      </w:r>
    </w:p>
    <w:p w:rsidR="007C6B62" w:rsidRPr="00DE5436" w:rsidRDefault="007C6B62"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ক) শিশু</w:t>
      </w:r>
      <w:r w:rsidRPr="00DE5436">
        <w:rPr>
          <w:rFonts w:ascii="Amar Bangla Normal" w:hAnsi="Amar Bangla Normal" w:cs="Amar Bangla Normal"/>
        </w:rPr>
        <w:t xml:space="preserve"> </w:t>
      </w:r>
      <w:r w:rsidRPr="00DE5436">
        <w:rPr>
          <w:rFonts w:ascii="Nirmala UI" w:hAnsi="Nirmala UI" w:cs="Nirmala UI"/>
        </w:rPr>
        <w:t>মন্দিরের খেলার মাঠ কেনা।</w:t>
      </w:r>
    </w:p>
    <w:p w:rsidR="007C6B62" w:rsidRPr="00DE5436" w:rsidRDefault="007C6B62"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খ) ব</w:t>
      </w:r>
      <w:r w:rsidR="00DE5436" w:rsidRPr="00DE5436">
        <w:rPr>
          <w:rFonts w:ascii="Nirmala UI" w:hAnsi="Nirmala UI" w:cs="Nirmala UI"/>
        </w:rPr>
        <w:t>ন্দনা সভার পাশের জল নিকাশী ড্রেন নির্মান।</w:t>
      </w:r>
    </w:p>
    <w:p w:rsidR="00DE5436" w:rsidRPr="00DE5436" w:rsidRDefault="00DE543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গ) বানপ্রস্থী আশ্রমের তৃতীয় তল নির্মান।</w:t>
      </w:r>
    </w:p>
    <w:p w:rsidR="00DE5436" w:rsidRPr="00DE5436" w:rsidRDefault="00DE543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ঘ) নবনির্মিত ভবনের তৃতীয়তল এবং চতুর্থতল নির্মান।</w:t>
      </w:r>
    </w:p>
    <w:p w:rsidR="00DE5436" w:rsidRPr="00DE5436" w:rsidRDefault="00DE543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ঙ) সংস্কার কেন্দ্রে Solar Plant সহ সামহিক শৌচালয় নির্মান।</w:t>
      </w:r>
    </w:p>
    <w:p w:rsidR="00DE5436" w:rsidRDefault="00DE5436" w:rsidP="00DE5436">
      <w:pPr>
        <w:autoSpaceDE w:val="0"/>
        <w:autoSpaceDN w:val="0"/>
        <w:adjustRightInd w:val="0"/>
        <w:spacing w:after="0" w:line="240" w:lineRule="auto"/>
        <w:jc w:val="both"/>
        <w:rPr>
          <w:rFonts w:ascii="Nirmala UI" w:hAnsi="Nirmala UI" w:cs="Nirmala UI"/>
        </w:rPr>
      </w:pPr>
      <w:r w:rsidRPr="00DE5436">
        <w:rPr>
          <w:rFonts w:ascii="Nirmala UI" w:hAnsi="Nirmala UI" w:cs="Nirmala UI"/>
        </w:rPr>
        <w:t>চ) সেবা ভারতীর আয় থেকে রজতজয়ন্তী মঞ্চের ধার শোধ করা হবে।</w:t>
      </w:r>
    </w:p>
    <w:p w:rsidR="00BA1EEE" w:rsidRDefault="00BF022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২০) আগামী ২০২৬ সালে ভারতমাতা পূজনের </w:t>
      </w:r>
      <w:r w:rsidR="00BA1EEE">
        <w:rPr>
          <w:rFonts w:ascii="Nirmala UI" w:hAnsi="Nirmala UI" w:cs="Nirmala UI"/>
        </w:rPr>
        <w:t xml:space="preserve">ঠিক পরের দিনই (০৮/১১/২০২৬) কালীপূজার দিন পড়েছে। সুতরাং   </w:t>
      </w:r>
    </w:p>
    <w:p w:rsidR="00BA1EEE" w:rsidRDefault="00BA1EE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w:t>
      </w:r>
      <w:r w:rsidRPr="00DE5436">
        <w:rPr>
          <w:rFonts w:ascii="Nirmala UI" w:hAnsi="Nirmala UI" w:cs="Nirmala UI"/>
        </w:rPr>
        <w:t>শিশু</w:t>
      </w:r>
      <w:r w:rsidRPr="00DE5436">
        <w:rPr>
          <w:rFonts w:ascii="Amar Bangla Normal" w:hAnsi="Amar Bangla Normal" w:cs="Amar Bangla Normal"/>
        </w:rPr>
        <w:t xml:space="preserve"> </w:t>
      </w:r>
      <w:r w:rsidRPr="00DE5436">
        <w:rPr>
          <w:rFonts w:ascii="Nirmala UI" w:hAnsi="Nirmala UI" w:cs="Nirmala UI"/>
        </w:rPr>
        <w:t>মন্দিরের</w:t>
      </w:r>
      <w:r>
        <w:rPr>
          <w:rFonts w:ascii="Nirmala UI" w:hAnsi="Nirmala UI" w:cs="Nirmala UI"/>
        </w:rPr>
        <w:t xml:space="preserve"> বার্ষিক অনূষ্ঠানের দিনক্ষন ঠিক করে </w:t>
      </w:r>
      <w:r w:rsidRPr="00DE5436">
        <w:rPr>
          <w:rFonts w:ascii="Nirmala UI" w:hAnsi="Nirmala UI" w:cs="Nirmala UI"/>
        </w:rPr>
        <w:t>প্রধানাচার্য</w:t>
      </w:r>
      <w:r>
        <w:rPr>
          <w:rFonts w:ascii="Nirmala UI" w:hAnsi="Nirmala UI" w:cs="Nirmala UI"/>
        </w:rPr>
        <w:t xml:space="preserve"> জানালে ঐ সময় বার্ষিক সাধারণ সভার ও দিন </w:t>
      </w:r>
    </w:p>
    <w:p w:rsidR="00BF022E" w:rsidRPr="00DE5436" w:rsidRDefault="00BA1EE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ঠিক করা হবে।</w:t>
      </w:r>
    </w:p>
    <w:p w:rsidR="00CE0F6E" w:rsidRDefault="00CE0F6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২১) </w:t>
      </w:r>
      <w:r w:rsidRPr="00DE5436">
        <w:rPr>
          <w:rFonts w:ascii="Nirmala UI" w:hAnsi="Nirmala UI" w:cs="Nirmala UI"/>
        </w:rPr>
        <w:t>শিশু</w:t>
      </w:r>
      <w:r w:rsidRPr="00DE5436">
        <w:rPr>
          <w:rFonts w:ascii="Amar Bangla Normal" w:hAnsi="Amar Bangla Normal" w:cs="Amar Bangla Normal"/>
        </w:rPr>
        <w:t xml:space="preserve"> </w:t>
      </w:r>
      <w:r w:rsidRPr="00DE5436">
        <w:rPr>
          <w:rFonts w:ascii="Nirmala UI" w:hAnsi="Nirmala UI" w:cs="Nirmala UI"/>
        </w:rPr>
        <w:t>মন্দিরের</w:t>
      </w:r>
      <w:r>
        <w:rPr>
          <w:rFonts w:ascii="Nirmala UI" w:hAnsi="Nirmala UI" w:cs="Nirmala UI"/>
        </w:rPr>
        <w:t xml:space="preserve"> Gratuity A/c.এ এবছর ২, ০০,০০০/-টাকা জমা করতে হবে। আগামী বছরের বই খাতা বিক্রীর       </w:t>
      </w:r>
    </w:p>
    <w:p w:rsidR="00DE5436" w:rsidRPr="00DE5436" w:rsidRDefault="00CE0F6E" w:rsidP="00DE5436">
      <w:pPr>
        <w:autoSpaceDE w:val="0"/>
        <w:autoSpaceDN w:val="0"/>
        <w:adjustRightInd w:val="0"/>
        <w:spacing w:after="0" w:line="240" w:lineRule="auto"/>
        <w:jc w:val="both"/>
        <w:rPr>
          <w:rFonts w:ascii="Nirmala UI" w:hAnsi="Nirmala UI" w:cs="Nirmala UI"/>
        </w:rPr>
      </w:pPr>
      <w:r>
        <w:rPr>
          <w:rFonts w:ascii="Nirmala UI" w:hAnsi="Nirmala UI" w:cs="Nirmala UI"/>
        </w:rPr>
        <w:t xml:space="preserve">      লভ্যাংশ Gratuity A/c.এ </w:t>
      </w:r>
      <w:r w:rsidR="004A76DF">
        <w:rPr>
          <w:rFonts w:ascii="Nirmala UI" w:hAnsi="Nirmala UI" w:cs="Nirmala UI"/>
        </w:rPr>
        <w:t xml:space="preserve">যথারীতি </w:t>
      </w:r>
      <w:r>
        <w:rPr>
          <w:rFonts w:ascii="Nirmala UI" w:hAnsi="Nirmala UI" w:cs="Nirmala UI"/>
        </w:rPr>
        <w:t>জমা করতে হবে।</w:t>
      </w:r>
    </w:p>
    <w:p w:rsidR="007C6B62" w:rsidRPr="00DE5436" w:rsidRDefault="007C6B62" w:rsidP="00DE5436">
      <w:pPr>
        <w:autoSpaceDE w:val="0"/>
        <w:autoSpaceDN w:val="0"/>
        <w:adjustRightInd w:val="0"/>
        <w:spacing w:after="0" w:line="240" w:lineRule="auto"/>
        <w:jc w:val="both"/>
        <w:rPr>
          <w:rFonts w:ascii="Nirmala UI" w:hAnsi="Nirmala UI" w:cs="Nirmala UI"/>
        </w:rPr>
      </w:pPr>
    </w:p>
    <w:p w:rsidR="009D5E76" w:rsidRPr="00DE5436" w:rsidRDefault="009D5E76" w:rsidP="009D5E76">
      <w:pPr>
        <w:autoSpaceDE w:val="0"/>
        <w:autoSpaceDN w:val="0"/>
        <w:adjustRightInd w:val="0"/>
        <w:spacing w:after="0" w:line="240" w:lineRule="auto"/>
        <w:rPr>
          <w:rFonts w:ascii="Nirmala UI" w:hAnsi="Nirmala UI" w:cs="Nirmala UI"/>
        </w:rPr>
      </w:pPr>
    </w:p>
    <w:p w:rsidR="009D5E76" w:rsidRDefault="009D5E76" w:rsidP="009D5E76">
      <w:pPr>
        <w:autoSpaceDE w:val="0"/>
        <w:autoSpaceDN w:val="0"/>
        <w:adjustRightInd w:val="0"/>
        <w:spacing w:after="0" w:line="240" w:lineRule="auto"/>
        <w:rPr>
          <w:rFonts w:ascii="Nirmala UI" w:hAnsi="Nirmala UI" w:cs="Nirmala UI"/>
        </w:rPr>
      </w:pPr>
    </w:p>
    <w:p w:rsidR="00075D6B" w:rsidRDefault="00075D6B" w:rsidP="009D5E76">
      <w:pPr>
        <w:autoSpaceDE w:val="0"/>
        <w:autoSpaceDN w:val="0"/>
        <w:adjustRightInd w:val="0"/>
        <w:spacing w:after="0" w:line="240" w:lineRule="auto"/>
        <w:rPr>
          <w:rFonts w:ascii="Nirmala UI" w:hAnsi="Nirmala UI" w:cs="Nirmala UI"/>
        </w:rPr>
      </w:pPr>
    </w:p>
    <w:p w:rsidR="00075D6B" w:rsidRDefault="00075D6B" w:rsidP="009D5E76">
      <w:pPr>
        <w:autoSpaceDE w:val="0"/>
        <w:autoSpaceDN w:val="0"/>
        <w:adjustRightInd w:val="0"/>
        <w:spacing w:after="0" w:line="240" w:lineRule="auto"/>
        <w:rPr>
          <w:rFonts w:ascii="Nirmala UI" w:hAnsi="Nirmala UI" w:cs="Nirmala UI"/>
        </w:rPr>
      </w:pPr>
    </w:p>
    <w:p w:rsidR="00075D6B" w:rsidRDefault="00075D6B" w:rsidP="009D5E76">
      <w:pPr>
        <w:autoSpaceDE w:val="0"/>
        <w:autoSpaceDN w:val="0"/>
        <w:adjustRightInd w:val="0"/>
        <w:spacing w:after="0" w:line="240" w:lineRule="auto"/>
        <w:rPr>
          <w:rFonts w:ascii="Nirmala UI" w:hAnsi="Nirmala UI" w:cs="Nirmala UI"/>
        </w:rPr>
      </w:pPr>
    </w:p>
    <w:p w:rsidR="00075D6B" w:rsidRPr="00BB6190" w:rsidRDefault="00075D6B" w:rsidP="00075D6B">
      <w:pPr>
        <w:tabs>
          <w:tab w:val="right" w:pos="9360"/>
        </w:tabs>
        <w:spacing w:after="0"/>
        <w:rPr>
          <w:sz w:val="21"/>
          <w:szCs w:val="21"/>
        </w:rPr>
      </w:pPr>
      <w:r>
        <w:rPr>
          <w:noProof/>
          <w:sz w:val="21"/>
          <w:szCs w:val="21"/>
        </w:rPr>
        <w:drawing>
          <wp:anchor distT="0" distB="0" distL="114300" distR="114300" simplePos="0" relativeHeight="251811840" behindDoc="1" locked="0" layoutInCell="0" allowOverlap="1">
            <wp:simplePos x="0" y="0"/>
            <wp:positionH relativeFrom="page">
              <wp:posOffset>492164</wp:posOffset>
            </wp:positionH>
            <wp:positionV relativeFrom="page">
              <wp:posOffset>367145</wp:posOffset>
            </wp:positionV>
            <wp:extent cx="1026968" cy="955964"/>
            <wp:effectExtent l="19050" t="0" r="1732"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6968" cy="955964"/>
                    </a:xfrm>
                    <a:prstGeom prst="rect">
                      <a:avLst/>
                    </a:prstGeom>
                    <a:ln>
                      <a:noFill/>
                    </a:ln>
                    <a:effectLst>
                      <a:softEdge rad="112500"/>
                    </a:effectLst>
                  </pic:spPr>
                </pic:pic>
              </a:graphicData>
            </a:graphic>
          </wp:anchor>
        </w:drawing>
      </w:r>
      <w:r>
        <w:rPr>
          <w:sz w:val="21"/>
          <w:szCs w:val="21"/>
        </w:rPr>
        <w:t xml:space="preserve">   </w:t>
      </w:r>
      <w:r w:rsidRPr="00BB6190">
        <w:rPr>
          <w:sz w:val="21"/>
          <w:szCs w:val="21"/>
        </w:rPr>
        <w:t xml:space="preserve">                                   </w:t>
      </w:r>
      <w:r w:rsidRPr="00BB6190">
        <w:rPr>
          <w:b/>
          <w:bCs/>
          <w:color w:val="C00000"/>
          <w:sz w:val="42"/>
          <w:szCs w:val="42"/>
        </w:rPr>
        <w:t>TARAPUR SEBA BHARATI SEBA UDYOG</w:t>
      </w:r>
    </w:p>
    <w:p w:rsidR="00075D6B" w:rsidRPr="00BB6190" w:rsidRDefault="00075D6B" w:rsidP="00075D6B">
      <w:pPr>
        <w:tabs>
          <w:tab w:val="left" w:pos="1302"/>
          <w:tab w:val="center" w:pos="5112"/>
        </w:tabs>
        <w:spacing w:after="0"/>
        <w:jc w:val="center"/>
        <w:rPr>
          <w:b/>
          <w:bCs/>
          <w:color w:val="00B050"/>
          <w:sz w:val="23"/>
          <w:szCs w:val="23"/>
        </w:rPr>
      </w:pPr>
      <w:r w:rsidRPr="00BB6190">
        <w:rPr>
          <w:b/>
          <w:bCs/>
          <w:color w:val="00B050"/>
          <w:sz w:val="23"/>
          <w:szCs w:val="23"/>
        </w:rPr>
        <w:t xml:space="preserve">          TARAPUR, TARAPITH, BIRBHUM, PIN-731233, WB.</w:t>
      </w:r>
    </w:p>
    <w:p w:rsidR="00075D6B" w:rsidRPr="00BB6190" w:rsidRDefault="00075D6B" w:rsidP="00075D6B">
      <w:pPr>
        <w:pStyle w:val="NoSpacing"/>
        <w:tabs>
          <w:tab w:val="left" w:pos="714"/>
          <w:tab w:val="left" w:pos="826"/>
          <w:tab w:val="right" w:pos="10224"/>
        </w:tabs>
        <w:jc w:val="center"/>
        <w:rPr>
          <w:b/>
          <w:bCs/>
          <w:color w:val="002060"/>
          <w:sz w:val="23"/>
          <w:szCs w:val="23"/>
        </w:rPr>
      </w:pPr>
      <w:r w:rsidRPr="00BB6190">
        <w:rPr>
          <w:b/>
          <w:bCs/>
          <w:color w:val="002060"/>
          <w:sz w:val="23"/>
          <w:szCs w:val="23"/>
        </w:rPr>
        <w:t xml:space="preserve">                (An Organizsation registered under the West Bengal Societies Act, 1961)</w:t>
      </w:r>
    </w:p>
    <w:p w:rsidR="00075D6B" w:rsidRPr="00BB6190" w:rsidRDefault="00075D6B" w:rsidP="00075D6B">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075D6B" w:rsidRPr="00BB6190" w:rsidRDefault="00075D6B" w:rsidP="00075D6B">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075D6B" w:rsidRPr="00075D6B" w:rsidRDefault="00A5495C" w:rsidP="00F76FDA">
      <w:pPr>
        <w:spacing w:after="0" w:line="240" w:lineRule="auto"/>
        <w:rPr>
          <w:rFonts w:ascii="Times New Roman" w:eastAsia="Times New Roman" w:hAnsi="Times New Roman" w:cs="Times New Roman"/>
          <w:b/>
          <w:bCs/>
          <w:sz w:val="27"/>
          <w:szCs w:val="27"/>
        </w:rPr>
      </w:pPr>
      <w:r w:rsidRPr="00A5495C">
        <w:rPr>
          <w:rFonts w:ascii="Times New Roman" w:eastAsia="Times New Roman" w:hAnsi="Times New Roman" w:cs="Times New Roman"/>
          <w:sz w:val="24"/>
          <w:szCs w:val="24"/>
        </w:rPr>
        <w:pict>
          <v:rect id="_x0000_i1032" style="width:0;height:1.5pt" o:hralign="center" o:hrstd="t" o:hr="t" fillcolor="#a0a0a0" stroked="f"/>
        </w:pict>
      </w:r>
      <w:r w:rsidR="00F46E59">
        <w:rPr>
          <w:rFonts w:ascii="Times New Roman" w:eastAsia="Times New Roman" w:hAnsi="Times New Roman" w:cs="Times New Roman"/>
          <w:b/>
          <w:bCs/>
          <w:sz w:val="27"/>
          <w:szCs w:val="27"/>
        </w:rPr>
        <w:t xml:space="preserve">                                                  </w:t>
      </w:r>
      <w:r w:rsidR="00075D6B" w:rsidRPr="00075D6B">
        <w:rPr>
          <w:rFonts w:ascii="Times New Roman" w:eastAsia="Times New Roman" w:hAnsi="Times New Roman" w:cs="Times New Roman"/>
          <w:b/>
          <w:bCs/>
          <w:sz w:val="27"/>
          <w:szCs w:val="27"/>
        </w:rPr>
        <w:t>24th Annual General Meeting</w:t>
      </w:r>
    </w:p>
    <w:p w:rsidR="00075D6B" w:rsidRPr="00075D6B" w:rsidRDefault="00F46E59" w:rsidP="00F76F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75D6B" w:rsidRPr="00075D6B">
        <w:rPr>
          <w:rFonts w:ascii="Times New Roman" w:eastAsia="Times New Roman" w:hAnsi="Times New Roman" w:cs="Times New Roman"/>
          <w:b/>
          <w:bCs/>
          <w:sz w:val="24"/>
          <w:szCs w:val="24"/>
        </w:rPr>
        <w:t>Venue:</w:t>
      </w:r>
      <w:r w:rsidR="00075D6B" w:rsidRPr="00075D6B">
        <w:rPr>
          <w:rFonts w:ascii="Times New Roman" w:eastAsia="Times New Roman" w:hAnsi="Times New Roman" w:cs="Times New Roman"/>
          <w:sz w:val="24"/>
          <w:szCs w:val="24"/>
        </w:rPr>
        <w:t xml:space="preserve"> Bharatmata </w:t>
      </w:r>
      <w:r w:rsidR="00F76FDA" w:rsidRPr="00075D6B">
        <w:rPr>
          <w:rFonts w:ascii="Times New Roman" w:eastAsia="Times New Roman" w:hAnsi="Times New Roman" w:cs="Times New Roman"/>
          <w:sz w:val="24"/>
          <w:szCs w:val="24"/>
        </w:rPr>
        <w:t>Mandir</w:t>
      </w:r>
      <w:r w:rsidR="00F76F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75D6B" w:rsidRPr="00075D6B">
        <w:rPr>
          <w:rFonts w:ascii="Times New Roman" w:eastAsia="Times New Roman" w:hAnsi="Times New Roman" w:cs="Times New Roman"/>
          <w:b/>
          <w:bCs/>
          <w:sz w:val="24"/>
          <w:szCs w:val="24"/>
        </w:rPr>
        <w:t>Date:</w:t>
      </w:r>
      <w:r w:rsidR="00075D6B" w:rsidRPr="00075D6B">
        <w:rPr>
          <w:rFonts w:ascii="Times New Roman" w:eastAsia="Times New Roman" w:hAnsi="Times New Roman" w:cs="Times New Roman"/>
          <w:sz w:val="24"/>
          <w:szCs w:val="24"/>
        </w:rPr>
        <w:t xml:space="preserve"> 08/11/2025</w:t>
      </w:r>
      <w:r>
        <w:rPr>
          <w:rFonts w:ascii="Times New Roman" w:eastAsia="Times New Roman" w:hAnsi="Times New Roman" w:cs="Times New Roman"/>
          <w:sz w:val="24"/>
          <w:szCs w:val="24"/>
        </w:rPr>
        <w:t xml:space="preserve">, </w:t>
      </w:r>
      <w:r w:rsidR="00075D6B" w:rsidRPr="00075D6B">
        <w:rPr>
          <w:rFonts w:ascii="Times New Roman" w:eastAsia="Times New Roman" w:hAnsi="Times New Roman" w:cs="Times New Roman"/>
          <w:b/>
          <w:bCs/>
          <w:sz w:val="24"/>
          <w:szCs w:val="24"/>
        </w:rPr>
        <w:t>Time:</w:t>
      </w:r>
      <w:r w:rsidR="00075D6B" w:rsidRPr="00075D6B">
        <w:rPr>
          <w:rFonts w:ascii="Times New Roman" w:eastAsia="Times New Roman" w:hAnsi="Times New Roman" w:cs="Times New Roman"/>
          <w:sz w:val="24"/>
          <w:szCs w:val="24"/>
        </w:rPr>
        <w:t xml:space="preserve"> 9:00 a.m.</w:t>
      </w:r>
      <w:r w:rsidR="00A5495C" w:rsidRPr="00A5495C">
        <w:rPr>
          <w:rFonts w:ascii="Times New Roman" w:eastAsia="Times New Roman" w:hAnsi="Times New Roman" w:cs="Times New Roman"/>
          <w:sz w:val="24"/>
          <w:szCs w:val="24"/>
        </w:rPr>
        <w:pict>
          <v:rect id="_x0000_i1033" style="width:0;height:1.5pt" o:hralign="center" o:hrstd="t" o:hr="t" fillcolor="#a0a0a0" stroked="f"/>
        </w:pict>
      </w:r>
    </w:p>
    <w:p w:rsidR="00075D6B" w:rsidRPr="00075D6B" w:rsidRDefault="00075D6B" w:rsidP="00075D6B">
      <w:pPr>
        <w:spacing w:before="100" w:beforeAutospacing="1" w:after="100" w:afterAutospacing="1" w:line="240" w:lineRule="auto"/>
        <w:outlineLvl w:val="2"/>
        <w:rPr>
          <w:rFonts w:ascii="Times New Roman" w:eastAsia="Times New Roman" w:hAnsi="Times New Roman" w:cs="Times New Roman"/>
          <w:b/>
          <w:bCs/>
          <w:sz w:val="27"/>
          <w:szCs w:val="27"/>
        </w:rPr>
      </w:pPr>
      <w:r w:rsidRPr="00075D6B">
        <w:rPr>
          <w:rFonts w:ascii="Times New Roman" w:eastAsia="Times New Roman" w:hAnsi="Times New Roman" w:cs="Times New Roman"/>
          <w:b/>
          <w:bCs/>
          <w:sz w:val="27"/>
          <w:szCs w:val="27"/>
        </w:rPr>
        <w:t xml:space="preserve">Agenda </w:t>
      </w:r>
    </w:p>
    <w:p w:rsidR="00075D6B" w:rsidRPr="00075D6B" w:rsidRDefault="00075D6B"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sz w:val="24"/>
          <w:szCs w:val="24"/>
        </w:rPr>
        <w:t>Reading and discuss</w:t>
      </w:r>
      <w:r w:rsidR="00F46E59">
        <w:rPr>
          <w:rFonts w:ascii="Times New Roman" w:eastAsia="Times New Roman" w:hAnsi="Times New Roman" w:cs="Times New Roman"/>
          <w:sz w:val="24"/>
          <w:szCs w:val="24"/>
        </w:rPr>
        <w:t>ion of the previous AGM minutes.</w:t>
      </w:r>
      <w:r w:rsidRPr="00075D6B">
        <w:rPr>
          <w:rFonts w:ascii="Times New Roman" w:eastAsia="Times New Roman" w:hAnsi="Times New Roman" w:cs="Times New Roman"/>
          <w:sz w:val="24"/>
          <w:szCs w:val="24"/>
        </w:rPr>
        <w:t xml:space="preserve"> </w:t>
      </w:r>
    </w:p>
    <w:p w:rsidR="00075D6B" w:rsidRPr="00075D6B" w:rsidRDefault="00075D6B"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sz w:val="24"/>
          <w:szCs w:val="24"/>
        </w:rPr>
        <w:t>Presentat</w:t>
      </w:r>
      <w:r w:rsidR="00F46E59">
        <w:rPr>
          <w:rFonts w:ascii="Times New Roman" w:eastAsia="Times New Roman" w:hAnsi="Times New Roman" w:cs="Times New Roman"/>
          <w:sz w:val="24"/>
          <w:szCs w:val="24"/>
        </w:rPr>
        <w:t>ion of the President’s Report.</w:t>
      </w:r>
    </w:p>
    <w:p w:rsidR="00075D6B" w:rsidRPr="00075D6B" w:rsidRDefault="00075D6B"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sz w:val="24"/>
          <w:szCs w:val="24"/>
        </w:rPr>
        <w:t xml:space="preserve">Presentation of </w:t>
      </w:r>
      <w:r w:rsidR="00F46E59">
        <w:rPr>
          <w:rFonts w:ascii="Times New Roman" w:eastAsia="Times New Roman" w:hAnsi="Times New Roman" w:cs="Times New Roman"/>
          <w:sz w:val="24"/>
          <w:szCs w:val="24"/>
        </w:rPr>
        <w:t>the General Secretary’s Report.</w:t>
      </w:r>
      <w:r w:rsidRPr="00075D6B">
        <w:rPr>
          <w:rFonts w:ascii="Times New Roman" w:eastAsia="Times New Roman" w:hAnsi="Times New Roman" w:cs="Times New Roman"/>
          <w:sz w:val="24"/>
          <w:szCs w:val="24"/>
        </w:rPr>
        <w:t xml:space="preserve"> </w:t>
      </w:r>
    </w:p>
    <w:p w:rsidR="00F46E59" w:rsidRDefault="00075D6B"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00F46E59">
        <w:rPr>
          <w:rFonts w:ascii="Times New Roman" w:eastAsia="Times New Roman" w:hAnsi="Times New Roman" w:cs="Times New Roman"/>
          <w:sz w:val="24"/>
          <w:szCs w:val="24"/>
        </w:rPr>
        <w:t>Accounts and Audit.</w:t>
      </w:r>
      <w:r w:rsidRPr="00F46E59">
        <w:rPr>
          <w:rFonts w:ascii="Times New Roman" w:eastAsia="Times New Roman" w:hAnsi="Times New Roman" w:cs="Times New Roman"/>
          <w:sz w:val="24"/>
          <w:szCs w:val="24"/>
        </w:rPr>
        <w:t xml:space="preserve"> </w:t>
      </w:r>
    </w:p>
    <w:p w:rsidR="00F46E59" w:rsidRDefault="00075D6B"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Pr="00F46E59">
        <w:rPr>
          <w:rFonts w:ascii="Times New Roman" w:eastAsia="Times New Roman" w:hAnsi="Times New Roman" w:cs="Times New Roman"/>
          <w:sz w:val="24"/>
          <w:szCs w:val="24"/>
        </w:rPr>
        <w:t xml:space="preserve">Planning and Budget | </w:t>
      </w:r>
      <w:r w:rsidRPr="00075D6B">
        <w:rPr>
          <w:rFonts w:ascii="Times New Roman" w:eastAsia="Times New Roman" w:hAnsi="Times New Roman" w:cs="Times New Roman"/>
          <w:sz w:val="24"/>
          <w:szCs w:val="24"/>
        </w:rPr>
        <w:t> </w:t>
      </w:r>
    </w:p>
    <w:p w:rsidR="00075D6B" w:rsidRPr="00F46E59" w:rsidRDefault="00F46E59" w:rsidP="00075D6B">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Sishu Mandir</w:t>
      </w:r>
    </w:p>
    <w:p w:rsidR="00F46E59" w:rsidRPr="00075D6B" w:rsidRDefault="00075D6B" w:rsidP="00F46E5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sz w:val="24"/>
          <w:szCs w:val="24"/>
        </w:rPr>
        <w:t xml:space="preserve">Formation of New Executive Committee </w:t>
      </w:r>
    </w:p>
    <w:p w:rsidR="00075D6B" w:rsidRDefault="00F46E59" w:rsidP="00075D6B">
      <w:pPr>
        <w:spacing w:after="0" w:line="240" w:lineRule="auto"/>
        <w:rPr>
          <w:rFonts w:ascii="Times New Roman" w:eastAsia="Times New Roman" w:hAnsi="Times New Roman" w:cs="Times New Roman"/>
          <w:b/>
          <w:bCs/>
          <w:sz w:val="27"/>
          <w:szCs w:val="27"/>
        </w:rPr>
      </w:pPr>
      <w:r w:rsidRPr="00075D6B">
        <w:rPr>
          <w:rFonts w:ascii="Times New Roman" w:eastAsia="Times New Roman" w:hAnsi="Times New Roman" w:cs="Times New Roman"/>
          <w:b/>
          <w:bCs/>
          <w:sz w:val="27"/>
          <w:szCs w:val="27"/>
        </w:rPr>
        <w:t xml:space="preserve"> Members Present</w:t>
      </w:r>
      <w:r>
        <w:rPr>
          <w:rFonts w:ascii="Times New Roman" w:eastAsia="Times New Roman" w:hAnsi="Times New Roman" w:cs="Times New Roman"/>
          <w:b/>
          <w:bCs/>
          <w:sz w:val="27"/>
          <w:szCs w:val="27"/>
        </w:rPr>
        <w:t>.</w:t>
      </w:r>
    </w:p>
    <w:tbl>
      <w:tblPr>
        <w:tblStyle w:val="TableGrid"/>
        <w:tblW w:w="0" w:type="auto"/>
        <w:tblLook w:val="04A0"/>
      </w:tblPr>
      <w:tblGrid>
        <w:gridCol w:w="2670"/>
        <w:gridCol w:w="2683"/>
        <w:gridCol w:w="2659"/>
        <w:gridCol w:w="2671"/>
      </w:tblGrid>
      <w:tr w:rsidR="00F46E59" w:rsidTr="00713B3D">
        <w:tc>
          <w:tcPr>
            <w:tcW w:w="2670" w:type="dxa"/>
          </w:tcPr>
          <w:p w:rsidR="00F46E59" w:rsidRPr="00713B3D" w:rsidRDefault="00F46E59"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M.S.Ghosh</w:t>
            </w:r>
          </w:p>
        </w:tc>
        <w:tc>
          <w:tcPr>
            <w:tcW w:w="2683" w:type="dxa"/>
          </w:tcPr>
          <w:p w:rsidR="00F46E59" w:rsidRPr="00713B3D" w:rsidRDefault="00F46E59"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w:t>
            </w:r>
            <w:r w:rsidR="00713B3D" w:rsidRPr="00713B3D">
              <w:rPr>
                <w:rFonts w:ascii="Times New Roman" w:eastAsia="Times New Roman" w:hAnsi="Times New Roman" w:cs="Times New Roman"/>
                <w:bCs/>
                <w:sz w:val="20"/>
                <w:szCs w:val="20"/>
              </w:rPr>
              <w:t xml:space="preserve"> Mr. </w:t>
            </w:r>
            <w:r w:rsidRPr="00713B3D">
              <w:rPr>
                <w:rFonts w:ascii="Times New Roman" w:eastAsia="Times New Roman" w:hAnsi="Times New Roman" w:cs="Times New Roman"/>
                <w:bCs/>
                <w:sz w:val="20"/>
                <w:szCs w:val="20"/>
              </w:rPr>
              <w:t>Ashok Ghosh</w:t>
            </w:r>
          </w:p>
        </w:tc>
        <w:tc>
          <w:tcPr>
            <w:tcW w:w="2659" w:type="dxa"/>
          </w:tcPr>
          <w:p w:rsidR="00F46E59" w:rsidRPr="00713B3D" w:rsidRDefault="00F46E59"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w:t>
            </w:r>
            <w:r w:rsidR="00713B3D" w:rsidRPr="00713B3D">
              <w:rPr>
                <w:rFonts w:ascii="Times New Roman" w:eastAsia="Times New Roman" w:hAnsi="Times New Roman" w:cs="Times New Roman"/>
                <w:bCs/>
                <w:sz w:val="20"/>
                <w:szCs w:val="20"/>
              </w:rPr>
              <w:t xml:space="preserve"> Mr. </w:t>
            </w:r>
            <w:r w:rsidRPr="00713B3D">
              <w:rPr>
                <w:rFonts w:ascii="Times New Roman" w:eastAsia="Times New Roman" w:hAnsi="Times New Roman" w:cs="Times New Roman"/>
                <w:bCs/>
                <w:sz w:val="20"/>
                <w:szCs w:val="20"/>
              </w:rPr>
              <w:t>Ujwal Bandyopadhyay</w:t>
            </w:r>
          </w:p>
        </w:tc>
        <w:tc>
          <w:tcPr>
            <w:tcW w:w="2671" w:type="dxa"/>
          </w:tcPr>
          <w:p w:rsidR="00F46E59" w:rsidRPr="00713B3D" w:rsidRDefault="00713B3D"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 xml:space="preserve">4. Mr.Jagannath </w:t>
            </w:r>
            <w:r w:rsidR="00F46E59" w:rsidRPr="00713B3D">
              <w:rPr>
                <w:rFonts w:ascii="Times New Roman" w:eastAsia="Times New Roman" w:hAnsi="Times New Roman" w:cs="Times New Roman"/>
                <w:bCs/>
                <w:sz w:val="20"/>
                <w:szCs w:val="20"/>
              </w:rPr>
              <w:t>Senapati</w:t>
            </w:r>
          </w:p>
        </w:tc>
      </w:tr>
      <w:tr w:rsidR="00F46E59" w:rsidTr="00713B3D">
        <w:tc>
          <w:tcPr>
            <w:tcW w:w="2670" w:type="dxa"/>
          </w:tcPr>
          <w:p w:rsidR="00F46E59" w:rsidRPr="00713B3D" w:rsidRDefault="00F46E59" w:rsidP="00F46E59">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5.Eti Ghosh</w:t>
            </w:r>
          </w:p>
        </w:tc>
        <w:tc>
          <w:tcPr>
            <w:tcW w:w="2683" w:type="dxa"/>
          </w:tcPr>
          <w:p w:rsidR="00F46E59" w:rsidRPr="00713B3D" w:rsidRDefault="00F46E59"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6.</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Subikash Banerjee</w:t>
            </w:r>
          </w:p>
        </w:tc>
        <w:tc>
          <w:tcPr>
            <w:tcW w:w="2659" w:type="dxa"/>
          </w:tcPr>
          <w:p w:rsidR="00F46E59" w:rsidRPr="00713B3D" w:rsidRDefault="00F46E59"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7.</w:t>
            </w:r>
            <w:r w:rsidR="00F76FDA" w:rsidRPr="00713B3D">
              <w:rPr>
                <w:rFonts w:ascii="Times New Roman" w:eastAsia="Times New Roman" w:hAnsi="Times New Roman" w:cs="Times New Roman"/>
                <w:bCs/>
                <w:sz w:val="20"/>
                <w:szCs w:val="20"/>
              </w:rPr>
              <w:t xml:space="preserve"> </w:t>
            </w:r>
            <w:r w:rsidR="00713B3D" w:rsidRPr="00713B3D">
              <w:rPr>
                <w:rFonts w:ascii="Times New Roman" w:eastAsia="Times New Roman" w:hAnsi="Times New Roman" w:cs="Times New Roman"/>
                <w:bCs/>
                <w:sz w:val="20"/>
                <w:szCs w:val="20"/>
              </w:rPr>
              <w:t>Mr.</w:t>
            </w:r>
            <w:r w:rsidR="00F76FDA" w:rsidRPr="00713B3D">
              <w:rPr>
                <w:rFonts w:ascii="Times New Roman" w:eastAsia="Times New Roman" w:hAnsi="Times New Roman" w:cs="Times New Roman"/>
                <w:bCs/>
                <w:sz w:val="20"/>
                <w:szCs w:val="20"/>
              </w:rPr>
              <w:t>Kripa Sindhu Mondal</w:t>
            </w:r>
          </w:p>
        </w:tc>
        <w:tc>
          <w:tcPr>
            <w:tcW w:w="2671" w:type="dxa"/>
          </w:tcPr>
          <w:p w:rsidR="00F46E59"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 xml:space="preserve">8. </w:t>
            </w:r>
            <w:r w:rsidR="00713B3D" w:rsidRPr="00713B3D">
              <w:rPr>
                <w:rFonts w:ascii="Times New Roman" w:eastAsia="Times New Roman" w:hAnsi="Times New Roman" w:cs="Times New Roman"/>
                <w:bCs/>
                <w:sz w:val="20"/>
                <w:szCs w:val="20"/>
              </w:rPr>
              <w:t>Mr.</w:t>
            </w:r>
            <w:r w:rsidRPr="00713B3D">
              <w:rPr>
                <w:rFonts w:ascii="Times New Roman" w:eastAsia="Times New Roman" w:hAnsi="Times New Roman" w:cs="Times New Roman"/>
                <w:bCs/>
                <w:sz w:val="20"/>
                <w:szCs w:val="20"/>
              </w:rPr>
              <w:t>Arun Kr. Mondal</w:t>
            </w:r>
          </w:p>
        </w:tc>
      </w:tr>
      <w:tr w:rsidR="00F76FDA" w:rsidTr="00713B3D">
        <w:tc>
          <w:tcPr>
            <w:tcW w:w="2670"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9.</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Bimal Kr. Mondal</w:t>
            </w:r>
          </w:p>
        </w:tc>
        <w:tc>
          <w:tcPr>
            <w:tcW w:w="2683" w:type="dxa"/>
          </w:tcPr>
          <w:p w:rsidR="00F76FDA" w:rsidRPr="00713B3D" w:rsidRDefault="00F76FDA"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10.</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Buddhadeb Das</w:t>
            </w:r>
          </w:p>
        </w:tc>
        <w:tc>
          <w:tcPr>
            <w:tcW w:w="2659"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 xml:space="preserve">11. </w:t>
            </w:r>
            <w:r w:rsidR="00713B3D" w:rsidRPr="00713B3D">
              <w:rPr>
                <w:rFonts w:ascii="Times New Roman" w:eastAsia="Times New Roman" w:hAnsi="Times New Roman" w:cs="Times New Roman"/>
                <w:bCs/>
                <w:sz w:val="20"/>
                <w:szCs w:val="20"/>
              </w:rPr>
              <w:t>Mr.</w:t>
            </w:r>
            <w:r w:rsidRPr="00713B3D">
              <w:rPr>
                <w:rFonts w:ascii="Times New Roman" w:eastAsia="Times New Roman" w:hAnsi="Times New Roman" w:cs="Times New Roman"/>
                <w:bCs/>
                <w:sz w:val="20"/>
                <w:szCs w:val="20"/>
              </w:rPr>
              <w:t>Parimal  Ghosh</w:t>
            </w:r>
          </w:p>
        </w:tc>
        <w:tc>
          <w:tcPr>
            <w:tcW w:w="2671"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12.</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Pranab Mukherjee</w:t>
            </w:r>
          </w:p>
        </w:tc>
      </w:tr>
      <w:tr w:rsidR="00F76FDA" w:rsidTr="00713B3D">
        <w:tc>
          <w:tcPr>
            <w:tcW w:w="2670"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 xml:space="preserve">13. </w:t>
            </w:r>
            <w:r w:rsidR="00713B3D" w:rsidRPr="00713B3D">
              <w:rPr>
                <w:rFonts w:ascii="Times New Roman" w:eastAsia="Times New Roman" w:hAnsi="Times New Roman" w:cs="Times New Roman"/>
                <w:bCs/>
                <w:sz w:val="20"/>
                <w:szCs w:val="20"/>
              </w:rPr>
              <w:t>Mr.</w:t>
            </w:r>
            <w:r w:rsidRPr="00713B3D">
              <w:rPr>
                <w:rFonts w:ascii="Times New Roman" w:eastAsia="Times New Roman" w:hAnsi="Times New Roman" w:cs="Times New Roman"/>
                <w:bCs/>
                <w:sz w:val="20"/>
                <w:szCs w:val="20"/>
              </w:rPr>
              <w:t>G</w:t>
            </w:r>
            <w:r w:rsidR="00713B3D" w:rsidRPr="00713B3D">
              <w:rPr>
                <w:rFonts w:ascii="Times New Roman" w:eastAsia="Times New Roman" w:hAnsi="Times New Roman" w:cs="Times New Roman"/>
                <w:bCs/>
                <w:sz w:val="20"/>
                <w:szCs w:val="20"/>
              </w:rPr>
              <w:t xml:space="preserve">anga </w:t>
            </w:r>
            <w:r w:rsidRPr="00713B3D">
              <w:rPr>
                <w:rFonts w:ascii="Times New Roman" w:eastAsia="Times New Roman" w:hAnsi="Times New Roman" w:cs="Times New Roman"/>
                <w:bCs/>
                <w:sz w:val="20"/>
                <w:szCs w:val="20"/>
              </w:rPr>
              <w:t>S.Ghosh</w:t>
            </w:r>
          </w:p>
        </w:tc>
        <w:tc>
          <w:tcPr>
            <w:tcW w:w="2683" w:type="dxa"/>
          </w:tcPr>
          <w:p w:rsidR="00F76FDA" w:rsidRPr="00713B3D" w:rsidRDefault="00F76FDA"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14.</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Prahlads Kr. Mondal</w:t>
            </w:r>
          </w:p>
        </w:tc>
        <w:tc>
          <w:tcPr>
            <w:tcW w:w="2659"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15.</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 xml:space="preserve"> Partha Sarathi Dutta</w:t>
            </w:r>
          </w:p>
        </w:tc>
        <w:tc>
          <w:tcPr>
            <w:tcW w:w="2671"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16.</w:t>
            </w:r>
            <w:r w:rsidR="00713B3D" w:rsidRPr="00713B3D">
              <w:rPr>
                <w:rFonts w:ascii="Times New Roman" w:eastAsia="Times New Roman" w:hAnsi="Times New Roman" w:cs="Times New Roman"/>
                <w:bCs/>
                <w:sz w:val="20"/>
                <w:szCs w:val="20"/>
              </w:rPr>
              <w:t xml:space="preserve"> Mr.</w:t>
            </w:r>
            <w:r w:rsidRPr="00713B3D">
              <w:rPr>
                <w:rFonts w:ascii="Times New Roman" w:eastAsia="Times New Roman" w:hAnsi="Times New Roman" w:cs="Times New Roman"/>
                <w:bCs/>
                <w:sz w:val="20"/>
                <w:szCs w:val="20"/>
              </w:rPr>
              <w:t>Harisadhan Konar</w:t>
            </w:r>
          </w:p>
        </w:tc>
      </w:tr>
      <w:tr w:rsidR="00F76FDA" w:rsidTr="00713B3D">
        <w:tc>
          <w:tcPr>
            <w:tcW w:w="2670"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17.</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Dhiren Ch. Mondal</w:t>
            </w:r>
          </w:p>
        </w:tc>
        <w:tc>
          <w:tcPr>
            <w:tcW w:w="2683" w:type="dxa"/>
          </w:tcPr>
          <w:p w:rsidR="00F76FDA" w:rsidRPr="00713B3D" w:rsidRDefault="00F76FDA"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18.</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Sagar Das</w:t>
            </w:r>
          </w:p>
        </w:tc>
        <w:tc>
          <w:tcPr>
            <w:tcW w:w="2659"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19.</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Abhijit Das</w:t>
            </w:r>
          </w:p>
        </w:tc>
        <w:tc>
          <w:tcPr>
            <w:tcW w:w="2671"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20.</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Sushovan Ghosh</w:t>
            </w:r>
          </w:p>
        </w:tc>
      </w:tr>
      <w:tr w:rsidR="00F76FDA" w:rsidTr="00713B3D">
        <w:tc>
          <w:tcPr>
            <w:tcW w:w="2670"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21.</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Subhajit Mondal</w:t>
            </w:r>
          </w:p>
        </w:tc>
        <w:tc>
          <w:tcPr>
            <w:tcW w:w="2683" w:type="dxa"/>
          </w:tcPr>
          <w:p w:rsidR="00F76FDA" w:rsidRPr="00713B3D" w:rsidRDefault="00F76FDA"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22.</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Probhas Ch.Konai</w:t>
            </w:r>
          </w:p>
        </w:tc>
        <w:tc>
          <w:tcPr>
            <w:tcW w:w="2659"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23.</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Biswarup Dutta</w:t>
            </w:r>
          </w:p>
        </w:tc>
        <w:tc>
          <w:tcPr>
            <w:tcW w:w="2671"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24.</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Amal Sardar</w:t>
            </w:r>
          </w:p>
        </w:tc>
      </w:tr>
      <w:tr w:rsidR="00F76FDA" w:rsidTr="00713B3D">
        <w:tc>
          <w:tcPr>
            <w:tcW w:w="2670"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25.</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Gopal Dhar</w:t>
            </w:r>
          </w:p>
        </w:tc>
        <w:tc>
          <w:tcPr>
            <w:tcW w:w="2683" w:type="dxa"/>
          </w:tcPr>
          <w:p w:rsidR="00F76FDA" w:rsidRPr="00713B3D" w:rsidRDefault="00F76FDA"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26.Smt.Jaya Dhar</w:t>
            </w:r>
          </w:p>
        </w:tc>
        <w:tc>
          <w:tcPr>
            <w:tcW w:w="2659"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27.Smt.Tanuja Sardar</w:t>
            </w:r>
          </w:p>
        </w:tc>
        <w:tc>
          <w:tcPr>
            <w:tcW w:w="2671" w:type="dxa"/>
          </w:tcPr>
          <w:p w:rsidR="00F76FDA" w:rsidRPr="00713B3D" w:rsidRDefault="00F76FDA"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28.</w:t>
            </w:r>
            <w:r w:rsidR="00713B3D">
              <w:rPr>
                <w:rFonts w:ascii="Times New Roman" w:eastAsia="Times New Roman" w:hAnsi="Times New Roman" w:cs="Times New Roman"/>
                <w:bCs/>
              </w:rPr>
              <w:t xml:space="preserve"> Mr.</w:t>
            </w:r>
            <w:r w:rsidRPr="00713B3D">
              <w:rPr>
                <w:rFonts w:ascii="Times New Roman" w:eastAsia="Times New Roman" w:hAnsi="Times New Roman" w:cs="Times New Roman"/>
                <w:bCs/>
                <w:sz w:val="20"/>
                <w:szCs w:val="20"/>
              </w:rPr>
              <w:t xml:space="preserve">Subrata </w:t>
            </w:r>
            <w:r w:rsidR="00713B3D" w:rsidRPr="00713B3D">
              <w:rPr>
                <w:rFonts w:ascii="Times New Roman" w:eastAsia="Times New Roman" w:hAnsi="Times New Roman" w:cs="Times New Roman"/>
                <w:bCs/>
                <w:sz w:val="20"/>
                <w:szCs w:val="20"/>
              </w:rPr>
              <w:t>Banerjee</w:t>
            </w:r>
          </w:p>
        </w:tc>
      </w:tr>
      <w:tr w:rsidR="00F76FDA" w:rsidTr="00713B3D">
        <w:tc>
          <w:tcPr>
            <w:tcW w:w="2670" w:type="dxa"/>
          </w:tcPr>
          <w:p w:rsidR="00F76FDA"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29.Mr.Bidyut K</w:t>
            </w:r>
            <w:r w:rsidR="00F76FDA" w:rsidRPr="00713B3D">
              <w:rPr>
                <w:rFonts w:ascii="Times New Roman" w:eastAsia="Times New Roman" w:hAnsi="Times New Roman" w:cs="Times New Roman"/>
                <w:bCs/>
                <w:sz w:val="20"/>
                <w:szCs w:val="20"/>
              </w:rPr>
              <w:t>r</w:t>
            </w:r>
            <w:r w:rsidRPr="00713B3D">
              <w:rPr>
                <w:rFonts w:ascii="Times New Roman" w:eastAsia="Times New Roman" w:hAnsi="Times New Roman" w:cs="Times New Roman"/>
                <w:bCs/>
                <w:sz w:val="20"/>
                <w:szCs w:val="20"/>
              </w:rPr>
              <w:t>.</w:t>
            </w:r>
            <w:r w:rsidR="00F76FDA" w:rsidRPr="00713B3D">
              <w:rPr>
                <w:rFonts w:ascii="Times New Roman" w:eastAsia="Times New Roman" w:hAnsi="Times New Roman" w:cs="Times New Roman"/>
                <w:bCs/>
                <w:sz w:val="20"/>
                <w:szCs w:val="20"/>
              </w:rPr>
              <w:t xml:space="preserve"> Mondal</w:t>
            </w:r>
          </w:p>
        </w:tc>
        <w:tc>
          <w:tcPr>
            <w:tcW w:w="2683" w:type="dxa"/>
          </w:tcPr>
          <w:p w:rsidR="00F76FDA" w:rsidRPr="00713B3D" w:rsidRDefault="00713B3D" w:rsidP="00075D6B">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30.Dr.Swapan Mukherjee</w:t>
            </w:r>
          </w:p>
        </w:tc>
        <w:tc>
          <w:tcPr>
            <w:tcW w:w="2659" w:type="dxa"/>
          </w:tcPr>
          <w:p w:rsidR="00F76FDA"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31.Mr.Tapas Kr. Mondal</w:t>
            </w:r>
          </w:p>
        </w:tc>
        <w:tc>
          <w:tcPr>
            <w:tcW w:w="2671" w:type="dxa"/>
          </w:tcPr>
          <w:p w:rsidR="00F76FDA"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32. Miss Sayani Mukherjee</w:t>
            </w:r>
          </w:p>
        </w:tc>
      </w:tr>
      <w:tr w:rsidR="00713B3D" w:rsidTr="00713B3D">
        <w:tc>
          <w:tcPr>
            <w:tcW w:w="2670" w:type="dxa"/>
          </w:tcPr>
          <w:p w:rsidR="00713B3D"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33. Mis.Gungun Mukherjee</w:t>
            </w:r>
          </w:p>
        </w:tc>
        <w:tc>
          <w:tcPr>
            <w:tcW w:w="2683" w:type="dxa"/>
          </w:tcPr>
          <w:p w:rsidR="00713B3D" w:rsidRPr="00713B3D" w:rsidRDefault="00713B3D" w:rsidP="00713B3D">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34.Mr.Animesh Mukherjee</w:t>
            </w:r>
          </w:p>
        </w:tc>
        <w:tc>
          <w:tcPr>
            <w:tcW w:w="2659" w:type="dxa"/>
          </w:tcPr>
          <w:p w:rsidR="00713B3D"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35.Mr.Gadadhar Mondal</w:t>
            </w:r>
          </w:p>
        </w:tc>
        <w:tc>
          <w:tcPr>
            <w:tcW w:w="2671" w:type="dxa"/>
          </w:tcPr>
          <w:p w:rsidR="00713B3D"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36.Mr.Subhajit Goswami</w:t>
            </w:r>
          </w:p>
        </w:tc>
      </w:tr>
      <w:tr w:rsidR="00713B3D" w:rsidTr="00065B45">
        <w:tc>
          <w:tcPr>
            <w:tcW w:w="2670" w:type="dxa"/>
          </w:tcPr>
          <w:p w:rsidR="00713B3D" w:rsidRPr="00713B3D" w:rsidRDefault="00713B3D" w:rsidP="00F76FDA">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37.Mr.Hemanta Konai</w:t>
            </w:r>
          </w:p>
        </w:tc>
        <w:tc>
          <w:tcPr>
            <w:tcW w:w="5342" w:type="dxa"/>
            <w:gridSpan w:val="2"/>
          </w:tcPr>
          <w:p w:rsidR="00713B3D" w:rsidRPr="00713B3D" w:rsidRDefault="00713B3D" w:rsidP="00065B45">
            <w:pPr>
              <w:rPr>
                <w:rFonts w:ascii="Times New Roman" w:eastAsia="Times New Roman" w:hAnsi="Times New Roman" w:cs="Times New Roman"/>
                <w:bCs/>
                <w:sz w:val="20"/>
                <w:szCs w:val="20"/>
              </w:rPr>
            </w:pPr>
            <w:r w:rsidRPr="00713B3D">
              <w:rPr>
                <w:rFonts w:ascii="Times New Roman" w:eastAsia="Times New Roman" w:hAnsi="Times New Roman" w:cs="Times New Roman"/>
                <w:bCs/>
                <w:sz w:val="20"/>
                <w:szCs w:val="20"/>
              </w:rPr>
              <w:t>38.Smt.Sephali Sarkar Ghosh</w:t>
            </w:r>
          </w:p>
        </w:tc>
        <w:tc>
          <w:tcPr>
            <w:tcW w:w="2671" w:type="dxa"/>
          </w:tcPr>
          <w:p w:rsidR="00713B3D" w:rsidRPr="00713B3D" w:rsidRDefault="00CB0F0A" w:rsidP="00F76FDA">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 Mr.Aniorban Sarkar</w:t>
            </w:r>
          </w:p>
        </w:tc>
      </w:tr>
    </w:tbl>
    <w:p w:rsidR="00F46E59" w:rsidRDefault="00F46E59" w:rsidP="00075D6B">
      <w:pPr>
        <w:spacing w:after="0" w:line="240" w:lineRule="auto"/>
        <w:rPr>
          <w:rFonts w:ascii="Times New Roman" w:eastAsia="Times New Roman" w:hAnsi="Times New Roman" w:cs="Times New Roman"/>
          <w:b/>
          <w:bCs/>
          <w:sz w:val="27"/>
          <w:szCs w:val="27"/>
        </w:rPr>
      </w:pP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The 24th Annual General Meeting of </w:t>
      </w:r>
      <w:r w:rsidRPr="00075D6B">
        <w:rPr>
          <w:rFonts w:ascii="Times New Roman" w:eastAsia="Times New Roman" w:hAnsi="Times New Roman" w:cs="Times New Roman"/>
          <w:b/>
          <w:bCs/>
          <w:sz w:val="24"/>
          <w:szCs w:val="24"/>
        </w:rPr>
        <w:t>Tarapur Seba Bharati Seba Udyog</w:t>
      </w:r>
      <w:r w:rsidRPr="00075D6B">
        <w:rPr>
          <w:rFonts w:ascii="Times New Roman" w:eastAsia="Times New Roman" w:hAnsi="Times New Roman" w:cs="Times New Roman"/>
          <w:sz w:val="24"/>
          <w:szCs w:val="24"/>
        </w:rPr>
        <w:t xml:space="preserve"> commenced with the collective singing of the organization’s anthem </w:t>
      </w:r>
      <w:r w:rsidRPr="00075D6B">
        <w:rPr>
          <w:rFonts w:ascii="Times New Roman" w:eastAsia="Times New Roman" w:hAnsi="Times New Roman" w:cs="Times New Roman"/>
          <w:i/>
          <w:iCs/>
          <w:sz w:val="24"/>
          <w:szCs w:val="24"/>
        </w:rPr>
        <w:t>“Jan Seba Je Karma Amader”</w:t>
      </w:r>
      <w:r w:rsidRPr="00075D6B">
        <w:rPr>
          <w:rFonts w:ascii="Times New Roman" w:eastAsia="Times New Roman" w:hAnsi="Times New Roman" w:cs="Times New Roman"/>
          <w:sz w:val="24"/>
          <w:szCs w:val="24"/>
        </w:rPr>
        <w:t xml:space="preserve"> (“Service to People is Our Mission”).</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At the beginning of the meeting, one minute of silence was observed in memory of our departed members—</w:t>
      </w:r>
      <w:r w:rsidR="005F49AA">
        <w:rPr>
          <w:rFonts w:ascii="Times New Roman" w:eastAsia="Times New Roman" w:hAnsi="Times New Roman" w:cs="Times New Roman"/>
          <w:sz w:val="24"/>
          <w:szCs w:val="24"/>
        </w:rPr>
        <w:t>Late</w:t>
      </w:r>
      <w:r w:rsidRPr="00075D6B">
        <w:rPr>
          <w:rFonts w:ascii="Times New Roman" w:eastAsia="Times New Roman" w:hAnsi="Times New Roman" w:cs="Times New Roman"/>
          <w:sz w:val="24"/>
          <w:szCs w:val="24"/>
        </w:rPr>
        <w:t xml:space="preserve"> Gour Sundar Dey and </w:t>
      </w:r>
      <w:r w:rsidR="005F49AA">
        <w:rPr>
          <w:rFonts w:ascii="Times New Roman" w:eastAsia="Times New Roman" w:hAnsi="Times New Roman" w:cs="Times New Roman"/>
          <w:sz w:val="24"/>
          <w:szCs w:val="24"/>
        </w:rPr>
        <w:t>Late</w:t>
      </w:r>
      <w:r w:rsidRPr="00075D6B">
        <w:rPr>
          <w:rFonts w:ascii="Times New Roman" w:eastAsia="Times New Roman" w:hAnsi="Times New Roman" w:cs="Times New Roman"/>
          <w:sz w:val="24"/>
          <w:szCs w:val="24"/>
        </w:rPr>
        <w:t xml:space="preserve"> Naresh Chandra Ghosh—as well as relatives of other members, the brave soldiers of our armed forces, and all those who lost their lives in natural calamities or road accidents.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Upon the proposal of </w:t>
      </w: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and the unanimous consent of the assembly, </w:t>
      </w:r>
      <w:r w:rsidRPr="00075D6B">
        <w:rPr>
          <w:rFonts w:ascii="Times New Roman" w:eastAsia="Times New Roman" w:hAnsi="Times New Roman" w:cs="Times New Roman"/>
          <w:b/>
          <w:bCs/>
          <w:sz w:val="24"/>
          <w:szCs w:val="24"/>
        </w:rPr>
        <w:t>Mr. Dhiren Chandra Mondal</w:t>
      </w:r>
      <w:r w:rsidRPr="00075D6B">
        <w:rPr>
          <w:rFonts w:ascii="Times New Roman" w:eastAsia="Times New Roman" w:hAnsi="Times New Roman" w:cs="Times New Roman"/>
          <w:sz w:val="24"/>
          <w:szCs w:val="24"/>
        </w:rPr>
        <w:t xml:space="preserve"> was requested to preside over the meeting.</w:t>
      </w:r>
    </w:p>
    <w:p w:rsidR="00075D6B" w:rsidRPr="00075D6B" w:rsidRDefault="005F49AA"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The permanent president, </w:t>
      </w:r>
      <w:r w:rsidR="00075D6B" w:rsidRPr="00075D6B">
        <w:rPr>
          <w:rFonts w:ascii="Times New Roman" w:eastAsia="Times New Roman" w:hAnsi="Times New Roman" w:cs="Times New Roman"/>
          <w:sz w:val="24"/>
          <w:szCs w:val="24"/>
        </w:rPr>
        <w:t>Mr. Ashok Ghosh read out the minutes of the previous AGM, which were discussed and unanimously approved.</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The permanent president, </w:t>
      </w:r>
      <w:r w:rsidRPr="00075D6B">
        <w:rPr>
          <w:rFonts w:ascii="Times New Roman" w:eastAsia="Times New Roman" w:hAnsi="Times New Roman" w:cs="Times New Roman"/>
          <w:b/>
          <w:bCs/>
          <w:sz w:val="24"/>
          <w:szCs w:val="24"/>
        </w:rPr>
        <w:t>Mr. Ashok Ghosh</w:t>
      </w:r>
      <w:r w:rsidRPr="00075D6B">
        <w:rPr>
          <w:rFonts w:ascii="Times New Roman" w:eastAsia="Times New Roman" w:hAnsi="Times New Roman" w:cs="Times New Roman"/>
          <w:sz w:val="24"/>
          <w:szCs w:val="24"/>
        </w:rPr>
        <w:t xml:space="preserve">, expressed regret for being unable to submit his report in written form and presented an oral report instead. He expressed gratitude to all for the success of the past year’s service programs—health camps, eye check-up camps (including distribution of spectacles and cataract operations), </w:t>
      </w:r>
      <w:r w:rsidR="005F49AA">
        <w:rPr>
          <w:rFonts w:ascii="Times New Roman" w:eastAsia="Times New Roman" w:hAnsi="Times New Roman" w:cs="Times New Roman"/>
          <w:sz w:val="24"/>
          <w:szCs w:val="24"/>
        </w:rPr>
        <w:t xml:space="preserve"> Sishu </w:t>
      </w:r>
      <w:r w:rsidRPr="00075D6B">
        <w:rPr>
          <w:rFonts w:ascii="Times New Roman" w:eastAsia="Times New Roman" w:hAnsi="Times New Roman" w:cs="Times New Roman"/>
          <w:sz w:val="24"/>
          <w:szCs w:val="24"/>
        </w:rPr>
        <w:t>batik</w:t>
      </w:r>
      <w:r w:rsidR="005F49AA">
        <w:rPr>
          <w:rFonts w:ascii="Times New Roman" w:eastAsia="Times New Roman" w:hAnsi="Times New Roman" w:cs="Times New Roman"/>
          <w:sz w:val="24"/>
          <w:szCs w:val="24"/>
        </w:rPr>
        <w:t>a</w:t>
      </w:r>
      <w:r w:rsidRPr="00075D6B">
        <w:rPr>
          <w:rFonts w:ascii="Times New Roman" w:eastAsia="Times New Roman" w:hAnsi="Times New Roman" w:cs="Times New Roman"/>
          <w:sz w:val="24"/>
          <w:szCs w:val="24"/>
        </w:rPr>
        <w:t xml:space="preserve"> workshop, Vanmahotsav celebration, Swadeshi Week, and other development projects. He, however, expressed concern about the declining standard of education at the </w:t>
      </w:r>
      <w:r w:rsidRPr="00075D6B">
        <w:rPr>
          <w:rFonts w:ascii="Times New Roman" w:eastAsia="Times New Roman" w:hAnsi="Times New Roman" w:cs="Times New Roman"/>
          <w:i/>
          <w:iCs/>
          <w:sz w:val="24"/>
          <w:szCs w:val="24"/>
        </w:rPr>
        <w:lastRenderedPageBreak/>
        <w:t>Shishu Mandir</w:t>
      </w:r>
      <w:r w:rsidRPr="00075D6B">
        <w:rPr>
          <w:rFonts w:ascii="Times New Roman" w:eastAsia="Times New Roman" w:hAnsi="Times New Roman" w:cs="Times New Roman"/>
          <w:sz w:val="24"/>
          <w:szCs w:val="24"/>
        </w:rPr>
        <w:t xml:space="preserve"> (Children’s School) and mentioned frequent absenteeism of 3–4 teachers on the same day, calling for corrective measures.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The Secretary, </w:t>
      </w:r>
      <w:r w:rsidRPr="00075D6B">
        <w:rPr>
          <w:rFonts w:ascii="Times New Roman" w:eastAsia="Times New Roman" w:hAnsi="Times New Roman" w:cs="Times New Roman"/>
          <w:b/>
          <w:bCs/>
          <w:sz w:val="24"/>
          <w:szCs w:val="24"/>
        </w:rPr>
        <w:t>Mr. Mriganka Shekhar Ghosh</w:t>
      </w:r>
      <w:r w:rsidRPr="00075D6B">
        <w:rPr>
          <w:rFonts w:ascii="Times New Roman" w:eastAsia="Times New Roman" w:hAnsi="Times New Roman" w:cs="Times New Roman"/>
          <w:sz w:val="24"/>
          <w:szCs w:val="24"/>
        </w:rPr>
        <w:t>, presented and read out the written Secretary’s Report detailing the various developmental and service activities undertaken during the year.</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During discussions, </w:t>
      </w: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expressed dissatisfaction regarding the publication of the annual school magazine </w:t>
      </w:r>
      <w:r w:rsidRPr="00075D6B">
        <w:rPr>
          <w:rFonts w:ascii="Times New Roman" w:eastAsia="Times New Roman" w:hAnsi="Times New Roman" w:cs="Times New Roman"/>
          <w:i/>
          <w:iCs/>
          <w:sz w:val="24"/>
          <w:szCs w:val="24"/>
        </w:rPr>
        <w:t>“Puthipatra”</w:t>
      </w:r>
      <w:r w:rsidRPr="00075D6B">
        <w:rPr>
          <w:rFonts w:ascii="Times New Roman" w:eastAsia="Times New Roman" w:hAnsi="Times New Roman" w:cs="Times New Roman"/>
          <w:sz w:val="24"/>
          <w:szCs w:val="24"/>
        </w:rPr>
        <w:t xml:space="preserve">, alleging that not all members were invited to contribute and that the editorial board was not democratically formed. </w:t>
      </w:r>
      <w:r w:rsidRPr="00075D6B">
        <w:rPr>
          <w:rFonts w:ascii="Times New Roman" w:eastAsia="Times New Roman" w:hAnsi="Times New Roman" w:cs="Times New Roman"/>
          <w:b/>
          <w:bCs/>
          <w:sz w:val="24"/>
          <w:szCs w:val="24"/>
        </w:rPr>
        <w:t>Mr. Amal Sardar</w:t>
      </w:r>
      <w:r w:rsidRPr="00075D6B">
        <w:rPr>
          <w:rFonts w:ascii="Times New Roman" w:eastAsia="Times New Roman" w:hAnsi="Times New Roman" w:cs="Times New Roman"/>
          <w:sz w:val="24"/>
          <w:szCs w:val="24"/>
        </w:rPr>
        <w:t xml:space="preserve"> suggested that this issue be resolved in a monthly meeting rather than at the AGM.</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Principal </w:t>
      </w:r>
      <w:r w:rsidRPr="00075D6B">
        <w:rPr>
          <w:rFonts w:ascii="Times New Roman" w:eastAsia="Times New Roman" w:hAnsi="Times New Roman" w:cs="Times New Roman"/>
          <w:b/>
          <w:bCs/>
          <w:sz w:val="24"/>
          <w:szCs w:val="24"/>
        </w:rPr>
        <w:t>Mr. Kripasindhu Mondal</w:t>
      </w:r>
      <w:r w:rsidRPr="00075D6B">
        <w:rPr>
          <w:rFonts w:ascii="Times New Roman" w:eastAsia="Times New Roman" w:hAnsi="Times New Roman" w:cs="Times New Roman"/>
          <w:sz w:val="24"/>
          <w:szCs w:val="24"/>
        </w:rPr>
        <w:t xml:space="preserve"> countered Mr. Mondal’s statement, clarifying that previous editorial teams had failed even to publish a wall magazine. It was unanimously decided that the magazine editorial board will henceforth be formed under the leadership of the Principal.</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Subikash Banerjee</w:t>
      </w:r>
      <w:r w:rsidRPr="00075D6B">
        <w:rPr>
          <w:rFonts w:ascii="Times New Roman" w:eastAsia="Times New Roman" w:hAnsi="Times New Roman" w:cs="Times New Roman"/>
          <w:sz w:val="24"/>
          <w:szCs w:val="24"/>
        </w:rPr>
        <w:t xml:space="preserve">, President of the Silver Jubilee Celebration Committee, supported the economic initiatives mentioned in the Secretary’s Report and urged members to ensure their successful implementation. He acknowledged the contributions of all members and teachers during the Silver Jubilee celebrations of </w:t>
      </w:r>
      <w:r w:rsidRPr="00075D6B">
        <w:rPr>
          <w:rFonts w:ascii="Times New Roman" w:eastAsia="Times New Roman" w:hAnsi="Times New Roman" w:cs="Times New Roman"/>
          <w:i/>
          <w:iCs/>
          <w:sz w:val="24"/>
          <w:szCs w:val="24"/>
        </w:rPr>
        <w:t>Shishu Mandir</w:t>
      </w:r>
      <w:r w:rsidRPr="00075D6B">
        <w:rPr>
          <w:rFonts w:ascii="Times New Roman" w:eastAsia="Times New Roman" w:hAnsi="Times New Roman" w:cs="Times New Roman"/>
          <w:sz w:val="24"/>
          <w:szCs w:val="24"/>
        </w:rPr>
        <w:t xml:space="preserve"> and requested each member to pay the </w:t>
      </w:r>
      <w:r w:rsidRPr="00075D6B">
        <w:rPr>
          <w:rFonts w:ascii="Times New Roman" w:eastAsia="Times New Roman" w:hAnsi="Times New Roman" w:cs="Times New Roman"/>
          <w:b/>
          <w:bCs/>
          <w:sz w:val="24"/>
          <w:szCs w:val="24"/>
        </w:rPr>
        <w:t>annual membership fee of ₹1500 plus the annual event fee of ₹1000, totaling ₹2500</w:t>
      </w:r>
      <w:r w:rsidRPr="00075D6B">
        <w:rPr>
          <w:rFonts w:ascii="Times New Roman" w:eastAsia="Times New Roman" w:hAnsi="Times New Roman" w:cs="Times New Roman"/>
          <w:sz w:val="24"/>
          <w:szCs w:val="24"/>
        </w:rPr>
        <w:t>, becoming “Paid Members.”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He emphasized that </w:t>
      </w:r>
      <w:r w:rsidRPr="00075D6B">
        <w:rPr>
          <w:rFonts w:ascii="Times New Roman" w:eastAsia="Times New Roman" w:hAnsi="Times New Roman" w:cs="Times New Roman"/>
          <w:i/>
          <w:iCs/>
          <w:sz w:val="24"/>
          <w:szCs w:val="24"/>
        </w:rPr>
        <w:t>Shishu Mandir</w:t>
      </w:r>
      <w:r w:rsidRPr="00075D6B">
        <w:rPr>
          <w:rFonts w:ascii="Times New Roman" w:eastAsia="Times New Roman" w:hAnsi="Times New Roman" w:cs="Times New Roman"/>
          <w:sz w:val="24"/>
          <w:szCs w:val="24"/>
        </w:rPr>
        <w:t xml:space="preserve"> is an integral part of </w:t>
      </w:r>
      <w:r w:rsidRPr="00075D6B">
        <w:rPr>
          <w:rFonts w:ascii="Times New Roman" w:eastAsia="Times New Roman" w:hAnsi="Times New Roman" w:cs="Times New Roman"/>
          <w:b/>
          <w:bCs/>
          <w:sz w:val="24"/>
          <w:szCs w:val="24"/>
        </w:rPr>
        <w:t>Seba Bharati Seba Udyog</w:t>
      </w:r>
      <w:r w:rsidRPr="00075D6B">
        <w:rPr>
          <w:rFonts w:ascii="Times New Roman" w:eastAsia="Times New Roman" w:hAnsi="Times New Roman" w:cs="Times New Roman"/>
          <w:sz w:val="24"/>
          <w:szCs w:val="24"/>
        </w:rPr>
        <w:t xml:space="preserve">, which aims at broader social service. Referring to the organization’s long-term mission of creating an </w:t>
      </w:r>
      <w:r w:rsidRPr="00075D6B">
        <w:rPr>
          <w:rFonts w:ascii="Times New Roman" w:eastAsia="Times New Roman" w:hAnsi="Times New Roman" w:cs="Times New Roman"/>
          <w:i/>
          <w:iCs/>
          <w:sz w:val="24"/>
          <w:szCs w:val="24"/>
        </w:rPr>
        <w:t>ideal village</w:t>
      </w:r>
      <w:r w:rsidRPr="00075D6B">
        <w:rPr>
          <w:rFonts w:ascii="Times New Roman" w:eastAsia="Times New Roman" w:hAnsi="Times New Roman" w:cs="Times New Roman"/>
          <w:sz w:val="24"/>
          <w:szCs w:val="24"/>
        </w:rPr>
        <w:t xml:space="preserve">, he urged everyone to carry forward the legacy toward the forthcoming </w:t>
      </w:r>
      <w:r w:rsidRPr="00075D6B">
        <w:rPr>
          <w:rFonts w:ascii="Times New Roman" w:eastAsia="Times New Roman" w:hAnsi="Times New Roman" w:cs="Times New Roman"/>
          <w:i/>
          <w:iCs/>
          <w:sz w:val="24"/>
          <w:szCs w:val="24"/>
        </w:rPr>
        <w:t>Golden Jubilee</w:t>
      </w:r>
      <w:r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Jagannath Senapati</w:t>
      </w:r>
      <w:r w:rsidRPr="00075D6B">
        <w:rPr>
          <w:rFonts w:ascii="Times New Roman" w:eastAsia="Times New Roman" w:hAnsi="Times New Roman" w:cs="Times New Roman"/>
          <w:sz w:val="24"/>
          <w:szCs w:val="24"/>
        </w:rPr>
        <w:t xml:space="preserve"> proposed differentiating between </w:t>
      </w:r>
      <w:r w:rsidRPr="00075D6B">
        <w:rPr>
          <w:rFonts w:ascii="Times New Roman" w:eastAsia="Times New Roman" w:hAnsi="Times New Roman" w:cs="Times New Roman"/>
          <w:i/>
          <w:iCs/>
          <w:sz w:val="24"/>
          <w:szCs w:val="24"/>
        </w:rPr>
        <w:t>Active Members</w:t>
      </w:r>
      <w:r w:rsidRPr="00075D6B">
        <w:rPr>
          <w:rFonts w:ascii="Times New Roman" w:eastAsia="Times New Roman" w:hAnsi="Times New Roman" w:cs="Times New Roman"/>
          <w:sz w:val="24"/>
          <w:szCs w:val="24"/>
        </w:rPr>
        <w:t xml:space="preserve"> and </w:t>
      </w:r>
      <w:r w:rsidRPr="00075D6B">
        <w:rPr>
          <w:rFonts w:ascii="Times New Roman" w:eastAsia="Times New Roman" w:hAnsi="Times New Roman" w:cs="Times New Roman"/>
          <w:i/>
          <w:iCs/>
          <w:sz w:val="24"/>
          <w:szCs w:val="24"/>
        </w:rPr>
        <w:t>Honorary Members</w:t>
      </w:r>
      <w:r w:rsidRPr="00075D6B">
        <w:rPr>
          <w:rFonts w:ascii="Times New Roman" w:eastAsia="Times New Roman" w:hAnsi="Times New Roman" w:cs="Times New Roman"/>
          <w:sz w:val="24"/>
          <w:szCs w:val="24"/>
        </w:rPr>
        <w:t xml:space="preserve"> and suggested reviewing the status of those who have not paid membership fees for several years.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Buddhadeb Das</w:t>
      </w:r>
      <w:r w:rsidRPr="00075D6B">
        <w:rPr>
          <w:rFonts w:ascii="Times New Roman" w:eastAsia="Times New Roman" w:hAnsi="Times New Roman" w:cs="Times New Roman"/>
          <w:sz w:val="24"/>
          <w:szCs w:val="24"/>
        </w:rPr>
        <w:t xml:space="preserve"> supported this proposal, stating that capable persons should be entrusted with responsibilities, and agreed that long-unpaid members should be treated as </w:t>
      </w:r>
      <w:r w:rsidRPr="00075D6B">
        <w:rPr>
          <w:rFonts w:ascii="Times New Roman" w:eastAsia="Times New Roman" w:hAnsi="Times New Roman" w:cs="Times New Roman"/>
          <w:i/>
          <w:iCs/>
          <w:sz w:val="24"/>
          <w:szCs w:val="24"/>
        </w:rPr>
        <w:t>Honorary Members</w:t>
      </w:r>
      <w:r w:rsidRPr="00075D6B">
        <w:rPr>
          <w:rFonts w:ascii="Times New Roman" w:eastAsia="Times New Roman" w:hAnsi="Times New Roman" w:cs="Times New Roman"/>
          <w:sz w:val="24"/>
          <w:szCs w:val="24"/>
        </w:rPr>
        <w:t>. He also supported the annual membership fee proposal.</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Animesh Mukherjee</w:t>
      </w:r>
      <w:r w:rsidRPr="00075D6B">
        <w:rPr>
          <w:rFonts w:ascii="Times New Roman" w:eastAsia="Times New Roman" w:hAnsi="Times New Roman" w:cs="Times New Roman"/>
          <w:sz w:val="24"/>
          <w:szCs w:val="24"/>
        </w:rPr>
        <w:t xml:space="preserve"> suggested that before taking any decision about defaulting members, teams should personally meet and discuss with them.</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and </w:t>
      </w:r>
      <w:r w:rsidRPr="00075D6B">
        <w:rPr>
          <w:rFonts w:ascii="Times New Roman" w:eastAsia="Times New Roman" w:hAnsi="Times New Roman" w:cs="Times New Roman"/>
          <w:b/>
          <w:bCs/>
          <w:sz w:val="24"/>
          <w:szCs w:val="24"/>
        </w:rPr>
        <w:t>Mr. Bimal Kumar Mondal</w:t>
      </w:r>
      <w:r w:rsidRPr="00075D6B">
        <w:rPr>
          <w:rFonts w:ascii="Times New Roman" w:eastAsia="Times New Roman" w:hAnsi="Times New Roman" w:cs="Times New Roman"/>
          <w:sz w:val="24"/>
          <w:szCs w:val="24"/>
        </w:rPr>
        <w:t xml:space="preserve"> opposed the “Paid Member” rule, citing the weak financial condition of </w:t>
      </w:r>
      <w:r w:rsidR="005F49AA">
        <w:rPr>
          <w:rFonts w:ascii="Times New Roman" w:eastAsia="Times New Roman" w:hAnsi="Times New Roman" w:cs="Times New Roman"/>
          <w:sz w:val="24"/>
          <w:szCs w:val="24"/>
        </w:rPr>
        <w:t>Dadabhai and Didibhai’s</w:t>
      </w:r>
      <w:r w:rsidRPr="00075D6B">
        <w:rPr>
          <w:rFonts w:ascii="Times New Roman" w:eastAsia="Times New Roman" w:hAnsi="Times New Roman" w:cs="Times New Roman"/>
          <w:sz w:val="24"/>
          <w:szCs w:val="24"/>
        </w:rPr>
        <w:t xml:space="preserve">. </w:t>
      </w:r>
      <w:r w:rsidRPr="00075D6B">
        <w:rPr>
          <w:rFonts w:ascii="Times New Roman" w:eastAsia="Times New Roman" w:hAnsi="Times New Roman" w:cs="Times New Roman"/>
          <w:b/>
          <w:bCs/>
          <w:sz w:val="24"/>
          <w:szCs w:val="24"/>
        </w:rPr>
        <w:t>Mr. Ujjal Bandyopadhyay</w:t>
      </w:r>
      <w:r w:rsidRPr="00075D6B">
        <w:rPr>
          <w:rFonts w:ascii="Times New Roman" w:eastAsia="Times New Roman" w:hAnsi="Times New Roman" w:cs="Times New Roman"/>
          <w:sz w:val="24"/>
          <w:szCs w:val="24"/>
        </w:rPr>
        <w:t xml:space="preserve"> proposed that the </w:t>
      </w:r>
      <w:r w:rsidR="005F49AA">
        <w:rPr>
          <w:rFonts w:ascii="Times New Roman" w:eastAsia="Times New Roman" w:hAnsi="Times New Roman" w:cs="Times New Roman"/>
          <w:sz w:val="24"/>
          <w:szCs w:val="24"/>
        </w:rPr>
        <w:t>Dadabhai and Didibhai’s</w:t>
      </w:r>
      <w:r w:rsidRPr="00075D6B">
        <w:rPr>
          <w:rFonts w:ascii="Times New Roman" w:eastAsia="Times New Roman" w:hAnsi="Times New Roman" w:cs="Times New Roman"/>
          <w:sz w:val="24"/>
          <w:szCs w:val="24"/>
        </w:rPr>
        <w:t>’ opinions be taken directly before finalizing such a decision.</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Subikash Banerjee</w:t>
      </w:r>
      <w:r w:rsidRPr="00075D6B">
        <w:rPr>
          <w:rFonts w:ascii="Times New Roman" w:eastAsia="Times New Roman" w:hAnsi="Times New Roman" w:cs="Times New Roman"/>
          <w:sz w:val="24"/>
          <w:szCs w:val="24"/>
        </w:rPr>
        <w:t xml:space="preserve"> clarified that although </w:t>
      </w:r>
      <w:r w:rsidRPr="00075D6B">
        <w:rPr>
          <w:rFonts w:ascii="Times New Roman" w:eastAsia="Times New Roman" w:hAnsi="Times New Roman" w:cs="Times New Roman"/>
          <w:i/>
          <w:iCs/>
          <w:sz w:val="24"/>
          <w:szCs w:val="24"/>
        </w:rPr>
        <w:t>Honorary Members</w:t>
      </w:r>
      <w:r w:rsidRPr="00075D6B">
        <w:rPr>
          <w:rFonts w:ascii="Times New Roman" w:eastAsia="Times New Roman" w:hAnsi="Times New Roman" w:cs="Times New Roman"/>
          <w:sz w:val="24"/>
          <w:szCs w:val="24"/>
        </w:rPr>
        <w:t xml:space="preserve"> can attend meetings, they cannot participate in the </w:t>
      </w:r>
      <w:r w:rsidRPr="00075D6B">
        <w:rPr>
          <w:rFonts w:ascii="Times New Roman" w:eastAsia="Times New Roman" w:hAnsi="Times New Roman" w:cs="Times New Roman"/>
          <w:i/>
          <w:iCs/>
          <w:sz w:val="24"/>
          <w:szCs w:val="24"/>
        </w:rPr>
        <w:t>New Body Formation</w:t>
      </w:r>
      <w:r w:rsidRPr="00075D6B">
        <w:rPr>
          <w:rFonts w:ascii="Times New Roman" w:eastAsia="Times New Roman" w:hAnsi="Times New Roman" w:cs="Times New Roman"/>
          <w:sz w:val="24"/>
          <w:szCs w:val="24"/>
        </w:rPr>
        <w:t xml:space="preserve">. </w:t>
      </w: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accepted this as per the </w:t>
      </w:r>
      <w:r w:rsidRPr="00075D6B">
        <w:rPr>
          <w:rFonts w:ascii="Times New Roman" w:eastAsia="Times New Roman" w:hAnsi="Times New Roman" w:cs="Times New Roman"/>
          <w:i/>
          <w:iCs/>
          <w:sz w:val="24"/>
          <w:szCs w:val="24"/>
        </w:rPr>
        <w:t>Society Act</w:t>
      </w:r>
      <w:r w:rsidRPr="00075D6B">
        <w:rPr>
          <w:rFonts w:ascii="Times New Roman" w:eastAsia="Times New Roman" w:hAnsi="Times New Roman" w:cs="Times New Roman"/>
          <w:sz w:val="24"/>
          <w:szCs w:val="24"/>
        </w:rPr>
        <w:t>.</w:t>
      </w:r>
    </w:p>
    <w:p w:rsidR="00075D6B" w:rsidRPr="00075D6B" w:rsidRDefault="00EE1968"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w:t>
      </w:r>
      <w:r>
        <w:rPr>
          <w:rFonts w:ascii="Times New Roman" w:eastAsia="Times New Roman" w:hAnsi="Times New Roman" w:cs="Times New Roman"/>
          <w:sz w:val="24"/>
          <w:szCs w:val="24"/>
        </w:rPr>
        <w:t xml:space="preserve">Arun </w:t>
      </w:r>
      <w:r w:rsidRPr="00075D6B">
        <w:rPr>
          <w:rFonts w:ascii="Times New Roman" w:eastAsia="Times New Roman" w:hAnsi="Times New Roman" w:cs="Times New Roman"/>
          <w:sz w:val="24"/>
          <w:szCs w:val="24"/>
        </w:rPr>
        <w:t>Mondal</w:t>
      </w:r>
      <w:r w:rsidR="00075D6B" w:rsidRPr="00075D6B">
        <w:rPr>
          <w:rFonts w:ascii="Times New Roman" w:eastAsia="Times New Roman" w:hAnsi="Times New Roman" w:cs="Times New Roman"/>
          <w:sz w:val="24"/>
          <w:szCs w:val="24"/>
        </w:rPr>
        <w:t xml:space="preserve"> further </w:t>
      </w:r>
      <w:r w:rsidR="005F49AA">
        <w:rPr>
          <w:rFonts w:ascii="Times New Roman" w:eastAsia="Times New Roman" w:hAnsi="Times New Roman" w:cs="Times New Roman"/>
          <w:sz w:val="24"/>
          <w:szCs w:val="24"/>
        </w:rPr>
        <w:t xml:space="preserve">said that </w:t>
      </w:r>
      <w:r w:rsidR="005F49AA" w:rsidRPr="00075D6B">
        <w:rPr>
          <w:rFonts w:ascii="Times New Roman" w:eastAsia="Times New Roman" w:hAnsi="Times New Roman" w:cs="Times New Roman"/>
          <w:sz w:val="24"/>
          <w:szCs w:val="24"/>
        </w:rPr>
        <w:t>a</w:t>
      </w:r>
      <w:r w:rsidR="00075D6B" w:rsidRPr="00075D6B">
        <w:rPr>
          <w:rFonts w:ascii="Times New Roman" w:eastAsia="Times New Roman" w:hAnsi="Times New Roman" w:cs="Times New Roman"/>
          <w:sz w:val="24"/>
          <w:szCs w:val="24"/>
        </w:rPr>
        <w:t xml:space="preserve"> separate managing committee for </w:t>
      </w:r>
      <w:r w:rsidR="00075D6B" w:rsidRPr="00075D6B">
        <w:rPr>
          <w:rFonts w:ascii="Times New Roman" w:eastAsia="Times New Roman" w:hAnsi="Times New Roman" w:cs="Times New Roman"/>
          <w:i/>
          <w:iCs/>
          <w:sz w:val="24"/>
          <w:szCs w:val="24"/>
        </w:rPr>
        <w:t xml:space="preserve">Shishu </w:t>
      </w:r>
      <w:r w:rsidR="005F49AA" w:rsidRPr="00075D6B">
        <w:rPr>
          <w:rFonts w:ascii="Times New Roman" w:eastAsia="Times New Roman" w:hAnsi="Times New Roman" w:cs="Times New Roman"/>
          <w:i/>
          <w:iCs/>
          <w:sz w:val="24"/>
          <w:szCs w:val="24"/>
        </w:rPr>
        <w:t>Mandir</w:t>
      </w:r>
      <w:r w:rsidR="00075D6B" w:rsidRPr="00075D6B">
        <w:rPr>
          <w:rFonts w:ascii="Times New Roman" w:eastAsia="Times New Roman" w:hAnsi="Times New Roman" w:cs="Times New Roman"/>
          <w:sz w:val="24"/>
          <w:szCs w:val="24"/>
        </w:rPr>
        <w:t xml:space="preserve"> later affiliated to Seba Bharati. </w:t>
      </w:r>
      <w:r w:rsidR="00075D6B" w:rsidRPr="00075D6B">
        <w:rPr>
          <w:rFonts w:ascii="Times New Roman" w:eastAsia="Times New Roman" w:hAnsi="Times New Roman" w:cs="Times New Roman"/>
          <w:b/>
          <w:bCs/>
          <w:sz w:val="24"/>
          <w:szCs w:val="24"/>
        </w:rPr>
        <w:t>Mr. Subikash Banerjee</w:t>
      </w:r>
      <w:r w:rsidR="00075D6B" w:rsidRPr="00075D6B">
        <w:rPr>
          <w:rFonts w:ascii="Times New Roman" w:eastAsia="Times New Roman" w:hAnsi="Times New Roman" w:cs="Times New Roman"/>
          <w:sz w:val="24"/>
          <w:szCs w:val="24"/>
        </w:rPr>
        <w:t xml:space="preserve"> opposed this, stating that the concept of Seba Bharati </w:t>
      </w:r>
      <w:r w:rsidR="005F49AA">
        <w:rPr>
          <w:rFonts w:ascii="Times New Roman" w:eastAsia="Times New Roman" w:hAnsi="Times New Roman" w:cs="Times New Roman"/>
          <w:sz w:val="24"/>
          <w:szCs w:val="24"/>
        </w:rPr>
        <w:t xml:space="preserve">along with </w:t>
      </w:r>
      <w:r w:rsidR="005F49AA" w:rsidRPr="00075D6B">
        <w:rPr>
          <w:rFonts w:ascii="Times New Roman" w:eastAsia="Times New Roman" w:hAnsi="Times New Roman" w:cs="Times New Roman"/>
          <w:sz w:val="24"/>
          <w:szCs w:val="24"/>
        </w:rPr>
        <w:t>the</w:t>
      </w:r>
      <w:r w:rsidR="00075D6B" w:rsidRPr="00075D6B">
        <w:rPr>
          <w:rFonts w:ascii="Times New Roman" w:eastAsia="Times New Roman" w:hAnsi="Times New Roman" w:cs="Times New Roman"/>
          <w:sz w:val="24"/>
          <w:szCs w:val="24"/>
        </w:rPr>
        <w:t xml:space="preserve"> school originated together in 1986, with </w:t>
      </w:r>
      <w:r w:rsidR="00075D6B" w:rsidRPr="00075D6B">
        <w:rPr>
          <w:rFonts w:ascii="Times New Roman" w:eastAsia="Times New Roman" w:hAnsi="Times New Roman" w:cs="Times New Roman"/>
          <w:i/>
          <w:iCs/>
          <w:sz w:val="24"/>
          <w:szCs w:val="24"/>
        </w:rPr>
        <w:t>Shishu Mandir</w:t>
      </w:r>
      <w:r w:rsidR="00075D6B" w:rsidRPr="00075D6B">
        <w:rPr>
          <w:rFonts w:ascii="Times New Roman" w:eastAsia="Times New Roman" w:hAnsi="Times New Roman" w:cs="Times New Roman"/>
          <w:sz w:val="24"/>
          <w:szCs w:val="24"/>
        </w:rPr>
        <w:t xml:space="preserve"> established in 2001. </w:t>
      </w:r>
      <w:r w:rsidR="00075D6B" w:rsidRPr="00075D6B">
        <w:rPr>
          <w:rFonts w:ascii="Times New Roman" w:eastAsia="Times New Roman" w:hAnsi="Times New Roman" w:cs="Times New Roman"/>
          <w:b/>
          <w:bCs/>
          <w:sz w:val="24"/>
          <w:szCs w:val="24"/>
        </w:rPr>
        <w:t>Mr. Jagannath Senapati</w:t>
      </w:r>
      <w:r w:rsidR="00075D6B" w:rsidRPr="00075D6B">
        <w:rPr>
          <w:rFonts w:ascii="Times New Roman" w:eastAsia="Times New Roman" w:hAnsi="Times New Roman" w:cs="Times New Roman"/>
          <w:sz w:val="24"/>
          <w:szCs w:val="24"/>
        </w:rPr>
        <w:t xml:space="preserve"> added that </w:t>
      </w:r>
      <w:r w:rsidR="00075D6B" w:rsidRPr="00075D6B">
        <w:rPr>
          <w:rFonts w:ascii="Times New Roman" w:eastAsia="Times New Roman" w:hAnsi="Times New Roman" w:cs="Times New Roman"/>
          <w:i/>
          <w:iCs/>
          <w:sz w:val="24"/>
          <w:szCs w:val="24"/>
        </w:rPr>
        <w:t>Shishu Mandir</w:t>
      </w:r>
      <w:r w:rsidR="00075D6B" w:rsidRPr="00075D6B">
        <w:rPr>
          <w:rFonts w:ascii="Times New Roman" w:eastAsia="Times New Roman" w:hAnsi="Times New Roman" w:cs="Times New Roman"/>
          <w:sz w:val="24"/>
          <w:szCs w:val="24"/>
        </w:rPr>
        <w:t xml:space="preserve"> was founded with the vision of building patriotic, value-based students under </w:t>
      </w:r>
      <w:r w:rsidR="00075D6B" w:rsidRPr="00075D6B">
        <w:rPr>
          <w:rFonts w:ascii="Times New Roman" w:eastAsia="Times New Roman" w:hAnsi="Times New Roman" w:cs="Times New Roman"/>
          <w:i/>
          <w:iCs/>
          <w:sz w:val="24"/>
          <w:szCs w:val="24"/>
        </w:rPr>
        <w:t>Vidya Bharati</w:t>
      </w:r>
      <w:r w:rsidR="00075D6B"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Sushobhan Ghosh</w:t>
      </w:r>
      <w:r w:rsidRPr="00075D6B">
        <w:rPr>
          <w:rFonts w:ascii="Times New Roman" w:eastAsia="Times New Roman" w:hAnsi="Times New Roman" w:cs="Times New Roman"/>
          <w:sz w:val="24"/>
          <w:szCs w:val="24"/>
        </w:rPr>
        <w:t xml:space="preserve">, representing the teachers, felt that their dignity was being undermined. </w:t>
      </w:r>
      <w:r w:rsidRPr="00075D6B">
        <w:rPr>
          <w:rFonts w:ascii="Times New Roman" w:eastAsia="Times New Roman" w:hAnsi="Times New Roman" w:cs="Times New Roman"/>
          <w:b/>
          <w:bCs/>
          <w:sz w:val="24"/>
          <w:szCs w:val="24"/>
        </w:rPr>
        <w:t xml:space="preserve">Mr. </w:t>
      </w:r>
      <w:r w:rsidR="00EE1968">
        <w:rPr>
          <w:rFonts w:ascii="Times New Roman" w:eastAsia="Times New Roman" w:hAnsi="Times New Roman" w:cs="Times New Roman"/>
          <w:b/>
          <w:bCs/>
          <w:sz w:val="24"/>
          <w:szCs w:val="24"/>
        </w:rPr>
        <w:t xml:space="preserve">Subikash </w:t>
      </w:r>
      <w:r w:rsidRPr="00075D6B">
        <w:rPr>
          <w:rFonts w:ascii="Times New Roman" w:eastAsia="Times New Roman" w:hAnsi="Times New Roman" w:cs="Times New Roman"/>
          <w:b/>
          <w:bCs/>
          <w:sz w:val="24"/>
          <w:szCs w:val="24"/>
        </w:rPr>
        <w:t>Banerjee</w:t>
      </w:r>
      <w:r w:rsidRPr="00075D6B">
        <w:rPr>
          <w:rFonts w:ascii="Times New Roman" w:eastAsia="Times New Roman" w:hAnsi="Times New Roman" w:cs="Times New Roman"/>
          <w:sz w:val="24"/>
          <w:szCs w:val="24"/>
        </w:rPr>
        <w:t xml:space="preserve"> clarified that the matter was purely institutional, not personal.</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Partha Sarathi Dutta</w:t>
      </w:r>
      <w:r w:rsidRPr="00075D6B">
        <w:rPr>
          <w:rFonts w:ascii="Times New Roman" w:eastAsia="Times New Roman" w:hAnsi="Times New Roman" w:cs="Times New Roman"/>
          <w:sz w:val="24"/>
          <w:szCs w:val="24"/>
        </w:rPr>
        <w:t xml:space="preserve"> strongly criticized the tendency of frequent argument during the meeting and reiterated that </w:t>
      </w:r>
      <w:r w:rsidRPr="00075D6B">
        <w:rPr>
          <w:rFonts w:ascii="Times New Roman" w:eastAsia="Times New Roman" w:hAnsi="Times New Roman" w:cs="Times New Roman"/>
          <w:i/>
          <w:iCs/>
          <w:sz w:val="24"/>
          <w:szCs w:val="24"/>
        </w:rPr>
        <w:t>Shishu Mandir</w:t>
      </w:r>
      <w:r w:rsidRPr="00075D6B">
        <w:rPr>
          <w:rFonts w:ascii="Times New Roman" w:eastAsia="Times New Roman" w:hAnsi="Times New Roman" w:cs="Times New Roman"/>
          <w:sz w:val="24"/>
          <w:szCs w:val="24"/>
        </w:rPr>
        <w:t xml:space="preserve"> is indeed a part of Seba Bharati Seba Udyog. He expressed disappointment about the declining academic standard and urged teachers to be more responsible.</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lastRenderedPageBreak/>
        <w:t xml:space="preserve">In the next session, </w:t>
      </w:r>
      <w:r w:rsidRPr="00075D6B">
        <w:rPr>
          <w:rFonts w:ascii="Times New Roman" w:eastAsia="Times New Roman" w:hAnsi="Times New Roman" w:cs="Times New Roman"/>
          <w:b/>
          <w:bCs/>
          <w:sz w:val="24"/>
          <w:szCs w:val="24"/>
        </w:rPr>
        <w:t>Treasurer Mr. Bimal Kumar Mondal</w:t>
      </w:r>
      <w:r w:rsidRPr="00075D6B">
        <w:rPr>
          <w:rFonts w:ascii="Times New Roman" w:eastAsia="Times New Roman" w:hAnsi="Times New Roman" w:cs="Times New Roman"/>
          <w:sz w:val="24"/>
          <w:szCs w:val="24"/>
        </w:rPr>
        <w:t xml:space="preserve"> presented the financial accounts. Due to the opening of a new </w:t>
      </w:r>
      <w:r w:rsidRPr="00075D6B">
        <w:rPr>
          <w:rFonts w:ascii="Times New Roman" w:eastAsia="Times New Roman" w:hAnsi="Times New Roman" w:cs="Times New Roman"/>
          <w:i/>
          <w:iCs/>
          <w:sz w:val="24"/>
          <w:szCs w:val="24"/>
        </w:rPr>
        <w:t>Current Account</w:t>
      </w:r>
      <w:r w:rsidRPr="00075D6B">
        <w:rPr>
          <w:rFonts w:ascii="Times New Roman" w:eastAsia="Times New Roman" w:hAnsi="Times New Roman" w:cs="Times New Roman"/>
          <w:sz w:val="24"/>
          <w:szCs w:val="24"/>
        </w:rPr>
        <w:t xml:space="preserve"> at SBI Tarapith Branch, some transaction issues were reported. Members associated with the school were requested to open personal accounts at the same branch.</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During the </w:t>
      </w:r>
      <w:r w:rsidRPr="00075D6B">
        <w:rPr>
          <w:rFonts w:ascii="Times New Roman" w:eastAsia="Times New Roman" w:hAnsi="Times New Roman" w:cs="Times New Roman"/>
          <w:i/>
          <w:iCs/>
          <w:sz w:val="24"/>
          <w:szCs w:val="24"/>
        </w:rPr>
        <w:t>Budget Session</w:t>
      </w:r>
      <w:r w:rsidRPr="00075D6B">
        <w:rPr>
          <w:rFonts w:ascii="Times New Roman" w:eastAsia="Times New Roman" w:hAnsi="Times New Roman" w:cs="Times New Roman"/>
          <w:sz w:val="24"/>
          <w:szCs w:val="24"/>
        </w:rPr>
        <w:t>, the following projections were made:</w:t>
      </w:r>
    </w:p>
    <w:p w:rsidR="00075D6B" w:rsidRPr="00075D6B" w:rsidRDefault="00075D6B" w:rsidP="00075D6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Expected total students: </w:t>
      </w:r>
      <w:r w:rsidRPr="00075D6B">
        <w:rPr>
          <w:rFonts w:ascii="Times New Roman" w:eastAsia="Times New Roman" w:hAnsi="Times New Roman" w:cs="Times New Roman"/>
          <w:b/>
          <w:bCs/>
          <w:sz w:val="24"/>
          <w:szCs w:val="24"/>
        </w:rPr>
        <w:t>550</w:t>
      </w:r>
    </w:p>
    <w:p w:rsidR="00075D6B" w:rsidRPr="00075D6B" w:rsidRDefault="00075D6B" w:rsidP="00075D6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New students: </w:t>
      </w:r>
      <w:r w:rsidRPr="00075D6B">
        <w:rPr>
          <w:rFonts w:ascii="Times New Roman" w:eastAsia="Times New Roman" w:hAnsi="Times New Roman" w:cs="Times New Roman"/>
          <w:b/>
          <w:bCs/>
          <w:sz w:val="24"/>
          <w:szCs w:val="24"/>
        </w:rPr>
        <w:t>150</w:t>
      </w:r>
      <w:r w:rsidRPr="00075D6B">
        <w:rPr>
          <w:rFonts w:ascii="Times New Roman" w:eastAsia="Times New Roman" w:hAnsi="Times New Roman" w:cs="Times New Roman"/>
          <w:sz w:val="24"/>
          <w:szCs w:val="24"/>
        </w:rPr>
        <w:t xml:space="preserve"> × ₹6000 = ₹9,00,000</w:t>
      </w:r>
      <w:r w:rsidR="00EE1968">
        <w:rPr>
          <w:rFonts w:ascii="Times New Roman" w:eastAsia="Times New Roman" w:hAnsi="Times New Roman" w:cs="Times New Roman"/>
          <w:sz w:val="24"/>
          <w:szCs w:val="24"/>
        </w:rPr>
        <w:t>/-</w:t>
      </w:r>
    </w:p>
    <w:p w:rsidR="00075D6B" w:rsidRPr="00075D6B" w:rsidRDefault="00075D6B" w:rsidP="00075D6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Existing students: </w:t>
      </w:r>
      <w:r w:rsidRPr="00075D6B">
        <w:rPr>
          <w:rFonts w:ascii="Times New Roman" w:eastAsia="Times New Roman" w:hAnsi="Times New Roman" w:cs="Times New Roman"/>
          <w:b/>
          <w:bCs/>
          <w:sz w:val="24"/>
          <w:szCs w:val="24"/>
        </w:rPr>
        <w:t>400</w:t>
      </w:r>
      <w:r w:rsidRPr="00075D6B">
        <w:rPr>
          <w:rFonts w:ascii="Times New Roman" w:eastAsia="Times New Roman" w:hAnsi="Times New Roman" w:cs="Times New Roman"/>
          <w:sz w:val="24"/>
          <w:szCs w:val="24"/>
        </w:rPr>
        <w:t xml:space="preserve"> × ₹3500 = ₹14,00,000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br/>
      </w: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b/>
          <w:bCs/>
          <w:sz w:val="24"/>
          <w:szCs w:val="24"/>
        </w:rPr>
        <w:t>Total projected income: ₹23,00,000</w:t>
      </w:r>
      <w:r w:rsidR="00EE1968">
        <w:rPr>
          <w:rFonts w:ascii="Times New Roman" w:eastAsia="Times New Roman" w:hAnsi="Times New Roman" w:cs="Times New Roman"/>
          <w:b/>
          <w:bCs/>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Projected Expenses:</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Student expenses: 550 × ₹630 = ₹3,46,500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Class IV expenses: 60 × ₹15 = ₹900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Govt. NOC (Fixed Deposit): ₹60,000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Events and Miscellaneous: ₹5,00,000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EMI: ₹3,60,000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Repayment of FD loan from Mr. Mriganka Shekhar Ghosh: ₹4,00,000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Repayment of loans to Mr. Buddhadeb Das &amp; Mr. Shivaji Ghosh: ₹4,00,000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Repayment to Mr. Kripasindhu Mondal: ₹1,00,000</w:t>
      </w:r>
      <w:r w:rsidR="00EE1968">
        <w:rPr>
          <w:rFonts w:ascii="Times New Roman" w:eastAsia="Times New Roman" w:hAnsi="Times New Roman" w:cs="Times New Roman"/>
          <w:sz w:val="24"/>
          <w:szCs w:val="24"/>
        </w:rPr>
        <w:t>/-</w:t>
      </w:r>
    </w:p>
    <w:p w:rsidR="00075D6B" w:rsidRPr="00075D6B" w:rsidRDefault="00075D6B" w:rsidP="00075D6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Repayment to Mr. Mriganka Shekhar Ghosh: ₹1,32,600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br/>
      </w:r>
      <w:r w:rsidRPr="00075D6B">
        <w:rPr>
          <w:rFonts w:ascii="Times New Roman" w:eastAsia="Times New Roman" w:hAnsi="Times New Roman" w:cs="Times New Roman"/>
          <w:sz w:val="24"/>
          <w:szCs w:val="24"/>
        </w:rPr>
        <w:t> </w:t>
      </w:r>
      <w:r w:rsidRPr="00075D6B">
        <w:rPr>
          <w:rFonts w:ascii="Times New Roman" w:eastAsia="Times New Roman" w:hAnsi="Times New Roman" w:cs="Times New Roman"/>
          <w:b/>
          <w:bCs/>
          <w:sz w:val="24"/>
          <w:szCs w:val="24"/>
        </w:rPr>
        <w:t>Total expenditure: ₹23,00,000</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It was decided to introduce both morning and day shifts from the next academic year.</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₹1</w:t>
      </w:r>
      <w:r w:rsidR="00EE1968" w:rsidRPr="00075D6B">
        <w:rPr>
          <w:rFonts w:ascii="Times New Roman" w:eastAsia="Times New Roman" w:hAnsi="Times New Roman" w:cs="Times New Roman"/>
          <w:sz w:val="24"/>
          <w:szCs w:val="24"/>
        </w:rPr>
        <w:t>, 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 xml:space="preserve">was earmarked for </w:t>
      </w:r>
      <w:r w:rsidR="00EE1968">
        <w:rPr>
          <w:rFonts w:ascii="Times New Roman" w:eastAsia="Times New Roman" w:hAnsi="Times New Roman" w:cs="Times New Roman"/>
          <w:sz w:val="24"/>
          <w:szCs w:val="24"/>
        </w:rPr>
        <w:t xml:space="preserve">Sishu </w:t>
      </w:r>
      <w:r w:rsidR="00EE1968" w:rsidRPr="00075D6B">
        <w:rPr>
          <w:rFonts w:ascii="Times New Roman" w:eastAsia="Times New Roman" w:hAnsi="Times New Roman" w:cs="Times New Roman"/>
          <w:sz w:val="24"/>
          <w:szCs w:val="24"/>
        </w:rPr>
        <w:t>batik</w:t>
      </w:r>
      <w:r w:rsidR="00EE1968">
        <w:rPr>
          <w:rFonts w:ascii="Times New Roman" w:eastAsia="Times New Roman" w:hAnsi="Times New Roman" w:cs="Times New Roman"/>
          <w:sz w:val="24"/>
          <w:szCs w:val="24"/>
        </w:rPr>
        <w:t>a</w:t>
      </w:r>
      <w:r w:rsidR="00EE1968" w:rsidRPr="00075D6B">
        <w:rPr>
          <w:rFonts w:ascii="Times New Roman" w:eastAsia="Times New Roman" w:hAnsi="Times New Roman" w:cs="Times New Roman"/>
          <w:sz w:val="24"/>
          <w:szCs w:val="24"/>
        </w:rPr>
        <w:t xml:space="preserve"> workshop</w:t>
      </w:r>
      <w:r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In the post-lunch session, Secretary </w:t>
      </w:r>
      <w:r w:rsidRPr="00075D6B">
        <w:rPr>
          <w:rFonts w:ascii="Times New Roman" w:eastAsia="Times New Roman" w:hAnsi="Times New Roman" w:cs="Times New Roman"/>
          <w:b/>
          <w:bCs/>
          <w:sz w:val="24"/>
          <w:szCs w:val="24"/>
        </w:rPr>
        <w:t>Mr. Ghosh</w:t>
      </w:r>
      <w:r w:rsidRPr="00075D6B">
        <w:rPr>
          <w:rFonts w:ascii="Times New Roman" w:eastAsia="Times New Roman" w:hAnsi="Times New Roman" w:cs="Times New Roman"/>
          <w:sz w:val="24"/>
          <w:szCs w:val="24"/>
        </w:rPr>
        <w:t xml:space="preserve"> reported that there are 15 Life Members, 32 Active Members, and 44 Unpaid Members. The maximum expected income from members is ₹1</w:t>
      </w:r>
      <w:r w:rsidR="00EE1968" w:rsidRPr="00075D6B">
        <w:rPr>
          <w:rFonts w:ascii="Times New Roman" w:eastAsia="Times New Roman" w:hAnsi="Times New Roman" w:cs="Times New Roman"/>
          <w:sz w:val="24"/>
          <w:szCs w:val="24"/>
        </w:rPr>
        <w:t>, 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Construction of a drainage system behind the </w:t>
      </w:r>
      <w:r w:rsidRPr="00075D6B">
        <w:rPr>
          <w:rFonts w:ascii="Times New Roman" w:eastAsia="Times New Roman" w:hAnsi="Times New Roman" w:cs="Times New Roman"/>
          <w:i/>
          <w:iCs/>
          <w:sz w:val="24"/>
          <w:szCs w:val="24"/>
        </w:rPr>
        <w:t>Vandana Room</w:t>
      </w:r>
      <w:r w:rsidRPr="00075D6B">
        <w:rPr>
          <w:rFonts w:ascii="Times New Roman" w:eastAsia="Times New Roman" w:hAnsi="Times New Roman" w:cs="Times New Roman"/>
          <w:sz w:val="24"/>
          <w:szCs w:val="24"/>
        </w:rPr>
        <w:t xml:space="preserve"> was deemed urgent.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Out of ₹40</w:t>
      </w:r>
      <w:r w:rsidR="00EE1968" w:rsidRPr="00075D6B">
        <w:rPr>
          <w:rFonts w:ascii="Times New Roman" w:eastAsia="Times New Roman" w:hAnsi="Times New Roman" w:cs="Times New Roman"/>
          <w:sz w:val="24"/>
          <w:szCs w:val="24"/>
        </w:rPr>
        <w:t>, 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 xml:space="preserve"> required to purchase the playground, ₹25</w:t>
      </w:r>
      <w:r w:rsidR="00EE1968" w:rsidRPr="00075D6B">
        <w:rPr>
          <w:rFonts w:ascii="Times New Roman" w:eastAsia="Times New Roman" w:hAnsi="Times New Roman" w:cs="Times New Roman"/>
          <w:sz w:val="24"/>
          <w:szCs w:val="24"/>
        </w:rPr>
        <w:t>, 00,000</w:t>
      </w:r>
      <w:r w:rsidRPr="00075D6B">
        <w:rPr>
          <w:rFonts w:ascii="Times New Roman" w:eastAsia="Times New Roman" w:hAnsi="Times New Roman" w:cs="Times New Roman"/>
          <w:sz w:val="24"/>
          <w:szCs w:val="24"/>
        </w:rPr>
        <w:t xml:space="preserve"> has been paid; ₹15</w:t>
      </w:r>
      <w:r w:rsidR="00EE1968" w:rsidRPr="00075D6B">
        <w:rPr>
          <w:rFonts w:ascii="Times New Roman" w:eastAsia="Times New Roman" w:hAnsi="Times New Roman" w:cs="Times New Roman"/>
          <w:sz w:val="24"/>
          <w:szCs w:val="24"/>
        </w:rPr>
        <w:t>, 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 xml:space="preserve"> remains. Mr. Ghosh pledged a loan of ₹1</w:t>
      </w:r>
      <w:r w:rsidR="00EE1968" w:rsidRPr="00075D6B">
        <w:rPr>
          <w:rFonts w:ascii="Times New Roman" w:eastAsia="Times New Roman" w:hAnsi="Times New Roman" w:cs="Times New Roman"/>
          <w:sz w:val="24"/>
          <w:szCs w:val="24"/>
        </w:rPr>
        <w:t>, 00,000</w:t>
      </w:r>
      <w:r w:rsidRPr="00075D6B">
        <w:rPr>
          <w:rFonts w:ascii="Times New Roman" w:eastAsia="Times New Roman" w:hAnsi="Times New Roman" w:cs="Times New Roman"/>
          <w:sz w:val="24"/>
          <w:szCs w:val="24"/>
        </w:rPr>
        <w:t xml:space="preserve"> and requested at least three members to provide ₹5</w:t>
      </w:r>
      <w:r w:rsidR="00EE1968" w:rsidRPr="00075D6B">
        <w:rPr>
          <w:rFonts w:ascii="Times New Roman" w:eastAsia="Times New Roman" w:hAnsi="Times New Roman" w:cs="Times New Roman"/>
          <w:sz w:val="24"/>
          <w:szCs w:val="24"/>
        </w:rPr>
        <w:t>, 00,000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 xml:space="preserve"> each. Alternatively, </w:t>
      </w:r>
      <w:r w:rsidRPr="00075D6B">
        <w:rPr>
          <w:rFonts w:ascii="Times New Roman" w:eastAsia="Times New Roman" w:hAnsi="Times New Roman" w:cs="Times New Roman"/>
          <w:b/>
          <w:bCs/>
          <w:sz w:val="24"/>
          <w:szCs w:val="24"/>
        </w:rPr>
        <w:t>Mr. Partha Sarathi Dutta</w:t>
      </w:r>
      <w:r w:rsidRPr="00075D6B">
        <w:rPr>
          <w:rFonts w:ascii="Times New Roman" w:eastAsia="Times New Roman" w:hAnsi="Times New Roman" w:cs="Times New Roman"/>
          <w:sz w:val="24"/>
          <w:szCs w:val="24"/>
        </w:rPr>
        <w:t xml:space="preserve"> proposed each member contribute ₹50,000</w:t>
      </w:r>
      <w:r w:rsidR="00EE1968">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Commitments Received:</w:t>
      </w:r>
    </w:p>
    <w:tbl>
      <w:tblPr>
        <w:tblW w:w="0" w:type="auto"/>
        <w:tblCellSpacing w:w="15" w:type="dxa"/>
        <w:tblCellMar>
          <w:top w:w="15" w:type="dxa"/>
          <w:left w:w="15" w:type="dxa"/>
          <w:bottom w:w="15" w:type="dxa"/>
          <w:right w:w="15" w:type="dxa"/>
        </w:tblCellMar>
        <w:tblLook w:val="04A0"/>
      </w:tblPr>
      <w:tblGrid>
        <w:gridCol w:w="3475"/>
        <w:gridCol w:w="4988"/>
      </w:tblGrid>
      <w:tr w:rsidR="00075D6B" w:rsidRPr="00075D6B" w:rsidTr="00075D6B">
        <w:trPr>
          <w:tblHeader/>
          <w:tblCellSpacing w:w="15" w:type="dxa"/>
        </w:trPr>
        <w:tc>
          <w:tcPr>
            <w:tcW w:w="0" w:type="auto"/>
            <w:vAlign w:val="center"/>
            <w:hideMark/>
          </w:tcPr>
          <w:p w:rsidR="00075D6B" w:rsidRPr="00075D6B" w:rsidRDefault="00075D6B" w:rsidP="00075D6B">
            <w:pPr>
              <w:spacing w:after="0" w:line="240" w:lineRule="auto"/>
              <w:jc w:val="center"/>
              <w:rPr>
                <w:rFonts w:ascii="Times New Roman" w:eastAsia="Times New Roman" w:hAnsi="Times New Roman" w:cs="Times New Roman"/>
                <w:b/>
                <w:bCs/>
                <w:sz w:val="24"/>
                <w:szCs w:val="24"/>
              </w:rPr>
            </w:pPr>
            <w:r w:rsidRPr="00075D6B">
              <w:rPr>
                <w:rFonts w:ascii="Times New Roman" w:eastAsia="Times New Roman" w:hAnsi="Times New Roman" w:cs="Times New Roman"/>
                <w:b/>
                <w:bCs/>
                <w:sz w:val="24"/>
                <w:szCs w:val="24"/>
              </w:rPr>
              <w:t>Donation</w:t>
            </w:r>
          </w:p>
        </w:tc>
        <w:tc>
          <w:tcPr>
            <w:tcW w:w="0" w:type="auto"/>
            <w:vAlign w:val="center"/>
            <w:hideMark/>
          </w:tcPr>
          <w:p w:rsidR="00075D6B" w:rsidRPr="00075D6B" w:rsidRDefault="00075D6B" w:rsidP="00075D6B">
            <w:pPr>
              <w:spacing w:after="0" w:line="240" w:lineRule="auto"/>
              <w:jc w:val="center"/>
              <w:rPr>
                <w:rFonts w:ascii="Times New Roman" w:eastAsia="Times New Roman" w:hAnsi="Times New Roman" w:cs="Times New Roman"/>
                <w:b/>
                <w:bCs/>
                <w:sz w:val="24"/>
                <w:szCs w:val="24"/>
              </w:rPr>
            </w:pPr>
            <w:r w:rsidRPr="00075D6B">
              <w:rPr>
                <w:rFonts w:ascii="Times New Roman" w:eastAsia="Times New Roman" w:hAnsi="Times New Roman" w:cs="Times New Roman"/>
                <w:b/>
                <w:bCs/>
                <w:sz w:val="24"/>
                <w:szCs w:val="24"/>
              </w:rPr>
              <w:t>Loan</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Animesh Mukherjee – ₹50,000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Mriganka S. Ghosh – ₹1,00,000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Pranab Mukherjee – ₹5,000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Subikash Banerjee (Jan/Feb 2026) – ₹5,00,000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Partha S. Dutta – ₹1,000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Partha S. Dutta – ₹5,00,000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Mrs. Iti Ghosh – ₹1,000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Kripasindhu Mondal (2 yrs) – ₹1,00,000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Parimal Ghosh – ₹1,000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Ashok Ghosh (1 yr) – ₹50,000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Prahlad Mondal – ₹5,000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Partha S. Dutta (1 yr) – ₹50,000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Jagannath Senapati – ₹5,000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Buddhadeb Das (1 yr) – ₹1,00,000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Mr. Subrata Banerjee (1 yr) – ₹1,00,000</w:t>
            </w:r>
          </w:p>
        </w:tc>
      </w:tr>
      <w:tr w:rsidR="00075D6B" w:rsidRPr="00075D6B" w:rsidTr="00075D6B">
        <w:trPr>
          <w:tblCellSpacing w:w="15" w:type="dxa"/>
        </w:trPr>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Total: ₹68,000</w:t>
            </w:r>
          </w:p>
        </w:tc>
        <w:tc>
          <w:tcPr>
            <w:tcW w:w="0" w:type="auto"/>
            <w:vAlign w:val="center"/>
            <w:hideMark/>
          </w:tcPr>
          <w:p w:rsidR="00075D6B" w:rsidRPr="00075D6B" w:rsidRDefault="00075D6B" w:rsidP="00075D6B">
            <w:pPr>
              <w:spacing w:after="0"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Total: ₹15,00,000</w:t>
            </w:r>
          </w:p>
        </w:tc>
      </w:tr>
    </w:tbl>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Secretary </w:t>
      </w:r>
      <w:r w:rsidRPr="00075D6B">
        <w:rPr>
          <w:rFonts w:ascii="Times New Roman" w:eastAsia="Times New Roman" w:hAnsi="Times New Roman" w:cs="Times New Roman"/>
          <w:b/>
          <w:bCs/>
          <w:sz w:val="24"/>
          <w:szCs w:val="24"/>
        </w:rPr>
        <w:t>Mr. Ghosh</w:t>
      </w:r>
      <w:r w:rsidRPr="00075D6B">
        <w:rPr>
          <w:rFonts w:ascii="Times New Roman" w:eastAsia="Times New Roman" w:hAnsi="Times New Roman" w:cs="Times New Roman"/>
          <w:sz w:val="24"/>
          <w:szCs w:val="24"/>
        </w:rPr>
        <w:t xml:space="preserve"> informed that three project proposals—</w:t>
      </w:r>
      <w:r w:rsidRPr="00075D6B">
        <w:rPr>
          <w:rFonts w:ascii="Times New Roman" w:eastAsia="Times New Roman" w:hAnsi="Times New Roman" w:cs="Times New Roman"/>
          <w:i/>
          <w:iCs/>
          <w:sz w:val="24"/>
          <w:szCs w:val="24"/>
        </w:rPr>
        <w:t>Shiv Mandir, Bharatmata Mandir,</w:t>
      </w:r>
      <w:r w:rsidRPr="00075D6B">
        <w:rPr>
          <w:rFonts w:ascii="Times New Roman" w:eastAsia="Times New Roman" w:hAnsi="Times New Roman" w:cs="Times New Roman"/>
          <w:sz w:val="24"/>
          <w:szCs w:val="24"/>
        </w:rPr>
        <w:t xml:space="preserve"> and </w:t>
      </w:r>
      <w:r w:rsidRPr="00075D6B">
        <w:rPr>
          <w:rFonts w:ascii="Times New Roman" w:eastAsia="Times New Roman" w:hAnsi="Times New Roman" w:cs="Times New Roman"/>
          <w:i/>
          <w:iCs/>
          <w:sz w:val="24"/>
          <w:szCs w:val="24"/>
        </w:rPr>
        <w:t>Kitchen Hall</w:t>
      </w:r>
      <w:r w:rsidRPr="00075D6B">
        <w:rPr>
          <w:rFonts w:ascii="Times New Roman" w:eastAsia="Times New Roman" w:hAnsi="Times New Roman" w:cs="Times New Roman"/>
          <w:sz w:val="24"/>
          <w:szCs w:val="24"/>
        </w:rPr>
        <w:t>—have been submitted under government welfare schemes. Receiving even one or two of these would ease loan repayments. He urged all members to enhance public relations and increase membership.</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lastRenderedPageBreak/>
        <w:t>Mr. Sushobhan Ghosh</w:t>
      </w:r>
      <w:r w:rsidRPr="00075D6B">
        <w:rPr>
          <w:rFonts w:ascii="Times New Roman" w:eastAsia="Times New Roman" w:hAnsi="Times New Roman" w:cs="Times New Roman"/>
          <w:sz w:val="24"/>
          <w:szCs w:val="24"/>
        </w:rPr>
        <w:t xml:space="preserve"> proposed inviting ex-teachers to annual functions and offering felicitations and family pilgrimages to retiring teachers. He also suggested increasing the one-time retirement grant.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Prahlad Mondal</w:t>
      </w:r>
      <w:r w:rsidRPr="00075D6B">
        <w:rPr>
          <w:rFonts w:ascii="Times New Roman" w:eastAsia="Times New Roman" w:hAnsi="Times New Roman" w:cs="Times New Roman"/>
          <w:sz w:val="24"/>
          <w:szCs w:val="24"/>
        </w:rPr>
        <w:t xml:space="preserve"> inquired about the </w:t>
      </w:r>
      <w:r w:rsidRPr="00075D6B">
        <w:rPr>
          <w:rFonts w:ascii="Times New Roman" w:eastAsia="Times New Roman" w:hAnsi="Times New Roman" w:cs="Times New Roman"/>
          <w:i/>
          <w:iCs/>
          <w:sz w:val="24"/>
          <w:szCs w:val="24"/>
        </w:rPr>
        <w:t>Sanskar Kendra</w:t>
      </w:r>
      <w:r w:rsidRPr="00075D6B">
        <w:rPr>
          <w:rFonts w:ascii="Times New Roman" w:eastAsia="Times New Roman" w:hAnsi="Times New Roman" w:cs="Times New Roman"/>
          <w:sz w:val="24"/>
          <w:szCs w:val="24"/>
        </w:rPr>
        <w:t xml:space="preserve"> project and was informed that it is a </w:t>
      </w:r>
      <w:r w:rsidRPr="00075D6B">
        <w:rPr>
          <w:rFonts w:ascii="Times New Roman" w:eastAsia="Times New Roman" w:hAnsi="Times New Roman" w:cs="Times New Roman"/>
          <w:i/>
          <w:iCs/>
          <w:sz w:val="24"/>
          <w:szCs w:val="24"/>
        </w:rPr>
        <w:t>Vidya Bharati</w:t>
      </w:r>
      <w:r w:rsidRPr="00075D6B">
        <w:rPr>
          <w:rFonts w:ascii="Times New Roman" w:eastAsia="Times New Roman" w:hAnsi="Times New Roman" w:cs="Times New Roman"/>
          <w:sz w:val="24"/>
          <w:szCs w:val="24"/>
        </w:rPr>
        <w:t xml:space="preserve"> initiative. Complaints from teachers were advised to be settled in internal school meetings.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As per the earlier proposal of the Secretary, </w:t>
      </w:r>
      <w:r w:rsidRPr="00075D6B">
        <w:rPr>
          <w:rFonts w:ascii="Times New Roman" w:eastAsia="Times New Roman" w:hAnsi="Times New Roman" w:cs="Times New Roman"/>
          <w:b/>
          <w:bCs/>
          <w:sz w:val="24"/>
          <w:szCs w:val="24"/>
        </w:rPr>
        <w:t>Mr. Parimal Ghosh</w:t>
      </w:r>
      <w:r w:rsidRPr="00075D6B">
        <w:rPr>
          <w:rFonts w:ascii="Times New Roman" w:eastAsia="Times New Roman" w:hAnsi="Times New Roman" w:cs="Times New Roman"/>
          <w:sz w:val="24"/>
          <w:szCs w:val="24"/>
        </w:rPr>
        <w:t xml:space="preserve"> was appointed as </w:t>
      </w:r>
      <w:r w:rsidRPr="00075D6B">
        <w:rPr>
          <w:rFonts w:ascii="Times New Roman" w:eastAsia="Times New Roman" w:hAnsi="Times New Roman" w:cs="Times New Roman"/>
          <w:i/>
          <w:iCs/>
          <w:sz w:val="24"/>
          <w:szCs w:val="24"/>
        </w:rPr>
        <w:t>Joint Assistant Headmaster</w:t>
      </w:r>
      <w:r w:rsidRPr="00075D6B">
        <w:rPr>
          <w:rFonts w:ascii="Times New Roman" w:eastAsia="Times New Roman" w:hAnsi="Times New Roman" w:cs="Times New Roman"/>
          <w:sz w:val="24"/>
          <w:szCs w:val="24"/>
        </w:rPr>
        <w:t>.</w:t>
      </w:r>
      <w:r w:rsidRPr="00075D6B">
        <w:rPr>
          <w:rFonts w:ascii="Times New Roman" w:eastAsia="Times New Roman" w:hAnsi="Times New Roman" w:cs="Times New Roman"/>
          <w:sz w:val="24"/>
          <w:szCs w:val="24"/>
        </w:rPr>
        <w:br/>
      </w:r>
      <w:r w:rsidRPr="00075D6B">
        <w:rPr>
          <w:rFonts w:ascii="Times New Roman" w:eastAsia="Times New Roman" w:hAnsi="Times New Roman" w:cs="Times New Roman"/>
          <w:b/>
          <w:bCs/>
          <w:sz w:val="24"/>
          <w:szCs w:val="24"/>
        </w:rPr>
        <w:t>Mr. Buddhadeb Das</w:t>
      </w:r>
      <w:r w:rsidRPr="00075D6B">
        <w:rPr>
          <w:rFonts w:ascii="Times New Roman" w:eastAsia="Times New Roman" w:hAnsi="Times New Roman" w:cs="Times New Roman"/>
          <w:sz w:val="24"/>
          <w:szCs w:val="24"/>
        </w:rPr>
        <w:t xml:space="preserve"> proposed regularizing Computer Classes and directed that records of late arrivals, early departures, and irregular leaves of teachers be presented at every C.E.C. meeting.</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In the final session, </w:t>
      </w:r>
      <w:r w:rsidRPr="00075D6B">
        <w:rPr>
          <w:rFonts w:ascii="Times New Roman" w:eastAsia="Times New Roman" w:hAnsi="Times New Roman" w:cs="Times New Roman"/>
          <w:b/>
          <w:bCs/>
          <w:sz w:val="24"/>
          <w:szCs w:val="24"/>
        </w:rPr>
        <w:t>President Mr. Dhiren Chandra Mondal</w:t>
      </w:r>
      <w:r w:rsidRPr="00075D6B">
        <w:rPr>
          <w:rFonts w:ascii="Times New Roman" w:eastAsia="Times New Roman" w:hAnsi="Times New Roman" w:cs="Times New Roman"/>
          <w:sz w:val="24"/>
          <w:szCs w:val="24"/>
        </w:rPr>
        <w:t xml:space="preserve"> announced the dissolution of the existing committee for forming a new one. Before that, he appreciated the success of the Silver Jubilee service programs and expressed gratitude to all. He inquired about the annual fee structure (₹1500 + ₹1000) and stressed maintaining communication with long-defaulting members.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He remarked that the decline in teaching quality was mainly due to lack of harmony among the teachers and urged them to be more responsible for the institution’s reputation. </w:t>
      </w: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proposed that the Headmaster be granted special administrative powers.</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Subikash Banerjee</w:t>
      </w:r>
      <w:r w:rsidRPr="00075D6B">
        <w:rPr>
          <w:rFonts w:ascii="Times New Roman" w:eastAsia="Times New Roman" w:hAnsi="Times New Roman" w:cs="Times New Roman"/>
          <w:sz w:val="24"/>
          <w:szCs w:val="24"/>
        </w:rPr>
        <w:t xml:space="preserve"> reminded that the President, Secretary, and Treasurer of Seba Bharati are ex officio the President, Secretary, and Treasurer of </w:t>
      </w:r>
      <w:r w:rsidRPr="00075D6B">
        <w:rPr>
          <w:rFonts w:ascii="Times New Roman" w:eastAsia="Times New Roman" w:hAnsi="Times New Roman" w:cs="Times New Roman"/>
          <w:i/>
          <w:iCs/>
          <w:sz w:val="24"/>
          <w:szCs w:val="24"/>
        </w:rPr>
        <w:t>Shishu Mandir</w:t>
      </w:r>
      <w:r w:rsidRPr="00075D6B">
        <w:rPr>
          <w:rFonts w:ascii="Times New Roman" w:eastAsia="Times New Roman" w:hAnsi="Times New Roman" w:cs="Times New Roman"/>
          <w:sz w:val="24"/>
          <w:szCs w:val="24"/>
        </w:rPr>
        <w:t>.</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It was resolved by majority vote that </w:t>
      </w:r>
      <w:r w:rsidRPr="00075D6B">
        <w:rPr>
          <w:rFonts w:ascii="Times New Roman" w:eastAsia="Times New Roman" w:hAnsi="Times New Roman" w:cs="Times New Roman"/>
          <w:b/>
          <w:bCs/>
          <w:sz w:val="24"/>
          <w:szCs w:val="24"/>
        </w:rPr>
        <w:t>only Paid &amp; Up-to-date Members</w:t>
      </w:r>
      <w:r w:rsidRPr="00075D6B">
        <w:rPr>
          <w:rFonts w:ascii="Times New Roman" w:eastAsia="Times New Roman" w:hAnsi="Times New Roman" w:cs="Times New Roman"/>
          <w:sz w:val="24"/>
          <w:szCs w:val="24"/>
        </w:rPr>
        <w:t xml:space="preserve"> would be eligible to vote in forming the new committee.</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b/>
          <w:bCs/>
          <w:sz w:val="24"/>
          <w:szCs w:val="24"/>
        </w:rPr>
        <w:t>Mr. Arun Kumar Mondal</w:t>
      </w:r>
      <w:r w:rsidRPr="00075D6B">
        <w:rPr>
          <w:rFonts w:ascii="Times New Roman" w:eastAsia="Times New Roman" w:hAnsi="Times New Roman" w:cs="Times New Roman"/>
          <w:sz w:val="24"/>
          <w:szCs w:val="24"/>
        </w:rPr>
        <w:t xml:space="preserve"> proposed, as per the constitution, to retain the existing committee for another three-year term, which was approved by vote.</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Finally, </w:t>
      </w:r>
      <w:r w:rsidRPr="00075D6B">
        <w:rPr>
          <w:rFonts w:ascii="Times New Roman" w:eastAsia="Times New Roman" w:hAnsi="Times New Roman" w:cs="Times New Roman"/>
          <w:b/>
          <w:bCs/>
          <w:sz w:val="24"/>
          <w:szCs w:val="24"/>
        </w:rPr>
        <w:t>Secretary Mr. Ghosh</w:t>
      </w:r>
      <w:r w:rsidRPr="00075D6B">
        <w:rPr>
          <w:rFonts w:ascii="Times New Roman" w:eastAsia="Times New Roman" w:hAnsi="Times New Roman" w:cs="Times New Roman"/>
          <w:sz w:val="24"/>
          <w:szCs w:val="24"/>
        </w:rPr>
        <w:t xml:space="preserve"> announced that 2027 will mark the </w:t>
      </w:r>
      <w:r w:rsidRPr="00075D6B">
        <w:rPr>
          <w:rFonts w:ascii="Times New Roman" w:eastAsia="Times New Roman" w:hAnsi="Times New Roman" w:cs="Times New Roman"/>
          <w:i/>
          <w:iCs/>
          <w:sz w:val="24"/>
          <w:szCs w:val="24"/>
        </w:rPr>
        <w:t>Silver Jubilee Year</w:t>
      </w:r>
      <w:r w:rsidRPr="00075D6B">
        <w:rPr>
          <w:rFonts w:ascii="Times New Roman" w:eastAsia="Times New Roman" w:hAnsi="Times New Roman" w:cs="Times New Roman"/>
          <w:sz w:val="24"/>
          <w:szCs w:val="24"/>
        </w:rPr>
        <w:t xml:space="preserve"> of </w:t>
      </w:r>
      <w:r w:rsidRPr="00075D6B">
        <w:rPr>
          <w:rFonts w:ascii="Times New Roman" w:eastAsia="Times New Roman" w:hAnsi="Times New Roman" w:cs="Times New Roman"/>
          <w:i/>
          <w:iCs/>
          <w:sz w:val="24"/>
          <w:szCs w:val="24"/>
        </w:rPr>
        <w:t>Seba Bharati Seba Udyog</w:t>
      </w:r>
      <w:r w:rsidRPr="00075D6B">
        <w:rPr>
          <w:rFonts w:ascii="Times New Roman" w:eastAsia="Times New Roman" w:hAnsi="Times New Roman" w:cs="Times New Roman"/>
          <w:sz w:val="24"/>
          <w:szCs w:val="24"/>
        </w:rPr>
        <w:t xml:space="preserve"> and requested all members to start planning for its grand celebration.</w:t>
      </w:r>
    </w:p>
    <w:p w:rsidR="00075D6B" w:rsidRPr="00075D6B" w:rsidRDefault="00075D6B" w:rsidP="00075D6B">
      <w:pPr>
        <w:spacing w:before="100" w:beforeAutospacing="1" w:after="100" w:afterAutospacing="1" w:line="240" w:lineRule="auto"/>
        <w:rPr>
          <w:rFonts w:ascii="Times New Roman" w:eastAsia="Times New Roman" w:hAnsi="Times New Roman" w:cs="Times New Roman"/>
          <w:sz w:val="24"/>
          <w:szCs w:val="24"/>
        </w:rPr>
      </w:pPr>
      <w:r w:rsidRPr="00075D6B">
        <w:rPr>
          <w:rFonts w:ascii="Times New Roman" w:eastAsia="Times New Roman" w:hAnsi="Times New Roman" w:cs="Times New Roman"/>
          <w:sz w:val="24"/>
          <w:szCs w:val="24"/>
        </w:rPr>
        <w:t xml:space="preserve">With no other agenda to discuss, the </w:t>
      </w:r>
      <w:r w:rsidRPr="00075D6B">
        <w:rPr>
          <w:rFonts w:ascii="Times New Roman" w:eastAsia="Times New Roman" w:hAnsi="Times New Roman" w:cs="Times New Roman"/>
          <w:b/>
          <w:bCs/>
          <w:sz w:val="24"/>
          <w:szCs w:val="24"/>
        </w:rPr>
        <w:t>President</w:t>
      </w:r>
      <w:r w:rsidRPr="00075D6B">
        <w:rPr>
          <w:rFonts w:ascii="Times New Roman" w:eastAsia="Times New Roman" w:hAnsi="Times New Roman" w:cs="Times New Roman"/>
          <w:sz w:val="24"/>
          <w:szCs w:val="24"/>
        </w:rPr>
        <w:t xml:space="preserve"> thanked everyone and declared the meeting closed.</w:t>
      </w:r>
    </w:p>
    <w:p w:rsidR="00075D6B" w:rsidRPr="00075D6B" w:rsidRDefault="00A5495C" w:rsidP="00075D6B">
      <w:pPr>
        <w:spacing w:after="0" w:line="240" w:lineRule="auto"/>
        <w:rPr>
          <w:rFonts w:ascii="Times New Roman" w:eastAsia="Times New Roman" w:hAnsi="Times New Roman" w:cs="Times New Roman"/>
          <w:sz w:val="24"/>
          <w:szCs w:val="24"/>
        </w:rPr>
      </w:pPr>
      <w:r w:rsidRPr="00A5495C">
        <w:rPr>
          <w:rFonts w:ascii="Times New Roman" w:eastAsia="Times New Roman" w:hAnsi="Times New Roman" w:cs="Times New Roman"/>
          <w:sz w:val="24"/>
          <w:szCs w:val="24"/>
        </w:rPr>
        <w:pict>
          <v:rect id="_x0000_i1034" style="width:0;height:1.5pt" o:hralign="center" o:hrstd="t" o:hr="t" fillcolor="#a0a0a0" stroked="f"/>
        </w:pict>
      </w:r>
    </w:p>
    <w:p w:rsidR="00075D6B" w:rsidRPr="00075D6B" w:rsidRDefault="00075D6B" w:rsidP="00EE196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75D6B">
        <w:rPr>
          <w:rFonts w:ascii="Times New Roman" w:eastAsia="Times New Roman" w:hAnsi="Times New Roman" w:cs="Times New Roman"/>
          <w:b/>
          <w:bCs/>
          <w:sz w:val="27"/>
          <w:szCs w:val="27"/>
        </w:rPr>
        <w:t xml:space="preserve">“Bharat Mata Ki Jai!” </w:t>
      </w:r>
    </w:p>
    <w:p w:rsidR="00075D6B" w:rsidRDefault="00075D6B"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Default="00C179F1" w:rsidP="009D5E76">
      <w:pPr>
        <w:autoSpaceDE w:val="0"/>
        <w:autoSpaceDN w:val="0"/>
        <w:adjustRightInd w:val="0"/>
        <w:spacing w:after="0" w:line="240" w:lineRule="auto"/>
        <w:rPr>
          <w:rFonts w:ascii="Nirmala UI" w:hAnsi="Nirmala UI" w:cs="Nirmala UI"/>
        </w:rPr>
      </w:pPr>
    </w:p>
    <w:p w:rsidR="00C179F1" w:rsidRPr="00C179F1" w:rsidRDefault="00C179F1" w:rsidP="00C179F1">
      <w:pPr>
        <w:spacing w:before="100" w:beforeAutospacing="1" w:after="100" w:afterAutospacing="1" w:line="240" w:lineRule="auto"/>
        <w:outlineLvl w:val="2"/>
        <w:rPr>
          <w:rFonts w:ascii="Times New Roman" w:eastAsia="Times New Roman" w:hAnsi="Times New Roman" w:cs="Times New Roman"/>
          <w:b/>
          <w:bCs/>
          <w:sz w:val="27"/>
          <w:szCs w:val="27"/>
        </w:rPr>
      </w:pPr>
      <w:r w:rsidRPr="00C179F1">
        <w:rPr>
          <w:rFonts w:ascii="Times New Roman" w:eastAsia="Times New Roman" w:hAnsi="Times New Roman" w:cs="Times New Roman"/>
          <w:b/>
          <w:bCs/>
          <w:sz w:val="27"/>
          <w:szCs w:val="27"/>
        </w:rPr>
        <w:lastRenderedPageBreak/>
        <w:t>Resolutions Adopted in the 24th Annual General Meeting</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The </w:t>
      </w:r>
      <w:r w:rsidRPr="0082158D">
        <w:rPr>
          <w:rFonts w:ascii="Times New Roman" w:eastAsia="Times New Roman" w:hAnsi="Times New Roman" w:cs="Times New Roman"/>
          <w:b/>
          <w:bCs/>
        </w:rPr>
        <w:t>annual membership fee</w:t>
      </w:r>
      <w:r w:rsidRPr="0082158D">
        <w:rPr>
          <w:rFonts w:ascii="Times New Roman" w:eastAsia="Times New Roman" w:hAnsi="Times New Roman" w:cs="Times New Roman"/>
        </w:rPr>
        <w:t xml:space="preserve"> is fixed at </w:t>
      </w:r>
      <w:r w:rsidRPr="0082158D">
        <w:rPr>
          <w:rFonts w:ascii="Times New Roman" w:eastAsia="Times New Roman" w:hAnsi="Times New Roman" w:cs="Times New Roman"/>
          <w:b/>
          <w:bCs/>
        </w:rPr>
        <w:t>Rs. 1,500/-</w:t>
      </w:r>
      <w:r w:rsidRPr="0082158D">
        <w:rPr>
          <w:rFonts w:ascii="Times New Roman" w:eastAsia="Times New Roman" w:hAnsi="Times New Roman" w:cs="Times New Roman"/>
        </w:rPr>
        <w:t xml:space="preserve"> and the </w:t>
      </w:r>
      <w:r w:rsidRPr="0082158D">
        <w:rPr>
          <w:rFonts w:ascii="Times New Roman" w:eastAsia="Times New Roman" w:hAnsi="Times New Roman" w:cs="Times New Roman"/>
          <w:b/>
          <w:bCs/>
        </w:rPr>
        <w:t>annual event fee</w:t>
      </w:r>
      <w:r w:rsidRPr="0082158D">
        <w:rPr>
          <w:rFonts w:ascii="Times New Roman" w:eastAsia="Times New Roman" w:hAnsi="Times New Roman" w:cs="Times New Roman"/>
        </w:rPr>
        <w:t xml:space="preserve"> at </w:t>
      </w:r>
      <w:r w:rsidRPr="0082158D">
        <w:rPr>
          <w:rFonts w:ascii="Times New Roman" w:eastAsia="Times New Roman" w:hAnsi="Times New Roman" w:cs="Times New Roman"/>
          <w:b/>
          <w:bCs/>
        </w:rPr>
        <w:t>Rs. 1,000/-</w:t>
      </w:r>
      <w:r w:rsidRPr="0082158D">
        <w:rPr>
          <w:rFonts w:ascii="Times New Roman" w:eastAsia="Times New Roman" w:hAnsi="Times New Roman" w:cs="Times New Roman"/>
        </w:rPr>
        <w:t xml:space="preserve">, making a total of </w:t>
      </w:r>
      <w:r w:rsidRPr="0082158D">
        <w:rPr>
          <w:rFonts w:ascii="Times New Roman" w:eastAsia="Times New Roman" w:hAnsi="Times New Roman" w:cs="Times New Roman"/>
          <w:b/>
          <w:bCs/>
        </w:rPr>
        <w:t>Rs. 2,500/-</w:t>
      </w:r>
      <w:r w:rsidRPr="0082158D">
        <w:rPr>
          <w:rFonts w:ascii="Times New Roman" w:eastAsia="Times New Roman" w:hAnsi="Times New Roman" w:cs="Times New Roman"/>
        </w:rPr>
        <w:t>, decided unanimously.</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Those members who have not paid their membership fees for several years should be </w:t>
      </w:r>
      <w:r w:rsidRPr="0082158D">
        <w:rPr>
          <w:rFonts w:ascii="Times New Roman" w:eastAsia="Times New Roman" w:hAnsi="Times New Roman" w:cs="Times New Roman"/>
          <w:b/>
          <w:bCs/>
        </w:rPr>
        <w:t>contacted sincerely on behalf of Seva Bharati</w:t>
      </w:r>
      <w:r w:rsidRPr="0082158D">
        <w:rPr>
          <w:rFonts w:ascii="Times New Roman" w:eastAsia="Times New Roman" w:hAnsi="Times New Roman" w:cs="Times New Roman"/>
        </w:rPr>
        <w:t>. (Preferably by the person who enrolled them as members, or in a group if necessary.)</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Each member should sincerely try to </w:t>
      </w:r>
      <w:r w:rsidRPr="0082158D">
        <w:rPr>
          <w:rFonts w:ascii="Times New Roman" w:eastAsia="Times New Roman" w:hAnsi="Times New Roman" w:cs="Times New Roman"/>
          <w:b/>
          <w:bCs/>
        </w:rPr>
        <w:t>enroll new members</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All </w:t>
      </w:r>
      <w:r w:rsidRPr="0082158D">
        <w:rPr>
          <w:rFonts w:ascii="Times New Roman" w:eastAsia="Times New Roman" w:hAnsi="Times New Roman" w:cs="Times New Roman"/>
          <w:b/>
          <w:bCs/>
        </w:rPr>
        <w:t>Dadavhai and Didivhai</w:t>
      </w:r>
      <w:r w:rsidRPr="0082158D">
        <w:rPr>
          <w:rFonts w:ascii="Times New Roman" w:eastAsia="Times New Roman" w:hAnsi="Times New Roman" w:cs="Times New Roman"/>
        </w:rPr>
        <w:t xml:space="preserve"> will be considered </w:t>
      </w:r>
      <w:r w:rsidRPr="0082158D">
        <w:rPr>
          <w:rFonts w:ascii="Times New Roman" w:eastAsia="Times New Roman" w:hAnsi="Times New Roman" w:cs="Times New Roman"/>
          <w:b/>
          <w:bCs/>
        </w:rPr>
        <w:t>Honorary Members</w:t>
      </w:r>
      <w:r w:rsidRPr="0082158D">
        <w:rPr>
          <w:rFonts w:ascii="Times New Roman" w:eastAsia="Times New Roman" w:hAnsi="Times New Roman" w:cs="Times New Roman"/>
        </w:rPr>
        <w:t xml:space="preserve">. However, anyone willing to become a </w:t>
      </w:r>
      <w:r w:rsidRPr="0082158D">
        <w:rPr>
          <w:rFonts w:ascii="Times New Roman" w:eastAsia="Times New Roman" w:hAnsi="Times New Roman" w:cs="Times New Roman"/>
          <w:b/>
          <w:bCs/>
        </w:rPr>
        <w:t>Paid Member</w:t>
      </w:r>
      <w:r w:rsidRPr="0082158D">
        <w:rPr>
          <w:rFonts w:ascii="Times New Roman" w:eastAsia="Times New Roman" w:hAnsi="Times New Roman" w:cs="Times New Roman"/>
        </w:rPr>
        <w:t xml:space="preserve"> may do so.</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In the formation of the </w:t>
      </w:r>
      <w:r w:rsidRPr="0082158D">
        <w:rPr>
          <w:rFonts w:ascii="Times New Roman" w:eastAsia="Times New Roman" w:hAnsi="Times New Roman" w:cs="Times New Roman"/>
          <w:b/>
          <w:bCs/>
        </w:rPr>
        <w:t>new committee</w:t>
      </w:r>
      <w:r w:rsidRPr="0082158D">
        <w:rPr>
          <w:rFonts w:ascii="Times New Roman" w:eastAsia="Times New Roman" w:hAnsi="Times New Roman" w:cs="Times New Roman"/>
        </w:rPr>
        <w:t xml:space="preserve">, only </w:t>
      </w:r>
      <w:r w:rsidRPr="0082158D">
        <w:rPr>
          <w:rFonts w:ascii="Times New Roman" w:eastAsia="Times New Roman" w:hAnsi="Times New Roman" w:cs="Times New Roman"/>
          <w:b/>
          <w:bCs/>
        </w:rPr>
        <w:t>Paid and Up-to-date Members</w:t>
      </w:r>
      <w:r w:rsidRPr="0082158D">
        <w:rPr>
          <w:rFonts w:ascii="Times New Roman" w:eastAsia="Times New Roman" w:hAnsi="Times New Roman" w:cs="Times New Roman"/>
        </w:rPr>
        <w:t xml:space="preserve"> will have the right to vote. Members who fail to clear their due membership fees within one year will be regarded as </w:t>
      </w:r>
      <w:r w:rsidRPr="0082158D">
        <w:rPr>
          <w:rFonts w:ascii="Times New Roman" w:eastAsia="Times New Roman" w:hAnsi="Times New Roman" w:cs="Times New Roman"/>
          <w:b/>
          <w:bCs/>
        </w:rPr>
        <w:t>Honorary Members</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Any complaints from Dadavhai and Didivhai will be resolved by the </w:t>
      </w:r>
      <w:r w:rsidRPr="0082158D">
        <w:rPr>
          <w:rFonts w:ascii="Times New Roman" w:eastAsia="Times New Roman" w:hAnsi="Times New Roman" w:cs="Times New Roman"/>
          <w:b/>
          <w:bCs/>
        </w:rPr>
        <w:t>Principal</w:t>
      </w:r>
      <w:r w:rsidRPr="0082158D">
        <w:rPr>
          <w:rFonts w:ascii="Times New Roman" w:eastAsia="Times New Roman" w:hAnsi="Times New Roman" w:cs="Times New Roman"/>
        </w:rPr>
        <w:t xml:space="preserve"> in the </w:t>
      </w:r>
      <w:r w:rsidRPr="0082158D">
        <w:rPr>
          <w:rFonts w:ascii="Times New Roman" w:eastAsia="Times New Roman" w:hAnsi="Times New Roman" w:cs="Times New Roman"/>
          <w:b/>
          <w:bCs/>
        </w:rPr>
        <w:t>Shishu Mandir meetings</w:t>
      </w:r>
      <w:r w:rsidRPr="0082158D">
        <w:rPr>
          <w:rFonts w:ascii="Times New Roman" w:eastAsia="Times New Roman" w:hAnsi="Times New Roman" w:cs="Times New Roman"/>
        </w:rPr>
        <w:t xml:space="preserve">. The Pradhanacharya is hereby given </w:t>
      </w:r>
      <w:r w:rsidRPr="0082158D">
        <w:rPr>
          <w:rFonts w:ascii="Times New Roman" w:eastAsia="Times New Roman" w:hAnsi="Times New Roman" w:cs="Times New Roman"/>
          <w:b/>
          <w:bCs/>
        </w:rPr>
        <w:t>special authority</w:t>
      </w:r>
      <w:r w:rsidRPr="0082158D">
        <w:rPr>
          <w:rFonts w:ascii="Times New Roman" w:eastAsia="Times New Roman" w:hAnsi="Times New Roman" w:cs="Times New Roman"/>
        </w:rPr>
        <w:t xml:space="preserve"> (by virtue of office) in managing Shishu Mandir. All Dadavhai and Didivhai must abide by the Principal’s opinions. The Principal will have full authority to make all decisions regarding </w:t>
      </w:r>
      <w:r w:rsidRPr="0082158D">
        <w:rPr>
          <w:rFonts w:ascii="Times New Roman" w:eastAsia="Times New Roman" w:hAnsi="Times New Roman" w:cs="Times New Roman"/>
          <w:b/>
          <w:bCs/>
        </w:rPr>
        <w:t>teaching, publication of the magazine, and organizing various events</w:t>
      </w:r>
      <w:r w:rsidRPr="0082158D">
        <w:rPr>
          <w:rFonts w:ascii="Times New Roman" w:eastAsia="Times New Roman" w:hAnsi="Times New Roman" w:cs="Times New Roman"/>
        </w:rPr>
        <w:t xml:space="preserve"> of Shishu Mandir. The Pradhanacharya may seek assistance from the </w:t>
      </w:r>
      <w:r w:rsidRPr="0082158D">
        <w:rPr>
          <w:rFonts w:ascii="Times New Roman" w:eastAsia="Times New Roman" w:hAnsi="Times New Roman" w:cs="Times New Roman"/>
          <w:b/>
          <w:bCs/>
        </w:rPr>
        <w:t>Managing Committee</w:t>
      </w:r>
      <w:r w:rsidRPr="0082158D">
        <w:rPr>
          <w:rFonts w:ascii="Times New Roman" w:eastAsia="Times New Roman" w:hAnsi="Times New Roman" w:cs="Times New Roman"/>
        </w:rPr>
        <w:t xml:space="preserve"> if required.</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Along with </w:t>
      </w:r>
      <w:r w:rsidRPr="0082158D">
        <w:rPr>
          <w:rFonts w:ascii="Times New Roman" w:eastAsia="Times New Roman" w:hAnsi="Times New Roman" w:cs="Times New Roman"/>
          <w:bCs/>
        </w:rPr>
        <w:t>Sahakari</w:t>
      </w:r>
      <w:r w:rsidRPr="0082158D">
        <w:rPr>
          <w:rFonts w:ascii="Times New Roman" w:eastAsia="Times New Roman" w:hAnsi="Times New Roman" w:cs="Times New Roman"/>
          <w:b/>
          <w:bCs/>
        </w:rPr>
        <w:t xml:space="preserve"> </w:t>
      </w:r>
      <w:r w:rsidRPr="0082158D">
        <w:rPr>
          <w:rFonts w:ascii="Times New Roman" w:eastAsia="Times New Roman" w:hAnsi="Times New Roman" w:cs="Times New Roman"/>
        </w:rPr>
        <w:t>Pradhanacharya</w:t>
      </w:r>
      <w:r w:rsidRPr="0082158D">
        <w:rPr>
          <w:rFonts w:ascii="Times New Roman" w:eastAsia="Times New Roman" w:hAnsi="Times New Roman" w:cs="Times New Roman"/>
          <w:b/>
          <w:bCs/>
        </w:rPr>
        <w:t xml:space="preserve"> Iti Ghosh</w:t>
      </w:r>
      <w:r w:rsidRPr="0082158D">
        <w:rPr>
          <w:rFonts w:ascii="Times New Roman" w:eastAsia="Times New Roman" w:hAnsi="Times New Roman" w:cs="Times New Roman"/>
        </w:rPr>
        <w:t xml:space="preserve">, </w:t>
      </w:r>
      <w:r w:rsidRPr="0082158D">
        <w:rPr>
          <w:rFonts w:ascii="Times New Roman" w:eastAsia="Times New Roman" w:hAnsi="Times New Roman" w:cs="Times New Roman"/>
          <w:b/>
          <w:bCs/>
        </w:rPr>
        <w:t>Mr. Parimal Ghosh</w:t>
      </w:r>
      <w:r w:rsidRPr="0082158D">
        <w:rPr>
          <w:rFonts w:ascii="Times New Roman" w:eastAsia="Times New Roman" w:hAnsi="Times New Roman" w:cs="Times New Roman"/>
        </w:rPr>
        <w:t xml:space="preserve"> will also take responsibility as </w:t>
      </w:r>
      <w:r w:rsidR="00895CCA" w:rsidRPr="0082158D">
        <w:rPr>
          <w:rFonts w:ascii="Times New Roman" w:eastAsia="Times New Roman" w:hAnsi="Times New Roman" w:cs="Times New Roman"/>
          <w:bCs/>
        </w:rPr>
        <w:t>Sahakari</w:t>
      </w:r>
      <w:r w:rsidR="00895CCA" w:rsidRPr="0082158D">
        <w:rPr>
          <w:rFonts w:ascii="Times New Roman" w:eastAsia="Times New Roman" w:hAnsi="Times New Roman" w:cs="Times New Roman"/>
          <w:b/>
          <w:bCs/>
        </w:rPr>
        <w:t xml:space="preserve"> </w:t>
      </w:r>
      <w:r w:rsidR="00895CCA" w:rsidRPr="0082158D">
        <w:rPr>
          <w:rFonts w:ascii="Times New Roman" w:eastAsia="Times New Roman" w:hAnsi="Times New Roman" w:cs="Times New Roman"/>
        </w:rPr>
        <w:t>Pradhanacharya</w:t>
      </w:r>
      <w:r w:rsidRPr="0082158D">
        <w:rPr>
          <w:rFonts w:ascii="Times New Roman" w:eastAsia="Times New Roman" w:hAnsi="Times New Roman" w:cs="Times New Roman"/>
        </w:rPr>
        <w:t xml:space="preserve">. The Principal will distribute </w:t>
      </w:r>
      <w:r w:rsidRPr="0082158D">
        <w:rPr>
          <w:rFonts w:ascii="Times New Roman" w:eastAsia="Times New Roman" w:hAnsi="Times New Roman" w:cs="Times New Roman"/>
          <w:b/>
          <w:bCs/>
        </w:rPr>
        <w:t>academic and administrative duties</w:t>
      </w:r>
      <w:r w:rsidRPr="0082158D">
        <w:rPr>
          <w:rFonts w:ascii="Times New Roman" w:eastAsia="Times New Roman" w:hAnsi="Times New Roman" w:cs="Times New Roman"/>
        </w:rPr>
        <w:t xml:space="preserve"> accordingly.</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 </w:t>
      </w:r>
      <w:r w:rsidRPr="0082158D">
        <w:rPr>
          <w:rFonts w:ascii="Times New Roman" w:eastAsia="Times New Roman" w:hAnsi="Times New Roman" w:cs="Times New Roman"/>
          <w:bCs/>
        </w:rPr>
        <w:t>monthly report on punctuality</w:t>
      </w:r>
      <w:r w:rsidRPr="0082158D">
        <w:rPr>
          <w:rFonts w:ascii="Times New Roman" w:eastAsia="Times New Roman" w:hAnsi="Times New Roman" w:cs="Times New Roman"/>
        </w:rPr>
        <w:t xml:space="preserve"> of Dadavhai, Didivhai, and non-teaching staff must be submitted to the </w:t>
      </w:r>
      <w:r w:rsidR="00895CCA" w:rsidRPr="0082158D">
        <w:rPr>
          <w:rFonts w:ascii="Times New Roman" w:eastAsia="Times New Roman" w:hAnsi="Times New Roman" w:cs="Times New Roman"/>
          <w:b/>
          <w:bCs/>
        </w:rPr>
        <w:t>C.E.C.</w:t>
      </w:r>
      <w:r w:rsidR="00895CCA" w:rsidRPr="0082158D">
        <w:rPr>
          <w:rFonts w:ascii="Times New Roman" w:eastAsia="Times New Roman" w:hAnsi="Times New Roman" w:cs="Times New Roman"/>
        </w:rPr>
        <w:t xml:space="preserve"> </w:t>
      </w:r>
      <w:r w:rsidRPr="0082158D">
        <w:rPr>
          <w:rFonts w:ascii="Times New Roman" w:eastAsia="Times New Roman" w:hAnsi="Times New Roman" w:cs="Times New Roman"/>
        </w:rPr>
        <w:t>Salary deductions will be made for late arrivals, failure to stay for the full working hours, or leaving before the scheduled time.</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b/>
          <w:bCs/>
        </w:rPr>
        <w:t>Irregular leave</w:t>
      </w:r>
      <w:r w:rsidRPr="0082158D">
        <w:rPr>
          <w:rFonts w:ascii="Times New Roman" w:eastAsia="Times New Roman" w:hAnsi="Times New Roman" w:cs="Times New Roman"/>
        </w:rPr>
        <w:t xml:space="preserve"> will not be permitted. Prior </w:t>
      </w:r>
      <w:r w:rsidRPr="0082158D">
        <w:rPr>
          <w:rFonts w:ascii="Times New Roman" w:eastAsia="Times New Roman" w:hAnsi="Times New Roman" w:cs="Times New Roman"/>
          <w:b/>
          <w:bCs/>
        </w:rPr>
        <w:t>permission must be obtained</w:t>
      </w:r>
      <w:r w:rsidRPr="0082158D">
        <w:rPr>
          <w:rFonts w:ascii="Times New Roman" w:eastAsia="Times New Roman" w:hAnsi="Times New Roman" w:cs="Times New Roman"/>
        </w:rPr>
        <w:t xml:space="preserve"> before taking any leave.</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b/>
          <w:bCs/>
        </w:rPr>
        <w:t>Carrying mobile phones</w:t>
      </w:r>
      <w:r w:rsidRPr="0082158D">
        <w:rPr>
          <w:rFonts w:ascii="Times New Roman" w:eastAsia="Times New Roman" w:hAnsi="Times New Roman" w:cs="Times New Roman"/>
        </w:rPr>
        <w:t xml:space="preserve"> and </w:t>
      </w:r>
      <w:r w:rsidRPr="0082158D">
        <w:rPr>
          <w:rFonts w:ascii="Times New Roman" w:eastAsia="Times New Roman" w:hAnsi="Times New Roman" w:cs="Times New Roman"/>
          <w:b/>
          <w:bCs/>
        </w:rPr>
        <w:t>checking notebooks</w:t>
      </w:r>
      <w:r w:rsidRPr="0082158D">
        <w:rPr>
          <w:rFonts w:ascii="Times New Roman" w:eastAsia="Times New Roman" w:hAnsi="Times New Roman" w:cs="Times New Roman"/>
        </w:rPr>
        <w:t xml:space="preserve"> inside classrooms are </w:t>
      </w:r>
      <w:r w:rsidRPr="0082158D">
        <w:rPr>
          <w:rFonts w:ascii="Times New Roman" w:eastAsia="Times New Roman" w:hAnsi="Times New Roman" w:cs="Times New Roman"/>
          <w:b/>
          <w:bCs/>
        </w:rPr>
        <w:t>strictly prohibited</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As soon as the </w:t>
      </w:r>
      <w:r w:rsidR="00895CCA" w:rsidRPr="0082158D">
        <w:rPr>
          <w:rFonts w:ascii="Times New Roman" w:eastAsia="Times New Roman" w:hAnsi="Times New Roman" w:cs="Times New Roman"/>
        </w:rPr>
        <w:t>Pradhanacharya</w:t>
      </w:r>
      <w:r w:rsidRPr="0082158D">
        <w:rPr>
          <w:rFonts w:ascii="Times New Roman" w:eastAsia="Times New Roman" w:hAnsi="Times New Roman" w:cs="Times New Roman"/>
          <w:b/>
          <w:bCs/>
        </w:rPr>
        <w:t>’s message</w:t>
      </w:r>
      <w:r w:rsidRPr="0082158D">
        <w:rPr>
          <w:rFonts w:ascii="Times New Roman" w:eastAsia="Times New Roman" w:hAnsi="Times New Roman" w:cs="Times New Roman"/>
        </w:rPr>
        <w:t xml:space="preserve"> is received on WhatsApp, it must be </w:t>
      </w:r>
      <w:r w:rsidRPr="0082158D">
        <w:rPr>
          <w:rFonts w:ascii="Times New Roman" w:eastAsia="Times New Roman" w:hAnsi="Times New Roman" w:cs="Times New Roman"/>
          <w:b/>
          <w:bCs/>
        </w:rPr>
        <w:t>posted immediately in the class group</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Attendance of all Dadavhai and Didivhai at the </w:t>
      </w:r>
      <w:r w:rsidR="00895CCA" w:rsidRPr="0082158D">
        <w:rPr>
          <w:rFonts w:ascii="Times New Roman" w:eastAsia="Times New Roman" w:hAnsi="Times New Roman" w:cs="Times New Roman"/>
          <w:b/>
          <w:bCs/>
        </w:rPr>
        <w:t>Prayer</w:t>
      </w:r>
      <w:r w:rsidRPr="0082158D">
        <w:rPr>
          <w:rFonts w:ascii="Times New Roman" w:eastAsia="Times New Roman" w:hAnsi="Times New Roman" w:cs="Times New Roman"/>
          <w:b/>
          <w:bCs/>
        </w:rPr>
        <w:t xml:space="preserve"> assembly</w:t>
      </w:r>
      <w:r w:rsidRPr="0082158D">
        <w:rPr>
          <w:rFonts w:ascii="Times New Roman" w:eastAsia="Times New Roman" w:hAnsi="Times New Roman" w:cs="Times New Roman"/>
        </w:rPr>
        <w:t xml:space="preserve"> is </w:t>
      </w:r>
      <w:r w:rsidRPr="0082158D">
        <w:rPr>
          <w:rFonts w:ascii="Times New Roman" w:eastAsia="Times New Roman" w:hAnsi="Times New Roman" w:cs="Times New Roman"/>
          <w:b/>
          <w:bCs/>
        </w:rPr>
        <w:t>mandatory at least five minutes before it begins</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Inside the classroom, </w:t>
      </w:r>
      <w:r w:rsidRPr="0082158D">
        <w:rPr>
          <w:rFonts w:ascii="Times New Roman" w:eastAsia="Times New Roman" w:hAnsi="Times New Roman" w:cs="Times New Roman"/>
          <w:b/>
          <w:bCs/>
        </w:rPr>
        <w:t>no discussion</w:t>
      </w:r>
      <w:r w:rsidRPr="0082158D">
        <w:rPr>
          <w:rFonts w:ascii="Times New Roman" w:eastAsia="Times New Roman" w:hAnsi="Times New Roman" w:cs="Times New Roman"/>
        </w:rPr>
        <w:t xml:space="preserve"> other than </w:t>
      </w:r>
      <w:r w:rsidRPr="0082158D">
        <w:rPr>
          <w:rFonts w:ascii="Times New Roman" w:eastAsia="Times New Roman" w:hAnsi="Times New Roman" w:cs="Times New Roman"/>
          <w:b/>
          <w:bCs/>
        </w:rPr>
        <w:t>teaching and child-related topics</w:t>
      </w:r>
      <w:r w:rsidRPr="0082158D">
        <w:rPr>
          <w:rFonts w:ascii="Times New Roman" w:eastAsia="Times New Roman" w:hAnsi="Times New Roman" w:cs="Times New Roman"/>
        </w:rPr>
        <w:t xml:space="preserve"> will be allowed.</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Every Dadavhai and Didivhai must get their </w:t>
      </w:r>
      <w:r w:rsidRPr="0082158D">
        <w:rPr>
          <w:rFonts w:ascii="Times New Roman" w:eastAsia="Times New Roman" w:hAnsi="Times New Roman" w:cs="Times New Roman"/>
          <w:b/>
          <w:bCs/>
        </w:rPr>
        <w:t xml:space="preserve">Note Book and Lesson Plan Book signed by the </w:t>
      </w:r>
      <w:r w:rsidR="00895CCA" w:rsidRPr="0082158D">
        <w:rPr>
          <w:rFonts w:ascii="Times New Roman" w:eastAsia="Times New Roman" w:hAnsi="Times New Roman" w:cs="Times New Roman"/>
        </w:rPr>
        <w:t>Pradhanacharya</w:t>
      </w:r>
      <w:r w:rsidRPr="0082158D">
        <w:rPr>
          <w:rFonts w:ascii="Times New Roman" w:eastAsia="Times New Roman" w:hAnsi="Times New Roman" w:cs="Times New Roman"/>
          <w:b/>
          <w:bCs/>
        </w:rPr>
        <w:t xml:space="preserve"> daily</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 </w:t>
      </w:r>
      <w:r w:rsidRPr="0082158D">
        <w:rPr>
          <w:rFonts w:ascii="Times New Roman" w:eastAsia="Times New Roman" w:hAnsi="Times New Roman" w:cs="Times New Roman"/>
          <w:b/>
          <w:bCs/>
        </w:rPr>
        <w:t>Current Account</w:t>
      </w:r>
      <w:r w:rsidRPr="0082158D">
        <w:rPr>
          <w:rFonts w:ascii="Times New Roman" w:eastAsia="Times New Roman" w:hAnsi="Times New Roman" w:cs="Times New Roman"/>
        </w:rPr>
        <w:t xml:space="preserve"> for Shishu Mandir has been opened at </w:t>
      </w:r>
      <w:r w:rsidRPr="0082158D">
        <w:rPr>
          <w:rFonts w:ascii="Times New Roman" w:eastAsia="Times New Roman" w:hAnsi="Times New Roman" w:cs="Times New Roman"/>
          <w:b/>
          <w:bCs/>
        </w:rPr>
        <w:t>S.B.I., Tarapith Branch</w:t>
      </w:r>
      <w:r w:rsidRPr="0082158D">
        <w:rPr>
          <w:rFonts w:ascii="Times New Roman" w:eastAsia="Times New Roman" w:hAnsi="Times New Roman" w:cs="Times New Roman"/>
        </w:rPr>
        <w:t xml:space="preserve">. All Dadavhai, Didivhai, and non-teaching staff must </w:t>
      </w:r>
      <w:r w:rsidRPr="0082158D">
        <w:rPr>
          <w:rFonts w:ascii="Times New Roman" w:eastAsia="Times New Roman" w:hAnsi="Times New Roman" w:cs="Times New Roman"/>
          <w:b/>
          <w:bCs/>
        </w:rPr>
        <w:t>open their own Salary Accounts</w:t>
      </w:r>
      <w:r w:rsidRPr="0082158D">
        <w:rPr>
          <w:rFonts w:ascii="Times New Roman" w:eastAsia="Times New Roman" w:hAnsi="Times New Roman" w:cs="Times New Roman"/>
        </w:rPr>
        <w:t xml:space="preserve"> at the same branch as soon as possible.</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All Dadavhai and Didivhai must </w:t>
      </w:r>
      <w:r w:rsidRPr="0082158D">
        <w:rPr>
          <w:rFonts w:ascii="Times New Roman" w:eastAsia="Times New Roman" w:hAnsi="Times New Roman" w:cs="Times New Roman"/>
          <w:b/>
          <w:bCs/>
        </w:rPr>
        <w:t>participate sincerely</w:t>
      </w:r>
      <w:r w:rsidRPr="0082158D">
        <w:rPr>
          <w:rFonts w:ascii="Times New Roman" w:eastAsia="Times New Roman" w:hAnsi="Times New Roman" w:cs="Times New Roman"/>
        </w:rPr>
        <w:t xml:space="preserve"> in every program organized by </w:t>
      </w:r>
      <w:r w:rsidRPr="0082158D">
        <w:rPr>
          <w:rFonts w:ascii="Times New Roman" w:eastAsia="Times New Roman" w:hAnsi="Times New Roman" w:cs="Times New Roman"/>
          <w:b/>
          <w:bCs/>
        </w:rPr>
        <w:t>Seva Bharati and Shishu Mandir</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The </w:t>
      </w:r>
      <w:r w:rsidRPr="0082158D">
        <w:rPr>
          <w:rFonts w:ascii="Times New Roman" w:eastAsia="Times New Roman" w:hAnsi="Times New Roman" w:cs="Times New Roman"/>
          <w:b/>
          <w:bCs/>
        </w:rPr>
        <w:t>Computer Classes</w:t>
      </w:r>
      <w:r w:rsidRPr="0082158D">
        <w:rPr>
          <w:rFonts w:ascii="Times New Roman" w:eastAsia="Times New Roman" w:hAnsi="Times New Roman" w:cs="Times New Roman"/>
        </w:rPr>
        <w:t xml:space="preserve"> at Shishu Mandir must be </w:t>
      </w:r>
      <w:r w:rsidRPr="0082158D">
        <w:rPr>
          <w:rFonts w:ascii="Times New Roman" w:eastAsia="Times New Roman" w:hAnsi="Times New Roman" w:cs="Times New Roman"/>
          <w:b/>
          <w:bCs/>
        </w:rPr>
        <w:t>regularized</w:t>
      </w:r>
      <w:r w:rsidRPr="0082158D">
        <w:rPr>
          <w:rFonts w:ascii="Times New Roman" w:eastAsia="Times New Roman" w:hAnsi="Times New Roman" w:cs="Times New Roman"/>
        </w:rPr>
        <w:t>, and new computers should be purchased if necessary.</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According to the constitution of Shishu Mandir, the </w:t>
      </w:r>
      <w:r w:rsidRPr="0082158D">
        <w:rPr>
          <w:rFonts w:ascii="Times New Roman" w:eastAsia="Times New Roman" w:hAnsi="Times New Roman" w:cs="Times New Roman"/>
          <w:b/>
          <w:bCs/>
        </w:rPr>
        <w:t>Governing Body of Seva Bharati</w:t>
      </w:r>
      <w:r w:rsidRPr="0082158D">
        <w:rPr>
          <w:rFonts w:ascii="Times New Roman" w:eastAsia="Times New Roman" w:hAnsi="Times New Roman" w:cs="Times New Roman"/>
        </w:rPr>
        <w:t xml:space="preserve"> will remain effective for </w:t>
      </w:r>
      <w:r w:rsidRPr="0082158D">
        <w:rPr>
          <w:rFonts w:ascii="Times New Roman" w:eastAsia="Times New Roman" w:hAnsi="Times New Roman" w:cs="Times New Roman"/>
          <w:b/>
          <w:bCs/>
        </w:rPr>
        <w:t>three years</w:t>
      </w:r>
      <w:r w:rsidRPr="0082158D">
        <w:rPr>
          <w:rFonts w:ascii="Times New Roman" w:eastAsia="Times New Roman" w:hAnsi="Times New Roman" w:cs="Times New Roman"/>
        </w:rPr>
        <w:t>, as resolved.</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The following </w:t>
      </w:r>
      <w:r w:rsidRPr="0082158D">
        <w:rPr>
          <w:rFonts w:ascii="Times New Roman" w:eastAsia="Times New Roman" w:hAnsi="Times New Roman" w:cs="Times New Roman"/>
          <w:b/>
          <w:bCs/>
        </w:rPr>
        <w:t>development projects</w:t>
      </w:r>
      <w:r w:rsidRPr="0082158D">
        <w:rPr>
          <w:rFonts w:ascii="Times New Roman" w:eastAsia="Times New Roman" w:hAnsi="Times New Roman" w:cs="Times New Roman"/>
        </w:rPr>
        <w:t xml:space="preserve"> have been adopted for the coming days:</w:t>
      </w:r>
      <w:r w:rsidRPr="0082158D">
        <w:rPr>
          <w:rFonts w:ascii="Times New Roman" w:eastAsia="Times New Roman" w:hAnsi="Times New Roman" w:cs="Times New Roman"/>
        </w:rPr>
        <w:br/>
        <w:t xml:space="preserve">a) Purchase of a </w:t>
      </w:r>
      <w:r w:rsidRPr="0082158D">
        <w:rPr>
          <w:rFonts w:ascii="Times New Roman" w:eastAsia="Times New Roman" w:hAnsi="Times New Roman" w:cs="Times New Roman"/>
          <w:b/>
          <w:bCs/>
        </w:rPr>
        <w:t>playground</w:t>
      </w:r>
      <w:r w:rsidRPr="0082158D">
        <w:rPr>
          <w:rFonts w:ascii="Times New Roman" w:eastAsia="Times New Roman" w:hAnsi="Times New Roman" w:cs="Times New Roman"/>
        </w:rPr>
        <w:t xml:space="preserve"> for Shishu Mandir.</w:t>
      </w:r>
      <w:r w:rsidRPr="0082158D">
        <w:rPr>
          <w:rFonts w:ascii="Times New Roman" w:eastAsia="Times New Roman" w:hAnsi="Times New Roman" w:cs="Times New Roman"/>
        </w:rPr>
        <w:br/>
        <w:t xml:space="preserve">b) Construction of a </w:t>
      </w:r>
      <w:r w:rsidRPr="0082158D">
        <w:rPr>
          <w:rFonts w:ascii="Times New Roman" w:eastAsia="Times New Roman" w:hAnsi="Times New Roman" w:cs="Times New Roman"/>
          <w:b/>
          <w:bCs/>
        </w:rPr>
        <w:t>drain</w:t>
      </w:r>
      <w:r w:rsidRPr="0082158D">
        <w:rPr>
          <w:rFonts w:ascii="Times New Roman" w:eastAsia="Times New Roman" w:hAnsi="Times New Roman" w:cs="Times New Roman"/>
        </w:rPr>
        <w:t xml:space="preserve"> beside the </w:t>
      </w:r>
      <w:r w:rsidRPr="0082158D">
        <w:rPr>
          <w:rFonts w:ascii="Times New Roman" w:eastAsia="Times New Roman" w:hAnsi="Times New Roman" w:cs="Times New Roman"/>
          <w:b/>
          <w:bCs/>
        </w:rPr>
        <w:t>Bandana Sabha</w:t>
      </w:r>
      <w:r w:rsidRPr="0082158D">
        <w:rPr>
          <w:rFonts w:ascii="Times New Roman" w:eastAsia="Times New Roman" w:hAnsi="Times New Roman" w:cs="Times New Roman"/>
        </w:rPr>
        <w:t xml:space="preserve"> hall.</w:t>
      </w:r>
      <w:r w:rsidRPr="0082158D">
        <w:rPr>
          <w:rFonts w:ascii="Times New Roman" w:eastAsia="Times New Roman" w:hAnsi="Times New Roman" w:cs="Times New Roman"/>
        </w:rPr>
        <w:br/>
        <w:t xml:space="preserve">c) Construction of the </w:t>
      </w:r>
      <w:r w:rsidRPr="0082158D">
        <w:rPr>
          <w:rFonts w:ascii="Times New Roman" w:eastAsia="Times New Roman" w:hAnsi="Times New Roman" w:cs="Times New Roman"/>
          <w:b/>
          <w:bCs/>
        </w:rPr>
        <w:t>third floor</w:t>
      </w:r>
      <w:r w:rsidRPr="0082158D">
        <w:rPr>
          <w:rFonts w:ascii="Times New Roman" w:eastAsia="Times New Roman" w:hAnsi="Times New Roman" w:cs="Times New Roman"/>
        </w:rPr>
        <w:t xml:space="preserve"> of the </w:t>
      </w:r>
      <w:r w:rsidRPr="0082158D">
        <w:rPr>
          <w:rFonts w:ascii="Times New Roman" w:eastAsia="Times New Roman" w:hAnsi="Times New Roman" w:cs="Times New Roman"/>
          <w:b/>
          <w:bCs/>
        </w:rPr>
        <w:t>Banaprasthi Ashram</w:t>
      </w:r>
      <w:r w:rsidRPr="0082158D">
        <w:rPr>
          <w:rFonts w:ascii="Times New Roman" w:eastAsia="Times New Roman" w:hAnsi="Times New Roman" w:cs="Times New Roman"/>
        </w:rPr>
        <w:t>.</w:t>
      </w:r>
      <w:r w:rsidRPr="0082158D">
        <w:rPr>
          <w:rFonts w:ascii="Times New Roman" w:eastAsia="Times New Roman" w:hAnsi="Times New Roman" w:cs="Times New Roman"/>
        </w:rPr>
        <w:br/>
        <w:t xml:space="preserve">d) Construction of the </w:t>
      </w:r>
      <w:r w:rsidRPr="0082158D">
        <w:rPr>
          <w:rFonts w:ascii="Times New Roman" w:eastAsia="Times New Roman" w:hAnsi="Times New Roman" w:cs="Times New Roman"/>
          <w:b/>
          <w:bCs/>
        </w:rPr>
        <w:t>third and fourth floors</w:t>
      </w:r>
      <w:r w:rsidRPr="0082158D">
        <w:rPr>
          <w:rFonts w:ascii="Times New Roman" w:eastAsia="Times New Roman" w:hAnsi="Times New Roman" w:cs="Times New Roman"/>
        </w:rPr>
        <w:t xml:space="preserve"> of the newly built building.</w:t>
      </w:r>
      <w:r w:rsidRPr="0082158D">
        <w:rPr>
          <w:rFonts w:ascii="Times New Roman" w:eastAsia="Times New Roman" w:hAnsi="Times New Roman" w:cs="Times New Roman"/>
        </w:rPr>
        <w:br/>
        <w:t xml:space="preserve">e) At the </w:t>
      </w:r>
      <w:r w:rsidRPr="0082158D">
        <w:rPr>
          <w:rFonts w:ascii="Times New Roman" w:eastAsia="Times New Roman" w:hAnsi="Times New Roman" w:cs="Times New Roman"/>
          <w:b/>
          <w:bCs/>
        </w:rPr>
        <w:t>Sanskar Kendra</w:t>
      </w:r>
      <w:r w:rsidRPr="0082158D">
        <w:rPr>
          <w:rFonts w:ascii="Times New Roman" w:eastAsia="Times New Roman" w:hAnsi="Times New Roman" w:cs="Times New Roman"/>
        </w:rPr>
        <w:t xml:space="preserve">, construction of a </w:t>
      </w:r>
      <w:r w:rsidRPr="0082158D">
        <w:rPr>
          <w:rFonts w:ascii="Times New Roman" w:eastAsia="Times New Roman" w:hAnsi="Times New Roman" w:cs="Times New Roman"/>
          <w:b/>
          <w:bCs/>
        </w:rPr>
        <w:t>communal toilet with a solar plant</w:t>
      </w:r>
      <w:r w:rsidRPr="0082158D">
        <w:rPr>
          <w:rFonts w:ascii="Times New Roman" w:eastAsia="Times New Roman" w:hAnsi="Times New Roman" w:cs="Times New Roman"/>
        </w:rPr>
        <w:t>.</w:t>
      </w:r>
      <w:r w:rsidRPr="0082158D">
        <w:rPr>
          <w:rFonts w:ascii="Times New Roman" w:eastAsia="Times New Roman" w:hAnsi="Times New Roman" w:cs="Times New Roman"/>
        </w:rPr>
        <w:br/>
        <w:t xml:space="preserve">f) The </w:t>
      </w:r>
      <w:r w:rsidRPr="0082158D">
        <w:rPr>
          <w:rFonts w:ascii="Times New Roman" w:eastAsia="Times New Roman" w:hAnsi="Times New Roman" w:cs="Times New Roman"/>
          <w:b/>
          <w:bCs/>
        </w:rPr>
        <w:t>loan for the Rajat Jayanti Stage</w:t>
      </w:r>
      <w:r w:rsidRPr="0082158D">
        <w:rPr>
          <w:rFonts w:ascii="Times New Roman" w:eastAsia="Times New Roman" w:hAnsi="Times New Roman" w:cs="Times New Roman"/>
        </w:rPr>
        <w:t xml:space="preserve"> will be repaid from </w:t>
      </w:r>
      <w:r w:rsidRPr="0082158D">
        <w:rPr>
          <w:rFonts w:ascii="Times New Roman" w:eastAsia="Times New Roman" w:hAnsi="Times New Roman" w:cs="Times New Roman"/>
          <w:b/>
          <w:bCs/>
        </w:rPr>
        <w:t>Seva Bharati’s income</w:t>
      </w:r>
      <w:r w:rsidRPr="0082158D">
        <w:rPr>
          <w:rFonts w:ascii="Times New Roman" w:eastAsia="Times New Roman" w:hAnsi="Times New Roman" w:cs="Times New Roman"/>
        </w:rPr>
        <w:t>.</w:t>
      </w:r>
    </w:p>
    <w:p w:rsidR="00C179F1" w:rsidRPr="0082158D" w:rsidRDefault="00C179F1" w:rsidP="00C179F1">
      <w:pPr>
        <w:numPr>
          <w:ilvl w:val="0"/>
          <w:numId w:val="28"/>
        </w:numPr>
        <w:spacing w:before="100" w:beforeAutospacing="1" w:after="100" w:afterAutospacing="1" w:line="240" w:lineRule="auto"/>
        <w:rPr>
          <w:rFonts w:ascii="Times New Roman" w:eastAsia="Times New Roman" w:hAnsi="Times New Roman" w:cs="Times New Roman"/>
        </w:rPr>
      </w:pPr>
      <w:r w:rsidRPr="0082158D">
        <w:rPr>
          <w:rFonts w:ascii="Times New Roman" w:eastAsia="Times New Roman" w:hAnsi="Times New Roman" w:cs="Times New Roman"/>
        </w:rPr>
        <w:t xml:space="preserve">In 2026, </w:t>
      </w:r>
      <w:r w:rsidRPr="0082158D">
        <w:rPr>
          <w:rFonts w:ascii="Times New Roman" w:eastAsia="Times New Roman" w:hAnsi="Times New Roman" w:cs="Times New Roman"/>
          <w:b/>
          <w:bCs/>
        </w:rPr>
        <w:t>Kali Puja</w:t>
      </w:r>
      <w:r w:rsidRPr="0082158D">
        <w:rPr>
          <w:rFonts w:ascii="Times New Roman" w:eastAsia="Times New Roman" w:hAnsi="Times New Roman" w:cs="Times New Roman"/>
        </w:rPr>
        <w:t xml:space="preserve"> falls on the day immediately following </w:t>
      </w:r>
      <w:r w:rsidRPr="0082158D">
        <w:rPr>
          <w:rFonts w:ascii="Times New Roman" w:eastAsia="Times New Roman" w:hAnsi="Times New Roman" w:cs="Times New Roman"/>
          <w:b/>
          <w:bCs/>
        </w:rPr>
        <w:t>Bharat Mata Pujan</w:t>
      </w:r>
      <w:r w:rsidRPr="0082158D">
        <w:rPr>
          <w:rFonts w:ascii="Times New Roman" w:eastAsia="Times New Roman" w:hAnsi="Times New Roman" w:cs="Times New Roman"/>
        </w:rPr>
        <w:t xml:space="preserve"> (i.e., </w:t>
      </w:r>
      <w:r w:rsidRPr="0082158D">
        <w:rPr>
          <w:rFonts w:ascii="Times New Roman" w:eastAsia="Times New Roman" w:hAnsi="Times New Roman" w:cs="Times New Roman"/>
          <w:b/>
          <w:bCs/>
        </w:rPr>
        <w:t>08/11/2026</w:t>
      </w:r>
      <w:r w:rsidRPr="0082158D">
        <w:rPr>
          <w:rFonts w:ascii="Times New Roman" w:eastAsia="Times New Roman" w:hAnsi="Times New Roman" w:cs="Times New Roman"/>
        </w:rPr>
        <w:t xml:space="preserve">). Hence, once the Principal finalizes the </w:t>
      </w:r>
      <w:r w:rsidRPr="0082158D">
        <w:rPr>
          <w:rFonts w:ascii="Times New Roman" w:eastAsia="Times New Roman" w:hAnsi="Times New Roman" w:cs="Times New Roman"/>
          <w:b/>
          <w:bCs/>
        </w:rPr>
        <w:t>date and time</w:t>
      </w:r>
      <w:r w:rsidRPr="0082158D">
        <w:rPr>
          <w:rFonts w:ascii="Times New Roman" w:eastAsia="Times New Roman" w:hAnsi="Times New Roman" w:cs="Times New Roman"/>
        </w:rPr>
        <w:t xml:space="preserve"> of the </w:t>
      </w:r>
      <w:r w:rsidRPr="0082158D">
        <w:rPr>
          <w:rFonts w:ascii="Times New Roman" w:eastAsia="Times New Roman" w:hAnsi="Times New Roman" w:cs="Times New Roman"/>
          <w:b/>
          <w:bCs/>
        </w:rPr>
        <w:t>Annual Function</w:t>
      </w:r>
      <w:r w:rsidRPr="0082158D">
        <w:rPr>
          <w:rFonts w:ascii="Times New Roman" w:eastAsia="Times New Roman" w:hAnsi="Times New Roman" w:cs="Times New Roman"/>
        </w:rPr>
        <w:t xml:space="preserve"> of Shishu Mandir, the </w:t>
      </w:r>
      <w:r w:rsidRPr="0082158D">
        <w:rPr>
          <w:rFonts w:ascii="Times New Roman" w:eastAsia="Times New Roman" w:hAnsi="Times New Roman" w:cs="Times New Roman"/>
          <w:b/>
          <w:bCs/>
        </w:rPr>
        <w:t>date for the next Annual General Meeting</w:t>
      </w:r>
      <w:r w:rsidRPr="0082158D">
        <w:rPr>
          <w:rFonts w:ascii="Times New Roman" w:eastAsia="Times New Roman" w:hAnsi="Times New Roman" w:cs="Times New Roman"/>
        </w:rPr>
        <w:t xml:space="preserve"> will also be fixed accordingly.</w:t>
      </w:r>
    </w:p>
    <w:p w:rsidR="00AF02DE" w:rsidRPr="0082158D" w:rsidRDefault="00AF02DE" w:rsidP="00C179F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F02DE">
        <w:rPr>
          <w:rFonts w:ascii="Times New Roman" w:eastAsia="Times New Roman" w:hAnsi="Times New Roman" w:cs="Times New Roman"/>
          <w:sz w:val="24"/>
          <w:szCs w:val="24"/>
        </w:rPr>
        <w:t xml:space="preserve">Rs.2,00,000/- have to be deposited in the Gratuity A/c. of </w:t>
      </w:r>
      <w:r w:rsidRPr="00AF02DE">
        <w:rPr>
          <w:rFonts w:ascii="Times New Roman" w:eastAsia="Times New Roman" w:hAnsi="Times New Roman" w:cs="Times New Roman"/>
          <w:bCs/>
          <w:sz w:val="24"/>
          <w:szCs w:val="24"/>
        </w:rPr>
        <w:t>Shishu Mandir for this year and the profit from the sale of Books &amp; Khatas will be deposited for the next year</w:t>
      </w:r>
      <w:r w:rsidR="00A8019D">
        <w:rPr>
          <w:rFonts w:ascii="Times New Roman" w:eastAsia="Times New Roman" w:hAnsi="Times New Roman" w:cs="Times New Roman"/>
          <w:bCs/>
          <w:sz w:val="24"/>
          <w:szCs w:val="24"/>
        </w:rPr>
        <w:t>s in due course</w:t>
      </w:r>
      <w:r w:rsidRPr="00AF02DE">
        <w:rPr>
          <w:rFonts w:ascii="Times New Roman" w:eastAsia="Times New Roman" w:hAnsi="Times New Roman" w:cs="Times New Roman"/>
          <w:bCs/>
          <w:sz w:val="24"/>
          <w:szCs w:val="24"/>
        </w:rPr>
        <w:t>.</w:t>
      </w:r>
    </w:p>
    <w:p w:rsidR="0082158D" w:rsidRDefault="0082158D" w:rsidP="0082158D">
      <w:pPr>
        <w:spacing w:before="100" w:beforeAutospacing="1" w:after="100" w:afterAutospacing="1" w:line="240" w:lineRule="auto"/>
        <w:rPr>
          <w:rFonts w:ascii="Times New Roman" w:eastAsia="Times New Roman" w:hAnsi="Times New Roman" w:cs="Times New Roman"/>
          <w:bCs/>
          <w:sz w:val="24"/>
          <w:szCs w:val="24"/>
        </w:rPr>
      </w:pPr>
    </w:p>
    <w:p w:rsidR="0082158D" w:rsidRDefault="0082158D" w:rsidP="0082158D">
      <w:pPr>
        <w:spacing w:before="100" w:beforeAutospacing="1" w:after="100" w:afterAutospacing="1" w:line="240" w:lineRule="auto"/>
        <w:rPr>
          <w:rFonts w:ascii="Times New Roman" w:eastAsia="Times New Roman" w:hAnsi="Times New Roman" w:cs="Times New Roman"/>
          <w:sz w:val="24"/>
          <w:szCs w:val="24"/>
        </w:rPr>
      </w:pPr>
    </w:p>
    <w:p w:rsidR="0082158D" w:rsidRDefault="0082158D" w:rsidP="0082158D">
      <w:pPr>
        <w:tabs>
          <w:tab w:val="right" w:pos="9360"/>
        </w:tabs>
        <w:spacing w:after="0"/>
        <w:rPr>
          <w:b/>
          <w:bCs/>
          <w:color w:val="00B050"/>
          <w:sz w:val="23"/>
          <w:szCs w:val="23"/>
        </w:rPr>
      </w:pPr>
      <w:r w:rsidRPr="00BB6190">
        <w:rPr>
          <w:b/>
          <w:bCs/>
          <w:noProof/>
          <w:color w:val="C00000"/>
          <w:sz w:val="42"/>
          <w:szCs w:val="42"/>
        </w:rPr>
        <w:lastRenderedPageBreak/>
        <w:drawing>
          <wp:anchor distT="0" distB="0" distL="114300" distR="114300" simplePos="0" relativeHeight="251813888" behindDoc="1" locked="0" layoutInCell="0" allowOverlap="1">
            <wp:simplePos x="0" y="0"/>
            <wp:positionH relativeFrom="page">
              <wp:posOffset>599496</wp:posOffset>
            </wp:positionH>
            <wp:positionV relativeFrom="page">
              <wp:posOffset>302150</wp:posOffset>
            </wp:positionV>
            <wp:extent cx="1024807" cy="962108"/>
            <wp:effectExtent l="19050" t="0" r="3893"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4807" cy="962108"/>
                    </a:xfrm>
                    <a:prstGeom prst="rect">
                      <a:avLst/>
                    </a:prstGeom>
                    <a:ln>
                      <a:noFill/>
                    </a:ln>
                    <a:effectLst>
                      <a:softEdge rad="112500"/>
                    </a:effectLst>
                  </pic:spPr>
                </pic:pic>
              </a:graphicData>
            </a:graphic>
          </wp:anchor>
        </w:drawing>
      </w:r>
      <w:r w:rsidRPr="00BB6190">
        <w:rPr>
          <w:sz w:val="21"/>
          <w:szCs w:val="21"/>
        </w:rPr>
        <w:t xml:space="preserve">                                        </w:t>
      </w:r>
      <w:r w:rsidRPr="00BB6190">
        <w:rPr>
          <w:b/>
          <w:bCs/>
          <w:color w:val="C00000"/>
          <w:sz w:val="42"/>
          <w:szCs w:val="42"/>
        </w:rPr>
        <w:t>TARAPUR SEBA BHARATI SEBA UDYO</w:t>
      </w:r>
      <w:r>
        <w:rPr>
          <w:b/>
          <w:bCs/>
          <w:color w:val="C00000"/>
          <w:sz w:val="42"/>
          <w:szCs w:val="42"/>
        </w:rPr>
        <w:t xml:space="preserve">                                                </w:t>
      </w:r>
      <w:r w:rsidRPr="00BB6190">
        <w:rPr>
          <w:b/>
          <w:bCs/>
          <w:color w:val="00B050"/>
          <w:sz w:val="23"/>
          <w:szCs w:val="23"/>
        </w:rPr>
        <w:t xml:space="preserve">  </w:t>
      </w:r>
      <w:r>
        <w:rPr>
          <w:b/>
          <w:bCs/>
          <w:color w:val="00B050"/>
          <w:sz w:val="23"/>
          <w:szCs w:val="23"/>
        </w:rPr>
        <w:t xml:space="preserve">             </w:t>
      </w:r>
    </w:p>
    <w:p w:rsidR="0082158D" w:rsidRPr="0082158D" w:rsidRDefault="0082158D" w:rsidP="0082158D">
      <w:pPr>
        <w:tabs>
          <w:tab w:val="right" w:pos="9360"/>
        </w:tabs>
        <w:spacing w:after="0"/>
        <w:rPr>
          <w:sz w:val="21"/>
          <w:szCs w:val="21"/>
        </w:rPr>
      </w:pPr>
      <w:r>
        <w:rPr>
          <w:b/>
          <w:bCs/>
          <w:color w:val="00B050"/>
          <w:sz w:val="23"/>
          <w:szCs w:val="23"/>
        </w:rPr>
        <w:t xml:space="preserve">                                                    </w:t>
      </w:r>
      <w:r w:rsidRPr="00BB6190">
        <w:rPr>
          <w:b/>
          <w:bCs/>
          <w:color w:val="00B050"/>
          <w:sz w:val="23"/>
          <w:szCs w:val="23"/>
        </w:rPr>
        <w:t>TARAPUR, TARAPITH, BIRBHUM, PIN-731233, WB.</w:t>
      </w:r>
    </w:p>
    <w:p w:rsidR="0082158D" w:rsidRPr="00BB6190" w:rsidRDefault="0082158D" w:rsidP="0082158D">
      <w:pPr>
        <w:pStyle w:val="NoSpacing"/>
        <w:tabs>
          <w:tab w:val="left" w:pos="714"/>
          <w:tab w:val="left" w:pos="826"/>
          <w:tab w:val="right" w:pos="10224"/>
        </w:tabs>
        <w:rPr>
          <w:b/>
          <w:bCs/>
          <w:color w:val="002060"/>
          <w:sz w:val="23"/>
          <w:szCs w:val="23"/>
        </w:rPr>
      </w:pPr>
      <w:r>
        <w:rPr>
          <w:b/>
          <w:bCs/>
          <w:color w:val="002060"/>
          <w:sz w:val="23"/>
          <w:szCs w:val="23"/>
        </w:rPr>
        <w:t xml:space="preserve">                               </w:t>
      </w:r>
      <w:r w:rsidRPr="00BB6190">
        <w:rPr>
          <w:b/>
          <w:bCs/>
          <w:color w:val="002060"/>
          <w:sz w:val="23"/>
          <w:szCs w:val="23"/>
        </w:rPr>
        <w:t xml:space="preserve">  ( An Organizsation registered under the West Bengal Societies Act, 1961)</w:t>
      </w:r>
    </w:p>
    <w:p w:rsidR="0082158D" w:rsidRPr="00BB6190" w:rsidRDefault="0082158D" w:rsidP="0082158D">
      <w:pPr>
        <w:pStyle w:val="NoSpacing"/>
        <w:tabs>
          <w:tab w:val="left" w:pos="714"/>
          <w:tab w:val="left" w:pos="826"/>
          <w:tab w:val="right" w:pos="10224"/>
        </w:tabs>
        <w:rPr>
          <w:b/>
          <w:bCs/>
          <w:color w:val="002060"/>
          <w:sz w:val="23"/>
          <w:szCs w:val="23"/>
        </w:rPr>
      </w:pPr>
      <w:r w:rsidRPr="00BB6190">
        <w:rPr>
          <w:b/>
          <w:bCs/>
          <w:color w:val="002060"/>
          <w:sz w:val="23"/>
          <w:szCs w:val="23"/>
        </w:rPr>
        <w:t xml:space="preserve">                                                                 Reg. No. S/1L/23619 of 2004-2005</w:t>
      </w:r>
    </w:p>
    <w:p w:rsidR="0082158D" w:rsidRPr="00BB6190" w:rsidRDefault="0082158D" w:rsidP="0082158D">
      <w:pPr>
        <w:pStyle w:val="NoSpacing"/>
        <w:tabs>
          <w:tab w:val="left" w:pos="714"/>
          <w:tab w:val="left" w:pos="826"/>
          <w:tab w:val="right" w:pos="10224"/>
        </w:tabs>
        <w:jc w:val="center"/>
        <w:rPr>
          <w:rFonts w:ascii="Nirmala UI" w:hAnsi="Nirmala UI" w:cs="Nirmala UI"/>
          <w:b/>
          <w:sz w:val="23"/>
          <w:szCs w:val="23"/>
        </w:rPr>
      </w:pPr>
      <w:r w:rsidRPr="00BB6190">
        <w:rPr>
          <w:b/>
          <w:bCs/>
          <w:color w:val="002060"/>
          <w:sz w:val="23"/>
          <w:szCs w:val="23"/>
        </w:rPr>
        <w:t xml:space="preserve">         </w:t>
      </w:r>
      <w:r w:rsidRPr="00BB6190">
        <w:rPr>
          <w:b/>
          <w:bCs/>
          <w:sz w:val="23"/>
          <w:szCs w:val="23"/>
        </w:rPr>
        <w:t xml:space="preserve">Website:- </w:t>
      </w:r>
      <w:r w:rsidRPr="00BB6190">
        <w:rPr>
          <w:b/>
          <w:bCs/>
          <w:color w:val="0066FF"/>
          <w:sz w:val="23"/>
          <w:szCs w:val="23"/>
          <w:u w:val="single"/>
        </w:rPr>
        <w:t>www.tarapursbsu.co.in</w:t>
      </w:r>
    </w:p>
    <w:p w:rsidR="0082158D" w:rsidRPr="00BB6190" w:rsidRDefault="0082158D" w:rsidP="0082158D">
      <w:pPr>
        <w:autoSpaceDE w:val="0"/>
        <w:autoSpaceDN w:val="0"/>
        <w:adjustRightInd w:val="0"/>
        <w:spacing w:after="0" w:line="240" w:lineRule="auto"/>
        <w:jc w:val="center"/>
        <w:rPr>
          <w:rFonts w:ascii="Amar Bangla Normal" w:hAnsi="Amar Bangla Normal" w:cs="Amar Bangla Normal"/>
          <w:sz w:val="23"/>
          <w:szCs w:val="23"/>
        </w:rPr>
      </w:pPr>
      <w:r w:rsidRPr="00BB6190">
        <w:rPr>
          <w:rFonts w:ascii="Nirmala UI" w:hAnsi="Nirmala UI" w:cs="Nirmala UI"/>
          <w:b/>
          <w:sz w:val="23"/>
          <w:szCs w:val="23"/>
        </w:rPr>
        <w:t xml:space="preserve">সভা ক্রমাঙ্ক: </w:t>
      </w:r>
      <w:r>
        <w:rPr>
          <w:rFonts w:ascii="Nirmala UI" w:hAnsi="Nirmala UI" w:cs="Nirmala UI"/>
          <w:b/>
          <w:sz w:val="23"/>
          <w:szCs w:val="23"/>
        </w:rPr>
        <w:t>২</w:t>
      </w:r>
      <w:r w:rsidRPr="00BB6190">
        <w:rPr>
          <w:rFonts w:ascii="Nirmala UI" w:hAnsi="Nirmala UI" w:cs="Nirmala UI"/>
          <w:b/>
          <w:sz w:val="23"/>
          <w:szCs w:val="23"/>
        </w:rPr>
        <w:t xml:space="preserve"> স্থান: ভারতমাতা মন্দির, দিনাঙ্ক: </w:t>
      </w:r>
      <w:r>
        <w:rPr>
          <w:rFonts w:ascii="Nirmala UI" w:hAnsi="Nirmala UI" w:cs="Nirmala UI"/>
          <w:b/>
          <w:sz w:val="23"/>
          <w:szCs w:val="23"/>
        </w:rPr>
        <w:t>১৩/১২</w:t>
      </w:r>
      <w:r w:rsidRPr="00BB6190">
        <w:rPr>
          <w:rFonts w:ascii="Amar Bangla Normal" w:hAnsi="Amar Bangla Normal" w:cs="Amar Bangla Normal"/>
          <w:b/>
          <w:sz w:val="23"/>
          <w:szCs w:val="23"/>
        </w:rPr>
        <w:t>/</w:t>
      </w:r>
      <w:r w:rsidRPr="00BB6190">
        <w:rPr>
          <w:rFonts w:ascii="Nirmala UI" w:hAnsi="Nirmala UI" w:cs="Nirmala UI"/>
          <w:b/>
          <w:sz w:val="23"/>
          <w:szCs w:val="23"/>
        </w:rPr>
        <w:t>২০২৫</w:t>
      </w:r>
      <w:r w:rsidRPr="00BB6190">
        <w:rPr>
          <w:rFonts w:ascii="Amar Bangla Normal" w:hAnsi="Amar Bangla Normal" w:cs="Amar Bangla Normal"/>
          <w:b/>
          <w:sz w:val="23"/>
          <w:szCs w:val="23"/>
        </w:rPr>
        <w:t xml:space="preserve"> </w:t>
      </w:r>
      <w:r w:rsidRPr="00BB6190">
        <w:rPr>
          <w:rFonts w:ascii="Nirmala UI" w:hAnsi="Nirmala UI" w:cs="Nirmala UI"/>
          <w:b/>
          <w:sz w:val="23"/>
          <w:szCs w:val="23"/>
        </w:rPr>
        <w:t xml:space="preserve">সময়: </w:t>
      </w:r>
      <w:r>
        <w:rPr>
          <w:rFonts w:ascii="Nirmala UI" w:hAnsi="Nirmala UI" w:cs="Nirmala UI"/>
          <w:b/>
          <w:sz w:val="23"/>
          <w:szCs w:val="23"/>
        </w:rPr>
        <w:t>বৈ</w:t>
      </w:r>
      <w:r w:rsidRPr="00BB6190">
        <w:rPr>
          <w:rFonts w:ascii="Nirmala UI" w:hAnsi="Nirmala UI" w:cs="Nirmala UI"/>
          <w:b/>
          <w:sz w:val="23"/>
          <w:szCs w:val="23"/>
        </w:rPr>
        <w:t>কেল ৪ ঘটিকা</w:t>
      </w:r>
    </w:p>
    <w:tbl>
      <w:tblPr>
        <w:tblStyle w:val="TableGrid"/>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785"/>
      </w:tblGrid>
      <w:tr w:rsidR="0082158D" w:rsidRPr="00BB6190" w:rsidTr="00065B45">
        <w:trPr>
          <w:trHeight w:val="301"/>
        </w:trPr>
        <w:tc>
          <w:tcPr>
            <w:tcW w:w="5211" w:type="dxa"/>
          </w:tcPr>
          <w:p w:rsidR="0082158D" w:rsidRPr="00BB6190" w:rsidRDefault="0082158D" w:rsidP="00065B45">
            <w:pPr>
              <w:ind w:left="108"/>
              <w:jc w:val="center"/>
              <w:rPr>
                <w:rFonts w:ascii="Nirmala UI" w:hAnsi="Nirmala UI" w:cs="Nirmala UI"/>
                <w:b/>
                <w:sz w:val="27"/>
                <w:szCs w:val="27"/>
              </w:rPr>
            </w:pPr>
            <w:r w:rsidRPr="00BB6190">
              <w:rPr>
                <w:rFonts w:ascii="Nirmala UI" w:hAnsi="Nirmala UI" w:cs="Nirmala UI"/>
                <w:b/>
                <w:sz w:val="27"/>
                <w:szCs w:val="27"/>
              </w:rPr>
              <w:t>আলোচ্য সূচী</w:t>
            </w:r>
          </w:p>
        </w:tc>
        <w:tc>
          <w:tcPr>
            <w:tcW w:w="5785" w:type="dxa"/>
            <w:shd w:val="clear" w:color="auto" w:fill="auto"/>
          </w:tcPr>
          <w:p w:rsidR="0082158D" w:rsidRPr="00BB6190" w:rsidRDefault="0082158D" w:rsidP="00065B45">
            <w:pPr>
              <w:jc w:val="center"/>
              <w:rPr>
                <w:rFonts w:ascii="Nirmala UI" w:hAnsi="Nirmala UI" w:cs="Nirmala UI"/>
                <w:b/>
                <w:sz w:val="27"/>
                <w:szCs w:val="27"/>
              </w:rPr>
            </w:pPr>
            <w:r w:rsidRPr="00BB6190">
              <w:rPr>
                <w:rFonts w:ascii="Nirmala UI" w:hAnsi="Nirmala UI" w:cs="Nirmala UI"/>
                <w:b/>
                <w:sz w:val="27"/>
                <w:szCs w:val="27"/>
              </w:rPr>
              <w:t>উপস্থিত সদস্যবৃন্দ</w:t>
            </w:r>
          </w:p>
        </w:tc>
      </w:tr>
      <w:tr w:rsidR="0082158D" w:rsidRPr="00BB6190" w:rsidTr="00065B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82158D" w:rsidRPr="00BB6190" w:rsidRDefault="0082158D" w:rsidP="00065B4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1) </w:t>
            </w:r>
            <w:r w:rsidRPr="00BB6190">
              <w:rPr>
                <w:rFonts w:ascii="Nirmala UI" w:hAnsi="Nirmala UI" w:cs="Nirmala UI"/>
                <w:sz w:val="19"/>
                <w:szCs w:val="19"/>
              </w:rPr>
              <w:t>বিগত</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সভার</w:t>
            </w:r>
            <w:r w:rsidRPr="00BB6190">
              <w:rPr>
                <w:rFonts w:ascii="Amar Bangla Normal" w:hAnsi="Amar Bangla Normal" w:cs="Amar Bangla Normal"/>
                <w:sz w:val="19"/>
                <w:szCs w:val="19"/>
              </w:rPr>
              <w:t xml:space="preserve"> </w:t>
            </w:r>
            <w:r w:rsidRPr="00BB6190">
              <w:rPr>
                <w:rFonts w:ascii="Nirmala UI" w:hAnsi="Nirmala UI" w:cs="Nirmala UI"/>
                <w:sz w:val="19"/>
                <w:szCs w:val="19"/>
              </w:rPr>
              <w:t xml:space="preserve">মিনিটস </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পাঠ ও আলোচনা</w:t>
            </w:r>
          </w:p>
        </w:tc>
        <w:tc>
          <w:tcPr>
            <w:tcW w:w="5785" w:type="dxa"/>
            <w:tcBorders>
              <w:top w:val="single" w:sz="4" w:space="0" w:color="auto"/>
              <w:bottom w:val="single" w:sz="4" w:space="0" w:color="auto"/>
              <w:right w:val="single" w:sz="4" w:space="0" w:color="auto"/>
            </w:tcBorders>
            <w:shd w:val="clear" w:color="auto" w:fill="auto"/>
          </w:tcPr>
          <w:p w:rsidR="0082158D" w:rsidRPr="00BB6190" w:rsidRDefault="0082158D" w:rsidP="00065B45">
            <w:pPr>
              <w:jc w:val="both"/>
              <w:rPr>
                <w:rFonts w:ascii="Amar Bangla Normal" w:hAnsi="Amar Bangla Normal" w:cs="Amar Bangla Normal"/>
                <w:sz w:val="19"/>
                <w:szCs w:val="19"/>
              </w:rPr>
            </w:pPr>
            <w:r w:rsidRPr="00BB6190">
              <w:rPr>
                <w:rFonts w:ascii="Nirmala UI" w:hAnsi="Nirmala UI" w:cs="Nirmala UI"/>
                <w:sz w:val="19"/>
                <w:szCs w:val="19"/>
              </w:rPr>
              <w:t>১) শ্রী  মৃগাঙ্ক শেখর  ঘোষ</w:t>
            </w:r>
          </w:p>
        </w:tc>
      </w:tr>
      <w:tr w:rsidR="0082158D" w:rsidRPr="00BB6190" w:rsidTr="00065B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82158D" w:rsidRPr="00BB6190" w:rsidRDefault="0082158D" w:rsidP="00065B4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2) </w:t>
            </w:r>
            <w:r w:rsidRPr="00BB6190">
              <w:rPr>
                <w:rFonts w:ascii="Nirmala UI" w:hAnsi="Nirmala UI" w:cs="Nirmala UI"/>
                <w:sz w:val="19"/>
                <w:szCs w:val="19"/>
              </w:rPr>
              <w:t>শিশু</w:t>
            </w:r>
            <w:r w:rsidRPr="00BB6190">
              <w:rPr>
                <w:rFonts w:ascii="Amar Bangla Normal" w:hAnsi="Amar Bangla Normal" w:cs="Amar Bangla Normal"/>
                <w:sz w:val="19"/>
                <w:szCs w:val="19"/>
              </w:rPr>
              <w:t xml:space="preserve"> </w:t>
            </w:r>
            <w:r w:rsidRPr="00BB6190">
              <w:rPr>
                <w:rFonts w:ascii="Nirmala UI" w:hAnsi="Nirmala UI" w:cs="Nirmala UI"/>
                <w:sz w:val="19"/>
                <w:szCs w:val="19"/>
              </w:rPr>
              <w:t>মন্দিরের</w:t>
            </w:r>
            <w:r w:rsidRPr="00BB6190">
              <w:rPr>
                <w:rFonts w:ascii="Amar Bangla Normal" w:hAnsi="Amar Bangla Normal" w:cs="Amar Bangla Normal"/>
                <w:sz w:val="19"/>
                <w:szCs w:val="19"/>
              </w:rPr>
              <w:t xml:space="preserve"> </w:t>
            </w:r>
          </w:p>
        </w:tc>
        <w:tc>
          <w:tcPr>
            <w:tcW w:w="5785" w:type="dxa"/>
            <w:tcBorders>
              <w:top w:val="single" w:sz="4" w:space="0" w:color="auto"/>
              <w:bottom w:val="single" w:sz="4" w:space="0" w:color="auto"/>
              <w:right w:val="single" w:sz="4" w:space="0" w:color="auto"/>
            </w:tcBorders>
            <w:shd w:val="clear" w:color="auto" w:fill="auto"/>
          </w:tcPr>
          <w:p w:rsidR="0082158D" w:rsidRPr="00BB6190" w:rsidRDefault="0082158D" w:rsidP="0082158D">
            <w:pPr>
              <w:rPr>
                <w:rFonts w:ascii="Amar Bangla Normal" w:hAnsi="Amar Bangla Normal" w:cs="Amar Bangla Normal"/>
                <w:sz w:val="19"/>
                <w:szCs w:val="19"/>
              </w:rPr>
            </w:pPr>
            <w:r w:rsidRPr="00BB6190">
              <w:rPr>
                <w:rFonts w:ascii="Nirmala UI" w:hAnsi="Nirmala UI" w:cs="Nirmala UI"/>
                <w:sz w:val="19"/>
                <w:szCs w:val="19"/>
              </w:rPr>
              <w:t xml:space="preserve">২) শ্রী </w:t>
            </w:r>
            <w:r>
              <w:rPr>
                <w:rFonts w:ascii="Nirmala UI" w:hAnsi="Nirmala UI" w:cs="Nirmala UI"/>
                <w:sz w:val="19"/>
                <w:szCs w:val="19"/>
              </w:rPr>
              <w:t>অরুন কুমার মণ্ডল</w:t>
            </w:r>
          </w:p>
        </w:tc>
      </w:tr>
      <w:tr w:rsidR="0082158D" w:rsidRPr="00BB6190" w:rsidTr="00065B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82158D" w:rsidRPr="00BB6190" w:rsidRDefault="0082158D" w:rsidP="00065B4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3) </w:t>
            </w:r>
            <w:r w:rsidR="00065B45">
              <w:rPr>
                <w:rFonts w:ascii="Nirmala UI" w:hAnsi="Nirmala UI" w:cs="Nirmala UI"/>
                <w:sz w:val="19"/>
                <w:szCs w:val="19"/>
              </w:rPr>
              <w:t>আগামী ১১/০১/২০২৬ স্বাস্থ্য শিবির</w:t>
            </w:r>
          </w:p>
        </w:tc>
        <w:tc>
          <w:tcPr>
            <w:tcW w:w="5785" w:type="dxa"/>
            <w:tcBorders>
              <w:top w:val="single" w:sz="4" w:space="0" w:color="auto"/>
              <w:bottom w:val="single" w:sz="4" w:space="0" w:color="auto"/>
              <w:right w:val="single" w:sz="4" w:space="0" w:color="auto"/>
            </w:tcBorders>
            <w:shd w:val="clear" w:color="auto" w:fill="auto"/>
          </w:tcPr>
          <w:p w:rsidR="0082158D" w:rsidRPr="00BB6190" w:rsidRDefault="0082158D" w:rsidP="00065B45">
            <w:pPr>
              <w:rPr>
                <w:rFonts w:ascii="Amar Bangla Normal" w:hAnsi="Amar Bangla Normal" w:cs="Amar Bangla Normal"/>
                <w:sz w:val="19"/>
                <w:szCs w:val="19"/>
              </w:rPr>
            </w:pPr>
            <w:r w:rsidRPr="00BB6190">
              <w:rPr>
                <w:rFonts w:ascii="Nirmala UI" w:hAnsi="Nirmala UI" w:cs="Nirmala UI"/>
                <w:sz w:val="19"/>
                <w:szCs w:val="19"/>
              </w:rPr>
              <w:t>৩) শ্রী গঙ্গা শেখর ঘোষ</w:t>
            </w:r>
          </w:p>
        </w:tc>
      </w:tr>
      <w:tr w:rsidR="0082158D" w:rsidRPr="00BB6190" w:rsidTr="00065B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82158D" w:rsidRPr="00BB6190" w:rsidRDefault="0082158D" w:rsidP="00065B45">
            <w:pPr>
              <w:autoSpaceDE w:val="0"/>
              <w:autoSpaceDN w:val="0"/>
              <w:adjustRightInd w:val="0"/>
              <w:rPr>
                <w:rFonts w:ascii="Nirmala UI" w:hAnsi="Nirmala UI" w:cs="Nirmala UI"/>
                <w:sz w:val="19"/>
                <w:szCs w:val="19"/>
              </w:rPr>
            </w:pPr>
            <w:r w:rsidRPr="00BB6190">
              <w:rPr>
                <w:rFonts w:ascii="Amar Bangla Normal" w:hAnsi="Amar Bangla Normal" w:cs="Amar Bangla Normal"/>
                <w:sz w:val="19"/>
                <w:szCs w:val="19"/>
              </w:rPr>
              <w:t xml:space="preserve">4) </w:t>
            </w:r>
            <w:r w:rsidRPr="00BB6190">
              <w:rPr>
                <w:rFonts w:ascii="Nirmala UI" w:hAnsi="Nirmala UI" w:cs="Nirmala UI"/>
                <w:sz w:val="19"/>
                <w:szCs w:val="19"/>
              </w:rPr>
              <w:t xml:space="preserve">সেবাভারতীর হিসাব </w:t>
            </w:r>
          </w:p>
        </w:tc>
        <w:tc>
          <w:tcPr>
            <w:tcW w:w="5785" w:type="dxa"/>
            <w:tcBorders>
              <w:top w:val="single" w:sz="4" w:space="0" w:color="auto"/>
              <w:bottom w:val="single" w:sz="4" w:space="0" w:color="auto"/>
              <w:right w:val="single" w:sz="4" w:space="0" w:color="auto"/>
            </w:tcBorders>
            <w:shd w:val="clear" w:color="auto" w:fill="auto"/>
          </w:tcPr>
          <w:p w:rsidR="0082158D" w:rsidRPr="00BB6190" w:rsidRDefault="0082158D" w:rsidP="00070AED">
            <w:pPr>
              <w:rPr>
                <w:rFonts w:ascii="Amar Bangla Normal" w:hAnsi="Amar Bangla Normal" w:cs="Amar Bangla Normal"/>
                <w:sz w:val="19"/>
                <w:szCs w:val="19"/>
              </w:rPr>
            </w:pPr>
            <w:r w:rsidRPr="00BB6190">
              <w:rPr>
                <w:rFonts w:ascii="Nirmala UI" w:hAnsi="Nirmala UI" w:cs="Nirmala UI"/>
                <w:sz w:val="19"/>
                <w:szCs w:val="19"/>
              </w:rPr>
              <w:t xml:space="preserve">৪) শ্রী </w:t>
            </w:r>
            <w:r w:rsidR="00070AED">
              <w:rPr>
                <w:rFonts w:ascii="Nirmala UI" w:hAnsi="Nirmala UI" w:cs="Nirmala UI"/>
                <w:sz w:val="19"/>
                <w:szCs w:val="19"/>
              </w:rPr>
              <w:t>বিমল</w:t>
            </w:r>
            <w:r>
              <w:rPr>
                <w:rFonts w:ascii="Nirmala UI" w:hAnsi="Nirmala UI" w:cs="Nirmala UI"/>
                <w:sz w:val="19"/>
                <w:szCs w:val="19"/>
              </w:rPr>
              <w:t xml:space="preserve"> কুমার মণ্ডল</w:t>
            </w:r>
          </w:p>
        </w:tc>
      </w:tr>
      <w:tr w:rsidR="0082158D" w:rsidRPr="00BB6190" w:rsidTr="00065B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211" w:type="dxa"/>
          </w:tcPr>
          <w:p w:rsidR="0082158D" w:rsidRPr="00BB6190" w:rsidRDefault="0082158D" w:rsidP="00065B45">
            <w:pPr>
              <w:autoSpaceDE w:val="0"/>
              <w:autoSpaceDN w:val="0"/>
              <w:adjustRightInd w:val="0"/>
              <w:rPr>
                <w:rFonts w:ascii="Nirmala UI" w:hAnsi="Nirmala UI" w:cs="Nirmala UI"/>
                <w:sz w:val="19"/>
                <w:szCs w:val="19"/>
              </w:rPr>
            </w:pPr>
            <w:r w:rsidRPr="00BB6190">
              <w:rPr>
                <w:rFonts w:ascii="Nirmala UI" w:hAnsi="Nirmala UI" w:cs="Nirmala UI"/>
                <w:sz w:val="19"/>
                <w:szCs w:val="19"/>
              </w:rPr>
              <w:t>৫) অন্যান্য</w:t>
            </w:r>
          </w:p>
        </w:tc>
        <w:tc>
          <w:tcPr>
            <w:tcW w:w="5785" w:type="dxa"/>
            <w:tcBorders>
              <w:top w:val="single" w:sz="4" w:space="0" w:color="auto"/>
              <w:bottom w:val="single" w:sz="4" w:space="0" w:color="auto"/>
              <w:right w:val="single" w:sz="4" w:space="0" w:color="auto"/>
            </w:tcBorders>
            <w:shd w:val="clear" w:color="auto" w:fill="auto"/>
          </w:tcPr>
          <w:p w:rsidR="0082158D" w:rsidRPr="00BB6190" w:rsidRDefault="0082158D" w:rsidP="00065B45">
            <w:pPr>
              <w:rPr>
                <w:rFonts w:ascii="Amar Bangla Normal" w:hAnsi="Amar Bangla Normal" w:cs="Amar Bangla Normal"/>
                <w:sz w:val="19"/>
                <w:szCs w:val="19"/>
              </w:rPr>
            </w:pPr>
            <w:r w:rsidRPr="00BB6190">
              <w:rPr>
                <w:rFonts w:ascii="Nirmala UI" w:hAnsi="Nirmala UI" w:cs="Nirmala UI"/>
                <w:sz w:val="19"/>
                <w:szCs w:val="19"/>
              </w:rPr>
              <w:t xml:space="preserve">৫) শ্রী উজ্জ্বল বন্দ্যোপাধ্যায়    </w:t>
            </w:r>
          </w:p>
        </w:tc>
      </w:tr>
      <w:tr w:rsidR="0082158D" w:rsidRPr="00BB6190" w:rsidTr="00065B45">
        <w:trPr>
          <w:gridBefore w:val="1"/>
          <w:wBefore w:w="5211" w:type="dxa"/>
          <w:trHeight w:val="282"/>
        </w:trPr>
        <w:tc>
          <w:tcPr>
            <w:tcW w:w="5785" w:type="dxa"/>
          </w:tcPr>
          <w:p w:rsidR="0082158D" w:rsidRPr="00BB6190" w:rsidRDefault="0082158D" w:rsidP="00065B45">
            <w:pPr>
              <w:jc w:val="both"/>
              <w:rPr>
                <w:rFonts w:ascii="Nirmala UI" w:hAnsi="Nirmala UI" w:cs="Nirmala UI"/>
                <w:sz w:val="19"/>
                <w:szCs w:val="19"/>
              </w:rPr>
            </w:pPr>
            <w:r w:rsidRPr="00BB6190">
              <w:rPr>
                <w:rFonts w:ascii="Nirmala UI" w:hAnsi="Nirmala UI" w:cs="Nirmala UI"/>
                <w:sz w:val="19"/>
                <w:szCs w:val="19"/>
              </w:rPr>
              <w:t>৬) ইতি ঘোষ</w:t>
            </w:r>
          </w:p>
        </w:tc>
      </w:tr>
      <w:tr w:rsidR="00070AED" w:rsidRPr="00BB6190" w:rsidTr="00065B45">
        <w:trPr>
          <w:gridBefore w:val="1"/>
          <w:wBefore w:w="5211" w:type="dxa"/>
          <w:trHeight w:val="282"/>
        </w:trPr>
        <w:tc>
          <w:tcPr>
            <w:tcW w:w="5785" w:type="dxa"/>
          </w:tcPr>
          <w:p w:rsidR="00070AED" w:rsidRPr="00BB6190" w:rsidRDefault="00070AED" w:rsidP="00070AED">
            <w:pPr>
              <w:jc w:val="both"/>
              <w:rPr>
                <w:rFonts w:ascii="Nirmala UI" w:hAnsi="Nirmala UI" w:cs="Nirmala UI"/>
                <w:sz w:val="19"/>
                <w:szCs w:val="19"/>
              </w:rPr>
            </w:pPr>
            <w:r>
              <w:rPr>
                <w:rFonts w:ascii="Nirmala UI" w:hAnsi="Nirmala UI" w:cs="Nirmala UI"/>
                <w:sz w:val="19"/>
                <w:szCs w:val="19"/>
              </w:rPr>
              <w:t xml:space="preserve">৭) </w:t>
            </w:r>
            <w:r w:rsidRPr="00BB6190">
              <w:rPr>
                <w:rFonts w:ascii="Nirmala UI" w:hAnsi="Nirmala UI" w:cs="Nirmala UI"/>
                <w:sz w:val="19"/>
                <w:szCs w:val="19"/>
              </w:rPr>
              <w:t xml:space="preserve">শ্রী </w:t>
            </w:r>
            <w:r>
              <w:rPr>
                <w:rFonts w:ascii="Nirmala UI" w:hAnsi="Nirmala UI" w:cs="Nirmala UI"/>
                <w:sz w:val="19"/>
                <w:szCs w:val="19"/>
              </w:rPr>
              <w:t>পরিমল</w:t>
            </w:r>
            <w:r w:rsidRPr="00BB6190">
              <w:rPr>
                <w:rFonts w:ascii="Nirmala UI" w:hAnsi="Nirmala UI" w:cs="Nirmala UI"/>
                <w:sz w:val="19"/>
                <w:szCs w:val="19"/>
              </w:rPr>
              <w:t xml:space="preserve"> ঘোষ</w:t>
            </w:r>
          </w:p>
        </w:tc>
      </w:tr>
      <w:tr w:rsidR="00070AED" w:rsidRPr="00BB6190" w:rsidTr="00065B45">
        <w:trPr>
          <w:gridBefore w:val="1"/>
          <w:wBefore w:w="5211" w:type="dxa"/>
          <w:trHeight w:val="282"/>
        </w:trPr>
        <w:tc>
          <w:tcPr>
            <w:tcW w:w="5785" w:type="dxa"/>
          </w:tcPr>
          <w:p w:rsidR="00070AED" w:rsidRDefault="00070AED" w:rsidP="00070AED">
            <w:pPr>
              <w:jc w:val="both"/>
              <w:rPr>
                <w:rFonts w:ascii="Nirmala UI" w:hAnsi="Nirmala UI" w:cs="Nirmala UI"/>
                <w:sz w:val="19"/>
                <w:szCs w:val="19"/>
              </w:rPr>
            </w:pPr>
            <w:r>
              <w:rPr>
                <w:rFonts w:ascii="Nirmala UI" w:hAnsi="Nirmala UI" w:cs="Nirmala UI"/>
                <w:sz w:val="19"/>
                <w:szCs w:val="19"/>
              </w:rPr>
              <w:t xml:space="preserve">৮) </w:t>
            </w:r>
            <w:r w:rsidRPr="00BB6190">
              <w:rPr>
                <w:rFonts w:ascii="Nirmala UI" w:hAnsi="Nirmala UI" w:cs="Nirmala UI"/>
                <w:sz w:val="19"/>
                <w:szCs w:val="19"/>
              </w:rPr>
              <w:t xml:space="preserve"> শ্রী </w:t>
            </w:r>
            <w:r>
              <w:rPr>
                <w:rFonts w:ascii="Nirmala UI" w:hAnsi="Nirmala UI" w:cs="Nirmala UI"/>
                <w:sz w:val="19"/>
                <w:szCs w:val="19"/>
              </w:rPr>
              <w:t>প্রহ্লাদ</w:t>
            </w:r>
            <w:r w:rsidR="00065B45">
              <w:rPr>
                <w:rFonts w:ascii="Nirmala UI" w:hAnsi="Nirmala UI" w:cs="Nirmala UI"/>
                <w:sz w:val="19"/>
                <w:szCs w:val="19"/>
              </w:rPr>
              <w:t xml:space="preserve"> কুমার</w:t>
            </w:r>
            <w:r>
              <w:rPr>
                <w:rFonts w:ascii="Nirmala UI" w:hAnsi="Nirmala UI" w:cs="Nirmala UI"/>
                <w:sz w:val="19"/>
                <w:szCs w:val="19"/>
              </w:rPr>
              <w:t xml:space="preserve"> মণ্ডল</w:t>
            </w:r>
          </w:p>
        </w:tc>
      </w:tr>
      <w:tr w:rsidR="00070AED" w:rsidRPr="00BB6190" w:rsidTr="00065B45">
        <w:trPr>
          <w:gridBefore w:val="1"/>
          <w:wBefore w:w="5211" w:type="dxa"/>
          <w:trHeight w:val="282"/>
        </w:trPr>
        <w:tc>
          <w:tcPr>
            <w:tcW w:w="5785" w:type="dxa"/>
          </w:tcPr>
          <w:p w:rsidR="00070AED" w:rsidRDefault="00070AED" w:rsidP="00070AED">
            <w:pPr>
              <w:jc w:val="both"/>
              <w:rPr>
                <w:rFonts w:ascii="Nirmala UI" w:hAnsi="Nirmala UI" w:cs="Nirmala UI"/>
                <w:sz w:val="19"/>
                <w:szCs w:val="19"/>
              </w:rPr>
            </w:pPr>
            <w:r>
              <w:rPr>
                <w:rFonts w:ascii="Nirmala UI" w:hAnsi="Nirmala UI" w:cs="Nirmala UI"/>
                <w:sz w:val="19"/>
                <w:szCs w:val="19"/>
              </w:rPr>
              <w:t>৯) শ্রী বুদ্ধদেব দাস</w:t>
            </w:r>
          </w:p>
        </w:tc>
      </w:tr>
      <w:tr w:rsidR="00065B45" w:rsidRPr="00BB6190" w:rsidTr="00065B45">
        <w:trPr>
          <w:gridBefore w:val="1"/>
          <w:wBefore w:w="5211" w:type="dxa"/>
          <w:trHeight w:val="282"/>
        </w:trPr>
        <w:tc>
          <w:tcPr>
            <w:tcW w:w="5785" w:type="dxa"/>
          </w:tcPr>
          <w:p w:rsidR="00065B45" w:rsidRDefault="00065B45" w:rsidP="00065B45">
            <w:pPr>
              <w:jc w:val="both"/>
              <w:rPr>
                <w:rFonts w:ascii="Nirmala UI" w:hAnsi="Nirmala UI" w:cs="Nirmala UI"/>
                <w:sz w:val="19"/>
                <w:szCs w:val="19"/>
              </w:rPr>
            </w:pPr>
            <w:r>
              <w:rPr>
                <w:rFonts w:ascii="Nirmala UI" w:hAnsi="Nirmala UI" w:cs="Nirmala UI"/>
                <w:sz w:val="19"/>
                <w:szCs w:val="19"/>
              </w:rPr>
              <w:t xml:space="preserve">১০) </w:t>
            </w:r>
            <w:r w:rsidRPr="00BB6190">
              <w:rPr>
                <w:rFonts w:ascii="Nirmala UI" w:hAnsi="Nirmala UI" w:cs="Nirmala UI"/>
                <w:sz w:val="19"/>
                <w:szCs w:val="19"/>
              </w:rPr>
              <w:t xml:space="preserve">শ্রী </w:t>
            </w:r>
            <w:r>
              <w:rPr>
                <w:rFonts w:ascii="Nirmala UI" w:hAnsi="Nirmala UI" w:cs="Nirmala UI"/>
                <w:sz w:val="19"/>
                <w:szCs w:val="19"/>
              </w:rPr>
              <w:t>কৃপাসিন্ধু মণ্ডল</w:t>
            </w:r>
          </w:p>
        </w:tc>
      </w:tr>
    </w:tbl>
    <w:p w:rsidR="0082158D" w:rsidRPr="00BB6190" w:rsidRDefault="0082158D" w:rsidP="0082158D">
      <w:pPr>
        <w:spacing w:after="0" w:line="240" w:lineRule="auto"/>
        <w:contextualSpacing/>
        <w:rPr>
          <w:rFonts w:ascii="Nirmala UI" w:hAnsi="Nirmala UI" w:cs="Nirmala UI"/>
          <w:sz w:val="19"/>
          <w:szCs w:val="19"/>
        </w:rPr>
      </w:pPr>
      <w:r w:rsidRPr="00BB6190">
        <w:rPr>
          <w:rFonts w:ascii="Nirmala UI" w:hAnsi="Nirmala UI" w:cs="Nirmala UI"/>
          <w:sz w:val="19"/>
          <w:szCs w:val="19"/>
        </w:rPr>
        <w:t xml:space="preserve">              </w:t>
      </w:r>
    </w:p>
    <w:p w:rsidR="0082158D" w:rsidRPr="00BB6190" w:rsidRDefault="0082158D" w:rsidP="0082158D">
      <w:pPr>
        <w:spacing w:after="0" w:line="240" w:lineRule="auto"/>
        <w:contextualSpacing/>
        <w:rPr>
          <w:rFonts w:ascii="Amar Bangla Normal" w:hAnsi="Amar Bangla Normal" w:cs="Amar Bangla Normal"/>
          <w:sz w:val="27"/>
          <w:szCs w:val="27"/>
        </w:rPr>
      </w:pPr>
      <w:r w:rsidRPr="00BB6190">
        <w:rPr>
          <w:rFonts w:ascii="Nirmala UI" w:hAnsi="Nirmala UI" w:cs="Nirmala UI"/>
          <w:sz w:val="19"/>
          <w:szCs w:val="19"/>
        </w:rPr>
        <w:t xml:space="preserve">             মাননীয়</w:t>
      </w:r>
      <w:r w:rsidR="004A7C5D">
        <w:rPr>
          <w:rFonts w:ascii="Nirmala UI" w:hAnsi="Nirmala UI" w:cs="Nirmala UI"/>
          <w:sz w:val="19"/>
          <w:szCs w:val="19"/>
        </w:rPr>
        <w:t xml:space="preserve"> </w:t>
      </w:r>
      <w:r w:rsidR="004A7C5D" w:rsidRPr="00BB6190">
        <w:rPr>
          <w:rFonts w:ascii="Nirmala UI" w:hAnsi="Nirmala UI" w:cs="Nirmala UI"/>
          <w:sz w:val="19"/>
          <w:szCs w:val="19"/>
        </w:rPr>
        <w:t>সভাপতি</w:t>
      </w:r>
      <w:r w:rsidRPr="00BB6190">
        <w:rPr>
          <w:rFonts w:ascii="Nirmala UI" w:hAnsi="Nirmala UI" w:cs="Nirmala UI"/>
          <w:sz w:val="19"/>
          <w:szCs w:val="19"/>
        </w:rPr>
        <w:t xml:space="preserve"> শ্রী অশোক ঘোষ </w:t>
      </w:r>
      <w:r w:rsidRPr="00BB6190">
        <w:rPr>
          <w:rFonts w:ascii="Amar Bangla Normal" w:hAnsi="Amar Bangla Normal" w:cs="Amar Bangla Normal"/>
          <w:sz w:val="27"/>
          <w:szCs w:val="27"/>
        </w:rPr>
        <w:t xml:space="preserve">jq¡n­ul </w:t>
      </w:r>
      <w:r w:rsidR="004A7C5D" w:rsidRPr="004A7C5D">
        <w:rPr>
          <w:rFonts w:ascii="Nirmala UI" w:hAnsi="Nirmala UI" w:cs="Nirmala UI"/>
          <w:sz w:val="20"/>
          <w:szCs w:val="20"/>
        </w:rPr>
        <w:t>অনূ</w:t>
      </w:r>
      <w:r w:rsidR="004A7C5D">
        <w:rPr>
          <w:rFonts w:ascii="Nirmala UI" w:hAnsi="Nirmala UI" w:cs="Nirmala UI"/>
          <w:sz w:val="20"/>
          <w:szCs w:val="20"/>
        </w:rPr>
        <w:t>প</w:t>
      </w:r>
      <w:r w:rsidR="004A7C5D" w:rsidRPr="004A7C5D">
        <w:rPr>
          <w:rFonts w:ascii="Nirmala UI" w:hAnsi="Nirmala UI" w:cs="Nirmala UI"/>
          <w:sz w:val="20"/>
          <w:szCs w:val="20"/>
        </w:rPr>
        <w:t>স্থি</w:t>
      </w:r>
      <w:r w:rsidR="004A7C5D">
        <w:rPr>
          <w:rFonts w:ascii="Nirmala UI" w:hAnsi="Nirmala UI" w:cs="Nirmala UI"/>
          <w:sz w:val="20"/>
          <w:szCs w:val="20"/>
        </w:rPr>
        <w:t>তি</w:t>
      </w:r>
      <w:r w:rsidR="004A7C5D" w:rsidRPr="004A7C5D">
        <w:rPr>
          <w:rFonts w:ascii="Nirmala UI" w:hAnsi="Nirmala UI" w:cs="Nirmala UI"/>
          <w:sz w:val="20"/>
          <w:szCs w:val="20"/>
        </w:rPr>
        <w:t>তে</w:t>
      </w:r>
      <w:r w:rsidRPr="00BB6190">
        <w:rPr>
          <w:rFonts w:ascii="Amar Bangla Normal" w:hAnsi="Amar Bangla Normal" w:cs="Amar Bangla Normal"/>
          <w:sz w:val="27"/>
          <w:szCs w:val="27"/>
        </w:rPr>
        <w:t xml:space="preserve"> </w:t>
      </w:r>
      <w:r w:rsidR="004A7C5D" w:rsidRPr="00BB6190">
        <w:rPr>
          <w:rFonts w:ascii="Nirmala UI" w:hAnsi="Nirmala UI" w:cs="Nirmala UI"/>
          <w:sz w:val="19"/>
          <w:szCs w:val="19"/>
        </w:rPr>
        <w:t>মাননীয়</w:t>
      </w:r>
      <w:r w:rsidR="004A7C5D">
        <w:rPr>
          <w:rFonts w:ascii="Nirmala UI" w:hAnsi="Nirmala UI" w:cs="Nirmala UI"/>
          <w:sz w:val="19"/>
          <w:szCs w:val="19"/>
        </w:rPr>
        <w:t xml:space="preserve"> </w:t>
      </w:r>
      <w:r w:rsidR="004A7C5D" w:rsidRPr="00BB6190">
        <w:rPr>
          <w:rFonts w:ascii="Nirmala UI" w:hAnsi="Nirmala UI" w:cs="Nirmala UI"/>
          <w:sz w:val="19"/>
          <w:szCs w:val="19"/>
        </w:rPr>
        <w:t xml:space="preserve">শ্রী </w:t>
      </w:r>
      <w:r w:rsidR="004A7C5D">
        <w:rPr>
          <w:rFonts w:ascii="Nirmala UI" w:hAnsi="Nirmala UI" w:cs="Nirmala UI"/>
          <w:sz w:val="19"/>
          <w:szCs w:val="19"/>
        </w:rPr>
        <w:t xml:space="preserve">অরুন কুমার মণ্ডলের </w:t>
      </w:r>
      <w:r w:rsidR="004A7C5D" w:rsidRPr="00BB6190">
        <w:rPr>
          <w:rFonts w:ascii="Nirmala UI" w:hAnsi="Nirmala UI" w:cs="Nirmala UI"/>
          <w:sz w:val="19"/>
          <w:szCs w:val="19"/>
        </w:rPr>
        <w:t>সভাপতি</w:t>
      </w:r>
      <w:r w:rsidR="004A7C5D">
        <w:rPr>
          <w:rFonts w:ascii="Nirmala UI" w:hAnsi="Nirmala UI" w:cs="Nirmala UI"/>
          <w:sz w:val="19"/>
          <w:szCs w:val="19"/>
        </w:rPr>
        <w:t xml:space="preserve">ত্বে </w:t>
      </w:r>
      <w:r w:rsidRPr="00BB6190">
        <w:rPr>
          <w:rFonts w:ascii="Amar Bangla Normal" w:hAnsi="Amar Bangla Normal" w:cs="Amar Bangla Normal"/>
          <w:sz w:val="27"/>
          <w:szCs w:val="27"/>
        </w:rPr>
        <w:t>""Se ­ph¡ ­k LjÑ Bj¡</w:t>
      </w:r>
      <w:r w:rsidRPr="00BB6190">
        <w:rPr>
          <w:rFonts w:ascii="Amar Bangla Normal" w:hAnsi="Amar Bangla Normal" w:cs="Amar Bangla Normal"/>
          <w:sz w:val="27"/>
          <w:szCs w:val="27"/>
        </w:rPr>
        <w:softHyphen/>
      </w:r>
      <w:r w:rsidRPr="00BB6190">
        <w:rPr>
          <w:rFonts w:ascii="Nirmala UI" w:hAnsi="Nirmala UI" w:cs="Nirmala UI"/>
          <w:sz w:val="19"/>
          <w:szCs w:val="19"/>
        </w:rPr>
        <w:t>দের”</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N¡­el f­l ¢h­cq£</w:t>
      </w:r>
      <w:r w:rsidRPr="00BB6190">
        <w:rPr>
          <w:rFonts w:ascii="Amar Bangla Normal" w:hAnsi="Amar Bangla Normal" w:cs="Amar Bangla Normal"/>
          <w:sz w:val="19"/>
          <w:szCs w:val="19"/>
        </w:rPr>
        <w:t xml:space="preserve"> </w:t>
      </w:r>
      <w:r w:rsidRPr="00BB6190">
        <w:rPr>
          <w:rFonts w:ascii="Amar Bangla Normal" w:hAnsi="Amar Bangla Normal" w:cs="Amar Bangla Normal"/>
          <w:sz w:val="27"/>
          <w:szCs w:val="27"/>
        </w:rPr>
        <w:t xml:space="preserve">BaÈ¡­cl fË¢a nËÜ¡ S¡¢e­u pi¡u HL ¢j¢eV e£lha¡ f¡me </w:t>
      </w:r>
      <w:r w:rsidRPr="00BB6190">
        <w:rPr>
          <w:rFonts w:ascii="Nirmala UI" w:hAnsi="Nirmala UI" w:cs="Nirmala UI"/>
          <w:sz w:val="19"/>
          <w:szCs w:val="19"/>
        </w:rPr>
        <w:t>করে</w:t>
      </w:r>
      <w:r w:rsidRPr="00BB6190">
        <w:rPr>
          <w:rFonts w:ascii="Amar Bangla Normal" w:hAnsi="Amar Bangla Normal" w:cs="Amar Bangla Normal"/>
          <w:sz w:val="27"/>
          <w:szCs w:val="27"/>
        </w:rPr>
        <w:t xml:space="preserve"> </w:t>
      </w:r>
      <w:r w:rsidRPr="00BB6190">
        <w:rPr>
          <w:rFonts w:ascii="Nirmala UI" w:hAnsi="Nirmala UI" w:cs="Nirmala UI"/>
          <w:sz w:val="19"/>
          <w:szCs w:val="19"/>
        </w:rPr>
        <w:t xml:space="preserve">কার্যনির্বাহী সমিতির </w:t>
      </w:r>
      <w:r w:rsidR="004A7C5D">
        <w:rPr>
          <w:rFonts w:ascii="Nirmala UI" w:hAnsi="Nirmala UI" w:cs="Nirmala UI"/>
          <w:sz w:val="19"/>
          <w:szCs w:val="19"/>
        </w:rPr>
        <w:t xml:space="preserve">২য় </w:t>
      </w:r>
      <w:r w:rsidRPr="00BB6190">
        <w:rPr>
          <w:rFonts w:ascii="Nirmala UI" w:hAnsi="Nirmala UI" w:cs="Nirmala UI"/>
          <w:sz w:val="19"/>
          <w:szCs w:val="19"/>
        </w:rPr>
        <w:t xml:space="preserve">সভার </w:t>
      </w:r>
      <w:r w:rsidRPr="00BB6190">
        <w:rPr>
          <w:rFonts w:ascii="Amar Bangla Normal" w:hAnsi="Amar Bangla Normal" w:cs="Amar Bangla Normal"/>
          <w:sz w:val="27"/>
          <w:szCs w:val="27"/>
        </w:rPr>
        <w:t xml:space="preserve">L¡S öl¦ qmz fËb­j pi¡f¢a jq¡nu B­Nl ¢j¢Vw-Hl ¢j¢eVp f¡W L­l ­n¡e¡­me Hhw </w:t>
      </w:r>
      <w:r w:rsidRPr="00BB6190">
        <w:rPr>
          <w:rFonts w:ascii="Nirmala UI" w:hAnsi="Nirmala UI" w:cs="Nirmala UI"/>
          <w:sz w:val="21"/>
          <w:szCs w:val="21"/>
        </w:rPr>
        <w:t>তাহা</w:t>
      </w:r>
      <w:r w:rsidRPr="00BB6190">
        <w:rPr>
          <w:rFonts w:ascii="Amar Bangla Normal" w:hAnsi="Amar Bangla Normal" w:cs="Amar Bangla Normal"/>
          <w:sz w:val="27"/>
          <w:szCs w:val="27"/>
        </w:rPr>
        <w:t xml:space="preserve"> pi¡ à¡l¡ phÑpÇj¢aœ²­j Ae¤­j¡ce m¡i L­lz</w:t>
      </w:r>
    </w:p>
    <w:p w:rsidR="0082158D" w:rsidRDefault="0082158D" w:rsidP="0082158D">
      <w:pPr>
        <w:autoSpaceDE w:val="0"/>
        <w:autoSpaceDN w:val="0"/>
        <w:adjustRightInd w:val="0"/>
        <w:spacing w:after="0" w:line="240" w:lineRule="auto"/>
        <w:rPr>
          <w:rFonts w:ascii="Nirmala UI" w:hAnsi="Nirmala UI" w:cs="Nirmala UI"/>
          <w:sz w:val="20"/>
          <w:szCs w:val="20"/>
        </w:rPr>
      </w:pPr>
      <w:r w:rsidRPr="00BB6190">
        <w:rPr>
          <w:rFonts w:ascii="Amar Bangla Normal" w:hAnsi="Amar Bangla Normal" w:cs="Amar Bangla Normal"/>
          <w:sz w:val="19"/>
          <w:szCs w:val="19"/>
        </w:rPr>
        <w:t xml:space="preserve">        </w:t>
      </w:r>
      <w:r w:rsidRPr="004A7C5D">
        <w:rPr>
          <w:rFonts w:ascii="Nirmala UI" w:hAnsi="Nirmala UI" w:cs="Nirmala UI"/>
          <w:sz w:val="20"/>
          <w:szCs w:val="20"/>
        </w:rPr>
        <w:t xml:space="preserve"> মাননীয় সম্পাদক</w:t>
      </w:r>
      <w:r w:rsidR="00065B45">
        <w:rPr>
          <w:rFonts w:ascii="Nirmala UI" w:hAnsi="Nirmala UI" w:cs="Nirmala UI"/>
          <w:sz w:val="20"/>
          <w:szCs w:val="20"/>
        </w:rPr>
        <w:t xml:space="preserve"> </w:t>
      </w:r>
      <w:r w:rsidRPr="004A7C5D">
        <w:rPr>
          <w:rFonts w:ascii="Nirmala UI" w:hAnsi="Nirmala UI" w:cs="Nirmala UI"/>
          <w:sz w:val="20"/>
          <w:szCs w:val="20"/>
        </w:rPr>
        <w:t xml:space="preserve">শ্রী মৃগাঙ্ক শেখর ঘোষ মহাশয় আলোচনার সূত্রপাত করে জানান যে </w:t>
      </w:r>
      <w:r w:rsidR="00065B45">
        <w:rPr>
          <w:rFonts w:ascii="Nirmala UI" w:hAnsi="Nirmala UI" w:cs="Nirmala UI"/>
          <w:sz w:val="20"/>
          <w:szCs w:val="20"/>
        </w:rPr>
        <w:t>শিশু মন্দিরের ভিতরে বাগানের রক্ষনাবেক্ষন না হওয়ার কারনে গাছ নষ্ট হয়ে যাচ্ছে ।</w:t>
      </w:r>
      <w:r w:rsidR="0025596F">
        <w:rPr>
          <w:rFonts w:ascii="Nirmala UI" w:hAnsi="Nirmala UI" w:cs="Nirmala UI"/>
          <w:sz w:val="20"/>
          <w:szCs w:val="20"/>
        </w:rPr>
        <w:t xml:space="preserve"> আলোচনান্তে </w:t>
      </w:r>
      <w:r w:rsidR="00065B45">
        <w:rPr>
          <w:rFonts w:ascii="Nirmala UI" w:hAnsi="Nirmala UI" w:cs="Nirmala UI"/>
          <w:sz w:val="20"/>
          <w:szCs w:val="20"/>
        </w:rPr>
        <w:t xml:space="preserve">মেন গেটে </w:t>
      </w:r>
      <w:r w:rsidR="0025596F">
        <w:rPr>
          <w:rFonts w:ascii="Nirmala UI" w:hAnsi="Nirmala UI" w:cs="Nirmala UI"/>
          <w:sz w:val="20"/>
          <w:szCs w:val="20"/>
        </w:rPr>
        <w:t>ঢোকা এবং বেরোনোর পরপরই বন্ধ করে রাখার সিদ্ধান্ত নেওয়া হলো।</w:t>
      </w:r>
    </w:p>
    <w:p w:rsidR="00021ECD" w:rsidRDefault="00021ECD" w:rsidP="0082158D">
      <w:pPr>
        <w:autoSpaceDE w:val="0"/>
        <w:autoSpaceDN w:val="0"/>
        <w:adjustRightInd w:val="0"/>
        <w:spacing w:after="0" w:line="240" w:lineRule="auto"/>
        <w:rPr>
          <w:rFonts w:ascii="Nirmala UI" w:hAnsi="Nirmala UI" w:cs="Nirmala UI"/>
          <w:sz w:val="20"/>
          <w:szCs w:val="20"/>
        </w:rPr>
      </w:pPr>
    </w:p>
    <w:p w:rsidR="00864F17" w:rsidRDefault="0025596F"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 xml:space="preserve">              কার্য্যালয় প্রমূখ শ্রী শুভজিৎ মন্ডল Website এর কাজ </w:t>
      </w:r>
      <w:r w:rsidR="00DF4D4C">
        <w:rPr>
          <w:rFonts w:ascii="Nirmala UI" w:hAnsi="Nirmala UI" w:cs="Nirmala UI"/>
          <w:sz w:val="20"/>
          <w:szCs w:val="20"/>
        </w:rPr>
        <w:t>করতে পারবেন না বলে জানিয়েছেন।</w:t>
      </w:r>
      <w:r>
        <w:rPr>
          <w:rFonts w:ascii="Nirmala UI" w:hAnsi="Nirmala UI" w:cs="Nirmala UI"/>
          <w:sz w:val="20"/>
          <w:szCs w:val="20"/>
        </w:rPr>
        <w:t xml:space="preserve">  </w:t>
      </w:r>
      <w:r w:rsidR="00DF4D4C">
        <w:rPr>
          <w:rFonts w:ascii="Nirmala UI" w:hAnsi="Nirmala UI" w:cs="Nirmala UI"/>
          <w:sz w:val="20"/>
          <w:szCs w:val="20"/>
        </w:rPr>
        <w:t xml:space="preserve"> Interview এর সময় Website এর কাজের কোনো </w:t>
      </w:r>
      <w:r>
        <w:rPr>
          <w:rFonts w:ascii="Nirmala UI" w:hAnsi="Nirmala UI" w:cs="Nirmala UI"/>
          <w:sz w:val="20"/>
          <w:szCs w:val="20"/>
        </w:rPr>
        <w:t xml:space="preserve">কথা </w:t>
      </w:r>
      <w:r w:rsidR="00DF4D4C">
        <w:rPr>
          <w:rFonts w:ascii="Nirmala UI" w:hAnsi="Nirmala UI" w:cs="Nirmala UI"/>
          <w:sz w:val="20"/>
          <w:szCs w:val="20"/>
        </w:rPr>
        <w:t>হয়নি বলেও তিনি জানান</w:t>
      </w:r>
      <w:r>
        <w:rPr>
          <w:rFonts w:ascii="Nirmala UI" w:hAnsi="Nirmala UI" w:cs="Nirmala UI"/>
          <w:sz w:val="20"/>
          <w:szCs w:val="20"/>
        </w:rPr>
        <w:t>। সিদ্ধান্ত নেওয়া হলো যে এই ব্যাপারে তাকে লিখিত জানাতে বলা হবে এবং তারপর এই ব্যাপারে সিদ্ধান্ত নেওয়া</w:t>
      </w:r>
      <w:r w:rsidR="00864F17">
        <w:rPr>
          <w:rFonts w:ascii="Nirmala UI" w:hAnsi="Nirmala UI" w:cs="Nirmala UI"/>
          <w:sz w:val="20"/>
          <w:szCs w:val="20"/>
        </w:rPr>
        <w:t xml:space="preserve"> </w:t>
      </w:r>
      <w:r>
        <w:rPr>
          <w:rFonts w:ascii="Nirmala UI" w:hAnsi="Nirmala UI" w:cs="Nirmala UI"/>
          <w:sz w:val="20"/>
          <w:szCs w:val="20"/>
        </w:rPr>
        <w:t xml:space="preserve">হবে। উপস্থিত সকল সদস্যকে </w:t>
      </w:r>
      <w:r w:rsidR="00864F17">
        <w:rPr>
          <w:rFonts w:ascii="Nirmala UI" w:hAnsi="Nirmala UI" w:cs="Nirmala UI"/>
          <w:sz w:val="20"/>
          <w:szCs w:val="20"/>
        </w:rPr>
        <w:t>অনুরোধ করা হলো</w:t>
      </w:r>
      <w:r w:rsidR="00864F17" w:rsidRPr="00864F17">
        <w:rPr>
          <w:rFonts w:ascii="Nirmala UI" w:hAnsi="Nirmala UI" w:cs="Nirmala UI"/>
          <w:sz w:val="20"/>
          <w:szCs w:val="20"/>
        </w:rPr>
        <w:t xml:space="preserve"> </w:t>
      </w:r>
      <w:r w:rsidR="00864F17">
        <w:rPr>
          <w:rFonts w:ascii="Nirmala UI" w:hAnsi="Nirmala UI" w:cs="Nirmala UI"/>
          <w:sz w:val="20"/>
          <w:szCs w:val="20"/>
        </w:rPr>
        <w:t>Website এর কাজ করার জন্য</w:t>
      </w:r>
      <w:r w:rsidR="00864F17" w:rsidRPr="00864F17">
        <w:rPr>
          <w:rFonts w:ascii="Nirmala UI" w:hAnsi="Nirmala UI" w:cs="Nirmala UI"/>
          <w:sz w:val="20"/>
          <w:szCs w:val="20"/>
        </w:rPr>
        <w:t xml:space="preserve"> </w:t>
      </w:r>
      <w:r w:rsidR="00864F17">
        <w:rPr>
          <w:rFonts w:ascii="Nirmala UI" w:hAnsi="Nirmala UI" w:cs="Nirmala UI"/>
          <w:sz w:val="20"/>
          <w:szCs w:val="20"/>
        </w:rPr>
        <w:t>Contractual basis এ লোকের খোঁজ দেওয়ার জন্য।</w:t>
      </w:r>
    </w:p>
    <w:p w:rsidR="003869FA" w:rsidRDefault="003869FA" w:rsidP="00864F17">
      <w:pPr>
        <w:autoSpaceDE w:val="0"/>
        <w:autoSpaceDN w:val="0"/>
        <w:adjustRightInd w:val="0"/>
        <w:spacing w:after="0" w:line="240" w:lineRule="auto"/>
        <w:rPr>
          <w:rFonts w:ascii="Nirmala UI" w:hAnsi="Nirmala UI" w:cs="Nirmala UI"/>
          <w:sz w:val="20"/>
          <w:szCs w:val="20"/>
        </w:rPr>
      </w:pPr>
    </w:p>
    <w:p w:rsidR="00864F17" w:rsidRDefault="00864F17"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 xml:space="preserve">                প্রধানাচার্য জানান যে ডাবুক গ্রামের একজন অভিভাবক শিশু ভর্তি করতে চাইছেন । সিদ্ধান্ত নেওয়া হলো যে যাতায়াতের গাড়ীর ব্যবস্থা করাগেলে ভর্তি নেওয়া যেতে পারে । আগামী শিক্ষাবর্ষে একজন মাসী নিয়োগের সিদ্ধান্ত নেওয়া হলো।</w:t>
      </w:r>
    </w:p>
    <w:p w:rsidR="004D5D27" w:rsidRDefault="004D5D27"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 xml:space="preserve">অভিভাবকদের শ্রেণীকক্ষে অবাধ যাতায়াত বন্ধ করতে হবে।শিশু মন্দিরের Main Building এর হল ঘরের দক্ষিন এবং পশ্চিম দিকে টানা পরদা লাগানোর সিদ্ধান্ত নেওয়া হলো। আগামী </w:t>
      </w:r>
      <w:r w:rsidRPr="002F42A0">
        <w:rPr>
          <w:rFonts w:ascii="Nirmala UI" w:hAnsi="Nirmala UI" w:cs="Nirmala UI"/>
          <w:b/>
          <w:sz w:val="20"/>
          <w:szCs w:val="20"/>
        </w:rPr>
        <w:t>২৩/১২/২৫</w:t>
      </w:r>
      <w:r>
        <w:rPr>
          <w:rFonts w:ascii="Nirmala UI" w:hAnsi="Nirmala UI" w:cs="Nirmala UI"/>
          <w:sz w:val="20"/>
          <w:szCs w:val="20"/>
        </w:rPr>
        <w:t xml:space="preserve"> Result Out করা হবে । ঐদিন ৪র্থ শ্রেণীর অভিভাবকদের সঙ্গে বৈঠক করে ৫ম শ্রেণীতে শিশু ভর্তির সুপারিশ করা হবে।প্রধানাচার্য </w:t>
      </w:r>
      <w:r w:rsidR="003869FA">
        <w:rPr>
          <w:rFonts w:ascii="Nirmala UI" w:hAnsi="Nirmala UI" w:cs="Nirmala UI"/>
          <w:sz w:val="20"/>
          <w:szCs w:val="20"/>
        </w:rPr>
        <w:t xml:space="preserve">আরও </w:t>
      </w:r>
      <w:r>
        <w:rPr>
          <w:rFonts w:ascii="Nirmala UI" w:hAnsi="Nirmala UI" w:cs="Nirmala UI"/>
          <w:sz w:val="20"/>
          <w:szCs w:val="20"/>
        </w:rPr>
        <w:t>জানান যে প্রার্থনা সভায় দাদাভাই/দিদিভাইদের সতস্ফ</w:t>
      </w:r>
      <w:r w:rsidR="00E94970">
        <w:rPr>
          <w:rFonts w:ascii="Nirmala UI" w:hAnsi="Nirmala UI" w:cs="Nirmala UI"/>
          <w:sz w:val="20"/>
          <w:szCs w:val="20"/>
        </w:rPr>
        <w:t>ূর্ত যোগদান হচ্ছে না।</w:t>
      </w:r>
      <w:r w:rsidR="006618E8">
        <w:rPr>
          <w:rFonts w:ascii="Nirmala UI" w:hAnsi="Nirmala UI" w:cs="Nirmala UI"/>
          <w:sz w:val="20"/>
          <w:szCs w:val="20"/>
        </w:rPr>
        <w:t xml:space="preserve"> বিগত শিক্ষামূলক ভ্রমনের </w:t>
      </w:r>
      <w:r w:rsidR="008856DB">
        <w:rPr>
          <w:rFonts w:ascii="Nirmala UI" w:hAnsi="Nirmala UI" w:cs="Nirmala UI"/>
          <w:sz w:val="20"/>
          <w:szCs w:val="20"/>
        </w:rPr>
        <w:t xml:space="preserve"> </w:t>
      </w:r>
      <w:r w:rsidR="006618E8">
        <w:rPr>
          <w:rFonts w:ascii="Nirmala UI" w:hAnsi="Nirmala UI" w:cs="Nirmala UI"/>
          <w:sz w:val="20"/>
          <w:szCs w:val="20"/>
        </w:rPr>
        <w:t xml:space="preserve">সময় দাদাভাইদের পায়জামা-পান্জাবি পড়ার </w:t>
      </w:r>
      <w:r w:rsidR="00DF4D4C">
        <w:rPr>
          <w:rFonts w:ascii="Nirmala UI" w:hAnsi="Nirmala UI" w:cs="Nirmala UI"/>
          <w:sz w:val="20"/>
          <w:szCs w:val="20"/>
        </w:rPr>
        <w:t>সূচনা</w:t>
      </w:r>
      <w:r w:rsidR="006618E8">
        <w:rPr>
          <w:rFonts w:ascii="Nirmala UI" w:hAnsi="Nirmala UI" w:cs="Nirmala UI"/>
          <w:sz w:val="20"/>
          <w:szCs w:val="20"/>
        </w:rPr>
        <w:t xml:space="preserve"> </w:t>
      </w:r>
      <w:r w:rsidR="00DF4D4C">
        <w:rPr>
          <w:rFonts w:ascii="Nirmala UI" w:hAnsi="Nirmala UI" w:cs="Nirmala UI"/>
          <w:sz w:val="20"/>
          <w:szCs w:val="20"/>
        </w:rPr>
        <w:t>দে</w:t>
      </w:r>
      <w:r w:rsidR="006618E8">
        <w:rPr>
          <w:rFonts w:ascii="Nirmala UI" w:hAnsi="Nirmala UI" w:cs="Nirmala UI"/>
          <w:sz w:val="20"/>
          <w:szCs w:val="20"/>
        </w:rPr>
        <w:t>ওয়া হলেও</w:t>
      </w:r>
      <w:r w:rsidR="00E94970">
        <w:rPr>
          <w:rFonts w:ascii="Nirmala UI" w:hAnsi="Nirmala UI" w:cs="Nirmala UI"/>
          <w:sz w:val="20"/>
          <w:szCs w:val="20"/>
        </w:rPr>
        <w:t xml:space="preserve"> </w:t>
      </w:r>
      <w:r w:rsidR="006618E8">
        <w:rPr>
          <w:rFonts w:ascii="Nirmala UI" w:hAnsi="Nirmala UI" w:cs="Nirmala UI"/>
          <w:sz w:val="20"/>
          <w:szCs w:val="20"/>
        </w:rPr>
        <w:t xml:space="preserve">অনেকেই </w:t>
      </w:r>
      <w:r w:rsidR="00DF4D4C">
        <w:rPr>
          <w:rFonts w:ascii="Nirmala UI" w:hAnsi="Nirmala UI" w:cs="Nirmala UI"/>
          <w:sz w:val="20"/>
          <w:szCs w:val="20"/>
        </w:rPr>
        <w:t>সেটা মা</w:t>
      </w:r>
      <w:r w:rsidR="006618E8">
        <w:rPr>
          <w:rFonts w:ascii="Nirmala UI" w:hAnsi="Nirmala UI" w:cs="Nirmala UI"/>
          <w:sz w:val="20"/>
          <w:szCs w:val="20"/>
        </w:rPr>
        <w:t>ন</w:t>
      </w:r>
      <w:r w:rsidR="00DF4D4C">
        <w:rPr>
          <w:rFonts w:ascii="Nirmala UI" w:hAnsi="Nirmala UI" w:cs="Nirmala UI"/>
          <w:sz w:val="20"/>
          <w:szCs w:val="20"/>
        </w:rPr>
        <w:t>েননি</w:t>
      </w:r>
      <w:r w:rsidR="006618E8">
        <w:rPr>
          <w:rFonts w:ascii="Nirmala UI" w:hAnsi="Nirmala UI" w:cs="Nirmala UI"/>
          <w:sz w:val="20"/>
          <w:szCs w:val="20"/>
        </w:rPr>
        <w:t xml:space="preserve">। মাসী ও অমরদা </w:t>
      </w:r>
      <w:r w:rsidR="008856DB">
        <w:rPr>
          <w:rFonts w:ascii="Nirmala UI" w:hAnsi="Nirmala UI" w:cs="Nirmala UI"/>
          <w:sz w:val="20"/>
          <w:szCs w:val="20"/>
        </w:rPr>
        <w:t>না জানিয়েই  অনুপস্থিত ছিলেন</w:t>
      </w:r>
      <w:r w:rsidR="00DF4D4C">
        <w:rPr>
          <w:rFonts w:ascii="Nirmala UI" w:hAnsi="Nirmala UI" w:cs="Nirmala UI"/>
          <w:sz w:val="20"/>
          <w:szCs w:val="20"/>
        </w:rPr>
        <w:t xml:space="preserve"> </w:t>
      </w:r>
      <w:r w:rsidR="008856DB">
        <w:rPr>
          <w:rFonts w:ascii="Nirmala UI" w:hAnsi="Nirmala UI" w:cs="Nirmala UI"/>
          <w:sz w:val="20"/>
          <w:szCs w:val="20"/>
        </w:rPr>
        <w:t>।</w:t>
      </w:r>
      <w:r w:rsidR="00DF4D4C">
        <w:rPr>
          <w:rFonts w:ascii="Nirmala UI" w:hAnsi="Nirmala UI" w:cs="Nirmala UI"/>
          <w:sz w:val="20"/>
          <w:szCs w:val="20"/>
        </w:rPr>
        <w:t xml:space="preserve"> পরে অবশ্য অমরদা অসুস্থতার কথা জানান। </w:t>
      </w:r>
      <w:r w:rsidR="006618E8">
        <w:rPr>
          <w:rFonts w:ascii="Nirmala UI" w:hAnsi="Nirmala UI" w:cs="Nirmala UI"/>
          <w:sz w:val="20"/>
          <w:szCs w:val="20"/>
        </w:rPr>
        <w:t xml:space="preserve"> </w:t>
      </w:r>
      <w:r w:rsidR="00E94970">
        <w:rPr>
          <w:rFonts w:ascii="Nirmala UI" w:hAnsi="Nirmala UI" w:cs="Nirmala UI"/>
          <w:sz w:val="20"/>
          <w:szCs w:val="20"/>
        </w:rPr>
        <w:t>পরীক্ষার</w:t>
      </w:r>
      <w:r w:rsidR="00DF4D4C">
        <w:rPr>
          <w:rFonts w:ascii="Nirmala UI" w:hAnsi="Nirmala UI" w:cs="Nirmala UI"/>
          <w:sz w:val="20"/>
          <w:szCs w:val="20"/>
        </w:rPr>
        <w:t xml:space="preserve"> আগের</w:t>
      </w:r>
      <w:r w:rsidR="00E94970">
        <w:rPr>
          <w:rFonts w:ascii="Nirmala UI" w:hAnsi="Nirmala UI" w:cs="Nirmala UI"/>
          <w:sz w:val="20"/>
          <w:szCs w:val="20"/>
        </w:rPr>
        <w:t xml:space="preserve"> দিন </w:t>
      </w:r>
      <w:r w:rsidR="00306874">
        <w:rPr>
          <w:rFonts w:ascii="Nirmala UI" w:hAnsi="Nirmala UI" w:cs="Nirmala UI"/>
          <w:sz w:val="20"/>
          <w:szCs w:val="20"/>
        </w:rPr>
        <w:t>যে সকল কাজ করে রাখার কথা তা</w:t>
      </w:r>
      <w:r w:rsidR="00E94970">
        <w:rPr>
          <w:rFonts w:ascii="Nirmala UI" w:hAnsi="Nirmala UI" w:cs="Nirmala UI"/>
          <w:sz w:val="20"/>
          <w:szCs w:val="20"/>
        </w:rPr>
        <w:t xml:space="preserve"> না </w:t>
      </w:r>
      <w:r w:rsidR="00306874">
        <w:rPr>
          <w:rFonts w:ascii="Nirmala UI" w:hAnsi="Nirmala UI" w:cs="Nirmala UI"/>
          <w:sz w:val="20"/>
          <w:szCs w:val="20"/>
        </w:rPr>
        <w:t>করা</w:t>
      </w:r>
      <w:r w:rsidR="00E94970">
        <w:rPr>
          <w:rFonts w:ascii="Nirmala UI" w:hAnsi="Nirmala UI" w:cs="Nirmala UI"/>
          <w:sz w:val="20"/>
          <w:szCs w:val="20"/>
        </w:rPr>
        <w:t xml:space="preserve">র কারনে পরীক্ষা শুরু করতে দেরী হয়েছে। মাসী ও </w:t>
      </w:r>
      <w:r w:rsidR="00306874">
        <w:rPr>
          <w:rFonts w:ascii="Nirmala UI" w:hAnsi="Nirmala UI" w:cs="Nirmala UI"/>
          <w:sz w:val="20"/>
          <w:szCs w:val="20"/>
        </w:rPr>
        <w:t>অমরদা</w:t>
      </w:r>
      <w:r w:rsidR="00E94970">
        <w:rPr>
          <w:rFonts w:ascii="Nirmala UI" w:hAnsi="Nirmala UI" w:cs="Nirmala UI"/>
          <w:sz w:val="20"/>
          <w:szCs w:val="20"/>
        </w:rPr>
        <w:t xml:space="preserve">  ও সব সময় </w:t>
      </w:r>
      <w:r w:rsidR="00306874">
        <w:rPr>
          <w:rFonts w:ascii="Nirmala UI" w:hAnsi="Nirmala UI" w:cs="Nirmala UI"/>
          <w:sz w:val="20"/>
          <w:szCs w:val="20"/>
        </w:rPr>
        <w:t>ঠিক সময়ে আসছেন</w:t>
      </w:r>
      <w:r w:rsidR="00E94970">
        <w:rPr>
          <w:rFonts w:ascii="Nirmala UI" w:hAnsi="Nirmala UI" w:cs="Nirmala UI"/>
          <w:sz w:val="20"/>
          <w:szCs w:val="20"/>
        </w:rPr>
        <w:t xml:space="preserve"> না।</w:t>
      </w:r>
      <w:r w:rsidR="00306874">
        <w:rPr>
          <w:rFonts w:ascii="Nirmala UI" w:hAnsi="Nirmala UI" w:cs="Nirmala UI"/>
          <w:sz w:val="20"/>
          <w:szCs w:val="20"/>
        </w:rPr>
        <w:t xml:space="preserve"> অধিকাংশ দিন বাথরুমের লাইট,ঘরের ফ্যান সময়ে বন্ধ করা হচ্ছে না। প্রার্থনা সভার ঝুল পর্যন্ত ঠিকঠাক ঝাড়া হচ্ছে না ।</w:t>
      </w:r>
      <w:r w:rsidR="002F42A0">
        <w:rPr>
          <w:rFonts w:ascii="Nirmala UI" w:hAnsi="Nirmala UI" w:cs="Nirmala UI"/>
          <w:sz w:val="20"/>
          <w:szCs w:val="20"/>
        </w:rPr>
        <w:t xml:space="preserve">আগামী </w:t>
      </w:r>
      <w:r w:rsidR="002F42A0">
        <w:rPr>
          <w:rFonts w:ascii="Nirmala UI" w:hAnsi="Nirmala UI" w:cs="Nirmala UI"/>
          <w:b/>
          <w:sz w:val="20"/>
          <w:szCs w:val="20"/>
        </w:rPr>
        <w:t>১০</w:t>
      </w:r>
      <w:r w:rsidR="002F42A0" w:rsidRPr="002F42A0">
        <w:rPr>
          <w:rFonts w:ascii="Nirmala UI" w:hAnsi="Nirmala UI" w:cs="Nirmala UI"/>
          <w:b/>
          <w:sz w:val="20"/>
          <w:szCs w:val="20"/>
        </w:rPr>
        <w:t>/</w:t>
      </w:r>
      <w:r w:rsidR="002F42A0">
        <w:rPr>
          <w:rFonts w:ascii="Nirmala UI" w:hAnsi="Nirmala UI" w:cs="Nirmala UI"/>
          <w:b/>
          <w:sz w:val="20"/>
          <w:szCs w:val="20"/>
        </w:rPr>
        <w:t>০১</w:t>
      </w:r>
      <w:r w:rsidR="002F42A0" w:rsidRPr="002F42A0">
        <w:rPr>
          <w:rFonts w:ascii="Nirmala UI" w:hAnsi="Nirmala UI" w:cs="Nirmala UI"/>
          <w:b/>
          <w:sz w:val="20"/>
          <w:szCs w:val="20"/>
        </w:rPr>
        <w:t>/২</w:t>
      </w:r>
      <w:r w:rsidR="002F42A0">
        <w:rPr>
          <w:rFonts w:ascii="Nirmala UI" w:hAnsi="Nirmala UI" w:cs="Nirmala UI"/>
          <w:b/>
          <w:sz w:val="20"/>
          <w:szCs w:val="20"/>
        </w:rPr>
        <w:t xml:space="preserve">০২৬ </w:t>
      </w:r>
      <w:r w:rsidR="002F42A0">
        <w:rPr>
          <w:rFonts w:ascii="Nirmala UI" w:hAnsi="Nirmala UI" w:cs="Nirmala UI"/>
          <w:sz w:val="20"/>
          <w:szCs w:val="20"/>
        </w:rPr>
        <w:t>শিশু মন্দিরের মাঠেই বনভোজন হবে।</w:t>
      </w:r>
    </w:p>
    <w:p w:rsidR="003869FA" w:rsidRDefault="003869FA" w:rsidP="00864F17">
      <w:pPr>
        <w:autoSpaceDE w:val="0"/>
        <w:autoSpaceDN w:val="0"/>
        <w:adjustRightInd w:val="0"/>
        <w:spacing w:after="0" w:line="240" w:lineRule="auto"/>
        <w:rPr>
          <w:rFonts w:ascii="Nirmala UI" w:hAnsi="Nirmala UI" w:cs="Nirmala UI"/>
          <w:sz w:val="20"/>
          <w:szCs w:val="20"/>
        </w:rPr>
      </w:pPr>
    </w:p>
    <w:p w:rsidR="00E94970" w:rsidRDefault="00021ECD"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19"/>
          <w:szCs w:val="19"/>
        </w:rPr>
        <w:t xml:space="preserve">           </w:t>
      </w:r>
      <w:r w:rsidR="00E94970">
        <w:rPr>
          <w:rFonts w:ascii="Nirmala UI" w:hAnsi="Nirmala UI" w:cs="Nirmala UI"/>
          <w:sz w:val="19"/>
          <w:szCs w:val="19"/>
        </w:rPr>
        <w:t xml:space="preserve">প্রহ্লাদ </w:t>
      </w:r>
      <w:r w:rsidR="00E94970">
        <w:rPr>
          <w:rFonts w:ascii="Nirmala UI" w:hAnsi="Nirmala UI" w:cs="Nirmala UI"/>
          <w:sz w:val="20"/>
          <w:szCs w:val="20"/>
        </w:rPr>
        <w:t xml:space="preserve">দাদাভাই জানান যে বিশেষ </w:t>
      </w:r>
      <w:r w:rsidR="008856DB">
        <w:rPr>
          <w:rFonts w:ascii="Nirmala UI" w:hAnsi="Nirmala UI" w:cs="Nirmala UI"/>
          <w:sz w:val="20"/>
          <w:szCs w:val="20"/>
        </w:rPr>
        <w:t xml:space="preserve">বিশেষ </w:t>
      </w:r>
      <w:r w:rsidR="00E94970">
        <w:rPr>
          <w:rFonts w:ascii="Nirmala UI" w:hAnsi="Nirmala UI" w:cs="Nirmala UI"/>
          <w:sz w:val="20"/>
          <w:szCs w:val="20"/>
        </w:rPr>
        <w:t xml:space="preserve">দাদাভাই/দিদিভাইদের বিশেষ সুবিধা দেওয়ার কারনে সমস্যার সৃষ্টি হচ্ছে। রজত জয়ন্তী বর্ষে নানান অনূষ্ঠান </w:t>
      </w:r>
      <w:r w:rsidR="008942CB">
        <w:rPr>
          <w:rFonts w:ascii="Nirmala UI" w:hAnsi="Nirmala UI" w:cs="Nirmala UI"/>
          <w:sz w:val="20"/>
          <w:szCs w:val="20"/>
        </w:rPr>
        <w:t>বিশেষ করে ভারতমাতা পূজনের জন্য পড়াশুনার ক্ষতি হয়েছে।</w:t>
      </w:r>
    </w:p>
    <w:p w:rsidR="003869FA" w:rsidRDefault="003869FA" w:rsidP="00864F17">
      <w:pPr>
        <w:autoSpaceDE w:val="0"/>
        <w:autoSpaceDN w:val="0"/>
        <w:adjustRightInd w:val="0"/>
        <w:spacing w:after="0" w:line="240" w:lineRule="auto"/>
        <w:rPr>
          <w:rFonts w:ascii="Nirmala UI" w:hAnsi="Nirmala UI" w:cs="Nirmala UI"/>
          <w:sz w:val="20"/>
          <w:szCs w:val="20"/>
        </w:rPr>
      </w:pPr>
    </w:p>
    <w:p w:rsidR="00021ECD" w:rsidRDefault="00021ECD"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19"/>
          <w:szCs w:val="19"/>
        </w:rPr>
        <w:t xml:space="preserve">           </w:t>
      </w:r>
      <w:r w:rsidR="008942CB">
        <w:rPr>
          <w:rFonts w:ascii="Nirmala UI" w:hAnsi="Nirmala UI" w:cs="Nirmala UI"/>
          <w:sz w:val="19"/>
          <w:szCs w:val="19"/>
        </w:rPr>
        <w:t xml:space="preserve">পরিমল </w:t>
      </w:r>
      <w:r w:rsidR="008942CB">
        <w:rPr>
          <w:rFonts w:ascii="Nirmala UI" w:hAnsi="Nirmala UI" w:cs="Nirmala UI"/>
          <w:sz w:val="20"/>
          <w:szCs w:val="20"/>
        </w:rPr>
        <w:t>দাদাভাই জানান যে দাদাভাই/দিদিভাইদের অনুপস্থিতির কারনে পঠন-পাঠনে বিঘ্ন হচ্ছে।</w:t>
      </w:r>
      <w:r w:rsidR="00306874">
        <w:rPr>
          <w:rFonts w:ascii="Nirmala UI" w:hAnsi="Nirmala UI" w:cs="Nirmala UI"/>
          <w:sz w:val="20"/>
          <w:szCs w:val="20"/>
        </w:rPr>
        <w:t xml:space="preserve"> সভায় সর্বসম্মত</w:t>
      </w:r>
      <w:r w:rsidR="008942CB">
        <w:rPr>
          <w:rFonts w:ascii="Nirmala UI" w:hAnsi="Nirmala UI" w:cs="Nirmala UI"/>
          <w:sz w:val="20"/>
          <w:szCs w:val="20"/>
        </w:rPr>
        <w:t xml:space="preserve"> সিদ্ধান্ত নেওয়া হলো যে </w:t>
      </w:r>
      <w:r w:rsidR="00031970">
        <w:rPr>
          <w:rFonts w:ascii="Nirmala UI" w:hAnsi="Nirmala UI" w:cs="Nirmala UI"/>
          <w:sz w:val="20"/>
          <w:szCs w:val="20"/>
        </w:rPr>
        <w:t xml:space="preserve">প্রত্যেক </w:t>
      </w:r>
      <w:r w:rsidR="008942CB">
        <w:rPr>
          <w:rFonts w:ascii="Nirmala UI" w:hAnsi="Nirmala UI" w:cs="Nirmala UI"/>
          <w:sz w:val="20"/>
          <w:szCs w:val="20"/>
        </w:rPr>
        <w:t>শনিবারের বৈঠকে দাদাভাই/দিদিভাইদের ছুটি নিয়ে খোলাখুলি আলোচনা করে প্রত্যেককে ছুটির হিসাব দিয়ে</w:t>
      </w:r>
      <w:r w:rsidR="00306874">
        <w:rPr>
          <w:rFonts w:ascii="Nirmala UI" w:hAnsi="Nirmala UI" w:cs="Nirmala UI"/>
          <w:sz w:val="20"/>
          <w:szCs w:val="20"/>
        </w:rPr>
        <w:t xml:space="preserve"> পরবর্তী ছুটির ব্যাপারে</w:t>
      </w:r>
      <w:r w:rsidR="008942CB">
        <w:rPr>
          <w:rFonts w:ascii="Nirmala UI" w:hAnsi="Nirmala UI" w:cs="Nirmala UI"/>
          <w:sz w:val="20"/>
          <w:szCs w:val="20"/>
        </w:rPr>
        <w:t xml:space="preserve"> সতর্ক করে দিতে হবে। না জানিয়ে ছুটি নিলে </w:t>
      </w:r>
      <w:r w:rsidR="003869FA">
        <w:rPr>
          <w:rFonts w:ascii="Nirmala UI" w:hAnsi="Nirmala UI" w:cs="Nirmala UI"/>
          <w:sz w:val="20"/>
          <w:szCs w:val="20"/>
        </w:rPr>
        <w:t>সঙ্গেসঙ্গে Show-cause করতে হবে।</w:t>
      </w:r>
      <w:r w:rsidR="003869FA" w:rsidRPr="003869FA">
        <w:rPr>
          <w:rFonts w:ascii="Nirmala UI" w:hAnsi="Nirmala UI" w:cs="Nirmala UI"/>
          <w:sz w:val="20"/>
          <w:szCs w:val="20"/>
        </w:rPr>
        <w:t xml:space="preserve"> </w:t>
      </w:r>
      <w:r w:rsidR="003869FA">
        <w:rPr>
          <w:rFonts w:ascii="Nirmala UI" w:hAnsi="Nirmala UI" w:cs="Nirmala UI"/>
          <w:sz w:val="20"/>
          <w:szCs w:val="20"/>
        </w:rPr>
        <w:t xml:space="preserve">Show-causeএর যথাযথ উত্তর না দিলে </w:t>
      </w:r>
      <w:r w:rsidR="00306874">
        <w:rPr>
          <w:rFonts w:ascii="Nirmala UI" w:hAnsi="Nirmala UI" w:cs="Nirmala UI"/>
          <w:sz w:val="20"/>
          <w:szCs w:val="20"/>
        </w:rPr>
        <w:t>পরবর্তী</w:t>
      </w:r>
      <w:r w:rsidR="003869FA">
        <w:rPr>
          <w:rFonts w:ascii="Nirmala UI" w:hAnsi="Nirmala UI" w:cs="Nirmala UI"/>
          <w:sz w:val="20"/>
          <w:szCs w:val="20"/>
        </w:rPr>
        <w:t xml:space="preserve"> পদক্ষেপ নেওয়া হবে।</w:t>
      </w:r>
      <w:r w:rsidR="00094F24">
        <w:rPr>
          <w:rFonts w:ascii="Nirmala UI" w:hAnsi="Nirmala UI" w:cs="Nirmala UI"/>
          <w:sz w:val="20"/>
          <w:szCs w:val="20"/>
        </w:rPr>
        <w:t xml:space="preserve"> শিশু মন্দিরের বার্ষিক </w:t>
      </w:r>
      <w:r w:rsidR="00094F24" w:rsidRPr="00094F24">
        <w:rPr>
          <w:rFonts w:ascii="Nirmala UI" w:hAnsi="Nirmala UI" w:cs="Nirmala UI"/>
          <w:sz w:val="20"/>
          <w:szCs w:val="20"/>
        </w:rPr>
        <w:t>অনুষ্ঠাণ</w:t>
      </w:r>
      <w:r w:rsidR="00A679DE">
        <w:rPr>
          <w:rFonts w:ascii="Nirmala UI" w:hAnsi="Nirmala UI" w:cs="Nirmala UI"/>
          <w:sz w:val="20"/>
          <w:szCs w:val="20"/>
        </w:rPr>
        <w:t xml:space="preserve">ের আলোচনায় সর্বসম্মত সিদ্ধান্ত নেওয়া হলো যে </w:t>
      </w:r>
      <w:r w:rsidR="00A679DE" w:rsidRPr="00094F24">
        <w:rPr>
          <w:rFonts w:ascii="Nirmala UI" w:hAnsi="Nirmala UI" w:cs="Nirmala UI"/>
          <w:sz w:val="20"/>
          <w:szCs w:val="20"/>
        </w:rPr>
        <w:t>অনুষ্ঠাণ</w:t>
      </w:r>
      <w:r w:rsidR="00A679DE">
        <w:rPr>
          <w:rFonts w:ascii="Nirmala UI" w:hAnsi="Nirmala UI" w:cs="Nirmala UI"/>
          <w:sz w:val="20"/>
          <w:szCs w:val="20"/>
        </w:rPr>
        <w:t>ের</w:t>
      </w:r>
      <w:r w:rsidR="00094F24">
        <w:rPr>
          <w:rFonts w:ascii="Nirmala UI" w:hAnsi="Nirmala UI" w:cs="Nirmala UI"/>
          <w:sz w:val="20"/>
          <w:szCs w:val="20"/>
        </w:rPr>
        <w:t xml:space="preserve"> রুপরেখা </w:t>
      </w:r>
      <w:r w:rsidR="00A679DE">
        <w:rPr>
          <w:rFonts w:ascii="Nirmala UI" w:hAnsi="Nirmala UI" w:cs="Nirmala UI"/>
          <w:sz w:val="20"/>
          <w:szCs w:val="20"/>
        </w:rPr>
        <w:t>নুতন</w:t>
      </w:r>
      <w:r w:rsidR="00094F24">
        <w:rPr>
          <w:rFonts w:ascii="Nirmala UI" w:hAnsi="Nirmala UI" w:cs="Nirmala UI"/>
          <w:sz w:val="20"/>
          <w:szCs w:val="20"/>
        </w:rPr>
        <w:t xml:space="preserve"> </w:t>
      </w:r>
      <w:r w:rsidR="00A679DE">
        <w:rPr>
          <w:rFonts w:ascii="Nirmala UI" w:hAnsi="Nirmala UI" w:cs="Nirmala UI"/>
          <w:sz w:val="20"/>
          <w:szCs w:val="20"/>
        </w:rPr>
        <w:t xml:space="preserve"> শিক্ষাবর্ষের শুরুতেই </w:t>
      </w:r>
      <w:r w:rsidR="00094F24">
        <w:rPr>
          <w:rFonts w:ascii="Nirmala UI" w:hAnsi="Nirmala UI" w:cs="Nirmala UI"/>
          <w:sz w:val="20"/>
          <w:szCs w:val="20"/>
        </w:rPr>
        <w:t xml:space="preserve">তৈরী করে অনূশীলন শুরু করে </w:t>
      </w:r>
      <w:r w:rsidR="00A679DE">
        <w:rPr>
          <w:rFonts w:ascii="Nirmala UI" w:hAnsi="Nirmala UI" w:cs="Nirmala UI"/>
          <w:sz w:val="20"/>
          <w:szCs w:val="20"/>
        </w:rPr>
        <w:t>দিতে হবে যাতে</w:t>
      </w:r>
      <w:r w:rsidR="00094F24">
        <w:rPr>
          <w:rFonts w:ascii="Nirmala UI" w:hAnsi="Nirmala UI" w:cs="Nirmala UI"/>
          <w:sz w:val="20"/>
          <w:szCs w:val="20"/>
        </w:rPr>
        <w:t xml:space="preserve"> শিশুদের পঠন-পাঠন বিঘ্নিত তো হবেই না</w:t>
      </w:r>
      <w:r w:rsidR="00A679DE">
        <w:rPr>
          <w:rFonts w:ascii="Nirmala UI" w:hAnsi="Nirmala UI" w:cs="Nirmala UI"/>
          <w:sz w:val="20"/>
          <w:szCs w:val="20"/>
        </w:rPr>
        <w:t xml:space="preserve"> </w:t>
      </w:r>
      <w:r w:rsidR="00094F24">
        <w:rPr>
          <w:rFonts w:ascii="Nirmala UI" w:hAnsi="Nirmala UI" w:cs="Nirmala UI"/>
          <w:sz w:val="20"/>
          <w:szCs w:val="20"/>
        </w:rPr>
        <w:t xml:space="preserve">বরং ওটা পঠন-পাঠনের আনন্দদায়ক অংশ </w:t>
      </w:r>
      <w:r w:rsidR="00A679DE">
        <w:rPr>
          <w:rFonts w:ascii="Nirmala UI" w:hAnsi="Nirmala UI" w:cs="Nirmala UI"/>
          <w:sz w:val="20"/>
          <w:szCs w:val="20"/>
        </w:rPr>
        <w:t>হয়ে যাবে।</w:t>
      </w:r>
      <w:r w:rsidR="00094F24">
        <w:rPr>
          <w:rFonts w:ascii="Nirmala UI" w:hAnsi="Nirmala UI" w:cs="Nirmala UI"/>
          <w:sz w:val="20"/>
          <w:szCs w:val="20"/>
        </w:rPr>
        <w:t xml:space="preserve"> </w:t>
      </w:r>
      <w:r w:rsidR="00A679DE">
        <w:rPr>
          <w:rFonts w:ascii="Nirmala UI" w:hAnsi="Nirmala UI" w:cs="Nirmala UI"/>
          <w:sz w:val="20"/>
          <w:szCs w:val="20"/>
        </w:rPr>
        <w:t xml:space="preserve">নৃত্য এবং সঙ্গীতের যারা আংশিক শিক্ষক আছেন তারা দায়িত্ব নিয়ে </w:t>
      </w:r>
      <w:r w:rsidR="00375CE7">
        <w:rPr>
          <w:rFonts w:ascii="Nirmala UI" w:hAnsi="Nirmala UI" w:cs="Nirmala UI"/>
          <w:sz w:val="20"/>
          <w:szCs w:val="20"/>
        </w:rPr>
        <w:t xml:space="preserve">প্রত্যেক শ্রণী-শিক্ষকের কাছে তাদের বার্ষিক </w:t>
      </w:r>
      <w:r w:rsidR="00375CE7" w:rsidRPr="00094F24">
        <w:rPr>
          <w:rFonts w:ascii="Nirmala UI" w:hAnsi="Nirmala UI" w:cs="Nirmala UI"/>
          <w:sz w:val="20"/>
          <w:szCs w:val="20"/>
        </w:rPr>
        <w:t>অনুষ্ঠাণ</w:t>
      </w:r>
      <w:r w:rsidR="00375CE7">
        <w:rPr>
          <w:rFonts w:ascii="Nirmala UI" w:hAnsi="Nirmala UI" w:cs="Nirmala UI"/>
          <w:sz w:val="20"/>
          <w:szCs w:val="20"/>
        </w:rPr>
        <w:t xml:space="preserve">ের ভাবনা জেনে নিয়ে সেইমতো অনূশীলন করাবেন। আগের আগের বছরগুলিতে শিশুদের কন্ঠে গান দিয়ে যেভাবে </w:t>
      </w:r>
      <w:r w:rsidR="00375CE7" w:rsidRPr="00094F24">
        <w:rPr>
          <w:rFonts w:ascii="Nirmala UI" w:hAnsi="Nirmala UI" w:cs="Nirmala UI"/>
          <w:sz w:val="20"/>
          <w:szCs w:val="20"/>
        </w:rPr>
        <w:t>অনুষ্ঠাণ</w:t>
      </w:r>
      <w:r w:rsidR="00375CE7">
        <w:rPr>
          <w:rFonts w:ascii="Nirmala UI" w:hAnsi="Nirmala UI" w:cs="Nirmala UI"/>
          <w:sz w:val="20"/>
          <w:szCs w:val="20"/>
        </w:rPr>
        <w:t xml:space="preserve"> হয়েছে সেভাবেই করতে হবে। ক্যাসেটের ব্যবহার  বন্ধ করতে হবে।</w:t>
      </w:r>
    </w:p>
    <w:p w:rsidR="00D228A6" w:rsidRDefault="00021ECD"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lastRenderedPageBreak/>
        <w:t xml:space="preserve">          </w:t>
      </w:r>
      <w:r w:rsidR="003869FA">
        <w:rPr>
          <w:rFonts w:ascii="Nirmala UI" w:hAnsi="Nirmala UI" w:cs="Nirmala UI"/>
          <w:sz w:val="20"/>
          <w:szCs w:val="20"/>
        </w:rPr>
        <w:t>ইতি দিদিভাই</w:t>
      </w:r>
      <w:r w:rsidR="002F42A0">
        <w:rPr>
          <w:rFonts w:ascii="Nirmala UI" w:hAnsi="Nirmala UI" w:cs="Nirmala UI"/>
          <w:sz w:val="20"/>
          <w:szCs w:val="20"/>
        </w:rPr>
        <w:t xml:space="preserve"> </w:t>
      </w:r>
      <w:r w:rsidR="0038085D">
        <w:rPr>
          <w:rFonts w:ascii="Nirmala UI" w:hAnsi="Nirmala UI" w:cs="Nirmala UI"/>
          <w:sz w:val="20"/>
          <w:szCs w:val="20"/>
        </w:rPr>
        <w:t>‘</w:t>
      </w:r>
      <w:r w:rsidR="003869FA">
        <w:rPr>
          <w:rFonts w:ascii="Nirmala UI" w:hAnsi="Nirmala UI" w:cs="Nirmala UI"/>
          <w:sz w:val="20"/>
          <w:szCs w:val="20"/>
        </w:rPr>
        <w:t>বিশেষ</w:t>
      </w:r>
      <w:r w:rsidR="008856DB">
        <w:rPr>
          <w:rFonts w:ascii="Nirmala UI" w:hAnsi="Nirmala UI" w:cs="Nirmala UI"/>
          <w:sz w:val="20"/>
          <w:szCs w:val="20"/>
        </w:rPr>
        <w:t xml:space="preserve"> বিশেষ </w:t>
      </w:r>
      <w:r w:rsidR="003869FA">
        <w:rPr>
          <w:rFonts w:ascii="Nirmala UI" w:hAnsi="Nirmala UI" w:cs="Nirmala UI"/>
          <w:sz w:val="20"/>
          <w:szCs w:val="20"/>
        </w:rPr>
        <w:t>দাদাভাই/দিদিভাইদের বিশেষ সুবিধা</w:t>
      </w:r>
      <w:r w:rsidR="0038085D">
        <w:rPr>
          <w:rFonts w:ascii="Nirmala UI" w:hAnsi="Nirmala UI" w:cs="Nirmala UI"/>
          <w:sz w:val="20"/>
          <w:szCs w:val="20"/>
        </w:rPr>
        <w:t>’</w:t>
      </w:r>
      <w:r w:rsidR="003869FA">
        <w:rPr>
          <w:rFonts w:ascii="Nirmala UI" w:hAnsi="Nirmala UI" w:cs="Nirmala UI"/>
          <w:sz w:val="20"/>
          <w:szCs w:val="20"/>
        </w:rPr>
        <w:t xml:space="preserve"> দেওয়ার ব্যাপারটা নামধরে এবং দেয় সুবিধার উল্লেখ সহ প্রকাশ করতে বলেন।</w:t>
      </w:r>
    </w:p>
    <w:p w:rsidR="00021ECD" w:rsidRDefault="00021ECD" w:rsidP="00864F17">
      <w:pPr>
        <w:autoSpaceDE w:val="0"/>
        <w:autoSpaceDN w:val="0"/>
        <w:adjustRightInd w:val="0"/>
        <w:spacing w:after="0" w:line="240" w:lineRule="auto"/>
        <w:rPr>
          <w:rFonts w:ascii="Nirmala UI" w:hAnsi="Nirmala UI" w:cs="Nirmala UI"/>
          <w:sz w:val="20"/>
          <w:szCs w:val="20"/>
        </w:rPr>
      </w:pPr>
    </w:p>
    <w:p w:rsidR="00021ECD" w:rsidRDefault="00021ECD" w:rsidP="00864F17">
      <w:pPr>
        <w:autoSpaceDE w:val="0"/>
        <w:autoSpaceDN w:val="0"/>
        <w:adjustRightInd w:val="0"/>
        <w:spacing w:after="0" w:line="240" w:lineRule="auto"/>
        <w:rPr>
          <w:rFonts w:ascii="Nirmala UI" w:hAnsi="Nirmala UI" w:cs="Nirmala UI"/>
          <w:sz w:val="20"/>
          <w:szCs w:val="20"/>
        </w:rPr>
      </w:pPr>
    </w:p>
    <w:p w:rsidR="003869FA" w:rsidRDefault="00021ECD" w:rsidP="00864F17">
      <w:pPr>
        <w:autoSpaceDE w:val="0"/>
        <w:autoSpaceDN w:val="0"/>
        <w:adjustRightInd w:val="0"/>
        <w:spacing w:after="0" w:line="240" w:lineRule="auto"/>
        <w:rPr>
          <w:rFonts w:ascii="Nirmala UI" w:hAnsi="Nirmala UI" w:cs="Nirmala UI"/>
          <w:b/>
          <w:sz w:val="19"/>
          <w:szCs w:val="19"/>
        </w:rPr>
      </w:pPr>
      <w:r>
        <w:rPr>
          <w:rFonts w:ascii="Nirmala UI" w:hAnsi="Nirmala UI" w:cs="Nirmala UI"/>
          <w:b/>
          <w:sz w:val="20"/>
          <w:szCs w:val="20"/>
        </w:rPr>
        <w:t xml:space="preserve">           </w:t>
      </w:r>
      <w:r w:rsidR="00D228A6" w:rsidRPr="0038085D">
        <w:rPr>
          <w:rFonts w:ascii="Nirmala UI" w:hAnsi="Nirmala UI" w:cs="Nirmala UI"/>
          <w:b/>
          <w:sz w:val="20"/>
          <w:szCs w:val="20"/>
        </w:rPr>
        <w:t xml:space="preserve">বিগত A.G.M.এর সিদ্ধান্ত অনুসারে বই এর লভ্যাংশ ২, ০০,০০০/- টাকা </w:t>
      </w:r>
      <w:r w:rsidR="00375CE7">
        <w:rPr>
          <w:rFonts w:ascii="Nirmala UI" w:hAnsi="Nirmala UI" w:cs="Nirmala UI"/>
          <w:b/>
          <w:sz w:val="20"/>
          <w:szCs w:val="20"/>
        </w:rPr>
        <w:t>এ বছরের মধ্যেই Gratui</w:t>
      </w:r>
      <w:r w:rsidR="00D228A6" w:rsidRPr="0038085D">
        <w:rPr>
          <w:rFonts w:ascii="Nirmala UI" w:hAnsi="Nirmala UI" w:cs="Nirmala UI"/>
          <w:b/>
          <w:sz w:val="20"/>
          <w:szCs w:val="20"/>
        </w:rPr>
        <w:t xml:space="preserve">ty Fundএ জমা করতে হবে। Siksha Portal এর জন্য অতি সত্বর জরুরি ভিত্তিতে ৬০,০০০/- Fixed Deposit করতে হবে। </w:t>
      </w:r>
      <w:r w:rsidR="00BC7F7F" w:rsidRPr="0038085D">
        <w:rPr>
          <w:rFonts w:ascii="Nirmala UI" w:hAnsi="Nirmala UI" w:cs="Nirmala UI"/>
          <w:b/>
          <w:sz w:val="20"/>
          <w:szCs w:val="20"/>
        </w:rPr>
        <w:t xml:space="preserve">Siksha Portal এর জন্য </w:t>
      </w:r>
      <w:r w:rsidR="00BC7F7F">
        <w:rPr>
          <w:rFonts w:ascii="Nirmala UI" w:hAnsi="Nirmala UI" w:cs="Nirmala UI"/>
          <w:b/>
          <w:sz w:val="20"/>
          <w:szCs w:val="20"/>
        </w:rPr>
        <w:t xml:space="preserve">অন্যান </w:t>
      </w:r>
      <w:r w:rsidR="00D228A6" w:rsidRPr="0038085D">
        <w:rPr>
          <w:rFonts w:ascii="Nirmala UI" w:hAnsi="Nirmala UI" w:cs="Nirmala UI"/>
          <w:b/>
          <w:sz w:val="20"/>
          <w:szCs w:val="20"/>
        </w:rPr>
        <w:t xml:space="preserve">প্রয়োজনীয় </w:t>
      </w:r>
      <w:r w:rsidR="00BC7F7F">
        <w:rPr>
          <w:rFonts w:ascii="Nirmala UI" w:hAnsi="Nirmala UI" w:cs="Nirmala UI"/>
          <w:b/>
          <w:sz w:val="20"/>
          <w:szCs w:val="20"/>
        </w:rPr>
        <w:t xml:space="preserve">কাজগুলি </w:t>
      </w:r>
      <w:r w:rsidR="00D228A6" w:rsidRPr="0038085D">
        <w:rPr>
          <w:rFonts w:ascii="Nirmala UI" w:hAnsi="Nirmala UI" w:cs="Nirmala UI"/>
          <w:b/>
          <w:sz w:val="20"/>
          <w:szCs w:val="20"/>
        </w:rPr>
        <w:t xml:space="preserve">প্রধানাচার্য </w:t>
      </w:r>
      <w:r w:rsidR="00D228A6" w:rsidRPr="0038085D">
        <w:rPr>
          <w:rFonts w:ascii="Nirmala UI" w:hAnsi="Nirmala UI" w:cs="Nirmala UI"/>
          <w:b/>
          <w:sz w:val="19"/>
          <w:szCs w:val="19"/>
        </w:rPr>
        <w:t>মাননীয়</w:t>
      </w:r>
      <w:r w:rsidR="00D228A6" w:rsidRPr="0038085D">
        <w:rPr>
          <w:rFonts w:ascii="Nirmala UI" w:hAnsi="Nirmala UI" w:cs="Nirmala UI"/>
          <w:b/>
          <w:sz w:val="20"/>
          <w:szCs w:val="20"/>
        </w:rPr>
        <w:t xml:space="preserve"> </w:t>
      </w:r>
      <w:r w:rsidR="00D228A6" w:rsidRPr="0038085D">
        <w:rPr>
          <w:rFonts w:ascii="Nirmala UI" w:hAnsi="Nirmala UI" w:cs="Nirmala UI"/>
          <w:b/>
          <w:sz w:val="19"/>
          <w:szCs w:val="19"/>
        </w:rPr>
        <w:t xml:space="preserve">শ্রী কৃপাসিন্ধু মণ্ডলের </w:t>
      </w:r>
      <w:r w:rsidR="00BC7F7F">
        <w:rPr>
          <w:rFonts w:ascii="Nirmala UI" w:hAnsi="Nirmala UI" w:cs="Nirmala UI"/>
          <w:b/>
          <w:sz w:val="19"/>
          <w:szCs w:val="19"/>
        </w:rPr>
        <w:t>তদারকিতে যার দ্বারা যেটা সম্ভব করিয়ে নিতে হবে</w:t>
      </w:r>
      <w:r w:rsidR="00D228A6" w:rsidRPr="0038085D">
        <w:rPr>
          <w:rFonts w:ascii="Nirmala UI" w:hAnsi="Nirmala UI" w:cs="Nirmala UI"/>
          <w:b/>
          <w:sz w:val="19"/>
          <w:szCs w:val="19"/>
        </w:rPr>
        <w:t>।</w:t>
      </w:r>
    </w:p>
    <w:p w:rsidR="00021ECD" w:rsidRPr="0038085D" w:rsidRDefault="00021ECD" w:rsidP="00864F17">
      <w:pPr>
        <w:autoSpaceDE w:val="0"/>
        <w:autoSpaceDN w:val="0"/>
        <w:adjustRightInd w:val="0"/>
        <w:spacing w:after="0" w:line="240" w:lineRule="auto"/>
        <w:rPr>
          <w:rFonts w:ascii="Nirmala UI" w:hAnsi="Nirmala UI" w:cs="Nirmala UI"/>
          <w:b/>
          <w:sz w:val="19"/>
          <w:szCs w:val="19"/>
        </w:rPr>
      </w:pPr>
    </w:p>
    <w:p w:rsidR="0038085D" w:rsidRDefault="00021ECD"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19"/>
          <w:szCs w:val="19"/>
        </w:rPr>
        <w:t xml:space="preserve">           </w:t>
      </w:r>
      <w:r w:rsidR="00D678BD">
        <w:rPr>
          <w:rFonts w:ascii="Nirmala UI" w:hAnsi="Nirmala UI" w:cs="Nirmala UI"/>
          <w:sz w:val="19"/>
          <w:szCs w:val="19"/>
        </w:rPr>
        <w:t>প্রশ্নপত্র নিয়ে বিভিন্ন অভিযোগ উঠেছে।এমনকি Whatsappএ প্রশ্নপত্র ফাঁস করেও দেওয়া হয়েছিল ।</w:t>
      </w:r>
      <w:r w:rsidR="00BC7F7F">
        <w:rPr>
          <w:rFonts w:ascii="Nirmala UI" w:hAnsi="Nirmala UI" w:cs="Nirmala UI"/>
          <w:sz w:val="19"/>
          <w:szCs w:val="19"/>
        </w:rPr>
        <w:t xml:space="preserve"> এই ঘটনার প্রেক্ষিতে সকল </w:t>
      </w:r>
      <w:r w:rsidR="00BC7F7F">
        <w:rPr>
          <w:rFonts w:ascii="Nirmala UI" w:hAnsi="Nirmala UI" w:cs="Nirmala UI"/>
          <w:sz w:val="20"/>
          <w:szCs w:val="20"/>
        </w:rPr>
        <w:t xml:space="preserve">দাদাভাই/দিদিভাইদের জানানো যাচ্ছে যে শিশু মন্দিরের শিশুদের বাদ দিয়ে </w:t>
      </w:r>
      <w:r w:rsidR="00D1366C">
        <w:rPr>
          <w:rFonts w:ascii="Nirmala UI" w:hAnsi="Nirmala UI" w:cs="Nirmala UI"/>
          <w:sz w:val="20"/>
          <w:szCs w:val="20"/>
        </w:rPr>
        <w:t>গৃহ-শিক্ষকতা করলে ভালো।</w:t>
      </w:r>
      <w:r w:rsidR="00BC7F7F">
        <w:rPr>
          <w:rFonts w:ascii="Nirmala UI" w:hAnsi="Nirmala UI" w:cs="Nirmala UI"/>
          <w:sz w:val="20"/>
          <w:szCs w:val="20"/>
        </w:rPr>
        <w:t xml:space="preserve"> </w:t>
      </w:r>
      <w:r w:rsidR="00BC7F7F">
        <w:rPr>
          <w:rFonts w:ascii="Nirmala UI" w:hAnsi="Nirmala UI" w:cs="Nirmala UI"/>
          <w:sz w:val="19"/>
          <w:szCs w:val="19"/>
        </w:rPr>
        <w:t xml:space="preserve"> </w:t>
      </w:r>
      <w:r w:rsidR="00D678BD">
        <w:rPr>
          <w:rFonts w:ascii="Nirmala UI" w:hAnsi="Nirmala UI" w:cs="Nirmala UI"/>
          <w:sz w:val="19"/>
          <w:szCs w:val="19"/>
        </w:rPr>
        <w:t>প্রশ্নপত্র অবস্যই গোপনীয়তার সঙ্গে বিশ্বস্ত জায়গায় সংরক্ষন করতে হবে। প্রয়োজনে প্রশ্নকর্তা প্রশ্নপত্র জমা দেওয়ার পর আংশিক পরিবর্তন করতে হবে।</w:t>
      </w:r>
    </w:p>
    <w:p w:rsidR="00D678BD" w:rsidRDefault="00D678BD"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19"/>
          <w:szCs w:val="19"/>
        </w:rPr>
        <w:t xml:space="preserve">আরও </w:t>
      </w:r>
      <w:r>
        <w:rPr>
          <w:rFonts w:ascii="Nirmala UI" w:hAnsi="Nirmala UI" w:cs="Nirmala UI"/>
          <w:sz w:val="20"/>
          <w:szCs w:val="20"/>
        </w:rPr>
        <w:t>সিদ্ধান্ত নেওয়া হলো যে</w:t>
      </w:r>
    </w:p>
    <w:p w:rsidR="00D1366C" w:rsidRDefault="00D678BD"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 xml:space="preserve">১) </w:t>
      </w:r>
      <w:r w:rsidR="00D1366C">
        <w:rPr>
          <w:rFonts w:ascii="Nirmala UI" w:hAnsi="Nirmala UI" w:cs="Nirmala UI"/>
          <w:sz w:val="20"/>
          <w:szCs w:val="20"/>
        </w:rPr>
        <w:t xml:space="preserve"> শিশু মন্দিরের গ্রহন যোগ্যতা বাড়ানোর জন্য</w:t>
      </w:r>
      <w:r>
        <w:rPr>
          <w:rFonts w:ascii="Nirmala UI" w:hAnsi="Nirmala UI" w:cs="Nirmala UI"/>
          <w:sz w:val="20"/>
          <w:szCs w:val="20"/>
        </w:rPr>
        <w:t>অরুণ/উদয়/প্রভাত এবং ৩য়/৪র্থ শ্রেণীর পঠন-পাঠনের উপর</w:t>
      </w:r>
      <w:r w:rsidR="00E245A7">
        <w:rPr>
          <w:rFonts w:ascii="Nirmala UI" w:hAnsi="Nirmala UI" w:cs="Nirmala UI"/>
          <w:sz w:val="20"/>
          <w:szCs w:val="20"/>
        </w:rPr>
        <w:t xml:space="preserve"> বিশেষ নজর </w:t>
      </w:r>
      <w:r w:rsidR="00D1366C">
        <w:rPr>
          <w:rFonts w:ascii="Nirmala UI" w:hAnsi="Nirmala UI" w:cs="Nirmala UI"/>
          <w:sz w:val="20"/>
          <w:szCs w:val="20"/>
        </w:rPr>
        <w:t xml:space="preserve"> </w:t>
      </w:r>
    </w:p>
    <w:p w:rsidR="00E245A7" w:rsidRDefault="00D1366C"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 xml:space="preserve">     </w:t>
      </w:r>
      <w:r w:rsidR="00E245A7">
        <w:rPr>
          <w:rFonts w:ascii="Nirmala UI" w:hAnsi="Nirmala UI" w:cs="Nirmala UI"/>
          <w:sz w:val="20"/>
          <w:szCs w:val="20"/>
        </w:rPr>
        <w:t>দিতে হবে।</w:t>
      </w:r>
    </w:p>
    <w:p w:rsidR="00D678BD" w:rsidRDefault="00E245A7"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২)</w:t>
      </w:r>
      <w:r w:rsidR="00D678BD">
        <w:rPr>
          <w:rFonts w:ascii="Nirmala UI" w:hAnsi="Nirmala UI" w:cs="Nirmala UI"/>
          <w:sz w:val="20"/>
          <w:szCs w:val="20"/>
        </w:rPr>
        <w:t xml:space="preserve"> </w:t>
      </w:r>
      <w:r>
        <w:rPr>
          <w:rFonts w:ascii="Nirmala UI" w:hAnsi="Nirmala UI" w:cs="Nirmala UI"/>
          <w:sz w:val="20"/>
          <w:szCs w:val="20"/>
        </w:rPr>
        <w:t>শিশু মন্দিরের বই শিশু মন্দিরেই আসবে।</w:t>
      </w:r>
    </w:p>
    <w:p w:rsidR="00E245A7" w:rsidRDefault="00E245A7"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20"/>
          <w:szCs w:val="20"/>
        </w:rPr>
        <w:t>৩) প্রার্থনা এবং অন্যান্য অনূষ্ঠানে ঘুরিয়ে ফিরিয়ে উৎসাহী সকল দাদাভাই/দিদিভাই এবং শিশুদের অংশগ্রহন করাতে হবে।</w:t>
      </w:r>
    </w:p>
    <w:p w:rsidR="00D1366C" w:rsidRDefault="00E245A7"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20"/>
          <w:szCs w:val="20"/>
        </w:rPr>
        <w:t xml:space="preserve">৪) </w:t>
      </w:r>
      <w:r w:rsidR="00D1366C">
        <w:rPr>
          <w:rFonts w:ascii="Nirmala UI" w:hAnsi="Nirmala UI" w:cs="Nirmala UI"/>
          <w:sz w:val="20"/>
          <w:szCs w:val="20"/>
        </w:rPr>
        <w:t xml:space="preserve"> ডিসেম্বর মাসের পরে শিশু মন্দিরের পরিপূর্ণ </w:t>
      </w:r>
      <w:r>
        <w:rPr>
          <w:rFonts w:ascii="Nirmala UI" w:hAnsi="Nirmala UI" w:cs="Nirmala UI"/>
          <w:sz w:val="20"/>
          <w:szCs w:val="20"/>
        </w:rPr>
        <w:t xml:space="preserve">হিসাব </w:t>
      </w:r>
      <w:r>
        <w:rPr>
          <w:rFonts w:ascii="Nirmala UI" w:hAnsi="Nirmala UI" w:cs="Nirmala UI"/>
          <w:sz w:val="19"/>
          <w:szCs w:val="19"/>
        </w:rPr>
        <w:t>দেওয়া হবে।</w:t>
      </w:r>
      <w:r w:rsidR="00D1366C">
        <w:rPr>
          <w:rFonts w:ascii="Nirmala UI" w:hAnsi="Nirmala UI" w:cs="Nirmala UI"/>
          <w:sz w:val="19"/>
          <w:szCs w:val="19"/>
        </w:rPr>
        <w:t xml:space="preserve">                                                                                                        </w:t>
      </w:r>
    </w:p>
    <w:p w:rsidR="000F0D90" w:rsidRDefault="00D1366C" w:rsidP="00864F17">
      <w:pPr>
        <w:autoSpaceDE w:val="0"/>
        <w:autoSpaceDN w:val="0"/>
        <w:adjustRightInd w:val="0"/>
        <w:spacing w:after="0" w:line="240" w:lineRule="auto"/>
        <w:rPr>
          <w:rFonts w:ascii="Nirmala UI" w:hAnsi="Nirmala UI" w:cs="Nirmala UI"/>
          <w:sz w:val="20"/>
          <w:szCs w:val="20"/>
        </w:rPr>
      </w:pPr>
      <w:r>
        <w:rPr>
          <w:rFonts w:ascii="Nirmala UI" w:hAnsi="Nirmala UI" w:cs="Nirmala UI"/>
          <w:sz w:val="19"/>
          <w:szCs w:val="19"/>
        </w:rPr>
        <w:t xml:space="preserve"> ৫) </w:t>
      </w:r>
      <w:r w:rsidR="00E245A7">
        <w:rPr>
          <w:rFonts w:ascii="Nirmala UI" w:hAnsi="Nirmala UI" w:cs="Nirmala UI"/>
          <w:sz w:val="20"/>
          <w:szCs w:val="20"/>
        </w:rPr>
        <w:t xml:space="preserve">যানবাহন চালকদের সঙ্গে </w:t>
      </w:r>
      <w:r>
        <w:rPr>
          <w:rFonts w:ascii="Nirmala UI" w:hAnsi="Nirmala UI" w:cs="Nirmala UI"/>
          <w:sz w:val="20"/>
          <w:szCs w:val="20"/>
        </w:rPr>
        <w:t>বৈঠকে</w:t>
      </w:r>
      <w:r w:rsidR="000F0D90">
        <w:rPr>
          <w:rFonts w:ascii="Nirmala UI" w:hAnsi="Nirmala UI" w:cs="Nirmala UI"/>
          <w:sz w:val="20"/>
          <w:szCs w:val="20"/>
        </w:rPr>
        <w:t xml:space="preserve"> শিশু মন্দিরের ২টি সিফ্ট চালু করার জন্য যে যে রুটে চালায় তার</w:t>
      </w:r>
      <w:r w:rsidR="0038085D">
        <w:rPr>
          <w:rFonts w:ascii="Nirmala UI" w:hAnsi="Nirmala UI" w:cs="Nirmala UI"/>
          <w:sz w:val="20"/>
          <w:szCs w:val="20"/>
        </w:rPr>
        <w:t xml:space="preserve"> </w:t>
      </w:r>
      <w:r>
        <w:rPr>
          <w:rFonts w:ascii="Nirmala UI" w:hAnsi="Nirmala UI" w:cs="Nirmala UI"/>
          <w:sz w:val="20"/>
          <w:szCs w:val="20"/>
        </w:rPr>
        <w:t>দেড়</w:t>
      </w:r>
      <w:r w:rsidR="000F0D90">
        <w:rPr>
          <w:rFonts w:ascii="Nirmala UI" w:hAnsi="Nirmala UI" w:cs="Nirmala UI"/>
          <w:sz w:val="20"/>
          <w:szCs w:val="20"/>
        </w:rPr>
        <w:t xml:space="preserve"> গুন শুল্ক</w:t>
      </w:r>
      <w:r w:rsidR="0038085D">
        <w:rPr>
          <w:rFonts w:ascii="Nirmala UI" w:hAnsi="Nirmala UI" w:cs="Nirmala UI"/>
          <w:sz w:val="20"/>
          <w:szCs w:val="20"/>
        </w:rPr>
        <w:t xml:space="preserve"> বৃদ্ধির </w:t>
      </w:r>
    </w:p>
    <w:p w:rsidR="00E245A7" w:rsidRDefault="000F0D90"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20"/>
          <w:szCs w:val="20"/>
        </w:rPr>
        <w:t xml:space="preserve">      </w:t>
      </w:r>
      <w:r w:rsidR="0038085D">
        <w:rPr>
          <w:rFonts w:ascii="Nirmala UI" w:hAnsi="Nirmala UI" w:cs="Nirmala UI"/>
          <w:sz w:val="20"/>
          <w:szCs w:val="20"/>
        </w:rPr>
        <w:t>প্র</w:t>
      </w:r>
      <w:r>
        <w:rPr>
          <w:rFonts w:ascii="Nirmala UI" w:hAnsi="Nirmala UI" w:cs="Nirmala UI"/>
          <w:sz w:val="20"/>
          <w:szCs w:val="20"/>
        </w:rPr>
        <w:t>স্তাবে</w:t>
      </w:r>
      <w:r w:rsidR="00E245A7">
        <w:rPr>
          <w:rFonts w:ascii="Nirmala UI" w:hAnsi="Nirmala UI" w:cs="Nirmala UI"/>
          <w:sz w:val="20"/>
          <w:szCs w:val="20"/>
        </w:rPr>
        <w:t xml:space="preserve"> ৬</w:t>
      </w:r>
      <w:r>
        <w:rPr>
          <w:rFonts w:ascii="Nirmala UI" w:hAnsi="Nirmala UI" w:cs="Nirmala UI"/>
          <w:sz w:val="20"/>
          <w:szCs w:val="20"/>
        </w:rPr>
        <w:t xml:space="preserve"> জন রাজী</w:t>
      </w:r>
      <w:r w:rsidR="0038085D">
        <w:rPr>
          <w:rFonts w:ascii="Nirmala UI" w:hAnsi="Nirmala UI" w:cs="Nirmala UI"/>
          <w:sz w:val="20"/>
          <w:szCs w:val="20"/>
        </w:rPr>
        <w:t xml:space="preserve"> হয়েছে। যানবাহন চালকদের</w:t>
      </w:r>
      <w:r>
        <w:rPr>
          <w:rFonts w:ascii="Nirmala UI" w:hAnsi="Nirmala UI" w:cs="Nirmala UI"/>
          <w:sz w:val="20"/>
          <w:szCs w:val="20"/>
        </w:rPr>
        <w:t xml:space="preserve"> প্রস্তাব</w:t>
      </w:r>
      <w:r w:rsidR="00E245A7">
        <w:rPr>
          <w:rFonts w:ascii="Nirmala UI" w:hAnsi="Nirmala UI" w:cs="Nirmala UI"/>
          <w:sz w:val="20"/>
          <w:szCs w:val="20"/>
        </w:rPr>
        <w:t xml:space="preserve"> </w:t>
      </w:r>
      <w:r>
        <w:rPr>
          <w:rFonts w:ascii="Nirmala UI" w:hAnsi="Nirmala UI" w:cs="Nirmala UI"/>
          <w:sz w:val="20"/>
          <w:szCs w:val="20"/>
        </w:rPr>
        <w:t xml:space="preserve">অনুযায়ী </w:t>
      </w:r>
      <w:r w:rsidR="0038085D">
        <w:rPr>
          <w:rFonts w:ascii="Nirmala UI" w:hAnsi="Nirmala UI" w:cs="Nirmala UI"/>
          <w:sz w:val="20"/>
          <w:szCs w:val="20"/>
        </w:rPr>
        <w:t xml:space="preserve">শিশু মন্দিরের থেকে Identity Card </w:t>
      </w:r>
      <w:r w:rsidR="0038085D">
        <w:rPr>
          <w:rFonts w:ascii="Nirmala UI" w:hAnsi="Nirmala UI" w:cs="Nirmala UI"/>
          <w:sz w:val="19"/>
          <w:szCs w:val="19"/>
        </w:rPr>
        <w:t>দেওয়া হবে।</w:t>
      </w:r>
    </w:p>
    <w:p w:rsidR="00556662" w:rsidRDefault="00556662" w:rsidP="00864F17">
      <w:pPr>
        <w:autoSpaceDE w:val="0"/>
        <w:autoSpaceDN w:val="0"/>
        <w:adjustRightInd w:val="0"/>
        <w:spacing w:after="0" w:line="240" w:lineRule="auto"/>
        <w:rPr>
          <w:rFonts w:ascii="Nirmala UI" w:hAnsi="Nirmala UI" w:cs="Nirmala UI"/>
          <w:sz w:val="19"/>
          <w:szCs w:val="19"/>
        </w:rPr>
      </w:pPr>
    </w:p>
    <w:p w:rsidR="0038085D" w:rsidRDefault="00021ECD"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19"/>
          <w:szCs w:val="19"/>
        </w:rPr>
        <w:t xml:space="preserve">          </w:t>
      </w:r>
      <w:r w:rsidR="00031970">
        <w:rPr>
          <w:rFonts w:ascii="Nirmala UI" w:hAnsi="Nirmala UI" w:cs="Nirmala UI"/>
          <w:sz w:val="19"/>
          <w:szCs w:val="19"/>
        </w:rPr>
        <w:t xml:space="preserve">সর্বসম্মত সিদ্ধান্ত নেওয়া হলো </w:t>
      </w:r>
      <w:r w:rsidR="00556662">
        <w:rPr>
          <w:rFonts w:ascii="Nirmala UI" w:hAnsi="Nirmala UI" w:cs="Nirmala UI"/>
          <w:sz w:val="19"/>
          <w:szCs w:val="19"/>
        </w:rPr>
        <w:t xml:space="preserve">রজত জয়ন্তী মঞ্চের পাশে ব্যাসদেবের মূর্তি স্থাপন করা হবে এবং ভবনটির নাম </w:t>
      </w:r>
      <w:r w:rsidR="00556662" w:rsidRPr="00031970">
        <w:rPr>
          <w:rFonts w:ascii="Nirmala UI" w:hAnsi="Nirmala UI" w:cs="Nirmala UI"/>
          <w:b/>
          <w:sz w:val="19"/>
          <w:szCs w:val="19"/>
        </w:rPr>
        <w:t>“ব্যাসদেব ভবন”</w:t>
      </w:r>
      <w:r w:rsidR="00556662">
        <w:rPr>
          <w:rFonts w:ascii="Nirmala UI" w:hAnsi="Nirmala UI" w:cs="Nirmala UI"/>
          <w:sz w:val="19"/>
          <w:szCs w:val="19"/>
        </w:rPr>
        <w:t xml:space="preserve"> রাখা হবে ।</w:t>
      </w:r>
    </w:p>
    <w:p w:rsidR="00021ECD" w:rsidRDefault="00021ECD" w:rsidP="00864F17">
      <w:pPr>
        <w:autoSpaceDE w:val="0"/>
        <w:autoSpaceDN w:val="0"/>
        <w:adjustRightInd w:val="0"/>
        <w:spacing w:after="0" w:line="240" w:lineRule="auto"/>
        <w:rPr>
          <w:rFonts w:ascii="Nirmala UI" w:hAnsi="Nirmala UI" w:cs="Nirmala UI"/>
          <w:sz w:val="19"/>
          <w:szCs w:val="19"/>
        </w:rPr>
      </w:pPr>
    </w:p>
    <w:p w:rsidR="00556662" w:rsidRPr="00094F24" w:rsidRDefault="00021ECD"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20"/>
          <w:szCs w:val="20"/>
        </w:rPr>
        <w:t xml:space="preserve">         </w:t>
      </w:r>
      <w:r w:rsidR="002F42A0">
        <w:rPr>
          <w:rFonts w:ascii="Nirmala UI" w:hAnsi="Nirmala UI" w:cs="Nirmala UI"/>
          <w:sz w:val="20"/>
          <w:szCs w:val="20"/>
        </w:rPr>
        <w:t xml:space="preserve">আগামী </w:t>
      </w:r>
      <w:r w:rsidR="002F42A0">
        <w:rPr>
          <w:rFonts w:ascii="Nirmala UI" w:hAnsi="Nirmala UI" w:cs="Nirmala UI"/>
          <w:b/>
          <w:sz w:val="20"/>
          <w:szCs w:val="20"/>
        </w:rPr>
        <w:t>১১</w:t>
      </w:r>
      <w:r w:rsidR="002F42A0" w:rsidRPr="002F42A0">
        <w:rPr>
          <w:rFonts w:ascii="Nirmala UI" w:hAnsi="Nirmala UI" w:cs="Nirmala UI"/>
          <w:b/>
          <w:sz w:val="20"/>
          <w:szCs w:val="20"/>
        </w:rPr>
        <w:t>/</w:t>
      </w:r>
      <w:r w:rsidR="002F42A0">
        <w:rPr>
          <w:rFonts w:ascii="Nirmala UI" w:hAnsi="Nirmala UI" w:cs="Nirmala UI"/>
          <w:b/>
          <w:sz w:val="20"/>
          <w:szCs w:val="20"/>
        </w:rPr>
        <w:t>০১</w:t>
      </w:r>
      <w:r w:rsidR="002F42A0" w:rsidRPr="002F42A0">
        <w:rPr>
          <w:rFonts w:ascii="Nirmala UI" w:hAnsi="Nirmala UI" w:cs="Nirmala UI"/>
          <w:b/>
          <w:sz w:val="20"/>
          <w:szCs w:val="20"/>
        </w:rPr>
        <w:t>/২</w:t>
      </w:r>
      <w:r w:rsidR="002F42A0">
        <w:rPr>
          <w:rFonts w:ascii="Nirmala UI" w:hAnsi="Nirmala UI" w:cs="Nirmala UI"/>
          <w:b/>
          <w:sz w:val="20"/>
          <w:szCs w:val="20"/>
        </w:rPr>
        <w:t>০২৬ এ্যলোপ্যাথি/হ</w:t>
      </w:r>
      <w:r w:rsidR="00F74F5F">
        <w:rPr>
          <w:rFonts w:ascii="Nirmala UI" w:hAnsi="Nirmala UI" w:cs="Nirmala UI"/>
          <w:b/>
          <w:sz w:val="20"/>
          <w:szCs w:val="20"/>
        </w:rPr>
        <w:t>ো</w:t>
      </w:r>
      <w:r w:rsidR="002F42A0">
        <w:rPr>
          <w:rFonts w:ascii="Nirmala UI" w:hAnsi="Nirmala UI" w:cs="Nirmala UI"/>
          <w:b/>
          <w:sz w:val="20"/>
          <w:szCs w:val="20"/>
        </w:rPr>
        <w:t>মিওপ্যাথি/কবিরাজি এবং চোখের ডাক্তারবাবুদের সমন্বয়ে স্বাস্থ-শিবির অনূষ্ঠিত হবে।</w:t>
      </w:r>
      <w:r w:rsidR="00094F24">
        <w:rPr>
          <w:rFonts w:ascii="Nirmala UI" w:hAnsi="Nirmala UI" w:cs="Nirmala UI"/>
          <w:b/>
          <w:sz w:val="20"/>
          <w:szCs w:val="20"/>
        </w:rPr>
        <w:t xml:space="preserve"> </w:t>
      </w:r>
      <w:r w:rsidR="00094F24" w:rsidRPr="00094F24">
        <w:rPr>
          <w:rFonts w:ascii="Nirmala UI" w:hAnsi="Nirmala UI" w:cs="Nirmala UI"/>
          <w:sz w:val="20"/>
          <w:szCs w:val="20"/>
        </w:rPr>
        <w:t>Flex এবং মাইক সহকারে অনুষ্ঠাণটির যথাযথ প্রচার করতে হবে।</w:t>
      </w:r>
    </w:p>
    <w:p w:rsidR="0038085D" w:rsidRDefault="0038085D" w:rsidP="00864F17">
      <w:pPr>
        <w:autoSpaceDE w:val="0"/>
        <w:autoSpaceDN w:val="0"/>
        <w:adjustRightInd w:val="0"/>
        <w:spacing w:after="0" w:line="240" w:lineRule="auto"/>
        <w:rPr>
          <w:rFonts w:ascii="Nirmala UI" w:hAnsi="Nirmala UI" w:cs="Nirmala UI"/>
          <w:sz w:val="19"/>
          <w:szCs w:val="19"/>
        </w:rPr>
      </w:pPr>
      <w:r>
        <w:rPr>
          <w:rFonts w:ascii="Nirmala UI" w:hAnsi="Nirmala UI" w:cs="Nirmala UI"/>
          <w:sz w:val="19"/>
          <w:szCs w:val="19"/>
        </w:rPr>
        <w:t xml:space="preserve">সেবা ভারতী সেবা উদ্যোগের </w:t>
      </w:r>
      <w:r w:rsidR="00556662">
        <w:rPr>
          <w:rFonts w:ascii="Nirmala UI" w:hAnsi="Nirmala UI" w:cs="Nirmala UI"/>
          <w:sz w:val="19"/>
          <w:szCs w:val="19"/>
        </w:rPr>
        <w:t xml:space="preserve">রজত জয়ন্তী বর্ষে Oxigen Machine for patient/Ambulance Service/School Bus Service এবং বাণপ্রস্থী আশ্রমের তৃতীয় তল নির্মাণ প্রভৃতি প্রকল্প রুপায়নের মাধ্যমে উৎযাপন করার সিদ্ধান্ত নেওয়া হলো। বাণপ্রস্থী আশ্রমের তৃতীয় তল নির্মাণের খরচা </w:t>
      </w:r>
      <w:r w:rsidR="00556662" w:rsidRPr="004A7C5D">
        <w:rPr>
          <w:rFonts w:ascii="Nirmala UI" w:hAnsi="Nirmala UI" w:cs="Nirmala UI"/>
          <w:sz w:val="20"/>
          <w:szCs w:val="20"/>
        </w:rPr>
        <w:t>মাননীয় সম্পাদক</w:t>
      </w:r>
      <w:r w:rsidR="00556662">
        <w:rPr>
          <w:rFonts w:ascii="Nirmala UI" w:hAnsi="Nirmala UI" w:cs="Nirmala UI"/>
          <w:sz w:val="20"/>
          <w:szCs w:val="20"/>
        </w:rPr>
        <w:t xml:space="preserve"> </w:t>
      </w:r>
      <w:r w:rsidR="00556662" w:rsidRPr="004A7C5D">
        <w:rPr>
          <w:rFonts w:ascii="Nirmala UI" w:hAnsi="Nirmala UI" w:cs="Nirmala UI"/>
          <w:sz w:val="20"/>
          <w:szCs w:val="20"/>
        </w:rPr>
        <w:t xml:space="preserve">শ্রী মৃগাঙ্ক শেখর ঘোষ </w:t>
      </w:r>
      <w:r w:rsidR="00556662">
        <w:rPr>
          <w:rFonts w:ascii="Nirmala UI" w:hAnsi="Nirmala UI" w:cs="Nirmala UI"/>
          <w:sz w:val="20"/>
          <w:szCs w:val="20"/>
        </w:rPr>
        <w:t>প্রাথমিক ভাবে দেবেন এবং পর</w:t>
      </w:r>
      <w:r w:rsidR="002F42A0">
        <w:rPr>
          <w:rFonts w:ascii="Nirmala UI" w:hAnsi="Nirmala UI" w:cs="Nirmala UI"/>
          <w:sz w:val="20"/>
          <w:szCs w:val="20"/>
        </w:rPr>
        <w:t xml:space="preserve">বর্তীকালে </w:t>
      </w:r>
      <w:r w:rsidR="002F42A0">
        <w:rPr>
          <w:rFonts w:ascii="Nirmala UI" w:hAnsi="Nirmala UI" w:cs="Nirmala UI"/>
          <w:sz w:val="19"/>
          <w:szCs w:val="19"/>
        </w:rPr>
        <w:t>সেবা ভারতী সেবা উদ্যোগের Donation থেকে</w:t>
      </w:r>
      <w:r w:rsidR="00031970">
        <w:rPr>
          <w:rFonts w:ascii="Nirmala UI" w:hAnsi="Nirmala UI" w:cs="Nirmala UI"/>
          <w:sz w:val="19"/>
          <w:szCs w:val="19"/>
        </w:rPr>
        <w:t xml:space="preserve"> ফিরিয়ে</w:t>
      </w:r>
      <w:r w:rsidR="002F42A0">
        <w:rPr>
          <w:rFonts w:ascii="Nirmala UI" w:hAnsi="Nirmala UI" w:cs="Nirmala UI"/>
          <w:sz w:val="19"/>
          <w:szCs w:val="19"/>
        </w:rPr>
        <w:t xml:space="preserve"> নেবেন।</w:t>
      </w:r>
    </w:p>
    <w:p w:rsidR="0082158D" w:rsidRPr="004A7C5D" w:rsidRDefault="002F42A0" w:rsidP="0082158D">
      <w:pPr>
        <w:autoSpaceDE w:val="0"/>
        <w:autoSpaceDN w:val="0"/>
        <w:adjustRightInd w:val="0"/>
        <w:spacing w:after="0" w:line="240" w:lineRule="auto"/>
        <w:rPr>
          <w:rFonts w:ascii="Nirmala UI" w:hAnsi="Nirmala UI" w:cs="Nirmala UI"/>
          <w:sz w:val="20"/>
          <w:szCs w:val="20"/>
        </w:rPr>
      </w:pPr>
      <w:r>
        <w:rPr>
          <w:rFonts w:ascii="Nirmala UI" w:hAnsi="Nirmala UI" w:cs="Nirmala UI"/>
          <w:sz w:val="19"/>
          <w:szCs w:val="19"/>
        </w:rPr>
        <w:t>বনসৃজনের জন্য বানানো খাঁচার টাকা এখনো বাকী পড়ে আছে ।</w:t>
      </w:r>
      <w:r w:rsidR="00075EE7">
        <w:rPr>
          <w:rFonts w:ascii="Nirmala UI" w:hAnsi="Nirmala UI" w:cs="Nirmala UI"/>
          <w:sz w:val="19"/>
          <w:szCs w:val="19"/>
        </w:rPr>
        <w:t xml:space="preserve"> টাকা দেওয়ার</w:t>
      </w:r>
      <w:r w:rsidR="00864F17">
        <w:rPr>
          <w:rFonts w:ascii="Nirmala UI" w:hAnsi="Nirmala UI" w:cs="Nirmala UI"/>
          <w:sz w:val="20"/>
          <w:szCs w:val="20"/>
        </w:rPr>
        <w:t xml:space="preserve"> </w:t>
      </w:r>
      <w:r w:rsidR="00075EE7">
        <w:rPr>
          <w:rFonts w:ascii="Nirmala UI" w:hAnsi="Nirmala UI" w:cs="Nirmala UI"/>
          <w:sz w:val="20"/>
          <w:szCs w:val="20"/>
        </w:rPr>
        <w:t>ব্যবস্থা করতে হবে।</w:t>
      </w:r>
    </w:p>
    <w:p w:rsidR="0082158D" w:rsidRPr="00BB6190" w:rsidRDefault="0082158D" w:rsidP="0082158D">
      <w:pPr>
        <w:tabs>
          <w:tab w:val="right" w:pos="10467"/>
        </w:tabs>
        <w:autoSpaceDE w:val="0"/>
        <w:autoSpaceDN w:val="0"/>
        <w:adjustRightInd w:val="0"/>
        <w:spacing w:after="0" w:line="240" w:lineRule="auto"/>
        <w:rPr>
          <w:rFonts w:ascii="Nirmala UI" w:hAnsi="Nirmala UI" w:cs="Nirmala UI"/>
          <w:sz w:val="19"/>
          <w:szCs w:val="19"/>
        </w:rPr>
      </w:pPr>
    </w:p>
    <w:p w:rsidR="0082158D" w:rsidRPr="00BB6190" w:rsidRDefault="00021ECD" w:rsidP="0082158D">
      <w:pPr>
        <w:tabs>
          <w:tab w:val="right" w:pos="10467"/>
        </w:tabs>
        <w:autoSpaceDE w:val="0"/>
        <w:autoSpaceDN w:val="0"/>
        <w:adjustRightInd w:val="0"/>
        <w:spacing w:after="0" w:line="240" w:lineRule="auto"/>
        <w:rPr>
          <w:rFonts w:ascii="Nirmala UI" w:hAnsi="Nirmala UI" w:cs="Nirmala UI"/>
          <w:b/>
          <w:sz w:val="19"/>
          <w:szCs w:val="19"/>
        </w:rPr>
      </w:pPr>
      <w:r>
        <w:rPr>
          <w:rFonts w:ascii="Nirmala UI" w:hAnsi="Nirmala UI" w:cs="Nirmala UI"/>
          <w:sz w:val="19"/>
          <w:szCs w:val="19"/>
        </w:rPr>
        <w:t xml:space="preserve">        </w:t>
      </w:r>
      <w:r w:rsidR="0082158D" w:rsidRPr="00BB6190">
        <w:rPr>
          <w:rFonts w:ascii="Nirmala UI" w:hAnsi="Nirmala UI" w:cs="Nirmala UI"/>
          <w:sz w:val="19"/>
          <w:szCs w:val="19"/>
        </w:rPr>
        <w:t xml:space="preserve"> </w:t>
      </w:r>
      <w:r w:rsidR="0082158D" w:rsidRPr="00BB6190">
        <w:rPr>
          <w:rFonts w:ascii="Amar Bangla Normal" w:hAnsi="Amar Bangla Normal" w:cs="Amar Bangla Normal"/>
          <w:b/>
          <w:sz w:val="27"/>
          <w:szCs w:val="27"/>
        </w:rPr>
        <w:t xml:space="preserve">L¡kÑ¢ehÑ¡q£ p¢j¢al </w:t>
      </w:r>
      <w:r w:rsidR="0082158D" w:rsidRPr="00BB6190">
        <w:rPr>
          <w:rFonts w:ascii="Nirmala UI" w:hAnsi="Nirmala UI" w:cs="Nirmala UI"/>
          <w:b/>
          <w:sz w:val="19"/>
          <w:szCs w:val="19"/>
        </w:rPr>
        <w:t>পরবর্তী সভার দিন আগামী ৩</w:t>
      </w:r>
      <w:r w:rsidR="0038085D">
        <w:rPr>
          <w:rFonts w:ascii="Nirmala UI" w:hAnsi="Nirmala UI" w:cs="Nirmala UI"/>
          <w:b/>
          <w:sz w:val="19"/>
          <w:szCs w:val="19"/>
        </w:rPr>
        <w:t>রা</w:t>
      </w:r>
      <w:r w:rsidR="0082158D" w:rsidRPr="00BB6190">
        <w:rPr>
          <w:rFonts w:ascii="Nirmala UI" w:hAnsi="Nirmala UI" w:cs="Nirmala UI"/>
          <w:b/>
          <w:sz w:val="19"/>
          <w:szCs w:val="19"/>
        </w:rPr>
        <w:t xml:space="preserve"> </w:t>
      </w:r>
      <w:r w:rsidR="0038085D">
        <w:rPr>
          <w:rFonts w:ascii="Nirmala UI" w:hAnsi="Nirmala UI" w:cs="Nirmala UI"/>
          <w:b/>
          <w:sz w:val="19"/>
          <w:szCs w:val="19"/>
        </w:rPr>
        <w:t>জানুয়ারী</w:t>
      </w:r>
      <w:r w:rsidR="0082158D" w:rsidRPr="00BB6190">
        <w:rPr>
          <w:rFonts w:ascii="Nirmala UI" w:hAnsi="Nirmala UI" w:cs="Nirmala UI"/>
          <w:b/>
          <w:sz w:val="19"/>
          <w:szCs w:val="19"/>
        </w:rPr>
        <w:t>, ২০২</w:t>
      </w:r>
      <w:r w:rsidR="0038085D">
        <w:rPr>
          <w:rFonts w:ascii="Nirmala UI" w:hAnsi="Nirmala UI" w:cs="Nirmala UI"/>
          <w:b/>
          <w:sz w:val="19"/>
          <w:szCs w:val="19"/>
        </w:rPr>
        <w:t>৬</w:t>
      </w:r>
      <w:r w:rsidR="0082158D" w:rsidRPr="00BB6190">
        <w:rPr>
          <w:rFonts w:ascii="Nirmala UI" w:hAnsi="Nirmala UI" w:cs="Nirmala UI"/>
          <w:b/>
          <w:sz w:val="19"/>
          <w:szCs w:val="19"/>
        </w:rPr>
        <w:t xml:space="preserve"> </w:t>
      </w:r>
      <w:r w:rsidR="00075EE7">
        <w:rPr>
          <w:rFonts w:ascii="Nirmala UI" w:hAnsi="Nirmala UI" w:cs="Nirmala UI"/>
          <w:b/>
          <w:sz w:val="19"/>
          <w:szCs w:val="19"/>
        </w:rPr>
        <w:t xml:space="preserve">শনিবার </w:t>
      </w:r>
      <w:r w:rsidR="0082158D" w:rsidRPr="00BB6190">
        <w:rPr>
          <w:rFonts w:ascii="Nirmala UI" w:hAnsi="Nirmala UI" w:cs="Nirmala UI"/>
          <w:b/>
          <w:sz w:val="19"/>
          <w:szCs w:val="19"/>
        </w:rPr>
        <w:t xml:space="preserve">বৈকাল </w:t>
      </w:r>
      <w:r w:rsidR="0038085D">
        <w:rPr>
          <w:rFonts w:ascii="Nirmala UI" w:hAnsi="Nirmala UI" w:cs="Nirmala UI"/>
          <w:b/>
          <w:sz w:val="19"/>
          <w:szCs w:val="19"/>
        </w:rPr>
        <w:t>৩-৩০</w:t>
      </w:r>
      <w:r w:rsidR="0082158D" w:rsidRPr="00BB6190">
        <w:rPr>
          <w:rFonts w:ascii="Nirmala UI" w:hAnsi="Nirmala UI" w:cs="Nirmala UI"/>
          <w:b/>
          <w:sz w:val="19"/>
          <w:szCs w:val="19"/>
        </w:rPr>
        <w:t xml:space="preserve"> ঘটিকায় স্থির করা হয়েছে।প্রত্যেক সদস্যের ঐদিন উপস্থিতি একান্ত জরুরী । </w:t>
      </w:r>
    </w:p>
    <w:p w:rsidR="0082158D" w:rsidRPr="00BB6190" w:rsidRDefault="0082158D" w:rsidP="0082158D">
      <w:pPr>
        <w:autoSpaceDE w:val="0"/>
        <w:autoSpaceDN w:val="0"/>
        <w:adjustRightInd w:val="0"/>
        <w:spacing w:after="0" w:line="240" w:lineRule="auto"/>
        <w:rPr>
          <w:rFonts w:ascii="Nirmala UI" w:hAnsi="Nirmala UI" w:cs="Nirmala UI"/>
          <w:sz w:val="19"/>
          <w:szCs w:val="19"/>
        </w:rPr>
      </w:pPr>
    </w:p>
    <w:p w:rsidR="0082158D" w:rsidRPr="00BB6190" w:rsidRDefault="0082158D" w:rsidP="0082158D">
      <w:pPr>
        <w:autoSpaceDE w:val="0"/>
        <w:autoSpaceDN w:val="0"/>
        <w:adjustRightInd w:val="0"/>
        <w:spacing w:after="0" w:line="240" w:lineRule="auto"/>
        <w:rPr>
          <w:rFonts w:ascii="Nirmala UI" w:hAnsi="Nirmala UI" w:cs="Nirmala UI"/>
          <w:sz w:val="19"/>
          <w:szCs w:val="19"/>
        </w:rPr>
      </w:pPr>
      <w:r w:rsidRPr="00BB6190">
        <w:rPr>
          <w:rFonts w:ascii="Nirmala UI" w:hAnsi="Nirmala UI" w:cs="Nirmala UI"/>
          <w:sz w:val="19"/>
          <w:szCs w:val="19"/>
        </w:rPr>
        <w:t xml:space="preserve">                              সবাইকে ধন্যবাদ জানিয়ে সভাপতি মহাশয় সভার সমাপ্তি ঘোষনা করেন ।</w:t>
      </w:r>
    </w:p>
    <w:p w:rsidR="0082158D" w:rsidRPr="00BB6190" w:rsidRDefault="0082158D" w:rsidP="0082158D">
      <w:pPr>
        <w:autoSpaceDE w:val="0"/>
        <w:autoSpaceDN w:val="0"/>
        <w:adjustRightInd w:val="0"/>
        <w:spacing w:after="0" w:line="240" w:lineRule="auto"/>
        <w:rPr>
          <w:rFonts w:ascii="Nirmala UI" w:hAnsi="Nirmala UI" w:cs="Nirmala UI"/>
          <w:sz w:val="19"/>
          <w:szCs w:val="19"/>
        </w:rPr>
      </w:pPr>
    </w:p>
    <w:p w:rsidR="0082158D" w:rsidRDefault="0082158D" w:rsidP="0082158D">
      <w:pPr>
        <w:autoSpaceDE w:val="0"/>
        <w:autoSpaceDN w:val="0"/>
        <w:adjustRightInd w:val="0"/>
        <w:spacing w:after="0" w:line="240" w:lineRule="auto"/>
        <w:jc w:val="center"/>
        <w:rPr>
          <w:rFonts w:ascii="Amar Bangla Normal" w:hAnsi="Amar Bangla Normal" w:cs="Amar Bangla Normal"/>
          <w:b/>
          <w:sz w:val="27"/>
          <w:szCs w:val="27"/>
        </w:rPr>
      </w:pPr>
      <w:r w:rsidRPr="00BB6190">
        <w:rPr>
          <w:rFonts w:ascii="Amar Bangla Normal" w:hAnsi="Amar Bangla Normal" w:cs="Amar Bangla Normal"/>
          <w:b/>
          <w:sz w:val="27"/>
          <w:szCs w:val="27"/>
        </w:rPr>
        <w:t>!!!i¡la j¡a¡ ¢L Su!!!</w:t>
      </w:r>
    </w:p>
    <w:p w:rsidR="0082158D" w:rsidRDefault="0082158D"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BF602F" w:rsidRDefault="00BF602F" w:rsidP="0082158D">
      <w:pPr>
        <w:spacing w:before="100" w:beforeAutospacing="1" w:after="100" w:afterAutospacing="1" w:line="240" w:lineRule="auto"/>
        <w:rPr>
          <w:rFonts w:ascii="Times New Roman" w:eastAsia="Times New Roman" w:hAnsi="Times New Roman" w:cs="Times New Roman"/>
          <w:sz w:val="24"/>
          <w:szCs w:val="24"/>
        </w:rPr>
      </w:pPr>
    </w:p>
    <w:p w:rsidR="00344CC2" w:rsidRDefault="00344CC2" w:rsidP="0082158D">
      <w:pPr>
        <w:spacing w:before="100" w:beforeAutospacing="1" w:after="100" w:afterAutospacing="1" w:line="240" w:lineRule="auto"/>
        <w:rPr>
          <w:rFonts w:ascii="Times New Roman" w:eastAsia="Times New Roman" w:hAnsi="Times New Roman" w:cs="Times New Roman"/>
          <w:sz w:val="24"/>
          <w:szCs w:val="24"/>
        </w:rPr>
      </w:pPr>
      <w:r w:rsidRPr="00344CC2">
        <w:rPr>
          <w:rFonts w:ascii="Times New Roman" w:eastAsia="Times New Roman" w:hAnsi="Times New Roman" w:cs="Times New Roman"/>
          <w:noProof/>
          <w:sz w:val="24"/>
          <w:szCs w:val="24"/>
        </w:rPr>
        <w:lastRenderedPageBreak/>
        <w:drawing>
          <wp:anchor distT="0" distB="0" distL="114300" distR="114300" simplePos="0" relativeHeight="251815936" behindDoc="1" locked="0" layoutInCell="0" allowOverlap="1">
            <wp:simplePos x="0" y="0"/>
            <wp:positionH relativeFrom="page">
              <wp:posOffset>642505</wp:posOffset>
            </wp:positionH>
            <wp:positionV relativeFrom="page">
              <wp:posOffset>519545</wp:posOffset>
            </wp:positionV>
            <wp:extent cx="1025698" cy="955964"/>
            <wp:effectExtent l="19050" t="0" r="1732"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026968" cy="955964"/>
                    </a:xfrm>
                    <a:prstGeom prst="rect">
                      <a:avLst/>
                    </a:prstGeom>
                    <a:ln>
                      <a:noFill/>
                    </a:ln>
                    <a:effectLst>
                      <a:softEdge rad="112500"/>
                    </a:effectLst>
                  </pic:spPr>
                </pic:pic>
              </a:graphicData>
            </a:graphic>
          </wp:anchor>
        </w:drawing>
      </w:r>
    </w:p>
    <w:p w:rsidR="00344CC2" w:rsidRDefault="00344CC2" w:rsidP="00EF7A2E">
      <w:pPr>
        <w:pStyle w:val="Heading3"/>
        <w:contextualSpacing/>
        <w:jc w:val="center"/>
      </w:pPr>
      <w:r>
        <w:t>TARAPUR SEBA BHARATI SEBA UDYO</w:t>
      </w:r>
    </w:p>
    <w:p w:rsidR="00344CC2" w:rsidRDefault="00344CC2" w:rsidP="00EF7A2E">
      <w:pPr>
        <w:pStyle w:val="NormalWeb"/>
        <w:contextualSpacing/>
        <w:jc w:val="center"/>
      </w:pPr>
      <w:r>
        <w:t>Tarapur, Tarapith, Birbhum, PIN – 731233, West Bengal</w:t>
      </w:r>
      <w:r>
        <w:br/>
        <w:t>(An organization registered under the West Bengal Societies Act, 1961)</w:t>
      </w:r>
      <w:r>
        <w:br/>
        <w:t>Reg. No. S/1L/23619 of 2004–2005</w:t>
      </w:r>
      <w:r>
        <w:br/>
        <w:t xml:space="preserve">Website: </w:t>
      </w:r>
      <w:hyperlink r:id="rId22" w:tgtFrame="_new" w:history="1">
        <w:r>
          <w:rPr>
            <w:rStyle w:val="Hyperlink"/>
          </w:rPr>
          <w:t>www.tarapursbsu.co.in</w:t>
        </w:r>
      </w:hyperlink>
    </w:p>
    <w:p w:rsidR="00344CC2" w:rsidRDefault="00EF7A2E" w:rsidP="00344CC2">
      <w:pPr>
        <w:pStyle w:val="NormalWeb"/>
      </w:pPr>
      <w:r>
        <w:rPr>
          <w:rStyle w:val="Strong"/>
        </w:rPr>
        <w:t xml:space="preserve">                       </w:t>
      </w:r>
      <w:r w:rsidR="00344CC2">
        <w:rPr>
          <w:rStyle w:val="Strong"/>
        </w:rPr>
        <w:t>Meeting No.:</w:t>
      </w:r>
      <w:r w:rsidR="00344CC2">
        <w:t xml:space="preserve"> 2,</w:t>
      </w:r>
      <w:r w:rsidR="00344CC2">
        <w:rPr>
          <w:rStyle w:val="Strong"/>
        </w:rPr>
        <w:t xml:space="preserve"> Venue:</w:t>
      </w:r>
      <w:r w:rsidR="00344CC2">
        <w:t xml:space="preserve"> Bharat Mata Mandir,</w:t>
      </w:r>
      <w:r w:rsidR="00344CC2">
        <w:rPr>
          <w:rStyle w:val="Strong"/>
        </w:rPr>
        <w:t xml:space="preserve"> Date:</w:t>
      </w:r>
      <w:r w:rsidR="00344CC2">
        <w:t xml:space="preserve"> 13/12/2025,</w:t>
      </w:r>
      <w:r w:rsidR="00344CC2">
        <w:rPr>
          <w:rStyle w:val="Strong"/>
        </w:rPr>
        <w:t xml:space="preserve"> Time:</w:t>
      </w:r>
      <w:r w:rsidR="00344CC2">
        <w:t xml:space="preserve"> 4:00 PM</w:t>
      </w:r>
    </w:p>
    <w:p w:rsidR="00344CC2" w:rsidRDefault="00344CC2" w:rsidP="00EF7A2E">
      <w:pPr>
        <w:pStyle w:val="Heading4"/>
        <w:spacing w:line="240" w:lineRule="auto"/>
        <w:contextualSpacing/>
      </w:pPr>
      <w:r>
        <w:rPr>
          <w:rStyle w:val="Strong"/>
          <w:b/>
          <w:bCs/>
        </w:rPr>
        <w:t>Agenda</w:t>
      </w:r>
      <w:r>
        <w:t xml:space="preserve"> </w:t>
      </w:r>
    </w:p>
    <w:p w:rsidR="00344CC2" w:rsidRPr="002B526F" w:rsidRDefault="00344CC2" w:rsidP="00EF7A2E">
      <w:pPr>
        <w:pStyle w:val="NormalWeb"/>
        <w:numPr>
          <w:ilvl w:val="0"/>
          <w:numId w:val="29"/>
        </w:numPr>
        <w:contextualSpacing/>
        <w:rPr>
          <w:sz w:val="22"/>
          <w:szCs w:val="22"/>
        </w:rPr>
      </w:pPr>
      <w:r w:rsidRPr="002B526F">
        <w:rPr>
          <w:sz w:val="22"/>
          <w:szCs w:val="22"/>
        </w:rPr>
        <w:t xml:space="preserve">Reading and discussion of the minutes of the previous meeting  </w:t>
      </w:r>
    </w:p>
    <w:p w:rsidR="002B526F" w:rsidRDefault="00344CC2" w:rsidP="002B526F">
      <w:pPr>
        <w:pStyle w:val="NormalWeb"/>
        <w:numPr>
          <w:ilvl w:val="0"/>
          <w:numId w:val="29"/>
        </w:numPr>
        <w:contextualSpacing/>
        <w:rPr>
          <w:sz w:val="22"/>
          <w:szCs w:val="22"/>
        </w:rPr>
      </w:pPr>
      <w:r w:rsidRPr="002B526F">
        <w:rPr>
          <w:sz w:val="22"/>
          <w:szCs w:val="22"/>
        </w:rPr>
        <w:t>Sishu Mandir matters 3. Health camp on 11/01/2026| 4.Accounts of Seva Bharati 5. Miscellaneous</w:t>
      </w:r>
    </w:p>
    <w:p w:rsidR="00344CC2" w:rsidRPr="002B526F" w:rsidRDefault="00344CC2" w:rsidP="002B526F">
      <w:pPr>
        <w:pStyle w:val="NormalWeb"/>
        <w:ind w:left="720"/>
        <w:contextualSpacing/>
        <w:rPr>
          <w:sz w:val="22"/>
          <w:szCs w:val="22"/>
        </w:rPr>
      </w:pPr>
      <w:r w:rsidRPr="002B526F">
        <w:rPr>
          <w:sz w:val="22"/>
          <w:szCs w:val="22"/>
        </w:rPr>
        <w:t xml:space="preserve">   </w:t>
      </w:r>
    </w:p>
    <w:p w:rsidR="00344CC2" w:rsidRPr="002B526F" w:rsidRDefault="00344CC2" w:rsidP="00EF7A2E">
      <w:pPr>
        <w:pStyle w:val="NormalWeb"/>
        <w:contextualSpacing/>
        <w:rPr>
          <w:rStyle w:val="Strong"/>
          <w:b w:val="0"/>
          <w:bCs w:val="0"/>
          <w:sz w:val="22"/>
          <w:szCs w:val="22"/>
        </w:rPr>
      </w:pPr>
      <w:r w:rsidRPr="002B526F">
        <w:rPr>
          <w:sz w:val="22"/>
          <w:szCs w:val="22"/>
        </w:rPr>
        <w:t xml:space="preserve"> </w:t>
      </w:r>
      <w:r w:rsidRPr="002B526F">
        <w:rPr>
          <w:rStyle w:val="Strong"/>
          <w:b w:val="0"/>
          <w:bCs w:val="0"/>
          <w:sz w:val="22"/>
          <w:szCs w:val="22"/>
        </w:rPr>
        <w:t>Members Present</w:t>
      </w:r>
    </w:p>
    <w:p w:rsidR="00344CC2" w:rsidRPr="002B526F" w:rsidRDefault="00344CC2" w:rsidP="00EF7A2E">
      <w:pPr>
        <w:pStyle w:val="NormalWeb"/>
        <w:ind w:left="720"/>
        <w:contextualSpacing/>
        <w:rPr>
          <w:sz w:val="22"/>
          <w:szCs w:val="22"/>
        </w:rPr>
      </w:pPr>
      <w:r w:rsidRPr="002B526F">
        <w:rPr>
          <w:sz w:val="22"/>
          <w:szCs w:val="22"/>
        </w:rPr>
        <w:t>1) Shri Mriganka Shekhar Ghosh 2) Shri Arun Kumar Mondal 3) Shri Ganga Shekhar Ghosh</w:t>
      </w:r>
    </w:p>
    <w:p w:rsidR="00344CC2" w:rsidRPr="002B526F" w:rsidRDefault="00344CC2" w:rsidP="00EF7A2E">
      <w:pPr>
        <w:pStyle w:val="NormalWeb"/>
        <w:ind w:left="720"/>
        <w:contextualSpacing/>
        <w:rPr>
          <w:sz w:val="22"/>
          <w:szCs w:val="22"/>
        </w:rPr>
      </w:pPr>
      <w:r w:rsidRPr="002B526F">
        <w:rPr>
          <w:sz w:val="22"/>
          <w:szCs w:val="22"/>
        </w:rPr>
        <w:t xml:space="preserve">4) Shri Bimal Kumar Mondal 5) Shri Ujjwal </w:t>
      </w:r>
      <w:r w:rsidR="002B526F" w:rsidRPr="002B526F">
        <w:rPr>
          <w:sz w:val="22"/>
          <w:szCs w:val="22"/>
        </w:rPr>
        <w:t>Bandyopadhyay 6</w:t>
      </w:r>
      <w:r w:rsidRPr="002B526F">
        <w:rPr>
          <w:sz w:val="22"/>
          <w:szCs w:val="22"/>
        </w:rPr>
        <w:t>) Smt. Iti Ghosh7) Shri Parimal Ghosh 8) Shri Prahlad Kumar Mondal 9) Shri Buddhadeb Das 10) Shri Kripasindhu Mondal</w:t>
      </w:r>
      <w:r w:rsidRPr="002B526F">
        <w:rPr>
          <w:sz w:val="22"/>
          <w:szCs w:val="22"/>
        </w:rPr>
        <w:br/>
      </w:r>
    </w:p>
    <w:p w:rsidR="00344CC2" w:rsidRPr="002B526F" w:rsidRDefault="00F81ADA" w:rsidP="00F81ADA">
      <w:pPr>
        <w:pStyle w:val="NormalWeb"/>
        <w:contextualSpacing/>
        <w:jc w:val="both"/>
        <w:rPr>
          <w:sz w:val="22"/>
          <w:szCs w:val="22"/>
        </w:rPr>
      </w:pPr>
      <w:r w:rsidRPr="002B526F">
        <w:rPr>
          <w:sz w:val="22"/>
          <w:szCs w:val="22"/>
        </w:rPr>
        <w:t xml:space="preserve">          </w:t>
      </w:r>
      <w:r w:rsidR="00344CC2" w:rsidRPr="002B526F">
        <w:rPr>
          <w:sz w:val="22"/>
          <w:szCs w:val="22"/>
        </w:rPr>
        <w:t xml:space="preserve">In the absence of the Hon’ble President Shri Ashok Ghosh, the meeting was chaired by Hon’ble Shri Arun Kumar Mondal. After chanting </w:t>
      </w:r>
      <w:r w:rsidRPr="002B526F">
        <w:rPr>
          <w:sz w:val="22"/>
          <w:szCs w:val="22"/>
        </w:rPr>
        <w:t xml:space="preserve">“Jana </w:t>
      </w:r>
      <w:r w:rsidR="00344CC2" w:rsidRPr="002B526F">
        <w:rPr>
          <w:sz w:val="22"/>
          <w:szCs w:val="22"/>
        </w:rPr>
        <w:t xml:space="preserve">Seva </w:t>
      </w:r>
      <w:r w:rsidRPr="002B526F">
        <w:rPr>
          <w:sz w:val="22"/>
          <w:szCs w:val="22"/>
        </w:rPr>
        <w:t>Je</w:t>
      </w:r>
      <w:r w:rsidR="00344CC2" w:rsidRPr="002B526F">
        <w:rPr>
          <w:sz w:val="22"/>
          <w:szCs w:val="22"/>
        </w:rPr>
        <w:t xml:space="preserve"> </w:t>
      </w:r>
      <w:r w:rsidRPr="002B526F">
        <w:rPr>
          <w:sz w:val="22"/>
          <w:szCs w:val="22"/>
        </w:rPr>
        <w:t>Karm</w:t>
      </w:r>
      <w:r w:rsidR="00344CC2" w:rsidRPr="002B526F">
        <w:rPr>
          <w:sz w:val="22"/>
          <w:szCs w:val="22"/>
        </w:rPr>
        <w:t xml:space="preserve">o </w:t>
      </w:r>
      <w:r w:rsidRPr="002B526F">
        <w:rPr>
          <w:sz w:val="22"/>
          <w:szCs w:val="22"/>
        </w:rPr>
        <w:t>Amader</w:t>
      </w:r>
      <w:r w:rsidR="00344CC2" w:rsidRPr="002B526F">
        <w:rPr>
          <w:sz w:val="22"/>
          <w:szCs w:val="22"/>
        </w:rPr>
        <w:t>” and paying homage to the departed souls with one minute of silence, the 2nd meeting of the Executive Committee commenced.</w:t>
      </w:r>
    </w:p>
    <w:p w:rsidR="00344CC2" w:rsidRPr="002B526F" w:rsidRDefault="00344CC2" w:rsidP="00344CC2">
      <w:pPr>
        <w:pStyle w:val="NormalWeb"/>
        <w:rPr>
          <w:sz w:val="22"/>
          <w:szCs w:val="22"/>
        </w:rPr>
      </w:pPr>
      <w:r w:rsidRPr="002B526F">
        <w:rPr>
          <w:sz w:val="22"/>
          <w:szCs w:val="22"/>
        </w:rPr>
        <w:t>First, the Chairperson read out the minutes of the previous meeting, which were unanimously approved by the house.</w:t>
      </w:r>
    </w:p>
    <w:p w:rsidR="00344CC2" w:rsidRPr="002B526F" w:rsidRDefault="00F81ADA" w:rsidP="00344CC2">
      <w:pPr>
        <w:pStyle w:val="NormalWeb"/>
        <w:rPr>
          <w:sz w:val="22"/>
          <w:szCs w:val="22"/>
        </w:rPr>
      </w:pPr>
      <w:r w:rsidRPr="002B526F">
        <w:rPr>
          <w:sz w:val="22"/>
          <w:szCs w:val="22"/>
        </w:rPr>
        <w:t xml:space="preserve">          </w:t>
      </w:r>
      <w:r w:rsidR="00344CC2" w:rsidRPr="002B526F">
        <w:rPr>
          <w:sz w:val="22"/>
          <w:szCs w:val="22"/>
        </w:rPr>
        <w:t>The Hon’ble Secretary Shri Mriganka Shekhar Ghosh initiated the discussion and stated that due to lack of maintenance of the garden inside the Shishu Mandir premises, plants are getting damaged. After discussion, it was decided that the main gate must be closed immediately after entry and exit.</w:t>
      </w:r>
    </w:p>
    <w:p w:rsidR="00344CC2" w:rsidRPr="002B526F" w:rsidRDefault="00F81ADA" w:rsidP="00344CC2">
      <w:pPr>
        <w:pStyle w:val="NormalWeb"/>
        <w:rPr>
          <w:sz w:val="22"/>
          <w:szCs w:val="22"/>
        </w:rPr>
      </w:pPr>
      <w:r w:rsidRPr="002B526F">
        <w:rPr>
          <w:sz w:val="22"/>
          <w:szCs w:val="22"/>
        </w:rPr>
        <w:t xml:space="preserve">          Karyalay Pramukh</w:t>
      </w:r>
      <w:r w:rsidR="00344CC2" w:rsidRPr="002B526F">
        <w:rPr>
          <w:sz w:val="22"/>
          <w:szCs w:val="22"/>
        </w:rPr>
        <w:t xml:space="preserve"> Shri Shubhajit Mondal informed that he would not be able to do the website work and also mentioned that website-related work was not discussed at the time of his interview. It was decided that he </w:t>
      </w:r>
      <w:r w:rsidRPr="002B526F">
        <w:rPr>
          <w:sz w:val="22"/>
          <w:szCs w:val="22"/>
        </w:rPr>
        <w:t>sho</w:t>
      </w:r>
      <w:r w:rsidR="00344CC2" w:rsidRPr="002B526F">
        <w:rPr>
          <w:sz w:val="22"/>
          <w:szCs w:val="22"/>
        </w:rPr>
        <w:t xml:space="preserve">uld </w:t>
      </w:r>
      <w:r w:rsidRPr="002B526F">
        <w:rPr>
          <w:sz w:val="22"/>
          <w:szCs w:val="22"/>
        </w:rPr>
        <w:t>be asked to inform his dissicion</w:t>
      </w:r>
      <w:r w:rsidR="00344CC2" w:rsidRPr="002B526F">
        <w:rPr>
          <w:sz w:val="22"/>
          <w:szCs w:val="22"/>
        </w:rPr>
        <w:t xml:space="preserve"> in writing and a decision would be taken thereafter. All members present were requested to search for a person on a contractual basis to handle the website work.</w:t>
      </w:r>
    </w:p>
    <w:p w:rsidR="00344CC2" w:rsidRPr="002B526F" w:rsidRDefault="00F81ADA" w:rsidP="00344CC2">
      <w:pPr>
        <w:pStyle w:val="NormalWeb"/>
        <w:rPr>
          <w:sz w:val="22"/>
          <w:szCs w:val="22"/>
        </w:rPr>
      </w:pPr>
      <w:r w:rsidRPr="002B526F">
        <w:rPr>
          <w:sz w:val="22"/>
          <w:szCs w:val="22"/>
        </w:rPr>
        <w:t>Pradhanacharya</w:t>
      </w:r>
      <w:r w:rsidR="00344CC2" w:rsidRPr="002B526F">
        <w:rPr>
          <w:sz w:val="22"/>
          <w:szCs w:val="22"/>
        </w:rPr>
        <w:t xml:space="preserve"> informed that a guardian from Dabuk village wishes to admit a child. It was decided that admission may be granted if transport arrangements can be made. It was also decided to appoint one helper (Masi) in the next academic session.</w:t>
      </w:r>
    </w:p>
    <w:p w:rsidR="00344CC2" w:rsidRPr="002B526F" w:rsidRDefault="00344CC2" w:rsidP="00344CC2">
      <w:pPr>
        <w:pStyle w:val="NormalWeb"/>
        <w:rPr>
          <w:sz w:val="22"/>
          <w:szCs w:val="22"/>
        </w:rPr>
      </w:pPr>
      <w:r w:rsidRPr="002B526F">
        <w:rPr>
          <w:sz w:val="22"/>
          <w:szCs w:val="22"/>
        </w:rPr>
        <w:t>Free movement of guardians inside classrooms must be stopped. It was decided to install curtains on the southern and western sides of the main hall of the Shishu Mandir building. Results will be published on 23/12/2025. On that day, a meeting will be held with the guardians of Class IV students and recommendations will be made for admission to Class V.</w:t>
      </w:r>
    </w:p>
    <w:p w:rsidR="00344CC2" w:rsidRPr="002B526F" w:rsidRDefault="00F81ADA" w:rsidP="00344CC2">
      <w:pPr>
        <w:pStyle w:val="NormalWeb"/>
        <w:rPr>
          <w:sz w:val="22"/>
          <w:szCs w:val="22"/>
        </w:rPr>
      </w:pPr>
      <w:r w:rsidRPr="002B526F">
        <w:rPr>
          <w:sz w:val="22"/>
          <w:szCs w:val="22"/>
        </w:rPr>
        <w:t xml:space="preserve">Pradhanacharya </w:t>
      </w:r>
      <w:r w:rsidR="00344CC2" w:rsidRPr="002B526F">
        <w:rPr>
          <w:sz w:val="22"/>
          <w:szCs w:val="22"/>
        </w:rPr>
        <w:t xml:space="preserve">further informed that </w:t>
      </w:r>
      <w:r w:rsidRPr="002B526F">
        <w:rPr>
          <w:sz w:val="22"/>
          <w:szCs w:val="22"/>
        </w:rPr>
        <w:t>Dadabhai &amp; didibhai</w:t>
      </w:r>
      <w:r w:rsidR="00344CC2" w:rsidRPr="002B526F">
        <w:rPr>
          <w:sz w:val="22"/>
          <w:szCs w:val="22"/>
        </w:rPr>
        <w:t xml:space="preserve"> are not participating enthusiastically in the prayer assembly. Although the wearing of pajama–panjabi was introduced during the previous educational tour, many did not follow it. Masi and Amarda were absent without prior intimation; later Amarda cited illness. Due to pending preparatory work not being completed before examinations, exams started late. Masi and Amarda are also not arriving on time regularly. On most days, bathroom lights and room fans are not switched off in time, and prayer hall mats are not cleaned properly. It was decided that a picnic will be held on 10/01/2026 at the Shishu Mandir ground.</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Prahlad Dada</w:t>
      </w:r>
      <w:r w:rsidR="00F81ADA" w:rsidRPr="002B526F">
        <w:rPr>
          <w:sz w:val="22"/>
          <w:szCs w:val="22"/>
        </w:rPr>
        <w:t>bhai</w:t>
      </w:r>
      <w:r w:rsidR="00344CC2" w:rsidRPr="002B526F">
        <w:rPr>
          <w:sz w:val="22"/>
          <w:szCs w:val="22"/>
        </w:rPr>
        <w:t xml:space="preserve"> stated that problems are arising due to special privileges being given to certain </w:t>
      </w:r>
      <w:r w:rsidR="00F81ADA" w:rsidRPr="002B526F">
        <w:rPr>
          <w:sz w:val="22"/>
          <w:szCs w:val="22"/>
        </w:rPr>
        <w:t>Dadabhai &amp; didibhais</w:t>
      </w:r>
      <w:r w:rsidR="00344CC2" w:rsidRPr="002B526F">
        <w:rPr>
          <w:sz w:val="22"/>
          <w:szCs w:val="22"/>
        </w:rPr>
        <w:t>. During the Silver Jubilee year, various programs—especially Bharat Mata Puja—hampered academic activities.</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Parimal Dada</w:t>
      </w:r>
      <w:r w:rsidRPr="002B526F">
        <w:rPr>
          <w:sz w:val="22"/>
          <w:szCs w:val="22"/>
        </w:rPr>
        <w:t>bhai</w:t>
      </w:r>
      <w:r w:rsidR="00344CC2" w:rsidRPr="002B526F">
        <w:rPr>
          <w:sz w:val="22"/>
          <w:szCs w:val="22"/>
        </w:rPr>
        <w:t xml:space="preserve"> stated that teaching is being disrupted due to the absence of </w:t>
      </w:r>
      <w:r w:rsidR="00F81ADA" w:rsidRPr="002B526F">
        <w:rPr>
          <w:sz w:val="22"/>
          <w:szCs w:val="22"/>
        </w:rPr>
        <w:t>Dadabhai &amp; didibhais</w:t>
      </w:r>
      <w:r w:rsidR="00344CC2" w:rsidRPr="002B526F">
        <w:rPr>
          <w:sz w:val="22"/>
          <w:szCs w:val="22"/>
        </w:rPr>
        <w:t xml:space="preserve">. It was unanimously decided that in every Saturday meeting, leave matters of </w:t>
      </w:r>
      <w:r w:rsidR="00F81ADA" w:rsidRPr="002B526F">
        <w:rPr>
          <w:sz w:val="22"/>
          <w:szCs w:val="22"/>
        </w:rPr>
        <w:t xml:space="preserve">Dadabhai &amp; didibhai </w:t>
      </w:r>
      <w:r w:rsidR="00344CC2" w:rsidRPr="002B526F">
        <w:rPr>
          <w:sz w:val="22"/>
          <w:szCs w:val="22"/>
        </w:rPr>
        <w:t xml:space="preserve">will be discussed openly, each will be informed of their leave balance, and warned regarding future leave. If leave is taken without prior </w:t>
      </w:r>
      <w:r w:rsidR="00344CC2" w:rsidRPr="002B526F">
        <w:rPr>
          <w:sz w:val="22"/>
          <w:szCs w:val="22"/>
        </w:rPr>
        <w:lastRenderedPageBreak/>
        <w:t>information, a show-cause notice will be issued immediately. If a satisfactory reply is not received, further action will be taken.</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Regarding the annual function of the Shishu Mandir, it was unanimously decided that the outline of the program should be prepared at the very beginning of the new academic session and rehearsals should start accordingly, so that academic activities are not hampered and rather become an enjoyable part of learning. Part-time dance and music teachers must coordinate with class teachers to understand their annual program ideas and conduct rehearsals accordingly. As in previous years, the program should be performed with songs sung by the children themselves. Use of recorded cassettes must be stopped.</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Iti Didi</w:t>
      </w:r>
      <w:r w:rsidRPr="002B526F">
        <w:rPr>
          <w:sz w:val="22"/>
          <w:szCs w:val="22"/>
        </w:rPr>
        <w:t>bhai</w:t>
      </w:r>
      <w:r w:rsidR="00344CC2" w:rsidRPr="002B526F">
        <w:rPr>
          <w:sz w:val="22"/>
          <w:szCs w:val="22"/>
        </w:rPr>
        <w:t xml:space="preserve"> requested that the issue of “special privileges to certain </w:t>
      </w:r>
      <w:r w:rsidRPr="002B526F">
        <w:rPr>
          <w:sz w:val="22"/>
          <w:szCs w:val="22"/>
        </w:rPr>
        <w:t>Dadabhai &amp; didibhai</w:t>
      </w:r>
      <w:r w:rsidR="00344CC2" w:rsidRPr="002B526F">
        <w:rPr>
          <w:sz w:val="22"/>
          <w:szCs w:val="22"/>
        </w:rPr>
        <w:t>” be disclosed clearly with names and details of the privileges given.</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As per the decision of the last AGM, ₹2</w:t>
      </w:r>
      <w:r w:rsidRPr="002B526F">
        <w:rPr>
          <w:sz w:val="22"/>
          <w:szCs w:val="22"/>
        </w:rPr>
        <w:t>, 00,000</w:t>
      </w:r>
      <w:r w:rsidR="00344CC2" w:rsidRPr="002B526F">
        <w:rPr>
          <w:sz w:val="22"/>
          <w:szCs w:val="22"/>
        </w:rPr>
        <w:t xml:space="preserve"> from profits</w:t>
      </w:r>
      <w:r w:rsidR="002B526F">
        <w:rPr>
          <w:sz w:val="22"/>
          <w:szCs w:val="22"/>
        </w:rPr>
        <w:t xml:space="preserve"> of</w:t>
      </w:r>
      <w:r w:rsidR="002B526F" w:rsidRPr="002B526F">
        <w:rPr>
          <w:sz w:val="22"/>
          <w:szCs w:val="22"/>
        </w:rPr>
        <w:t xml:space="preserve"> book</w:t>
      </w:r>
      <w:r w:rsidR="002B526F">
        <w:rPr>
          <w:sz w:val="22"/>
          <w:szCs w:val="22"/>
        </w:rPr>
        <w:t xml:space="preserve"> sales </w:t>
      </w:r>
      <w:r w:rsidR="002B526F" w:rsidRPr="002B526F">
        <w:rPr>
          <w:sz w:val="22"/>
          <w:szCs w:val="22"/>
        </w:rPr>
        <w:t>must</w:t>
      </w:r>
      <w:r w:rsidR="00344CC2" w:rsidRPr="002B526F">
        <w:rPr>
          <w:sz w:val="22"/>
          <w:szCs w:val="22"/>
        </w:rPr>
        <w:t xml:space="preserve"> be deposited into the Gratuity Fund within this year. For the Siksha Portal, an urgent Fixed Deposit of ₹60,000 must be made. Other necessary work related to the Siksha Portal should be completed under the supervision of the </w:t>
      </w:r>
      <w:r w:rsidRPr="002B526F">
        <w:rPr>
          <w:sz w:val="22"/>
          <w:szCs w:val="22"/>
        </w:rPr>
        <w:t>Pradhanacharya</w:t>
      </w:r>
      <w:r w:rsidR="00344CC2" w:rsidRPr="002B526F">
        <w:rPr>
          <w:sz w:val="22"/>
          <w:szCs w:val="22"/>
        </w:rPr>
        <w:t xml:space="preserve">, Hon’ble Shri Kripasindhu Mondal, </w:t>
      </w:r>
      <w:r w:rsidRPr="002B526F">
        <w:rPr>
          <w:sz w:val="22"/>
          <w:szCs w:val="22"/>
        </w:rPr>
        <w:t>with the help of whoever</w:t>
      </w:r>
      <w:r w:rsidR="00344CC2" w:rsidRPr="002B526F">
        <w:rPr>
          <w:sz w:val="22"/>
          <w:szCs w:val="22"/>
        </w:rPr>
        <w:t xml:space="preserve"> is capable.</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 xml:space="preserve">Several complaints were raised regarding question papers; it was even alleged that question papers were leaked on WhatsApp. In view of this, all </w:t>
      </w:r>
      <w:r w:rsidRPr="002B526F">
        <w:rPr>
          <w:sz w:val="22"/>
          <w:szCs w:val="22"/>
        </w:rPr>
        <w:t xml:space="preserve">Dadabhai &amp; didibhai </w:t>
      </w:r>
      <w:r w:rsidR="00344CC2" w:rsidRPr="002B526F">
        <w:rPr>
          <w:sz w:val="22"/>
          <w:szCs w:val="22"/>
        </w:rPr>
        <w:t>are advised not to engage in private tutoring of Shishu Mandir students. Question papers must be stored securely with strict confidentiality. If required, partial changes may be made after submission by the question setter.</w:t>
      </w:r>
    </w:p>
    <w:p w:rsidR="00344CC2" w:rsidRPr="002B526F" w:rsidRDefault="00344CC2" w:rsidP="00344CC2">
      <w:pPr>
        <w:pStyle w:val="NormalWeb"/>
        <w:rPr>
          <w:sz w:val="22"/>
          <w:szCs w:val="22"/>
        </w:rPr>
      </w:pPr>
      <w:r w:rsidRPr="002B526F">
        <w:rPr>
          <w:sz w:val="22"/>
          <w:szCs w:val="22"/>
        </w:rPr>
        <w:t>Further decisions:</w:t>
      </w:r>
    </w:p>
    <w:p w:rsidR="00344CC2" w:rsidRPr="002B526F" w:rsidRDefault="00344CC2" w:rsidP="00344CC2">
      <w:pPr>
        <w:pStyle w:val="NormalWeb"/>
        <w:numPr>
          <w:ilvl w:val="0"/>
          <w:numId w:val="30"/>
        </w:numPr>
        <w:rPr>
          <w:sz w:val="22"/>
          <w:szCs w:val="22"/>
        </w:rPr>
      </w:pPr>
      <w:r w:rsidRPr="002B526F">
        <w:rPr>
          <w:sz w:val="22"/>
          <w:szCs w:val="22"/>
        </w:rPr>
        <w:t>Special focus must be given to Arun/Uday/Prabhat sections and Classes III &amp; IV to improve the acceptability of the Shishu Mandir.</w:t>
      </w:r>
    </w:p>
    <w:p w:rsidR="00344CC2" w:rsidRPr="002B526F" w:rsidRDefault="00344CC2" w:rsidP="00344CC2">
      <w:pPr>
        <w:pStyle w:val="NormalWeb"/>
        <w:numPr>
          <w:ilvl w:val="0"/>
          <w:numId w:val="30"/>
        </w:numPr>
        <w:rPr>
          <w:sz w:val="22"/>
          <w:szCs w:val="22"/>
        </w:rPr>
      </w:pPr>
      <w:r w:rsidRPr="002B526F">
        <w:rPr>
          <w:sz w:val="22"/>
          <w:szCs w:val="22"/>
        </w:rPr>
        <w:t>Shishu Mandir books must be delivered directly to the Shishu Mandir.</w:t>
      </w:r>
    </w:p>
    <w:p w:rsidR="00344CC2" w:rsidRPr="002B526F" w:rsidRDefault="00344CC2" w:rsidP="00344CC2">
      <w:pPr>
        <w:pStyle w:val="NormalWeb"/>
        <w:numPr>
          <w:ilvl w:val="0"/>
          <w:numId w:val="30"/>
        </w:numPr>
        <w:rPr>
          <w:sz w:val="22"/>
          <w:szCs w:val="22"/>
        </w:rPr>
      </w:pPr>
      <w:r w:rsidRPr="002B526F">
        <w:rPr>
          <w:sz w:val="22"/>
          <w:szCs w:val="22"/>
        </w:rPr>
        <w:t xml:space="preserve">In prayers and other programs, participation of all enthusiastic </w:t>
      </w:r>
      <w:r w:rsidR="00EF7A2E" w:rsidRPr="002B526F">
        <w:rPr>
          <w:sz w:val="22"/>
          <w:szCs w:val="22"/>
        </w:rPr>
        <w:t xml:space="preserve">Dadabhai &amp; didibhai </w:t>
      </w:r>
      <w:r w:rsidRPr="002B526F">
        <w:rPr>
          <w:sz w:val="22"/>
          <w:szCs w:val="22"/>
        </w:rPr>
        <w:t>and children should be ensured on a rotational basis.</w:t>
      </w:r>
    </w:p>
    <w:p w:rsidR="00344CC2" w:rsidRPr="002B526F" w:rsidRDefault="00344CC2" w:rsidP="00344CC2">
      <w:pPr>
        <w:pStyle w:val="NormalWeb"/>
        <w:numPr>
          <w:ilvl w:val="0"/>
          <w:numId w:val="30"/>
        </w:numPr>
        <w:rPr>
          <w:sz w:val="22"/>
          <w:szCs w:val="22"/>
        </w:rPr>
      </w:pPr>
      <w:r w:rsidRPr="002B526F">
        <w:rPr>
          <w:sz w:val="22"/>
          <w:szCs w:val="22"/>
        </w:rPr>
        <w:t>Complete accounts of the Shishu Mandir will be presented after December.</w:t>
      </w:r>
    </w:p>
    <w:p w:rsidR="00344CC2" w:rsidRPr="002B526F" w:rsidRDefault="00344CC2" w:rsidP="00344CC2">
      <w:pPr>
        <w:pStyle w:val="NormalWeb"/>
        <w:numPr>
          <w:ilvl w:val="0"/>
          <w:numId w:val="30"/>
        </w:numPr>
        <w:rPr>
          <w:sz w:val="22"/>
          <w:szCs w:val="22"/>
        </w:rPr>
      </w:pPr>
      <w:r w:rsidRPr="002B526F">
        <w:rPr>
          <w:sz w:val="22"/>
          <w:szCs w:val="22"/>
        </w:rPr>
        <w:t>In meetings with vehicle drivers, for running two shifts of the Shishu Mandir, a proposal to increase route charges by one-and-a-half times has been accepted by six drivers. As per their proposal, Identity Cards will be issued by the Shishu Mandir.</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It was unanimously decided that a statue of Vyasedev will be installed beside the Silver Jubilee stage and the building will be named “Vyasedev Bhavan”.</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On 11/01/2026, a health camp will be organized with coordination of allopathic, homeopathic, ayurvedic (Kabiraji), and eye doctors. Proper publicity must be done using flex banners and microphones.</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To celebrate the Silver Jubilee year of Seva Bharati Seva Udyog, it was decided to implement projects such as an oxygen machine for patients, ambulance service, school bus service, and construction of the third floor of Banaprasthi Ashram. The initial cost of constructing the third floor will be borne by the Hon’ble Secretary Shri Mriganka Shekhar Ghosh, which will later be reimbursed from donations of Seva Bharati Seva Udyog.</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Payment for the cage constructed for afforestation is still pending and must be arranged.</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The next meeting of the Executive Committee has been scheduled for Saturday, 3rd January 2026 at 3:30 PM. Presence of all members on that day is mandatory.</w:t>
      </w:r>
    </w:p>
    <w:p w:rsidR="00344CC2" w:rsidRPr="002B526F" w:rsidRDefault="00EF7A2E" w:rsidP="00344CC2">
      <w:pPr>
        <w:pStyle w:val="NormalWeb"/>
        <w:rPr>
          <w:sz w:val="22"/>
          <w:szCs w:val="22"/>
        </w:rPr>
      </w:pPr>
      <w:r w:rsidRPr="002B526F">
        <w:rPr>
          <w:sz w:val="22"/>
          <w:szCs w:val="22"/>
        </w:rPr>
        <w:t xml:space="preserve">                           </w:t>
      </w:r>
      <w:r w:rsidR="00344CC2" w:rsidRPr="002B526F">
        <w:rPr>
          <w:sz w:val="22"/>
          <w:szCs w:val="22"/>
        </w:rPr>
        <w:t>The President thanked everyone and declared the meeting closed.</w:t>
      </w:r>
    </w:p>
    <w:p w:rsidR="00344CC2" w:rsidRDefault="00EF7A2E" w:rsidP="00344CC2">
      <w:pPr>
        <w:pStyle w:val="NormalWeb"/>
        <w:rPr>
          <w:rStyle w:val="Strong"/>
          <w:sz w:val="22"/>
          <w:szCs w:val="22"/>
        </w:rPr>
      </w:pPr>
      <w:r w:rsidRPr="002B526F">
        <w:rPr>
          <w:rStyle w:val="Strong"/>
          <w:sz w:val="22"/>
          <w:szCs w:val="22"/>
        </w:rPr>
        <w:t xml:space="preserve">                                                             </w:t>
      </w:r>
      <w:r w:rsidR="00344CC2" w:rsidRPr="002B526F">
        <w:rPr>
          <w:rStyle w:val="Strong"/>
          <w:sz w:val="22"/>
          <w:szCs w:val="22"/>
        </w:rPr>
        <w:t>Bharat Mata</w:t>
      </w:r>
      <w:r w:rsidRPr="002B526F">
        <w:rPr>
          <w:rStyle w:val="Strong"/>
          <w:sz w:val="22"/>
          <w:szCs w:val="22"/>
        </w:rPr>
        <w:t xml:space="preserve"> Ki Joy</w:t>
      </w:r>
    </w:p>
    <w:p w:rsidR="005E5DCA" w:rsidRDefault="005E5DCA" w:rsidP="00344CC2">
      <w:pPr>
        <w:pStyle w:val="NormalWeb"/>
        <w:rPr>
          <w:rStyle w:val="Strong"/>
          <w:sz w:val="22"/>
          <w:szCs w:val="22"/>
        </w:rPr>
      </w:pPr>
    </w:p>
    <w:p w:rsidR="005E5DCA" w:rsidRPr="002B526F" w:rsidRDefault="005E5DCA" w:rsidP="00344CC2">
      <w:pPr>
        <w:pStyle w:val="NormalWeb"/>
        <w:rPr>
          <w:sz w:val="22"/>
          <w:szCs w:val="22"/>
        </w:rPr>
      </w:pPr>
    </w:p>
    <w:p w:rsidR="00344CC2" w:rsidRDefault="00344CC2" w:rsidP="0082158D">
      <w:pPr>
        <w:spacing w:before="100" w:beforeAutospacing="1" w:after="100" w:afterAutospacing="1" w:line="240" w:lineRule="auto"/>
        <w:rPr>
          <w:rFonts w:ascii="Times New Roman" w:eastAsia="Times New Roman" w:hAnsi="Times New Roman" w:cs="Times New Roman"/>
        </w:rPr>
      </w:pPr>
    </w:p>
    <w:p w:rsidR="0095048E" w:rsidRDefault="0095048E" w:rsidP="0082158D">
      <w:pPr>
        <w:spacing w:before="100" w:beforeAutospacing="1" w:after="100" w:afterAutospacing="1" w:line="240" w:lineRule="auto"/>
        <w:rPr>
          <w:rFonts w:ascii="Times New Roman" w:eastAsia="Times New Roman" w:hAnsi="Times New Roman" w:cs="Times New Roman"/>
        </w:rPr>
      </w:pPr>
    </w:p>
    <w:p w:rsidR="0095048E" w:rsidRPr="00BF602F" w:rsidRDefault="00435CCC" w:rsidP="0095048E">
      <w:pPr>
        <w:spacing w:before="100" w:beforeAutospacing="1" w:after="100" w:afterAutospacing="1" w:line="240" w:lineRule="auto"/>
        <w:jc w:val="center"/>
        <w:rPr>
          <w:rFonts w:ascii="Nirmala UI" w:eastAsia="Times New Roman" w:hAnsi="Nirmala UI" w:cs="Nirmala UI"/>
          <w:sz w:val="24"/>
          <w:szCs w:val="24"/>
          <w:u w:val="single"/>
        </w:rPr>
      </w:pPr>
      <w:r>
        <w:rPr>
          <w:rFonts w:ascii="Nirmala UI" w:eastAsia="Times New Roman" w:hAnsi="Nirmala UI" w:cs="Nirmala UI"/>
          <w:sz w:val="24"/>
          <w:szCs w:val="24"/>
          <w:u w:val="single"/>
        </w:rPr>
        <w:t>সাংস্কৃতিক প্রতিযোগীতা  ও রজত জয়ন্তী সমারোপ কার্যক্রম</w:t>
      </w:r>
      <w:r w:rsidR="0095048E" w:rsidRPr="00BF602F">
        <w:rPr>
          <w:rFonts w:ascii="Nirmala UI" w:eastAsia="Times New Roman" w:hAnsi="Nirmala UI" w:cs="Nirmala UI"/>
          <w:sz w:val="24"/>
          <w:szCs w:val="24"/>
          <w:u w:val="single"/>
        </w:rPr>
        <w:t>-২০২৫ এর হিসাব</w:t>
      </w:r>
    </w:p>
    <w:tbl>
      <w:tblPr>
        <w:tblStyle w:val="TableGrid"/>
        <w:tblW w:w="0" w:type="auto"/>
        <w:tblLayout w:type="fixed"/>
        <w:tblLook w:val="04A0"/>
      </w:tblPr>
      <w:tblGrid>
        <w:gridCol w:w="534"/>
        <w:gridCol w:w="1134"/>
        <w:gridCol w:w="2412"/>
        <w:gridCol w:w="1320"/>
        <w:gridCol w:w="662"/>
        <w:gridCol w:w="1134"/>
        <w:gridCol w:w="2166"/>
        <w:gridCol w:w="1321"/>
      </w:tblGrid>
      <w:tr w:rsidR="0095048E" w:rsidTr="00D42B8C">
        <w:tc>
          <w:tcPr>
            <w:tcW w:w="5400" w:type="dxa"/>
            <w:gridSpan w:val="4"/>
          </w:tcPr>
          <w:p w:rsidR="0095048E" w:rsidRPr="00BF602F" w:rsidRDefault="0095048E" w:rsidP="00D42B8C">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283" w:type="dxa"/>
            <w:gridSpan w:val="4"/>
          </w:tcPr>
          <w:p w:rsidR="0095048E" w:rsidRPr="00BF602F" w:rsidRDefault="0095048E" w:rsidP="00D42B8C">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95048E" w:rsidTr="00D42B8C">
        <w:tc>
          <w:tcPr>
            <w:tcW w:w="534" w:type="dxa"/>
          </w:tcPr>
          <w:p w:rsidR="0095048E" w:rsidRPr="00A74DFB" w:rsidRDefault="0095048E" w:rsidP="00D42B8C">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ক্রম</w:t>
            </w:r>
          </w:p>
        </w:tc>
        <w:tc>
          <w:tcPr>
            <w:tcW w:w="1134" w:type="dxa"/>
          </w:tcPr>
          <w:p w:rsidR="0095048E" w:rsidRPr="00A74DFB" w:rsidRDefault="0095048E" w:rsidP="00D42B8C">
            <w:pPr>
              <w:spacing w:before="100" w:beforeAutospacing="1" w:after="100" w:afterAutospacing="1"/>
              <w:rPr>
                <w:rFonts w:ascii="Nirmala UI" w:eastAsia="Times New Roman" w:hAnsi="Nirmala UI" w:cs="Nirmala UI"/>
                <w:sz w:val="20"/>
                <w:szCs w:val="20"/>
              </w:rPr>
            </w:pPr>
            <w:r w:rsidRPr="00A74DFB">
              <w:rPr>
                <w:rFonts w:ascii="Nirmala UI" w:eastAsia="Times New Roman" w:hAnsi="Nirmala UI" w:cs="Nirmala UI"/>
                <w:sz w:val="20"/>
                <w:szCs w:val="20"/>
              </w:rPr>
              <w:t>দিনাঙ্ক</w:t>
            </w:r>
          </w:p>
        </w:tc>
        <w:tc>
          <w:tcPr>
            <w:tcW w:w="2412"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0"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c>
          <w:tcPr>
            <w:tcW w:w="662"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ক্রম</w:t>
            </w:r>
          </w:p>
        </w:tc>
        <w:tc>
          <w:tcPr>
            <w:tcW w:w="1134"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দিনাঙ্ক</w:t>
            </w:r>
          </w:p>
        </w:tc>
        <w:tc>
          <w:tcPr>
            <w:tcW w:w="2166"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1" w:type="dxa"/>
          </w:tcPr>
          <w:p w:rsidR="0095048E" w:rsidRPr="00BF602F" w:rsidRDefault="0095048E" w:rsidP="00D42B8C">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r>
      <w:tr w:rsidR="007239E0" w:rsidTr="00D42B8C">
        <w:tc>
          <w:tcPr>
            <w:tcW w:w="534" w:type="dxa"/>
          </w:tcPr>
          <w:p w:rsidR="007239E0" w:rsidRPr="00A74DFB" w:rsidRDefault="007239E0" w:rsidP="00D42B8C">
            <w:pPr>
              <w:spacing w:before="100" w:beforeAutospacing="1" w:after="100" w:afterAutospacing="1"/>
              <w:rPr>
                <w:rFonts w:ascii="Nirmala UI" w:eastAsia="Times New Roman" w:hAnsi="Nirmala UI" w:cs="Nirmala UI"/>
                <w:sz w:val="18"/>
                <w:szCs w:val="18"/>
              </w:rPr>
            </w:pPr>
            <w:r w:rsidRPr="00A74DFB">
              <w:rPr>
                <w:rFonts w:ascii="Nirmala UI" w:eastAsia="Times New Roman" w:hAnsi="Nirmala UI" w:cs="Nirmala UI"/>
                <w:sz w:val="18"/>
                <w:szCs w:val="18"/>
              </w:rPr>
              <w:t>1</w:t>
            </w:r>
          </w:p>
        </w:tc>
        <w:tc>
          <w:tcPr>
            <w:tcW w:w="1134"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412"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তরুন ঘোষের কাছে পুরষ্কার বাবদ জমা পড়েছে</w:t>
            </w:r>
          </w:p>
        </w:tc>
        <w:tc>
          <w:tcPr>
            <w:tcW w:w="1320"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3,000-00</w:t>
            </w:r>
          </w:p>
        </w:tc>
        <w:tc>
          <w:tcPr>
            <w:tcW w:w="662"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1.</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Decorator</w:t>
            </w:r>
          </w:p>
        </w:tc>
        <w:tc>
          <w:tcPr>
            <w:tcW w:w="1321"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10,000-00</w:t>
            </w:r>
          </w:p>
        </w:tc>
      </w:tr>
      <w:tr w:rsidR="007239E0" w:rsidTr="00D42B8C">
        <w:tc>
          <w:tcPr>
            <w:tcW w:w="534" w:type="dxa"/>
          </w:tcPr>
          <w:p w:rsidR="007239E0" w:rsidRPr="00A74DFB" w:rsidRDefault="007239E0" w:rsidP="00D42B8C">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w:t>
            </w:r>
          </w:p>
        </w:tc>
        <w:tc>
          <w:tcPr>
            <w:tcW w:w="1134"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412" w:type="dxa"/>
          </w:tcPr>
          <w:p w:rsidR="007239E0" w:rsidRPr="00A74DFB" w:rsidRDefault="007239E0" w:rsidP="00CF1035">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তরুন ঘোষের কাছে পুরষ্কার বাবদ জমা আছে</w:t>
            </w:r>
          </w:p>
        </w:tc>
        <w:tc>
          <w:tcPr>
            <w:tcW w:w="1320"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8,000-00</w:t>
            </w:r>
          </w:p>
        </w:tc>
        <w:tc>
          <w:tcPr>
            <w:tcW w:w="662"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Mike &amp; Light</w:t>
            </w:r>
          </w:p>
        </w:tc>
        <w:tc>
          <w:tcPr>
            <w:tcW w:w="1321" w:type="dxa"/>
          </w:tcPr>
          <w:p w:rsidR="007239E0" w:rsidRPr="00A74DFB"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7,000-00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w:t>
            </w:r>
          </w:p>
        </w:tc>
        <w:tc>
          <w:tcPr>
            <w:tcW w:w="1134"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412"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প্রতিযোগী শুল্ক</w:t>
            </w:r>
          </w:p>
        </w:tc>
        <w:tc>
          <w:tcPr>
            <w:tcW w:w="1320" w:type="dxa"/>
          </w:tcPr>
          <w:p w:rsidR="007239E0" w:rsidRPr="00A74DFB" w:rsidRDefault="007239E0" w:rsidP="007239E0">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9,300-00</w:t>
            </w: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Morning Tiffin, 50X20</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1,000-00</w:t>
            </w:r>
          </w:p>
        </w:tc>
      </w:tr>
      <w:tr w:rsidR="007239E0" w:rsidTr="00D42B8C">
        <w:tc>
          <w:tcPr>
            <w:tcW w:w="534" w:type="dxa"/>
          </w:tcPr>
          <w:p w:rsidR="007239E0" w:rsidRDefault="007239E0"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4.</w:t>
            </w:r>
          </w:p>
        </w:tc>
        <w:tc>
          <w:tcPr>
            <w:tcW w:w="1134"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412"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দুপুরের ভোজন বাবদ</w:t>
            </w:r>
          </w:p>
        </w:tc>
        <w:tc>
          <w:tcPr>
            <w:tcW w:w="1320"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2,000-00</w:t>
            </w: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Lunch, 189X80</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15,120-00</w:t>
            </w:r>
          </w:p>
        </w:tc>
      </w:tr>
      <w:tr w:rsidR="007239E0" w:rsidTr="00D42B8C">
        <w:tc>
          <w:tcPr>
            <w:tcW w:w="534" w:type="dxa"/>
          </w:tcPr>
          <w:p w:rsidR="007239E0" w:rsidRDefault="007239E0"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5.</w:t>
            </w:r>
          </w:p>
        </w:tc>
        <w:tc>
          <w:tcPr>
            <w:tcW w:w="1134"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412"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অন্যান্য</w:t>
            </w:r>
          </w:p>
        </w:tc>
        <w:tc>
          <w:tcPr>
            <w:tcW w:w="1320" w:type="dxa"/>
          </w:tcPr>
          <w:p w:rsidR="007239E0" w:rsidRPr="00A74DFB" w:rsidRDefault="007239E0"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70-00</w:t>
            </w: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5.</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Tea, 5X100</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500-00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1320"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6.</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Dinner , 93X80</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7,440-00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1320"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To Anirban for Tiffin &amp; Badge etc.</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1,450-00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1320"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Books for Prizes</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8,988-00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1320"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9.</w:t>
            </w:r>
          </w:p>
        </w:tc>
        <w:tc>
          <w:tcPr>
            <w:tcW w:w="1134" w:type="dxa"/>
          </w:tcPr>
          <w:p w:rsidR="007239E0" w:rsidRDefault="007239E0">
            <w:r w:rsidRPr="00E302B3">
              <w:rPr>
                <w:rFonts w:ascii="Nirmala UI" w:eastAsia="Times New Roman" w:hAnsi="Nirmala UI" w:cs="Nirmala UI"/>
                <w:sz w:val="16"/>
                <w:szCs w:val="16"/>
              </w:rPr>
              <w:t>11/11/25</w:t>
            </w:r>
          </w:p>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 xml:space="preserve">বীরভূম </w:t>
            </w:r>
            <w:r w:rsidRPr="007239E0">
              <w:rPr>
                <w:rFonts w:ascii="Nirmala UI" w:eastAsia="Times New Roman" w:hAnsi="Nirmala UI" w:cs="Nirmala UI"/>
                <w:sz w:val="18"/>
                <w:szCs w:val="18"/>
              </w:rPr>
              <w:t>সাংস্কৃতিক</w:t>
            </w:r>
            <w:r>
              <w:rPr>
                <w:rFonts w:ascii="Nirmala UI" w:eastAsia="Times New Roman" w:hAnsi="Nirmala UI" w:cs="Nirmala UI"/>
                <w:sz w:val="18"/>
                <w:szCs w:val="18"/>
              </w:rPr>
              <w:t xml:space="preserve"> বাহিনী, নাটক </w:t>
            </w:r>
          </w:p>
        </w:tc>
        <w:tc>
          <w:tcPr>
            <w:tcW w:w="1321" w:type="dxa"/>
          </w:tcPr>
          <w:p w:rsidR="007239E0" w:rsidRDefault="007239E0" w:rsidP="007239E0">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20,000-00</w:t>
            </w: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Total Collection</w:t>
            </w:r>
          </w:p>
        </w:tc>
        <w:tc>
          <w:tcPr>
            <w:tcW w:w="1320"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22,370-00</w:t>
            </w:r>
          </w:p>
        </w:tc>
        <w:tc>
          <w:tcPr>
            <w:tcW w:w="662"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1134" w:type="dxa"/>
          </w:tcPr>
          <w:p w:rsidR="007239E0" w:rsidRDefault="007239E0"/>
        </w:tc>
        <w:tc>
          <w:tcPr>
            <w:tcW w:w="2166"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Total Expenditure</w:t>
            </w:r>
          </w:p>
        </w:tc>
        <w:tc>
          <w:tcPr>
            <w:tcW w:w="1321" w:type="dxa"/>
          </w:tcPr>
          <w:p w:rsidR="007239E0"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71,498-00</w:t>
            </w:r>
          </w:p>
        </w:tc>
      </w:tr>
      <w:tr w:rsidR="0095048E" w:rsidTr="00D42B8C">
        <w:tc>
          <w:tcPr>
            <w:tcW w:w="534" w:type="dxa"/>
          </w:tcPr>
          <w:p w:rsidR="0095048E" w:rsidRDefault="0095048E" w:rsidP="00D42B8C">
            <w:pPr>
              <w:spacing w:before="100" w:beforeAutospacing="1" w:after="100" w:afterAutospacing="1"/>
              <w:rPr>
                <w:rFonts w:ascii="Nirmala UI" w:eastAsia="Times New Roman" w:hAnsi="Nirmala UI" w:cs="Nirmala UI"/>
                <w:sz w:val="18"/>
                <w:szCs w:val="18"/>
              </w:rPr>
            </w:pPr>
          </w:p>
        </w:tc>
        <w:tc>
          <w:tcPr>
            <w:tcW w:w="1134" w:type="dxa"/>
          </w:tcPr>
          <w:p w:rsidR="0095048E" w:rsidRDefault="0095048E" w:rsidP="00D42B8C">
            <w:pPr>
              <w:spacing w:before="100" w:beforeAutospacing="1" w:after="100" w:afterAutospacing="1"/>
              <w:rPr>
                <w:rFonts w:ascii="Nirmala UI" w:eastAsia="Times New Roman" w:hAnsi="Nirmala UI" w:cs="Nirmala UI"/>
                <w:sz w:val="16"/>
                <w:szCs w:val="16"/>
              </w:rPr>
            </w:pPr>
          </w:p>
        </w:tc>
        <w:tc>
          <w:tcPr>
            <w:tcW w:w="2412" w:type="dxa"/>
          </w:tcPr>
          <w:p w:rsidR="0095048E" w:rsidRDefault="007239E0" w:rsidP="00D42B8C">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Shortfall Amount</w:t>
            </w:r>
          </w:p>
        </w:tc>
        <w:tc>
          <w:tcPr>
            <w:tcW w:w="1320" w:type="dxa"/>
          </w:tcPr>
          <w:p w:rsidR="0095048E" w:rsidRPr="007239E0" w:rsidRDefault="007239E0" w:rsidP="00D42B8C">
            <w:pPr>
              <w:spacing w:before="100" w:beforeAutospacing="1" w:after="100" w:afterAutospacing="1"/>
              <w:rPr>
                <w:rFonts w:ascii="Nirmala UI" w:eastAsia="Times New Roman" w:hAnsi="Nirmala UI" w:cs="Nirmala UI"/>
                <w:b/>
                <w:sz w:val="16"/>
                <w:szCs w:val="16"/>
              </w:rPr>
            </w:pPr>
            <w:r w:rsidRPr="007239E0">
              <w:rPr>
                <w:rFonts w:ascii="Nirmala UI" w:eastAsia="Times New Roman" w:hAnsi="Nirmala UI" w:cs="Nirmala UI"/>
                <w:b/>
                <w:sz w:val="16"/>
                <w:szCs w:val="16"/>
              </w:rPr>
              <w:t>49,128-00</w:t>
            </w:r>
          </w:p>
        </w:tc>
        <w:tc>
          <w:tcPr>
            <w:tcW w:w="662" w:type="dxa"/>
          </w:tcPr>
          <w:p w:rsidR="0095048E" w:rsidRDefault="0095048E" w:rsidP="00D42B8C">
            <w:pPr>
              <w:spacing w:before="100" w:beforeAutospacing="1" w:after="100" w:afterAutospacing="1"/>
              <w:rPr>
                <w:rFonts w:ascii="Nirmala UI" w:eastAsia="Times New Roman" w:hAnsi="Nirmala UI" w:cs="Nirmala UI"/>
                <w:sz w:val="16"/>
                <w:szCs w:val="16"/>
              </w:rPr>
            </w:pPr>
          </w:p>
        </w:tc>
        <w:tc>
          <w:tcPr>
            <w:tcW w:w="1134" w:type="dxa"/>
          </w:tcPr>
          <w:p w:rsidR="0095048E" w:rsidRDefault="0095048E" w:rsidP="00D42B8C">
            <w:pPr>
              <w:spacing w:before="100" w:beforeAutospacing="1" w:after="100" w:afterAutospacing="1"/>
              <w:rPr>
                <w:rFonts w:ascii="Nirmala UI" w:eastAsia="Times New Roman" w:hAnsi="Nirmala UI" w:cs="Nirmala UI"/>
                <w:sz w:val="16"/>
                <w:szCs w:val="16"/>
              </w:rPr>
            </w:pPr>
          </w:p>
        </w:tc>
        <w:tc>
          <w:tcPr>
            <w:tcW w:w="2166" w:type="dxa"/>
          </w:tcPr>
          <w:p w:rsidR="0095048E" w:rsidRDefault="0095048E" w:rsidP="00D42B8C">
            <w:pPr>
              <w:spacing w:before="100" w:beforeAutospacing="1" w:after="100" w:afterAutospacing="1"/>
              <w:rPr>
                <w:rFonts w:ascii="Nirmala UI" w:eastAsia="Times New Roman" w:hAnsi="Nirmala UI" w:cs="Nirmala UI"/>
                <w:sz w:val="16"/>
                <w:szCs w:val="16"/>
              </w:rPr>
            </w:pPr>
          </w:p>
        </w:tc>
        <w:tc>
          <w:tcPr>
            <w:tcW w:w="1321" w:type="dxa"/>
          </w:tcPr>
          <w:p w:rsidR="0095048E" w:rsidRDefault="0095048E" w:rsidP="00D42B8C">
            <w:pPr>
              <w:spacing w:before="100" w:beforeAutospacing="1" w:after="100" w:afterAutospacing="1"/>
              <w:rPr>
                <w:rFonts w:ascii="Nirmala UI" w:eastAsia="Times New Roman" w:hAnsi="Nirmala UI" w:cs="Nirmala UI"/>
                <w:sz w:val="16"/>
                <w:szCs w:val="16"/>
              </w:rPr>
            </w:pPr>
          </w:p>
        </w:tc>
      </w:tr>
      <w:tr w:rsidR="007239E0" w:rsidTr="00D42B8C">
        <w:tc>
          <w:tcPr>
            <w:tcW w:w="534" w:type="dxa"/>
          </w:tcPr>
          <w:p w:rsidR="007239E0" w:rsidRDefault="007239E0" w:rsidP="00D42B8C">
            <w:pPr>
              <w:spacing w:before="100" w:beforeAutospacing="1" w:after="100" w:afterAutospacing="1"/>
              <w:rPr>
                <w:rFonts w:ascii="Nirmala UI" w:eastAsia="Times New Roman" w:hAnsi="Nirmala UI" w:cs="Nirmala UI"/>
                <w:sz w:val="18"/>
                <w:szCs w:val="18"/>
              </w:rPr>
            </w:pPr>
          </w:p>
        </w:tc>
        <w:tc>
          <w:tcPr>
            <w:tcW w:w="1134" w:type="dxa"/>
          </w:tcPr>
          <w:p w:rsidR="007239E0" w:rsidRDefault="007239E0" w:rsidP="00D42B8C">
            <w:pPr>
              <w:spacing w:before="100" w:beforeAutospacing="1" w:after="100" w:afterAutospacing="1"/>
              <w:rPr>
                <w:rFonts w:ascii="Nirmala UI" w:eastAsia="Times New Roman" w:hAnsi="Nirmala UI" w:cs="Nirmala UI"/>
                <w:sz w:val="16"/>
                <w:szCs w:val="16"/>
              </w:rPr>
            </w:pPr>
          </w:p>
        </w:tc>
        <w:tc>
          <w:tcPr>
            <w:tcW w:w="2412" w:type="dxa"/>
          </w:tcPr>
          <w:p w:rsidR="007239E0" w:rsidRPr="007239E0" w:rsidRDefault="007239E0" w:rsidP="00D42B8C">
            <w:pPr>
              <w:spacing w:before="100" w:beforeAutospacing="1" w:after="100" w:afterAutospacing="1"/>
              <w:rPr>
                <w:rFonts w:ascii="Nirmala UI" w:eastAsia="Times New Roman" w:hAnsi="Nirmala UI" w:cs="Nirmala UI"/>
                <w:b/>
                <w:sz w:val="16"/>
                <w:szCs w:val="16"/>
              </w:rPr>
            </w:pPr>
            <w:r w:rsidRPr="007239E0">
              <w:rPr>
                <w:rFonts w:ascii="Nirmala UI" w:eastAsia="Times New Roman" w:hAnsi="Nirmala UI" w:cs="Nirmala UI"/>
                <w:b/>
                <w:sz w:val="16"/>
                <w:szCs w:val="16"/>
              </w:rPr>
              <w:t xml:space="preserve">T O T A L S </w:t>
            </w:r>
          </w:p>
        </w:tc>
        <w:tc>
          <w:tcPr>
            <w:tcW w:w="1320" w:type="dxa"/>
          </w:tcPr>
          <w:p w:rsidR="007239E0" w:rsidRPr="007239E0" w:rsidRDefault="007239E0" w:rsidP="00D42B8C">
            <w:pPr>
              <w:spacing w:before="100" w:beforeAutospacing="1" w:after="100" w:afterAutospacing="1"/>
              <w:rPr>
                <w:rFonts w:ascii="Nirmala UI" w:eastAsia="Times New Roman" w:hAnsi="Nirmala UI" w:cs="Nirmala UI"/>
                <w:b/>
                <w:sz w:val="16"/>
                <w:szCs w:val="16"/>
              </w:rPr>
            </w:pPr>
            <w:r w:rsidRPr="007239E0">
              <w:rPr>
                <w:rFonts w:ascii="Nirmala UI" w:eastAsia="Times New Roman" w:hAnsi="Nirmala UI" w:cs="Nirmala UI"/>
                <w:b/>
                <w:sz w:val="16"/>
                <w:szCs w:val="16"/>
              </w:rPr>
              <w:t>71,498-00</w:t>
            </w:r>
          </w:p>
        </w:tc>
        <w:tc>
          <w:tcPr>
            <w:tcW w:w="662" w:type="dxa"/>
          </w:tcPr>
          <w:p w:rsidR="007239E0" w:rsidRPr="007239E0" w:rsidRDefault="007239E0" w:rsidP="00D42B8C">
            <w:pPr>
              <w:spacing w:before="100" w:beforeAutospacing="1" w:after="100" w:afterAutospacing="1"/>
              <w:rPr>
                <w:rFonts w:ascii="Nirmala UI" w:eastAsia="Times New Roman" w:hAnsi="Nirmala UI" w:cs="Nirmala UI"/>
                <w:b/>
                <w:sz w:val="16"/>
                <w:szCs w:val="16"/>
              </w:rPr>
            </w:pPr>
          </w:p>
        </w:tc>
        <w:tc>
          <w:tcPr>
            <w:tcW w:w="1134" w:type="dxa"/>
          </w:tcPr>
          <w:p w:rsidR="007239E0" w:rsidRPr="007239E0" w:rsidRDefault="007239E0" w:rsidP="00D42B8C">
            <w:pPr>
              <w:spacing w:before="100" w:beforeAutospacing="1" w:after="100" w:afterAutospacing="1"/>
              <w:rPr>
                <w:rFonts w:ascii="Nirmala UI" w:eastAsia="Times New Roman" w:hAnsi="Nirmala UI" w:cs="Nirmala UI"/>
                <w:b/>
                <w:sz w:val="16"/>
                <w:szCs w:val="16"/>
              </w:rPr>
            </w:pPr>
          </w:p>
        </w:tc>
        <w:tc>
          <w:tcPr>
            <w:tcW w:w="2166" w:type="dxa"/>
          </w:tcPr>
          <w:p w:rsidR="007239E0" w:rsidRPr="007239E0" w:rsidRDefault="007239E0" w:rsidP="00D42B8C">
            <w:pPr>
              <w:spacing w:before="100" w:beforeAutospacing="1" w:after="100" w:afterAutospacing="1"/>
              <w:rPr>
                <w:rFonts w:ascii="Nirmala UI" w:eastAsia="Times New Roman" w:hAnsi="Nirmala UI" w:cs="Nirmala UI"/>
                <w:b/>
                <w:sz w:val="16"/>
                <w:szCs w:val="16"/>
              </w:rPr>
            </w:pPr>
          </w:p>
        </w:tc>
        <w:tc>
          <w:tcPr>
            <w:tcW w:w="1321" w:type="dxa"/>
          </w:tcPr>
          <w:p w:rsidR="007239E0" w:rsidRPr="007239E0" w:rsidRDefault="007239E0" w:rsidP="003808F1">
            <w:pPr>
              <w:spacing w:before="100" w:beforeAutospacing="1" w:after="100" w:afterAutospacing="1"/>
              <w:rPr>
                <w:rFonts w:ascii="Nirmala UI" w:eastAsia="Times New Roman" w:hAnsi="Nirmala UI" w:cs="Nirmala UI"/>
                <w:b/>
                <w:sz w:val="16"/>
                <w:szCs w:val="16"/>
              </w:rPr>
            </w:pPr>
            <w:r w:rsidRPr="007239E0">
              <w:rPr>
                <w:rFonts w:ascii="Nirmala UI" w:eastAsia="Times New Roman" w:hAnsi="Nirmala UI" w:cs="Nirmala UI"/>
                <w:b/>
                <w:sz w:val="16"/>
                <w:szCs w:val="16"/>
              </w:rPr>
              <w:t>71,498-00</w:t>
            </w:r>
          </w:p>
        </w:tc>
      </w:tr>
    </w:tbl>
    <w:p w:rsidR="0095048E" w:rsidRDefault="0095048E" w:rsidP="0095048E">
      <w:pPr>
        <w:spacing w:before="100" w:beforeAutospacing="1" w:after="100" w:afterAutospacing="1" w:line="240" w:lineRule="auto"/>
        <w:rPr>
          <w:rFonts w:ascii="Times New Roman" w:eastAsia="Times New Roman" w:hAnsi="Times New Roman" w:cs="Times New Roman"/>
          <w:sz w:val="24"/>
          <w:szCs w:val="24"/>
        </w:rPr>
      </w:pPr>
    </w:p>
    <w:p w:rsidR="0095048E" w:rsidRDefault="0095048E" w:rsidP="0095048E">
      <w:pPr>
        <w:spacing w:before="100" w:beforeAutospacing="1" w:after="100" w:afterAutospacing="1" w:line="240" w:lineRule="auto"/>
        <w:rPr>
          <w:rFonts w:ascii="Times New Roman" w:eastAsia="Times New Roman" w:hAnsi="Times New Roman" w:cs="Times New Roman"/>
          <w:sz w:val="24"/>
          <w:szCs w:val="24"/>
        </w:rPr>
      </w:pPr>
    </w:p>
    <w:p w:rsidR="0095048E" w:rsidRDefault="0095048E"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7239E0" w:rsidRDefault="007239E0" w:rsidP="0082158D">
      <w:pPr>
        <w:spacing w:before="100" w:beforeAutospacing="1" w:after="100" w:afterAutospacing="1" w:line="240" w:lineRule="auto"/>
        <w:rPr>
          <w:rFonts w:ascii="Times New Roman" w:eastAsia="Times New Roman" w:hAnsi="Times New Roman" w:cs="Times New Roman"/>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325E8A" w:rsidRDefault="00325E8A" w:rsidP="0082158D">
      <w:pPr>
        <w:spacing w:before="100" w:beforeAutospacing="1" w:after="100" w:afterAutospacing="1" w:line="240" w:lineRule="auto"/>
        <w:rPr>
          <w:rFonts w:ascii="Times New Roman" w:eastAsia="Times New Roman" w:hAnsi="Times New Roman" w:cs="Times New Roman"/>
        </w:rPr>
      </w:pPr>
    </w:p>
    <w:p w:rsidR="00325E8A" w:rsidRDefault="00325E8A" w:rsidP="0082158D">
      <w:pPr>
        <w:spacing w:before="100" w:beforeAutospacing="1" w:after="100" w:afterAutospacing="1" w:line="240" w:lineRule="auto"/>
        <w:rPr>
          <w:rFonts w:ascii="Times New Roman" w:eastAsia="Times New Roman" w:hAnsi="Times New Roman" w:cs="Times New Roman"/>
        </w:rPr>
      </w:pPr>
    </w:p>
    <w:p w:rsidR="00325E8A" w:rsidRDefault="00325E8A" w:rsidP="0082158D">
      <w:pPr>
        <w:spacing w:before="100" w:beforeAutospacing="1" w:after="100" w:afterAutospacing="1" w:line="240" w:lineRule="auto"/>
        <w:rPr>
          <w:rFonts w:ascii="Times New Roman" w:eastAsia="Times New Roman" w:hAnsi="Times New Roman" w:cs="Times New Roman"/>
        </w:rPr>
      </w:pPr>
    </w:p>
    <w:p w:rsidR="00D42B8C" w:rsidRPr="00BF602F" w:rsidRDefault="00D42B8C" w:rsidP="00D42B8C">
      <w:pPr>
        <w:spacing w:before="100" w:beforeAutospacing="1" w:after="100" w:afterAutospacing="1" w:line="240" w:lineRule="auto"/>
        <w:jc w:val="center"/>
        <w:rPr>
          <w:rFonts w:ascii="Nirmala UI" w:eastAsia="Times New Roman" w:hAnsi="Nirmala UI" w:cs="Nirmala UI"/>
          <w:sz w:val="24"/>
          <w:szCs w:val="24"/>
          <w:u w:val="single"/>
        </w:rPr>
      </w:pPr>
      <w:r>
        <w:rPr>
          <w:rFonts w:ascii="Nirmala UI" w:eastAsia="Times New Roman" w:hAnsi="Nirmala UI" w:cs="Nirmala UI"/>
          <w:sz w:val="24"/>
          <w:szCs w:val="24"/>
          <w:u w:val="single"/>
        </w:rPr>
        <w:t xml:space="preserve">০৬/১১/২০২৫ জেলা আচার্য সম্মেলন </w:t>
      </w:r>
      <w:r w:rsidRPr="00BF602F">
        <w:rPr>
          <w:rFonts w:ascii="Nirmala UI" w:eastAsia="Times New Roman" w:hAnsi="Nirmala UI" w:cs="Nirmala UI"/>
          <w:sz w:val="24"/>
          <w:szCs w:val="24"/>
          <w:u w:val="single"/>
        </w:rPr>
        <w:t>-২০২৫ এর হিসাব</w:t>
      </w:r>
    </w:p>
    <w:tbl>
      <w:tblPr>
        <w:tblStyle w:val="TableGrid"/>
        <w:tblW w:w="0" w:type="auto"/>
        <w:tblLayout w:type="fixed"/>
        <w:tblLook w:val="04A0"/>
      </w:tblPr>
      <w:tblGrid>
        <w:gridCol w:w="675"/>
        <w:gridCol w:w="1560"/>
        <w:gridCol w:w="2126"/>
        <w:gridCol w:w="1276"/>
        <w:gridCol w:w="708"/>
        <w:gridCol w:w="1276"/>
        <w:gridCol w:w="1701"/>
        <w:gridCol w:w="1361"/>
      </w:tblGrid>
      <w:tr w:rsidR="00D42B8C" w:rsidTr="005A6ED8">
        <w:tc>
          <w:tcPr>
            <w:tcW w:w="5637" w:type="dxa"/>
            <w:gridSpan w:val="4"/>
          </w:tcPr>
          <w:p w:rsidR="00D42B8C" w:rsidRPr="00BF602F" w:rsidRDefault="00D42B8C" w:rsidP="00D42B8C">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046" w:type="dxa"/>
            <w:gridSpan w:val="4"/>
          </w:tcPr>
          <w:p w:rsidR="00D42B8C" w:rsidRPr="00BF602F" w:rsidRDefault="00D42B8C" w:rsidP="00D42B8C">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ক্রম</w:t>
            </w: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দিনাঙ্ক</w:t>
            </w: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বিবরণ</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টাকা</w:t>
            </w: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ক্রম</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দিনাঙ্ক</w:t>
            </w: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বিবরণ</w:t>
            </w:r>
          </w:p>
        </w:tc>
        <w:tc>
          <w:tcPr>
            <w:tcW w:w="136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টাকা</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1</w:t>
            </w: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06/11/2025</w:t>
            </w: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বি.বি.পরিষদ কতৃক প্রদত্ত</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91,400-00</w:t>
            </w: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1.</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06/11/25</w:t>
            </w: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Tiffin 260X30</w:t>
            </w:r>
          </w:p>
        </w:tc>
        <w:tc>
          <w:tcPr>
            <w:tcW w:w="1361" w:type="dxa"/>
          </w:tcPr>
          <w:p w:rsidR="00D42B8C" w:rsidRPr="00473EF5" w:rsidRDefault="00D42B8C"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7,000-00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2.</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06/11/25</w:t>
            </w: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 xml:space="preserve">Mike </w:t>
            </w:r>
          </w:p>
        </w:tc>
        <w:tc>
          <w:tcPr>
            <w:tcW w:w="1361" w:type="dxa"/>
          </w:tcPr>
          <w:p w:rsidR="00D42B8C" w:rsidRPr="00473EF5" w:rsidRDefault="00D42B8C"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3,900-00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3.</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Lunch 260X80</w:t>
            </w:r>
          </w:p>
        </w:tc>
        <w:tc>
          <w:tcPr>
            <w:tcW w:w="1361" w:type="dxa"/>
          </w:tcPr>
          <w:p w:rsidR="00D42B8C" w:rsidRPr="00473EF5" w:rsidRDefault="00D42B8C"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20,800-00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4.</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Tea 260X5</w:t>
            </w:r>
          </w:p>
        </w:tc>
        <w:tc>
          <w:tcPr>
            <w:tcW w:w="1361" w:type="dxa"/>
          </w:tcPr>
          <w:p w:rsidR="00D42B8C" w:rsidRPr="00473EF5" w:rsidRDefault="00D42B8C"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1,300-00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5.</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Chair 300X35</w:t>
            </w:r>
          </w:p>
        </w:tc>
        <w:tc>
          <w:tcPr>
            <w:tcW w:w="1361" w:type="dxa"/>
          </w:tcPr>
          <w:p w:rsidR="00D42B8C" w:rsidRPr="00473EF5" w:rsidRDefault="00577CAB"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9,100</w:t>
            </w:r>
            <w:r w:rsidR="00D42B8C" w:rsidRPr="00473EF5">
              <w:rPr>
                <w:rFonts w:ascii="Nirmala UI" w:eastAsia="Times New Roman" w:hAnsi="Nirmala UI" w:cs="Nirmala UI"/>
                <w:sz w:val="24"/>
                <w:szCs w:val="24"/>
              </w:rPr>
              <w:t>-00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6.</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Bag 140X300</w:t>
            </w:r>
          </w:p>
        </w:tc>
        <w:tc>
          <w:tcPr>
            <w:tcW w:w="1361" w:type="dxa"/>
          </w:tcPr>
          <w:p w:rsidR="00D42B8C" w:rsidRPr="00473EF5" w:rsidRDefault="00577CAB"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42</w:t>
            </w:r>
            <w:r w:rsidR="00D42B8C" w:rsidRPr="00473EF5">
              <w:rPr>
                <w:rFonts w:ascii="Nirmala UI" w:eastAsia="Times New Roman" w:hAnsi="Nirmala UI" w:cs="Nirmala UI"/>
                <w:sz w:val="24"/>
                <w:szCs w:val="24"/>
              </w:rPr>
              <w:t>,000-00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7.</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Laddu 260X6</w:t>
            </w:r>
          </w:p>
        </w:tc>
        <w:tc>
          <w:tcPr>
            <w:tcW w:w="1361" w:type="dxa"/>
          </w:tcPr>
          <w:p w:rsidR="00D42B8C" w:rsidRPr="00473EF5" w:rsidRDefault="00577CAB"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1,56</w:t>
            </w:r>
            <w:r w:rsidR="00D42B8C" w:rsidRPr="00473EF5">
              <w:rPr>
                <w:rFonts w:ascii="Nirmala UI" w:eastAsia="Times New Roman" w:hAnsi="Nirmala UI" w:cs="Nirmala UI"/>
                <w:sz w:val="24"/>
                <w:szCs w:val="24"/>
              </w:rPr>
              <w:t>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8.</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Sweets  260X7</w:t>
            </w:r>
          </w:p>
        </w:tc>
        <w:tc>
          <w:tcPr>
            <w:tcW w:w="1361" w:type="dxa"/>
          </w:tcPr>
          <w:p w:rsidR="00D42B8C" w:rsidRPr="00473EF5" w:rsidRDefault="00577CAB"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1,82</w:t>
            </w:r>
            <w:r w:rsidR="00D42B8C" w:rsidRPr="00473EF5">
              <w:rPr>
                <w:rFonts w:ascii="Nirmala UI" w:eastAsia="Times New Roman" w:hAnsi="Nirmala UI" w:cs="Nirmala UI"/>
                <w:sz w:val="24"/>
                <w:szCs w:val="24"/>
              </w:rPr>
              <w:t>0-00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9.</w:t>
            </w: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Pens 260X12</w:t>
            </w:r>
          </w:p>
        </w:tc>
        <w:tc>
          <w:tcPr>
            <w:tcW w:w="1361" w:type="dxa"/>
          </w:tcPr>
          <w:p w:rsidR="00D42B8C" w:rsidRPr="00473EF5" w:rsidRDefault="00D42B8C" w:rsidP="00473EF5">
            <w:pPr>
              <w:spacing w:before="100" w:beforeAutospacing="1" w:after="100" w:afterAutospacing="1"/>
              <w:jc w:val="right"/>
              <w:rPr>
                <w:rFonts w:ascii="Nirmala UI" w:eastAsia="Times New Roman" w:hAnsi="Nirmala UI" w:cs="Nirmala UI"/>
                <w:sz w:val="24"/>
                <w:szCs w:val="24"/>
              </w:rPr>
            </w:pPr>
            <w:r w:rsidRPr="00473EF5">
              <w:rPr>
                <w:rFonts w:ascii="Nirmala UI" w:eastAsia="Times New Roman" w:hAnsi="Nirmala UI" w:cs="Nirmala UI"/>
                <w:sz w:val="24"/>
                <w:szCs w:val="24"/>
              </w:rPr>
              <w:t>3,1</w:t>
            </w:r>
            <w:r w:rsidR="00577CAB" w:rsidRPr="00473EF5">
              <w:rPr>
                <w:rFonts w:ascii="Nirmala UI" w:eastAsia="Times New Roman" w:hAnsi="Nirmala UI" w:cs="Nirmala UI"/>
                <w:sz w:val="24"/>
                <w:szCs w:val="24"/>
              </w:rPr>
              <w:t>20</w:t>
            </w:r>
            <w:r w:rsidRPr="00473EF5">
              <w:rPr>
                <w:rFonts w:ascii="Nirmala UI" w:eastAsia="Times New Roman" w:hAnsi="Nirmala UI" w:cs="Nirmala UI"/>
                <w:sz w:val="24"/>
                <w:szCs w:val="24"/>
              </w:rPr>
              <w:t>-00</w:t>
            </w:r>
          </w:p>
        </w:tc>
      </w:tr>
      <w:tr w:rsidR="00D42B8C" w:rsidTr="005A6ED8">
        <w:tc>
          <w:tcPr>
            <w:tcW w:w="675"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560"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2126"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T O T A L:</w:t>
            </w:r>
          </w:p>
        </w:tc>
        <w:tc>
          <w:tcPr>
            <w:tcW w:w="1276" w:type="dxa"/>
          </w:tcPr>
          <w:p w:rsidR="00D42B8C" w:rsidRPr="00473EF5" w:rsidRDefault="00577CAB" w:rsidP="00D42B8C">
            <w:pPr>
              <w:spacing w:before="100" w:beforeAutospacing="1" w:after="100" w:afterAutospacing="1"/>
              <w:rPr>
                <w:rFonts w:ascii="Nirmala UI" w:eastAsia="Times New Roman" w:hAnsi="Nirmala UI" w:cs="Nirmala UI"/>
                <w:sz w:val="24"/>
                <w:szCs w:val="24"/>
              </w:rPr>
            </w:pPr>
            <w:r w:rsidRPr="00473EF5">
              <w:rPr>
                <w:rFonts w:ascii="Nirmala UI" w:eastAsia="Times New Roman" w:hAnsi="Nirmala UI" w:cs="Nirmala UI"/>
                <w:sz w:val="24"/>
                <w:szCs w:val="24"/>
              </w:rPr>
              <w:t>91,400-00</w:t>
            </w:r>
          </w:p>
        </w:tc>
        <w:tc>
          <w:tcPr>
            <w:tcW w:w="708"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276" w:type="dxa"/>
          </w:tcPr>
          <w:p w:rsidR="00D42B8C" w:rsidRPr="00473EF5" w:rsidRDefault="00D42B8C" w:rsidP="00D42B8C">
            <w:pPr>
              <w:spacing w:before="100" w:beforeAutospacing="1" w:after="100" w:afterAutospacing="1"/>
              <w:rPr>
                <w:rFonts w:ascii="Nirmala UI" w:eastAsia="Times New Roman" w:hAnsi="Nirmala UI" w:cs="Nirmala UI"/>
                <w:sz w:val="24"/>
                <w:szCs w:val="24"/>
              </w:rPr>
            </w:pPr>
          </w:p>
        </w:tc>
        <w:tc>
          <w:tcPr>
            <w:tcW w:w="1701" w:type="dxa"/>
          </w:tcPr>
          <w:p w:rsidR="00D42B8C" w:rsidRPr="00473EF5" w:rsidRDefault="00D42B8C" w:rsidP="00D42B8C">
            <w:pPr>
              <w:spacing w:before="100" w:beforeAutospacing="1" w:after="100" w:afterAutospacing="1"/>
              <w:contextualSpacing/>
              <w:rPr>
                <w:rFonts w:ascii="Nirmala UI" w:eastAsia="Times New Roman" w:hAnsi="Nirmala UI" w:cs="Nirmala UI"/>
                <w:sz w:val="24"/>
                <w:szCs w:val="24"/>
              </w:rPr>
            </w:pPr>
          </w:p>
        </w:tc>
        <w:tc>
          <w:tcPr>
            <w:tcW w:w="1361" w:type="dxa"/>
          </w:tcPr>
          <w:p w:rsidR="00D42B8C" w:rsidRPr="00473EF5" w:rsidRDefault="00577CAB" w:rsidP="00473EF5">
            <w:pPr>
              <w:spacing w:before="100" w:beforeAutospacing="1" w:after="100" w:afterAutospacing="1"/>
              <w:contextualSpacing/>
              <w:jc w:val="right"/>
              <w:rPr>
                <w:rFonts w:ascii="Nirmala UI" w:eastAsia="Times New Roman" w:hAnsi="Nirmala UI" w:cs="Nirmala UI"/>
                <w:sz w:val="24"/>
                <w:szCs w:val="24"/>
              </w:rPr>
            </w:pPr>
            <w:r w:rsidRPr="00473EF5">
              <w:rPr>
                <w:rFonts w:ascii="Nirmala UI" w:eastAsia="Times New Roman" w:hAnsi="Nirmala UI" w:cs="Nirmala UI"/>
                <w:sz w:val="24"/>
                <w:szCs w:val="24"/>
              </w:rPr>
              <w:t>91,400-00</w:t>
            </w:r>
          </w:p>
        </w:tc>
      </w:tr>
    </w:tbl>
    <w:p w:rsidR="00D42B8C" w:rsidRDefault="00D42B8C" w:rsidP="00D42B8C">
      <w:pPr>
        <w:spacing w:before="100" w:beforeAutospacing="1" w:after="100" w:afterAutospacing="1" w:line="240" w:lineRule="auto"/>
        <w:rPr>
          <w:rFonts w:ascii="Times New Roman" w:eastAsia="Times New Roman" w:hAnsi="Times New Roman" w:cs="Times New Roman"/>
          <w:sz w:val="24"/>
          <w:szCs w:val="24"/>
        </w:rPr>
      </w:pPr>
    </w:p>
    <w:p w:rsidR="00D42B8C" w:rsidRDefault="00D42B8C"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Pr="00473EF5" w:rsidRDefault="00473EF5" w:rsidP="00473EF5">
      <w:pPr>
        <w:spacing w:before="100" w:beforeAutospacing="1" w:after="100" w:afterAutospacing="1" w:line="240" w:lineRule="auto"/>
        <w:jc w:val="center"/>
        <w:rPr>
          <w:rFonts w:ascii="Nirmala UI" w:eastAsia="Times New Roman" w:hAnsi="Nirmala UI" w:cs="Nirmala UI"/>
          <w:sz w:val="24"/>
          <w:szCs w:val="24"/>
          <w:u w:val="single"/>
        </w:rPr>
      </w:pPr>
      <w:r w:rsidRPr="00473EF5">
        <w:rPr>
          <w:rFonts w:ascii="Nirmala UI" w:eastAsia="Times New Roman" w:hAnsi="Nirmala UI" w:cs="Nirmala UI"/>
          <w:sz w:val="24"/>
          <w:szCs w:val="24"/>
          <w:u w:val="single"/>
        </w:rPr>
        <w:t xml:space="preserve">১০/১১/২০২৫ </w:t>
      </w:r>
      <w:r w:rsidRPr="00473EF5">
        <w:rPr>
          <w:rFonts w:ascii="Nirmala UI" w:hAnsi="Nirmala UI" w:cs="Nirmala UI"/>
          <w:sz w:val="24"/>
          <w:szCs w:val="24"/>
          <w:u w:val="single"/>
        </w:rPr>
        <w:t xml:space="preserve">শিশু মন্দিরের বার্ষিক অনুষ্ঠাণের </w:t>
      </w:r>
      <w:r w:rsidRPr="00473EF5">
        <w:rPr>
          <w:rFonts w:ascii="Nirmala UI" w:eastAsia="Times New Roman" w:hAnsi="Nirmala UI" w:cs="Nirmala UI"/>
          <w:sz w:val="24"/>
          <w:szCs w:val="24"/>
          <w:u w:val="single"/>
        </w:rPr>
        <w:t>হিসাব</w:t>
      </w:r>
    </w:p>
    <w:tbl>
      <w:tblPr>
        <w:tblStyle w:val="TableGrid"/>
        <w:tblW w:w="0" w:type="auto"/>
        <w:tblLayout w:type="fixed"/>
        <w:tblLook w:val="04A0"/>
      </w:tblPr>
      <w:tblGrid>
        <w:gridCol w:w="534"/>
        <w:gridCol w:w="1134"/>
        <w:gridCol w:w="2412"/>
        <w:gridCol w:w="1320"/>
        <w:gridCol w:w="662"/>
        <w:gridCol w:w="1134"/>
        <w:gridCol w:w="2166"/>
        <w:gridCol w:w="1321"/>
      </w:tblGrid>
      <w:tr w:rsidR="00473EF5" w:rsidTr="00D52A9F">
        <w:tc>
          <w:tcPr>
            <w:tcW w:w="5400" w:type="dxa"/>
            <w:gridSpan w:val="4"/>
          </w:tcPr>
          <w:p w:rsidR="00473EF5" w:rsidRPr="00BF602F" w:rsidRDefault="00473EF5" w:rsidP="00D52A9F">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283" w:type="dxa"/>
            <w:gridSpan w:val="4"/>
          </w:tcPr>
          <w:p w:rsidR="00473EF5" w:rsidRPr="00BF602F" w:rsidRDefault="00473EF5" w:rsidP="00D52A9F">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473EF5" w:rsidTr="00D52A9F">
        <w:tc>
          <w:tcPr>
            <w:tcW w:w="534" w:type="dxa"/>
          </w:tcPr>
          <w:p w:rsidR="00473EF5" w:rsidRPr="00A74DFB" w:rsidRDefault="00473EF5" w:rsidP="00D52A9F">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ক্রম</w:t>
            </w:r>
          </w:p>
        </w:tc>
        <w:tc>
          <w:tcPr>
            <w:tcW w:w="1134" w:type="dxa"/>
          </w:tcPr>
          <w:p w:rsidR="00473EF5" w:rsidRPr="00A74DFB" w:rsidRDefault="00473EF5" w:rsidP="00D52A9F">
            <w:pPr>
              <w:spacing w:before="100" w:beforeAutospacing="1" w:after="100" w:afterAutospacing="1"/>
              <w:rPr>
                <w:rFonts w:ascii="Nirmala UI" w:eastAsia="Times New Roman" w:hAnsi="Nirmala UI" w:cs="Nirmala UI"/>
                <w:sz w:val="20"/>
                <w:szCs w:val="20"/>
              </w:rPr>
            </w:pPr>
            <w:r w:rsidRPr="00A74DFB">
              <w:rPr>
                <w:rFonts w:ascii="Nirmala UI" w:eastAsia="Times New Roman" w:hAnsi="Nirmala UI" w:cs="Nirmala UI"/>
                <w:sz w:val="20"/>
                <w:szCs w:val="20"/>
              </w:rPr>
              <w:t>দিনাঙ্ক</w:t>
            </w:r>
          </w:p>
        </w:tc>
        <w:tc>
          <w:tcPr>
            <w:tcW w:w="2412"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0"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c>
          <w:tcPr>
            <w:tcW w:w="662"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ক্রম</w:t>
            </w:r>
          </w:p>
        </w:tc>
        <w:tc>
          <w:tcPr>
            <w:tcW w:w="1134"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দিনাঙ্ক</w:t>
            </w:r>
          </w:p>
        </w:tc>
        <w:tc>
          <w:tcPr>
            <w:tcW w:w="2166"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1" w:type="dxa"/>
          </w:tcPr>
          <w:p w:rsidR="00473EF5" w:rsidRPr="00BF602F" w:rsidRDefault="00473EF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r>
      <w:tr w:rsidR="00473EF5" w:rsidTr="00D52A9F">
        <w:tc>
          <w:tcPr>
            <w:tcW w:w="534" w:type="dxa"/>
          </w:tcPr>
          <w:p w:rsidR="00473EF5" w:rsidRPr="00A74DFB" w:rsidRDefault="00473EF5" w:rsidP="00D52A9F">
            <w:pPr>
              <w:spacing w:before="100" w:beforeAutospacing="1" w:after="100" w:afterAutospacing="1"/>
              <w:rPr>
                <w:rFonts w:ascii="Nirmala UI" w:eastAsia="Times New Roman" w:hAnsi="Nirmala UI" w:cs="Nirmala UI"/>
                <w:sz w:val="18"/>
                <w:szCs w:val="18"/>
              </w:rPr>
            </w:pPr>
            <w:r w:rsidRPr="00A74DFB">
              <w:rPr>
                <w:rFonts w:ascii="Nirmala UI" w:eastAsia="Times New Roman" w:hAnsi="Nirmala UI" w:cs="Nirmala UI"/>
                <w:sz w:val="18"/>
                <w:szCs w:val="18"/>
              </w:rPr>
              <w:t>1</w:t>
            </w:r>
          </w:p>
        </w:tc>
        <w:tc>
          <w:tcPr>
            <w:tcW w:w="1134" w:type="dxa"/>
          </w:tcPr>
          <w:p w:rsidR="00473EF5" w:rsidRPr="00936614" w:rsidRDefault="00473EF5" w:rsidP="00D52A9F">
            <w:pPr>
              <w:spacing w:before="100" w:beforeAutospacing="1" w:after="100" w:afterAutospacing="1"/>
              <w:rPr>
                <w:rFonts w:ascii="Nirmala UI" w:eastAsia="Times New Roman" w:hAnsi="Nirmala UI" w:cs="Nirmala UI"/>
                <w:sz w:val="20"/>
                <w:szCs w:val="20"/>
              </w:rPr>
            </w:pPr>
            <w:r w:rsidRPr="00936614">
              <w:rPr>
                <w:rFonts w:ascii="Nirmala UI" w:eastAsia="Times New Roman" w:hAnsi="Nirmala UI" w:cs="Nirmala UI"/>
                <w:sz w:val="20"/>
                <w:szCs w:val="20"/>
              </w:rPr>
              <w:t>07</w:t>
            </w:r>
            <w:r w:rsidR="00936614">
              <w:rPr>
                <w:rFonts w:ascii="Nirmala UI" w:eastAsia="Times New Roman" w:hAnsi="Nirmala UI" w:cs="Nirmala UI"/>
                <w:sz w:val="20"/>
                <w:szCs w:val="20"/>
              </w:rPr>
              <w:t>/11/</w:t>
            </w:r>
            <w:r w:rsidRPr="00936614">
              <w:rPr>
                <w:rFonts w:ascii="Nirmala UI" w:eastAsia="Times New Roman" w:hAnsi="Nirmala UI" w:cs="Nirmala UI"/>
                <w:sz w:val="20"/>
                <w:szCs w:val="20"/>
              </w:rPr>
              <w:t>25</w:t>
            </w:r>
          </w:p>
        </w:tc>
        <w:tc>
          <w:tcPr>
            <w:tcW w:w="2412" w:type="dxa"/>
          </w:tcPr>
          <w:p w:rsidR="00473EF5" w:rsidRPr="00A74DFB" w:rsidRDefault="00473EF5" w:rsidP="00D52A9F">
            <w:pPr>
              <w:spacing w:before="100" w:beforeAutospacing="1" w:after="100" w:afterAutospacing="1"/>
              <w:rPr>
                <w:rFonts w:ascii="Nirmala UI" w:eastAsia="Times New Roman" w:hAnsi="Nirmala UI" w:cs="Nirmala UI"/>
                <w:sz w:val="16"/>
                <w:szCs w:val="16"/>
              </w:rPr>
            </w:pPr>
            <w:r>
              <w:rPr>
                <w:rFonts w:ascii="Nirmala UI" w:hAnsi="Nirmala UI" w:cs="Nirmala UI"/>
                <w:sz w:val="20"/>
                <w:szCs w:val="20"/>
              </w:rPr>
              <w:t xml:space="preserve">শিশু </w:t>
            </w:r>
            <w:r w:rsidR="00936614">
              <w:rPr>
                <w:rFonts w:ascii="Nirmala UI" w:hAnsi="Nirmala UI" w:cs="Nirmala UI"/>
                <w:sz w:val="20"/>
                <w:szCs w:val="20"/>
              </w:rPr>
              <w:t>মন্দির থেকে</w:t>
            </w:r>
            <w:r>
              <w:rPr>
                <w:rFonts w:ascii="Nirmala UI" w:hAnsi="Nirmala UI" w:cs="Nirmala UI"/>
                <w:sz w:val="20"/>
                <w:szCs w:val="20"/>
              </w:rPr>
              <w:t xml:space="preserve"> </w:t>
            </w:r>
            <w:r w:rsidRPr="00936614">
              <w:rPr>
                <w:rFonts w:ascii="Nirmala UI" w:eastAsia="Times New Roman" w:hAnsi="Nirmala UI" w:cs="Nirmala UI"/>
                <w:sz w:val="20"/>
                <w:szCs w:val="20"/>
              </w:rPr>
              <w:t>প্রদত্ত</w:t>
            </w:r>
            <w:r w:rsidR="00936614">
              <w:rPr>
                <w:rFonts w:ascii="Nirmala UI" w:eastAsia="Times New Roman" w:hAnsi="Nirmala UI" w:cs="Nirmala UI"/>
                <w:sz w:val="20"/>
                <w:szCs w:val="20"/>
              </w:rPr>
              <w:t xml:space="preserve"> বার্ষিক অনূষ্ঠান শুল্ক</w:t>
            </w:r>
          </w:p>
        </w:tc>
        <w:tc>
          <w:tcPr>
            <w:tcW w:w="1320" w:type="dxa"/>
          </w:tcPr>
          <w:p w:rsidR="00473EF5" w:rsidRPr="00936614" w:rsidRDefault="00936614" w:rsidP="00D52A9F">
            <w:pPr>
              <w:spacing w:before="100" w:beforeAutospacing="1" w:after="100" w:afterAutospacing="1"/>
              <w:rPr>
                <w:rFonts w:ascii="Nirmala UI" w:eastAsia="Times New Roman" w:hAnsi="Nirmala UI" w:cs="Nirmala UI"/>
                <w:sz w:val="20"/>
                <w:szCs w:val="20"/>
              </w:rPr>
            </w:pPr>
            <w:r w:rsidRPr="00936614">
              <w:rPr>
                <w:rFonts w:ascii="Nirmala UI" w:eastAsia="Times New Roman" w:hAnsi="Nirmala UI" w:cs="Nirmala UI"/>
                <w:sz w:val="20"/>
                <w:szCs w:val="20"/>
              </w:rPr>
              <w:t>50,0</w:t>
            </w:r>
            <w:r w:rsidR="00473EF5" w:rsidRPr="00936614">
              <w:rPr>
                <w:rFonts w:ascii="Nirmala UI" w:eastAsia="Times New Roman" w:hAnsi="Nirmala UI" w:cs="Nirmala UI"/>
                <w:sz w:val="20"/>
                <w:szCs w:val="20"/>
              </w:rPr>
              <w:t>00-00</w:t>
            </w:r>
          </w:p>
        </w:tc>
        <w:tc>
          <w:tcPr>
            <w:tcW w:w="662" w:type="dxa"/>
          </w:tcPr>
          <w:p w:rsidR="00473EF5" w:rsidRPr="00C6534A" w:rsidRDefault="00473EF5"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w:t>
            </w:r>
          </w:p>
        </w:tc>
        <w:tc>
          <w:tcPr>
            <w:tcW w:w="1134" w:type="dxa"/>
          </w:tcPr>
          <w:p w:rsidR="00473EF5"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10</w:t>
            </w:r>
            <w:r w:rsidR="00473EF5" w:rsidRPr="00C6534A">
              <w:rPr>
                <w:rFonts w:ascii="Nirmala UI" w:eastAsia="Times New Roman" w:hAnsi="Nirmala UI" w:cs="Nirmala UI"/>
                <w:sz w:val="20"/>
                <w:szCs w:val="20"/>
              </w:rPr>
              <w:t>/11/25</w:t>
            </w:r>
          </w:p>
        </w:tc>
        <w:tc>
          <w:tcPr>
            <w:tcW w:w="2166" w:type="dxa"/>
          </w:tcPr>
          <w:p w:rsidR="00473EF5"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Decorator</w:t>
            </w:r>
          </w:p>
        </w:tc>
        <w:tc>
          <w:tcPr>
            <w:tcW w:w="1321" w:type="dxa"/>
          </w:tcPr>
          <w:p w:rsidR="00473EF5"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10</w:t>
            </w:r>
            <w:r w:rsidR="00473EF5" w:rsidRPr="00C6534A">
              <w:rPr>
                <w:rFonts w:ascii="Nirmala UI" w:eastAsia="Times New Roman" w:hAnsi="Nirmala UI" w:cs="Nirmala UI"/>
                <w:sz w:val="20"/>
                <w:szCs w:val="20"/>
              </w:rPr>
              <w:t>,000-00</w:t>
            </w:r>
          </w:p>
        </w:tc>
      </w:tr>
      <w:tr w:rsidR="00936614" w:rsidTr="00D52A9F">
        <w:tc>
          <w:tcPr>
            <w:tcW w:w="534" w:type="dxa"/>
          </w:tcPr>
          <w:p w:rsidR="00936614" w:rsidRPr="00A74DFB" w:rsidRDefault="00936614" w:rsidP="00D52A9F">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w:t>
            </w:r>
          </w:p>
        </w:tc>
        <w:tc>
          <w:tcPr>
            <w:tcW w:w="1134" w:type="dxa"/>
          </w:tcPr>
          <w:p w:rsidR="00936614" w:rsidRPr="00936614" w:rsidRDefault="00936614" w:rsidP="00D52A9F">
            <w:pPr>
              <w:spacing w:before="100" w:beforeAutospacing="1" w:after="100" w:afterAutospacing="1"/>
              <w:rPr>
                <w:rFonts w:ascii="Nirmala UI" w:eastAsia="Times New Roman" w:hAnsi="Nirmala UI" w:cs="Nirmala UI"/>
                <w:sz w:val="20"/>
                <w:szCs w:val="20"/>
              </w:rPr>
            </w:pPr>
            <w:r w:rsidRPr="00936614">
              <w:rPr>
                <w:rFonts w:ascii="Nirmala UI" w:eastAsia="Times New Roman" w:hAnsi="Nirmala UI" w:cs="Nirmala UI"/>
                <w:sz w:val="20"/>
                <w:szCs w:val="20"/>
              </w:rPr>
              <w:t>07</w:t>
            </w:r>
            <w:r>
              <w:rPr>
                <w:rFonts w:ascii="Nirmala UI" w:eastAsia="Times New Roman" w:hAnsi="Nirmala UI" w:cs="Nirmala UI"/>
                <w:sz w:val="20"/>
                <w:szCs w:val="20"/>
              </w:rPr>
              <w:t>/11/</w:t>
            </w:r>
            <w:r w:rsidRPr="00936614">
              <w:rPr>
                <w:rFonts w:ascii="Nirmala UI" w:eastAsia="Times New Roman" w:hAnsi="Nirmala UI" w:cs="Nirmala UI"/>
                <w:sz w:val="20"/>
                <w:szCs w:val="20"/>
              </w:rPr>
              <w:t>25</w:t>
            </w:r>
          </w:p>
        </w:tc>
        <w:tc>
          <w:tcPr>
            <w:tcW w:w="2412" w:type="dxa"/>
          </w:tcPr>
          <w:p w:rsidR="00936614" w:rsidRPr="00936614" w:rsidRDefault="00936614" w:rsidP="00D52A9F">
            <w:pPr>
              <w:spacing w:before="100" w:beforeAutospacing="1" w:after="100" w:afterAutospacing="1"/>
              <w:rPr>
                <w:rFonts w:ascii="Nirmala UI" w:eastAsia="Times New Roman" w:hAnsi="Nirmala UI" w:cs="Nirmala UI"/>
                <w:sz w:val="20"/>
                <w:szCs w:val="20"/>
              </w:rPr>
            </w:pPr>
            <w:r w:rsidRPr="00936614">
              <w:rPr>
                <w:rFonts w:ascii="Nirmala UI" w:eastAsia="Times New Roman" w:hAnsi="Nirmala UI" w:cs="Nirmala UI"/>
                <w:sz w:val="20"/>
                <w:szCs w:val="20"/>
              </w:rPr>
              <w:t>মেধা সর্ম্বদ্ধনা বাবদ প্রাপ্ত            2 Donators @10,000/-</w:t>
            </w:r>
          </w:p>
        </w:tc>
        <w:tc>
          <w:tcPr>
            <w:tcW w:w="1320" w:type="dxa"/>
          </w:tcPr>
          <w:p w:rsidR="00936614" w:rsidRPr="00936614" w:rsidRDefault="00936614" w:rsidP="00D52A9F">
            <w:pPr>
              <w:spacing w:before="100" w:beforeAutospacing="1" w:after="100" w:afterAutospacing="1"/>
              <w:rPr>
                <w:rFonts w:ascii="Nirmala UI" w:eastAsia="Times New Roman" w:hAnsi="Nirmala UI" w:cs="Nirmala UI"/>
                <w:sz w:val="20"/>
                <w:szCs w:val="20"/>
              </w:rPr>
            </w:pPr>
            <w:r w:rsidRPr="00936614">
              <w:rPr>
                <w:rFonts w:ascii="Nirmala UI" w:eastAsia="Times New Roman" w:hAnsi="Nirmala UI" w:cs="Nirmala UI"/>
                <w:sz w:val="20"/>
                <w:szCs w:val="20"/>
              </w:rPr>
              <w:t>20,000-00</w:t>
            </w:r>
          </w:p>
        </w:tc>
        <w:tc>
          <w:tcPr>
            <w:tcW w:w="662"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2.</w:t>
            </w:r>
          </w:p>
        </w:tc>
        <w:tc>
          <w:tcPr>
            <w:tcW w:w="1134" w:type="dxa"/>
          </w:tcPr>
          <w:p w:rsidR="00936614"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10/11/25</w:t>
            </w:r>
          </w:p>
        </w:tc>
        <w:tc>
          <w:tcPr>
            <w:tcW w:w="2166"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Mike  &amp; Light</w:t>
            </w:r>
          </w:p>
        </w:tc>
        <w:tc>
          <w:tcPr>
            <w:tcW w:w="1321"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5,000-00</w:t>
            </w:r>
          </w:p>
        </w:tc>
      </w:tr>
      <w:tr w:rsidR="00936614" w:rsidTr="00D52A9F">
        <w:tc>
          <w:tcPr>
            <w:tcW w:w="534" w:type="dxa"/>
          </w:tcPr>
          <w:p w:rsidR="00936614" w:rsidRDefault="00936614" w:rsidP="00D52A9F">
            <w:pPr>
              <w:spacing w:before="100" w:beforeAutospacing="1" w:after="100" w:afterAutospacing="1"/>
              <w:rPr>
                <w:rFonts w:ascii="Nirmala UI" w:eastAsia="Times New Roman" w:hAnsi="Nirmala UI" w:cs="Nirmala UI"/>
                <w:sz w:val="18"/>
                <w:szCs w:val="18"/>
              </w:rPr>
            </w:pPr>
          </w:p>
        </w:tc>
        <w:tc>
          <w:tcPr>
            <w:tcW w:w="1134" w:type="dxa"/>
          </w:tcPr>
          <w:p w:rsidR="00936614" w:rsidRPr="00A74DFB" w:rsidRDefault="00936614" w:rsidP="00D52A9F">
            <w:pPr>
              <w:spacing w:before="100" w:beforeAutospacing="1" w:after="100" w:afterAutospacing="1"/>
              <w:rPr>
                <w:rFonts w:ascii="Nirmala UI" w:eastAsia="Times New Roman" w:hAnsi="Nirmala UI" w:cs="Nirmala UI"/>
                <w:sz w:val="16"/>
                <w:szCs w:val="16"/>
              </w:rPr>
            </w:pPr>
          </w:p>
        </w:tc>
        <w:tc>
          <w:tcPr>
            <w:tcW w:w="2412" w:type="dxa"/>
          </w:tcPr>
          <w:p w:rsidR="00936614" w:rsidRPr="00A74DFB" w:rsidRDefault="00936614" w:rsidP="00D52A9F">
            <w:pPr>
              <w:spacing w:before="100" w:beforeAutospacing="1" w:after="100" w:afterAutospacing="1"/>
              <w:rPr>
                <w:rFonts w:ascii="Nirmala UI" w:eastAsia="Times New Roman" w:hAnsi="Nirmala UI" w:cs="Nirmala UI"/>
                <w:sz w:val="16"/>
                <w:szCs w:val="16"/>
              </w:rPr>
            </w:pPr>
          </w:p>
        </w:tc>
        <w:tc>
          <w:tcPr>
            <w:tcW w:w="1320" w:type="dxa"/>
          </w:tcPr>
          <w:p w:rsidR="00936614" w:rsidRPr="00A74DFB" w:rsidRDefault="00936614" w:rsidP="00D52A9F">
            <w:pPr>
              <w:spacing w:before="100" w:beforeAutospacing="1" w:after="100" w:afterAutospacing="1"/>
              <w:rPr>
                <w:rFonts w:ascii="Nirmala UI" w:eastAsia="Times New Roman" w:hAnsi="Nirmala UI" w:cs="Nirmala UI"/>
                <w:sz w:val="16"/>
                <w:szCs w:val="16"/>
              </w:rPr>
            </w:pPr>
          </w:p>
        </w:tc>
        <w:tc>
          <w:tcPr>
            <w:tcW w:w="662"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3.</w:t>
            </w:r>
          </w:p>
        </w:tc>
        <w:tc>
          <w:tcPr>
            <w:tcW w:w="1134" w:type="dxa"/>
          </w:tcPr>
          <w:p w:rsidR="00936614"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10/11/25</w:t>
            </w:r>
          </w:p>
        </w:tc>
        <w:tc>
          <w:tcPr>
            <w:tcW w:w="2166"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Lunch 20X80</w:t>
            </w:r>
          </w:p>
        </w:tc>
        <w:tc>
          <w:tcPr>
            <w:tcW w:w="1321" w:type="dxa"/>
          </w:tcPr>
          <w:p w:rsidR="00936614" w:rsidRPr="00C6534A" w:rsidRDefault="00936614"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1,600-00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Pr="00A74DFB"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Pr="00A74DFB"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4.</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Evening Tiffin 20X500</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10,000-00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Pr="00A74DFB"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5.</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Tea 5X500</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2,500-00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6.</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Books for Medha Swambardhana 80X50</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4,000-00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7.</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Dinneer at Night 30X80</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2,400-00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8.</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Vehicle for Judges</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800-00</w:t>
            </w:r>
          </w:p>
        </w:tc>
      </w:tr>
      <w:tr w:rsidR="00C6534A" w:rsidTr="00D52A9F">
        <w:tc>
          <w:tcPr>
            <w:tcW w:w="534" w:type="dxa"/>
          </w:tcPr>
          <w:p w:rsidR="00C6534A" w:rsidRDefault="00C6534A" w:rsidP="00D52A9F">
            <w:pPr>
              <w:spacing w:before="100" w:beforeAutospacing="1" w:after="100" w:afterAutospacing="1"/>
              <w:rPr>
                <w:rFonts w:ascii="Nirmala UI" w:eastAsia="Times New Roman" w:hAnsi="Nirmala UI" w:cs="Nirmala UI"/>
                <w:sz w:val="18"/>
                <w:szCs w:val="18"/>
              </w:rPr>
            </w:pPr>
          </w:p>
        </w:tc>
        <w:tc>
          <w:tcPr>
            <w:tcW w:w="1134"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2412"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1320" w:type="dxa"/>
          </w:tcPr>
          <w:p w:rsidR="00C6534A" w:rsidRDefault="00C6534A" w:rsidP="00D52A9F">
            <w:pPr>
              <w:spacing w:before="100" w:beforeAutospacing="1" w:after="100" w:afterAutospacing="1"/>
              <w:rPr>
                <w:rFonts w:ascii="Nirmala UI" w:eastAsia="Times New Roman" w:hAnsi="Nirmala UI" w:cs="Nirmala UI"/>
                <w:sz w:val="16"/>
                <w:szCs w:val="16"/>
              </w:rPr>
            </w:pPr>
          </w:p>
        </w:tc>
        <w:tc>
          <w:tcPr>
            <w:tcW w:w="662"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9.</w:t>
            </w:r>
          </w:p>
        </w:tc>
        <w:tc>
          <w:tcPr>
            <w:tcW w:w="1134" w:type="dxa"/>
          </w:tcPr>
          <w:p w:rsidR="00C6534A" w:rsidRPr="00C6534A" w:rsidRDefault="00C6534A">
            <w:pPr>
              <w:rPr>
                <w:sz w:val="20"/>
                <w:szCs w:val="20"/>
              </w:rPr>
            </w:pPr>
            <w:r w:rsidRPr="00C6534A">
              <w:rPr>
                <w:rFonts w:ascii="Nirmala UI" w:eastAsia="Times New Roman" w:hAnsi="Nirmala UI" w:cs="Nirmala UI"/>
                <w:sz w:val="20"/>
                <w:szCs w:val="20"/>
              </w:rPr>
              <w:t>10/11/25</w:t>
            </w:r>
          </w:p>
        </w:tc>
        <w:tc>
          <w:tcPr>
            <w:tcW w:w="2166"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Mementos</w:t>
            </w:r>
          </w:p>
        </w:tc>
        <w:tc>
          <w:tcPr>
            <w:tcW w:w="1321" w:type="dxa"/>
          </w:tcPr>
          <w:p w:rsidR="00C6534A" w:rsidRPr="00C6534A" w:rsidRDefault="00C6534A" w:rsidP="00D52A9F">
            <w:pPr>
              <w:spacing w:before="100" w:beforeAutospacing="1" w:after="100" w:afterAutospacing="1"/>
              <w:rPr>
                <w:rFonts w:ascii="Nirmala UI" w:eastAsia="Times New Roman" w:hAnsi="Nirmala UI" w:cs="Nirmala UI"/>
                <w:sz w:val="20"/>
                <w:szCs w:val="20"/>
              </w:rPr>
            </w:pPr>
            <w:r w:rsidRPr="00C6534A">
              <w:rPr>
                <w:rFonts w:ascii="Nirmala UI" w:eastAsia="Times New Roman" w:hAnsi="Nirmala UI" w:cs="Nirmala UI"/>
                <w:sz w:val="20"/>
                <w:szCs w:val="20"/>
              </w:rPr>
              <w:t>29,000-00</w:t>
            </w:r>
          </w:p>
        </w:tc>
      </w:tr>
      <w:tr w:rsidR="00936614" w:rsidTr="00D52A9F">
        <w:tc>
          <w:tcPr>
            <w:tcW w:w="534" w:type="dxa"/>
          </w:tcPr>
          <w:p w:rsidR="00936614" w:rsidRDefault="00936614" w:rsidP="00D52A9F">
            <w:pPr>
              <w:spacing w:before="100" w:beforeAutospacing="1" w:after="100" w:afterAutospacing="1"/>
              <w:rPr>
                <w:rFonts w:ascii="Nirmala UI" w:eastAsia="Times New Roman" w:hAnsi="Nirmala UI" w:cs="Nirmala UI"/>
                <w:sz w:val="18"/>
                <w:szCs w:val="18"/>
              </w:rPr>
            </w:pPr>
          </w:p>
        </w:tc>
        <w:tc>
          <w:tcPr>
            <w:tcW w:w="1134" w:type="dxa"/>
          </w:tcPr>
          <w:p w:rsidR="00936614" w:rsidRDefault="00936614" w:rsidP="00D52A9F">
            <w:pPr>
              <w:spacing w:before="100" w:beforeAutospacing="1" w:after="100" w:afterAutospacing="1"/>
              <w:rPr>
                <w:rFonts w:ascii="Nirmala UI" w:eastAsia="Times New Roman" w:hAnsi="Nirmala UI" w:cs="Nirmala UI"/>
                <w:sz w:val="16"/>
                <w:szCs w:val="16"/>
              </w:rPr>
            </w:pPr>
          </w:p>
        </w:tc>
        <w:tc>
          <w:tcPr>
            <w:tcW w:w="2412" w:type="dxa"/>
          </w:tcPr>
          <w:p w:rsidR="00936614" w:rsidRPr="00C6534A" w:rsidRDefault="00936614" w:rsidP="00D52A9F">
            <w:pPr>
              <w:spacing w:before="100" w:beforeAutospacing="1" w:after="100" w:afterAutospacing="1"/>
              <w:rPr>
                <w:rFonts w:ascii="Nirmala UI" w:eastAsia="Times New Roman" w:hAnsi="Nirmala UI" w:cs="Nirmala UI"/>
                <w:b/>
                <w:sz w:val="20"/>
                <w:szCs w:val="20"/>
              </w:rPr>
            </w:pPr>
            <w:r w:rsidRPr="00C6534A">
              <w:rPr>
                <w:rFonts w:ascii="Nirmala UI" w:eastAsia="Times New Roman" w:hAnsi="Nirmala UI" w:cs="Nirmala UI"/>
                <w:b/>
                <w:sz w:val="20"/>
                <w:szCs w:val="20"/>
              </w:rPr>
              <w:t>T O T A L:</w:t>
            </w:r>
          </w:p>
        </w:tc>
        <w:tc>
          <w:tcPr>
            <w:tcW w:w="1320" w:type="dxa"/>
          </w:tcPr>
          <w:p w:rsidR="00936614" w:rsidRPr="00C6534A" w:rsidRDefault="00936614" w:rsidP="00D52A9F">
            <w:pPr>
              <w:spacing w:before="100" w:beforeAutospacing="1" w:after="100" w:afterAutospacing="1"/>
              <w:rPr>
                <w:rFonts w:ascii="Nirmala UI" w:eastAsia="Times New Roman" w:hAnsi="Nirmala UI" w:cs="Nirmala UI"/>
                <w:b/>
                <w:sz w:val="20"/>
                <w:szCs w:val="20"/>
              </w:rPr>
            </w:pPr>
            <w:r w:rsidRPr="00C6534A">
              <w:rPr>
                <w:rFonts w:ascii="Nirmala UI" w:eastAsia="Times New Roman" w:hAnsi="Nirmala UI" w:cs="Nirmala UI"/>
                <w:b/>
                <w:sz w:val="20"/>
                <w:szCs w:val="20"/>
              </w:rPr>
              <w:t>70,000-00</w:t>
            </w:r>
          </w:p>
        </w:tc>
        <w:tc>
          <w:tcPr>
            <w:tcW w:w="662" w:type="dxa"/>
          </w:tcPr>
          <w:p w:rsidR="00936614" w:rsidRPr="00C6534A" w:rsidRDefault="00936614" w:rsidP="00D52A9F">
            <w:pPr>
              <w:spacing w:before="100" w:beforeAutospacing="1" w:after="100" w:afterAutospacing="1"/>
              <w:rPr>
                <w:rFonts w:ascii="Nirmala UI" w:eastAsia="Times New Roman" w:hAnsi="Nirmala UI" w:cs="Nirmala UI"/>
                <w:b/>
                <w:sz w:val="20"/>
                <w:szCs w:val="20"/>
              </w:rPr>
            </w:pPr>
          </w:p>
        </w:tc>
        <w:tc>
          <w:tcPr>
            <w:tcW w:w="1134" w:type="dxa"/>
          </w:tcPr>
          <w:p w:rsidR="00936614" w:rsidRPr="00C6534A" w:rsidRDefault="00936614" w:rsidP="00D52A9F">
            <w:pPr>
              <w:spacing w:before="100" w:beforeAutospacing="1" w:after="100" w:afterAutospacing="1"/>
              <w:rPr>
                <w:rFonts w:ascii="Nirmala UI" w:eastAsia="Times New Roman" w:hAnsi="Nirmala UI" w:cs="Nirmala UI"/>
                <w:b/>
                <w:sz w:val="20"/>
                <w:szCs w:val="20"/>
              </w:rPr>
            </w:pPr>
          </w:p>
        </w:tc>
        <w:tc>
          <w:tcPr>
            <w:tcW w:w="2166" w:type="dxa"/>
          </w:tcPr>
          <w:p w:rsidR="00936614" w:rsidRPr="00C6534A" w:rsidRDefault="00936614" w:rsidP="00D52A9F">
            <w:pPr>
              <w:spacing w:before="100" w:beforeAutospacing="1" w:after="100" w:afterAutospacing="1"/>
              <w:contextualSpacing/>
              <w:rPr>
                <w:rFonts w:ascii="Nirmala UI" w:eastAsia="Times New Roman" w:hAnsi="Nirmala UI" w:cs="Nirmala UI"/>
                <w:b/>
                <w:sz w:val="20"/>
                <w:szCs w:val="20"/>
              </w:rPr>
            </w:pPr>
          </w:p>
        </w:tc>
        <w:tc>
          <w:tcPr>
            <w:tcW w:w="1321" w:type="dxa"/>
          </w:tcPr>
          <w:p w:rsidR="00936614" w:rsidRPr="00C6534A" w:rsidRDefault="00C6534A" w:rsidP="00D52A9F">
            <w:pPr>
              <w:spacing w:before="100" w:beforeAutospacing="1" w:after="100" w:afterAutospacing="1"/>
              <w:contextualSpacing/>
              <w:rPr>
                <w:rFonts w:ascii="Nirmala UI" w:eastAsia="Times New Roman" w:hAnsi="Nirmala UI" w:cs="Nirmala UI"/>
                <w:b/>
                <w:sz w:val="20"/>
                <w:szCs w:val="20"/>
              </w:rPr>
            </w:pPr>
            <w:r w:rsidRPr="00C6534A">
              <w:rPr>
                <w:rFonts w:ascii="Nirmala UI" w:eastAsia="Times New Roman" w:hAnsi="Nirmala UI" w:cs="Nirmala UI"/>
                <w:b/>
                <w:sz w:val="20"/>
                <w:szCs w:val="20"/>
              </w:rPr>
              <w:t>65,300-00</w:t>
            </w:r>
          </w:p>
        </w:tc>
      </w:tr>
    </w:tbl>
    <w:p w:rsidR="00473EF5" w:rsidRDefault="00C6534A" w:rsidP="00473EF5">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C6534A">
        <w:rPr>
          <w:rFonts w:ascii="Times New Roman" w:eastAsia="Times New Roman" w:hAnsi="Times New Roman" w:cs="Times New Roman"/>
          <w:sz w:val="24"/>
          <w:szCs w:val="24"/>
          <w:u w:val="single"/>
        </w:rPr>
        <w:t>Excess                              4,700-00</w:t>
      </w:r>
    </w:p>
    <w:p w:rsidR="00C6534A" w:rsidRPr="00C6534A" w:rsidRDefault="00C6534A" w:rsidP="00C6534A">
      <w:pPr>
        <w:spacing w:before="100" w:beforeAutospacing="1" w:after="100" w:afterAutospacing="1"/>
        <w:contextualSpacing/>
        <w:rPr>
          <w:rFonts w:ascii="Nirmala UI" w:eastAsia="Times New Roman" w:hAnsi="Nirmala UI" w:cs="Nirmala UI"/>
          <w:b/>
          <w:sz w:val="20"/>
          <w:szCs w:val="20"/>
        </w:rPr>
      </w:pPr>
      <w:r>
        <w:rPr>
          <w:rFonts w:ascii="Nirmala UI" w:eastAsia="Times New Roman" w:hAnsi="Nirmala UI" w:cs="Nirmala UI"/>
          <w:b/>
          <w:sz w:val="20"/>
          <w:szCs w:val="20"/>
        </w:rPr>
        <w:t xml:space="preserve">                                                                           </w:t>
      </w:r>
      <w:r w:rsidRPr="00C6534A">
        <w:rPr>
          <w:rFonts w:ascii="Nirmala UI" w:eastAsia="Times New Roman" w:hAnsi="Nirmala UI" w:cs="Nirmala UI"/>
          <w:b/>
          <w:sz w:val="20"/>
          <w:szCs w:val="20"/>
        </w:rPr>
        <w:t>65,300-00</w:t>
      </w:r>
    </w:p>
    <w:p w:rsidR="00C6534A" w:rsidRPr="00C6534A" w:rsidRDefault="00C6534A" w:rsidP="00473EF5">
      <w:pPr>
        <w:spacing w:before="100" w:beforeAutospacing="1" w:after="100" w:afterAutospacing="1" w:line="240" w:lineRule="auto"/>
        <w:rPr>
          <w:rFonts w:ascii="Times New Roman" w:eastAsia="Times New Roman" w:hAnsi="Times New Roman" w:cs="Times New Roman"/>
          <w:sz w:val="24"/>
          <w:szCs w:val="24"/>
          <w:u w:val="single"/>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473EF5" w:rsidRDefault="00473EF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B32965" w:rsidRPr="00473EF5" w:rsidRDefault="00B32965" w:rsidP="00B32965">
      <w:pPr>
        <w:spacing w:before="100" w:beforeAutospacing="1" w:after="100" w:afterAutospacing="1" w:line="240" w:lineRule="auto"/>
        <w:jc w:val="center"/>
        <w:rPr>
          <w:rFonts w:ascii="Nirmala UI" w:eastAsia="Times New Roman" w:hAnsi="Nirmala UI" w:cs="Nirmala UI"/>
          <w:sz w:val="24"/>
          <w:szCs w:val="24"/>
          <w:u w:val="single"/>
        </w:rPr>
      </w:pPr>
      <w:r w:rsidRPr="00473EF5">
        <w:rPr>
          <w:rFonts w:ascii="Nirmala UI" w:eastAsia="Times New Roman" w:hAnsi="Nirmala UI" w:cs="Nirmala UI"/>
          <w:sz w:val="24"/>
          <w:szCs w:val="24"/>
          <w:u w:val="single"/>
        </w:rPr>
        <w:t xml:space="preserve">২০২৫ </w:t>
      </w:r>
      <w:r w:rsidRPr="00473EF5">
        <w:rPr>
          <w:rFonts w:ascii="Nirmala UI" w:hAnsi="Nirmala UI" w:cs="Nirmala UI"/>
          <w:sz w:val="24"/>
          <w:szCs w:val="24"/>
          <w:u w:val="single"/>
        </w:rPr>
        <w:t xml:space="preserve">শিশু মন্দিরের বার্ষিক </w:t>
      </w:r>
      <w:r>
        <w:rPr>
          <w:rFonts w:ascii="Nirmala UI" w:hAnsi="Nirmala UI" w:cs="Nirmala UI"/>
          <w:sz w:val="24"/>
          <w:szCs w:val="24"/>
          <w:u w:val="single"/>
        </w:rPr>
        <w:t xml:space="preserve">পত্রিকা “পুঁথিপত্র” এর </w:t>
      </w:r>
      <w:r w:rsidRPr="00473EF5">
        <w:rPr>
          <w:rFonts w:ascii="Nirmala UI" w:hAnsi="Nirmala UI" w:cs="Nirmala UI"/>
          <w:sz w:val="24"/>
          <w:szCs w:val="24"/>
          <w:u w:val="single"/>
        </w:rPr>
        <w:t xml:space="preserve"> </w:t>
      </w:r>
      <w:r w:rsidRPr="00473EF5">
        <w:rPr>
          <w:rFonts w:ascii="Nirmala UI" w:eastAsia="Times New Roman" w:hAnsi="Nirmala UI" w:cs="Nirmala UI"/>
          <w:sz w:val="24"/>
          <w:szCs w:val="24"/>
          <w:u w:val="single"/>
        </w:rPr>
        <w:t>হিসাব</w:t>
      </w:r>
    </w:p>
    <w:tbl>
      <w:tblPr>
        <w:tblStyle w:val="TableGrid"/>
        <w:tblW w:w="0" w:type="auto"/>
        <w:tblLayout w:type="fixed"/>
        <w:tblLook w:val="04A0"/>
      </w:tblPr>
      <w:tblGrid>
        <w:gridCol w:w="534"/>
        <w:gridCol w:w="1134"/>
        <w:gridCol w:w="2412"/>
        <w:gridCol w:w="1320"/>
        <w:gridCol w:w="662"/>
        <w:gridCol w:w="1134"/>
        <w:gridCol w:w="2166"/>
        <w:gridCol w:w="1321"/>
      </w:tblGrid>
      <w:tr w:rsidR="00B32965" w:rsidTr="00D52A9F">
        <w:tc>
          <w:tcPr>
            <w:tcW w:w="5400" w:type="dxa"/>
            <w:gridSpan w:val="4"/>
          </w:tcPr>
          <w:p w:rsidR="00B32965" w:rsidRPr="00BF602F" w:rsidRDefault="00B32965" w:rsidP="00D52A9F">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283" w:type="dxa"/>
            <w:gridSpan w:val="4"/>
          </w:tcPr>
          <w:p w:rsidR="00B32965" w:rsidRPr="00BF602F" w:rsidRDefault="00B32965" w:rsidP="00D52A9F">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B32965" w:rsidTr="00D52A9F">
        <w:tc>
          <w:tcPr>
            <w:tcW w:w="534" w:type="dxa"/>
          </w:tcPr>
          <w:p w:rsidR="00B32965" w:rsidRPr="00A74DFB" w:rsidRDefault="00B32965" w:rsidP="00D52A9F">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ক্রম</w:t>
            </w:r>
          </w:p>
        </w:tc>
        <w:tc>
          <w:tcPr>
            <w:tcW w:w="1134" w:type="dxa"/>
          </w:tcPr>
          <w:p w:rsidR="00B32965" w:rsidRPr="00A74DFB" w:rsidRDefault="00B32965" w:rsidP="00D52A9F">
            <w:pPr>
              <w:spacing w:before="100" w:beforeAutospacing="1" w:after="100" w:afterAutospacing="1"/>
              <w:rPr>
                <w:rFonts w:ascii="Nirmala UI" w:eastAsia="Times New Roman" w:hAnsi="Nirmala UI" w:cs="Nirmala UI"/>
                <w:sz w:val="20"/>
                <w:szCs w:val="20"/>
              </w:rPr>
            </w:pPr>
            <w:r w:rsidRPr="00A74DFB">
              <w:rPr>
                <w:rFonts w:ascii="Nirmala UI" w:eastAsia="Times New Roman" w:hAnsi="Nirmala UI" w:cs="Nirmala UI"/>
                <w:sz w:val="20"/>
                <w:szCs w:val="20"/>
              </w:rPr>
              <w:t>দিনাঙ্ক</w:t>
            </w:r>
          </w:p>
        </w:tc>
        <w:tc>
          <w:tcPr>
            <w:tcW w:w="2412"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0"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c>
          <w:tcPr>
            <w:tcW w:w="662"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ক্রম</w:t>
            </w:r>
          </w:p>
        </w:tc>
        <w:tc>
          <w:tcPr>
            <w:tcW w:w="1134"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দিনাঙ্ক</w:t>
            </w:r>
          </w:p>
        </w:tc>
        <w:tc>
          <w:tcPr>
            <w:tcW w:w="2166"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1" w:type="dxa"/>
          </w:tcPr>
          <w:p w:rsidR="00B32965" w:rsidRPr="00BF602F" w:rsidRDefault="00B32965" w:rsidP="00D52A9F">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w:t>
            </w: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10/12/25</w:t>
            </w:r>
          </w:p>
        </w:tc>
        <w:tc>
          <w:tcPr>
            <w:tcW w:w="2412" w:type="dxa"/>
          </w:tcPr>
          <w:p w:rsidR="00B32965" w:rsidRPr="00B32965" w:rsidRDefault="00B32965" w:rsidP="00B32965">
            <w:pPr>
              <w:spacing w:before="100" w:beforeAutospacing="1" w:after="100" w:afterAutospacing="1"/>
              <w:rPr>
                <w:rFonts w:ascii="Nirmala UI" w:eastAsia="Times New Roman" w:hAnsi="Nirmala UI" w:cs="Nirmala UI"/>
                <w:sz w:val="20"/>
                <w:szCs w:val="20"/>
              </w:rPr>
            </w:pPr>
            <w:r w:rsidRPr="00B32965">
              <w:rPr>
                <w:rFonts w:ascii="Nirmala UI" w:hAnsi="Nirmala UI" w:cs="Nirmala UI"/>
                <w:sz w:val="20"/>
                <w:szCs w:val="20"/>
              </w:rPr>
              <w:t xml:space="preserve">শিশু মন্দির থেকে </w:t>
            </w:r>
            <w:r w:rsidRPr="00B32965">
              <w:rPr>
                <w:rFonts w:ascii="Nirmala UI" w:eastAsia="Times New Roman" w:hAnsi="Nirmala UI" w:cs="Nirmala UI"/>
                <w:sz w:val="20"/>
                <w:szCs w:val="20"/>
              </w:rPr>
              <w:t>প্রদত্ত বার্ষিক পত্রিকা শুল্ক</w:t>
            </w: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46,000-00</w:t>
            </w: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w:t>
            </w: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10/12/25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Haragouri Press for Patrika &amp; Flexs</w:t>
            </w: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70,000-00</w:t>
            </w: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2.</w:t>
            </w:r>
          </w:p>
        </w:tc>
        <w:tc>
          <w:tcPr>
            <w:tcW w:w="1134" w:type="dxa"/>
          </w:tcPr>
          <w:p w:rsidR="00B32965" w:rsidRPr="00B32965" w:rsidRDefault="00B32965">
            <w:pPr>
              <w:rPr>
                <w:sz w:val="20"/>
                <w:szCs w:val="20"/>
              </w:rPr>
            </w:pPr>
            <w:r w:rsidRPr="00B32965">
              <w:rPr>
                <w:rFonts w:ascii="Nirmala UI" w:eastAsia="Times New Roman" w:hAnsi="Nirmala UI" w:cs="Nirmala UI"/>
                <w:sz w:val="20"/>
                <w:szCs w:val="20"/>
              </w:rPr>
              <w:t>10/12/25</w:t>
            </w: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বিজ্ঞাপণ/কৃপাসিন্ধু মণ্ডল</w:t>
            </w: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12,000-00</w:t>
            </w: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2.</w:t>
            </w: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r w:rsidRPr="00B32965">
              <w:rPr>
                <w:rFonts w:ascii="Times New Roman" w:eastAsia="Times New Roman" w:hAnsi="Times New Roman" w:cs="Times New Roman"/>
                <w:b/>
                <w:sz w:val="20"/>
                <w:szCs w:val="20"/>
                <w:u w:val="single"/>
              </w:rPr>
              <w:t>Excess</w:t>
            </w:r>
          </w:p>
        </w:tc>
        <w:tc>
          <w:tcPr>
            <w:tcW w:w="1321"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r w:rsidRPr="00B32965">
              <w:rPr>
                <w:rFonts w:ascii="Nirmala UI" w:eastAsia="Times New Roman" w:hAnsi="Nirmala UI" w:cs="Nirmala UI"/>
                <w:b/>
                <w:sz w:val="20"/>
                <w:szCs w:val="20"/>
              </w:rPr>
              <w:t>3,000-00</w:t>
            </w: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3.</w:t>
            </w:r>
          </w:p>
        </w:tc>
        <w:tc>
          <w:tcPr>
            <w:tcW w:w="1134" w:type="dxa"/>
          </w:tcPr>
          <w:p w:rsidR="00B32965" w:rsidRPr="00B32965" w:rsidRDefault="00B32965">
            <w:pPr>
              <w:rPr>
                <w:sz w:val="20"/>
                <w:szCs w:val="20"/>
              </w:rPr>
            </w:pPr>
            <w:r w:rsidRPr="00B32965">
              <w:rPr>
                <w:rFonts w:ascii="Nirmala UI" w:eastAsia="Times New Roman" w:hAnsi="Nirmala UI" w:cs="Nirmala UI"/>
                <w:sz w:val="20"/>
                <w:szCs w:val="20"/>
              </w:rPr>
              <w:t>10/12/25</w:t>
            </w:r>
          </w:p>
        </w:tc>
        <w:tc>
          <w:tcPr>
            <w:tcW w:w="2412" w:type="dxa"/>
          </w:tcPr>
          <w:p w:rsidR="00B32965" w:rsidRPr="00B32965" w:rsidRDefault="00B32965" w:rsidP="00B32965">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বিজ্ঞাপণ/গঙ্গাশেখর ঘোষ</w:t>
            </w: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15,000-00</w:t>
            </w: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3.</w:t>
            </w: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4.</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5.</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6.</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7.</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8.</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0"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662"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r w:rsidRPr="00B32965">
              <w:rPr>
                <w:rFonts w:ascii="Nirmala UI" w:eastAsia="Times New Roman" w:hAnsi="Nirmala UI" w:cs="Nirmala UI"/>
                <w:sz w:val="20"/>
                <w:szCs w:val="20"/>
              </w:rPr>
              <w:t>9.</w:t>
            </w:r>
          </w:p>
        </w:tc>
        <w:tc>
          <w:tcPr>
            <w:tcW w:w="1134" w:type="dxa"/>
          </w:tcPr>
          <w:p w:rsidR="00B32965" w:rsidRPr="00B32965" w:rsidRDefault="00B32965" w:rsidP="00D52A9F">
            <w:pPr>
              <w:rPr>
                <w:sz w:val="20"/>
                <w:szCs w:val="20"/>
              </w:rPr>
            </w:pPr>
            <w:r w:rsidRPr="00B32965">
              <w:rPr>
                <w:rFonts w:ascii="Nirmala UI" w:eastAsia="Times New Roman" w:hAnsi="Nirmala UI" w:cs="Nirmala UI"/>
                <w:sz w:val="20"/>
                <w:szCs w:val="20"/>
              </w:rPr>
              <w:t>10/11/25</w:t>
            </w:r>
          </w:p>
        </w:tc>
        <w:tc>
          <w:tcPr>
            <w:tcW w:w="2166"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321"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r>
      <w:tr w:rsidR="00B32965" w:rsidTr="00D52A9F">
        <w:tc>
          <w:tcPr>
            <w:tcW w:w="5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sz w:val="20"/>
                <w:szCs w:val="20"/>
              </w:rPr>
            </w:pPr>
          </w:p>
        </w:tc>
        <w:tc>
          <w:tcPr>
            <w:tcW w:w="2412"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r w:rsidRPr="00B32965">
              <w:rPr>
                <w:rFonts w:ascii="Nirmala UI" w:eastAsia="Times New Roman" w:hAnsi="Nirmala UI" w:cs="Nirmala UI"/>
                <w:b/>
                <w:sz w:val="20"/>
                <w:szCs w:val="20"/>
              </w:rPr>
              <w:t>T O T A L:</w:t>
            </w:r>
          </w:p>
        </w:tc>
        <w:tc>
          <w:tcPr>
            <w:tcW w:w="1320"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r w:rsidRPr="00B32965">
              <w:rPr>
                <w:rFonts w:ascii="Nirmala UI" w:eastAsia="Times New Roman" w:hAnsi="Nirmala UI" w:cs="Nirmala UI"/>
                <w:b/>
                <w:sz w:val="20"/>
                <w:szCs w:val="20"/>
              </w:rPr>
              <w:t>73,000-00</w:t>
            </w:r>
          </w:p>
        </w:tc>
        <w:tc>
          <w:tcPr>
            <w:tcW w:w="662"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p>
        </w:tc>
        <w:tc>
          <w:tcPr>
            <w:tcW w:w="1134" w:type="dxa"/>
          </w:tcPr>
          <w:p w:rsidR="00B32965" w:rsidRPr="00B32965" w:rsidRDefault="00B32965" w:rsidP="00D52A9F">
            <w:pPr>
              <w:spacing w:before="100" w:beforeAutospacing="1" w:after="100" w:afterAutospacing="1"/>
              <w:rPr>
                <w:rFonts w:ascii="Nirmala UI" w:eastAsia="Times New Roman" w:hAnsi="Nirmala UI" w:cs="Nirmala UI"/>
                <w:b/>
                <w:sz w:val="20"/>
                <w:szCs w:val="20"/>
              </w:rPr>
            </w:pPr>
          </w:p>
        </w:tc>
        <w:tc>
          <w:tcPr>
            <w:tcW w:w="2166" w:type="dxa"/>
          </w:tcPr>
          <w:p w:rsidR="00B32965" w:rsidRPr="00B32965" w:rsidRDefault="00B32965" w:rsidP="00D52A9F">
            <w:pPr>
              <w:spacing w:before="100" w:beforeAutospacing="1" w:after="100" w:afterAutospacing="1"/>
              <w:contextualSpacing/>
              <w:rPr>
                <w:rFonts w:ascii="Nirmala UI" w:eastAsia="Times New Roman" w:hAnsi="Nirmala UI" w:cs="Nirmala UI"/>
                <w:b/>
                <w:sz w:val="20"/>
                <w:szCs w:val="20"/>
              </w:rPr>
            </w:pPr>
          </w:p>
        </w:tc>
        <w:tc>
          <w:tcPr>
            <w:tcW w:w="1321" w:type="dxa"/>
          </w:tcPr>
          <w:p w:rsidR="00B32965" w:rsidRPr="00B32965" w:rsidRDefault="00B32965" w:rsidP="00D52A9F">
            <w:pPr>
              <w:spacing w:before="100" w:beforeAutospacing="1" w:after="100" w:afterAutospacing="1"/>
              <w:contextualSpacing/>
              <w:rPr>
                <w:rFonts w:ascii="Nirmala UI" w:eastAsia="Times New Roman" w:hAnsi="Nirmala UI" w:cs="Nirmala UI"/>
                <w:b/>
                <w:sz w:val="20"/>
                <w:szCs w:val="20"/>
              </w:rPr>
            </w:pPr>
            <w:r w:rsidRPr="00B32965">
              <w:rPr>
                <w:rFonts w:ascii="Nirmala UI" w:eastAsia="Times New Roman" w:hAnsi="Nirmala UI" w:cs="Nirmala UI"/>
                <w:b/>
                <w:sz w:val="20"/>
                <w:szCs w:val="20"/>
              </w:rPr>
              <w:t>73,000-00</w:t>
            </w:r>
          </w:p>
        </w:tc>
      </w:tr>
    </w:tbl>
    <w:p w:rsidR="00B32965" w:rsidRDefault="00B32965" w:rsidP="00B32965">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rsidR="00B32965" w:rsidRDefault="00B32965"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D52A9F" w:rsidRPr="00BB6190" w:rsidRDefault="00D52A9F" w:rsidP="00D52A9F">
      <w:pPr>
        <w:autoSpaceDE w:val="0"/>
        <w:autoSpaceDN w:val="0"/>
        <w:adjustRightInd w:val="0"/>
        <w:spacing w:after="0" w:line="240" w:lineRule="auto"/>
        <w:jc w:val="center"/>
        <w:rPr>
          <w:rFonts w:ascii="Nirmala UI" w:hAnsi="Nirmala UI" w:cs="Nirmala UI"/>
          <w:b/>
          <w:sz w:val="27"/>
          <w:szCs w:val="27"/>
        </w:rPr>
      </w:pPr>
    </w:p>
    <w:p w:rsidR="00D52A9F" w:rsidRPr="00BB6190" w:rsidRDefault="00D52A9F" w:rsidP="00D52A9F">
      <w:pPr>
        <w:spacing w:after="0"/>
        <w:ind w:left="720"/>
        <w:jc w:val="both"/>
        <w:rPr>
          <w:b/>
          <w:sz w:val="23"/>
          <w:szCs w:val="23"/>
        </w:rPr>
      </w:pPr>
      <w:r w:rsidRPr="00BB6190">
        <w:rPr>
          <w:b/>
          <w:sz w:val="27"/>
          <w:szCs w:val="27"/>
        </w:rPr>
        <w:t xml:space="preserve">    </w:t>
      </w:r>
      <w:r w:rsidRPr="00BB6190">
        <w:rPr>
          <w:b/>
          <w:sz w:val="23"/>
          <w:szCs w:val="23"/>
        </w:rPr>
        <w:t xml:space="preserve">INCOME &amp; EXPENDITURE STATEMENT OF T.S.B.S.U for BANASRIJAN upto </w:t>
      </w:r>
      <w:r>
        <w:rPr>
          <w:b/>
          <w:sz w:val="23"/>
          <w:szCs w:val="23"/>
        </w:rPr>
        <w:t>December</w:t>
      </w:r>
      <w:r w:rsidRPr="00BB6190">
        <w:rPr>
          <w:b/>
          <w:sz w:val="23"/>
          <w:szCs w:val="23"/>
        </w:rPr>
        <w:t>, 2025</w:t>
      </w:r>
    </w:p>
    <w:p w:rsidR="00D52A9F" w:rsidRPr="00BB6190" w:rsidRDefault="00A5495C" w:rsidP="00D52A9F">
      <w:pPr>
        <w:pBdr>
          <w:top w:val="single" w:sz="4" w:space="1" w:color="auto"/>
          <w:left w:val="single" w:sz="4" w:space="4" w:color="auto"/>
          <w:bottom w:val="single" w:sz="4" w:space="0" w:color="auto"/>
          <w:right w:val="single" w:sz="4" w:space="4" w:color="auto"/>
          <w:between w:val="single" w:sz="4" w:space="1" w:color="auto"/>
        </w:pBdr>
        <w:spacing w:after="0"/>
        <w:ind w:left="720"/>
        <w:jc w:val="both"/>
        <w:rPr>
          <w:b/>
          <w:sz w:val="23"/>
          <w:szCs w:val="23"/>
        </w:rPr>
      </w:pPr>
      <w:r w:rsidRPr="00A5495C">
        <w:rPr>
          <w:b/>
          <w:sz w:val="21"/>
          <w:szCs w:val="21"/>
        </w:rPr>
        <w:pict>
          <v:shape id="_x0000_s1075" type="#_x0000_t32" style="position:absolute;left:0;text-align:left;margin-left:241.35pt;margin-top:-.35pt;width:0;height:18.2pt;flip:y;z-index:251817984" o:connectortype="straight"/>
        </w:pict>
      </w:r>
      <w:r w:rsidR="00D52A9F" w:rsidRPr="00BB6190">
        <w:rPr>
          <w:b/>
          <w:sz w:val="23"/>
          <w:szCs w:val="23"/>
        </w:rPr>
        <w:t xml:space="preserve">                         Income</w:t>
      </w:r>
      <w:r w:rsidR="00D52A9F" w:rsidRPr="00BB6190">
        <w:rPr>
          <w:b/>
          <w:sz w:val="23"/>
          <w:szCs w:val="23"/>
        </w:rPr>
        <w:tab/>
      </w:r>
      <w:r w:rsidR="00D52A9F" w:rsidRPr="00BB6190">
        <w:rPr>
          <w:b/>
          <w:sz w:val="23"/>
          <w:szCs w:val="23"/>
        </w:rPr>
        <w:tab/>
      </w:r>
      <w:r w:rsidR="00D52A9F" w:rsidRPr="00BB6190">
        <w:rPr>
          <w:b/>
          <w:sz w:val="23"/>
          <w:szCs w:val="23"/>
        </w:rPr>
        <w:tab/>
      </w:r>
      <w:r w:rsidR="00D52A9F" w:rsidRPr="00BB6190">
        <w:rPr>
          <w:b/>
          <w:sz w:val="23"/>
          <w:szCs w:val="23"/>
        </w:rPr>
        <w:tab/>
      </w:r>
      <w:r w:rsidR="00D52A9F" w:rsidRPr="00BB6190">
        <w:rPr>
          <w:b/>
          <w:sz w:val="23"/>
          <w:szCs w:val="23"/>
        </w:rPr>
        <w:tab/>
      </w:r>
      <w:r w:rsidR="00D52A9F" w:rsidRPr="00BB6190">
        <w:rPr>
          <w:b/>
          <w:sz w:val="23"/>
          <w:szCs w:val="23"/>
        </w:rPr>
        <w:tab/>
        <w:t xml:space="preserve">             Expenditure</w:t>
      </w:r>
    </w:p>
    <w:tbl>
      <w:tblPr>
        <w:tblStyle w:val="TableGrid"/>
        <w:tblW w:w="0" w:type="auto"/>
        <w:tblInd w:w="720" w:type="dxa"/>
        <w:tblLayout w:type="fixed"/>
        <w:tblLook w:val="04A0"/>
      </w:tblPr>
      <w:tblGrid>
        <w:gridCol w:w="522"/>
        <w:gridCol w:w="1134"/>
        <w:gridCol w:w="1560"/>
        <w:gridCol w:w="992"/>
        <w:gridCol w:w="567"/>
        <w:gridCol w:w="1134"/>
        <w:gridCol w:w="1701"/>
        <w:gridCol w:w="850"/>
        <w:gridCol w:w="1503"/>
      </w:tblGrid>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Sl.</w:t>
            </w:r>
          </w:p>
          <w:p w:rsidR="00D52A9F" w:rsidRPr="00BB6190" w:rsidRDefault="00D52A9F" w:rsidP="00D52A9F">
            <w:pPr>
              <w:jc w:val="both"/>
              <w:rPr>
                <w:sz w:val="23"/>
                <w:szCs w:val="23"/>
              </w:rPr>
            </w:pPr>
            <w:r w:rsidRPr="00BB6190">
              <w:rPr>
                <w:sz w:val="23"/>
                <w:szCs w:val="23"/>
              </w:rPr>
              <w:t>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Date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 xml:space="preserve">Particulars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Amount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p>
          <w:p w:rsidR="00D52A9F" w:rsidRPr="00BB6190" w:rsidRDefault="00D52A9F" w:rsidP="00D52A9F">
            <w:pPr>
              <w:jc w:val="both"/>
              <w:rPr>
                <w:sz w:val="23"/>
                <w:szCs w:val="23"/>
              </w:rPr>
            </w:pPr>
            <w:r w:rsidRPr="00BB6190">
              <w:rPr>
                <w:sz w:val="23"/>
                <w:szCs w:val="23"/>
              </w:rPr>
              <w:t>Sl.No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 xml:space="preserve">Particulars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Amount</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Remarka</w:t>
            </w: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28.11.24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Jitamiotra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1000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09.04.24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Due Balance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2195</w:t>
            </w:r>
          </w:p>
        </w:tc>
        <w:tc>
          <w:tcPr>
            <w:tcW w:w="1503" w:type="dxa"/>
            <w:vMerge w:val="restart"/>
            <w:tcBorders>
              <w:top w:val="single" w:sz="4" w:space="0" w:color="000000" w:themeColor="text1"/>
              <w:left w:val="single" w:sz="4" w:space="0" w:color="000000" w:themeColor="text1"/>
              <w:right w:val="single" w:sz="4" w:space="0" w:color="000000" w:themeColor="text1"/>
            </w:tcBorders>
          </w:tcPr>
          <w:p w:rsidR="00D52A9F" w:rsidRPr="00BB6190" w:rsidRDefault="00D52A9F" w:rsidP="00D52A9F">
            <w:pPr>
              <w:rPr>
                <w:b/>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16.12.24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Eti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3000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17.12.24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Withdrawn from TSBSU A/c.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5000</w:t>
            </w:r>
          </w:p>
        </w:tc>
        <w:tc>
          <w:tcPr>
            <w:tcW w:w="1503" w:type="dxa"/>
            <w:vMerge/>
            <w:tcBorders>
              <w:left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28.4.25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Ganga Sekhar Ghosh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1000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28.04.24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Purba Jer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5275</w:t>
            </w:r>
          </w:p>
        </w:tc>
        <w:tc>
          <w:tcPr>
            <w:tcW w:w="1503" w:type="dxa"/>
            <w:vMerge/>
            <w:tcBorders>
              <w:left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28.4.25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Donation for Banasrijan &amp; Payesh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7400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28.04.24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Chara Gach at School in Summer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5537</w:t>
            </w:r>
          </w:p>
        </w:tc>
        <w:tc>
          <w:tcPr>
            <w:tcW w:w="1503" w:type="dxa"/>
            <w:vMerge/>
            <w:tcBorders>
              <w:left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29.4.25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r w:rsidRPr="00BB6190">
              <w:rPr>
                <w:sz w:val="23"/>
                <w:szCs w:val="23"/>
              </w:rPr>
              <w:t>Donation for Banasrijan &amp; Payesh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sidRPr="00BB6190">
              <w:rPr>
                <w:sz w:val="23"/>
                <w:szCs w:val="23"/>
              </w:rPr>
              <w:t>8000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Janmadinar Chara Ghach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765</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rPr>
                <w:sz w:val="23"/>
                <w:szCs w:val="23"/>
              </w:rPr>
            </w:pPr>
            <w:r w:rsidRPr="00BB6190">
              <w:rPr>
                <w:sz w:val="23"/>
                <w:szCs w:val="23"/>
              </w:rPr>
              <w:t>Payesh for 2 days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5898</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Bikash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 xml:space="preserve">   100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30.04.24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Golapi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 xml:space="preserve">   100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sidRPr="00BB6190">
              <w:rPr>
                <w:sz w:val="23"/>
                <w:szCs w:val="23"/>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10.08.25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sidRPr="00BB6190">
              <w:rPr>
                <w:sz w:val="23"/>
                <w:szCs w:val="23"/>
              </w:rPr>
              <w:t>Dharmaraj Nursury (C/M-310) A/C.Sishumandir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sidRPr="00BB6190">
              <w:rPr>
                <w:sz w:val="23"/>
                <w:szCs w:val="23"/>
              </w:rPr>
              <w:t>9970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Pr>
                <w:sz w:val="23"/>
                <w:szCs w:val="2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r>
              <w:rPr>
                <w:sz w:val="23"/>
                <w:szCs w:val="23"/>
              </w:rPr>
              <w:t>05/1025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D52A9F" w:rsidRDefault="00D52A9F" w:rsidP="00D52A9F">
            <w:pPr>
              <w:rPr>
                <w:sz w:val="23"/>
                <w:szCs w:val="23"/>
              </w:rPr>
            </w:pPr>
            <w:r w:rsidRPr="00D52A9F">
              <w:rPr>
                <w:sz w:val="23"/>
                <w:szCs w:val="23"/>
              </w:rPr>
              <w:t>Donation from Sayani &amp; Gungun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r>
              <w:rPr>
                <w:sz w:val="23"/>
                <w:szCs w:val="23"/>
              </w:rPr>
              <w:t>1500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Pr>
                <w:sz w:val="23"/>
                <w:szCs w:val="23"/>
              </w:rPr>
              <w:t>10/08/25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D52A9F" w:rsidRDefault="00D52A9F" w:rsidP="00D52A9F">
            <w:pPr>
              <w:rPr>
                <w:sz w:val="23"/>
                <w:szCs w:val="23"/>
              </w:rPr>
            </w:pPr>
            <w:r w:rsidRPr="00D52A9F">
              <w:rPr>
                <w:sz w:val="23"/>
                <w:szCs w:val="23"/>
              </w:rPr>
              <w:t xml:space="preserve">Net for </w:t>
            </w:r>
            <w:r>
              <w:rPr>
                <w:sz w:val="23"/>
                <w:szCs w:val="23"/>
              </w:rPr>
              <w:t>Cages &amp; Plantation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Pr>
                <w:sz w:val="23"/>
                <w:szCs w:val="23"/>
              </w:rPr>
              <w:t>9970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b/>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b/>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Pr>
                <w:sz w:val="23"/>
                <w:szCs w:val="23"/>
              </w:rPr>
              <w:t>29/08/25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D52A9F" w:rsidRDefault="00D52A9F" w:rsidP="00D52A9F">
            <w:pPr>
              <w:rPr>
                <w:sz w:val="23"/>
                <w:szCs w:val="23"/>
              </w:rPr>
            </w:pPr>
            <w:r w:rsidRPr="00D52A9F">
              <w:rPr>
                <w:sz w:val="23"/>
                <w:szCs w:val="23"/>
              </w:rPr>
              <w:t>Previous due for Cages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Pr>
                <w:sz w:val="23"/>
                <w:szCs w:val="23"/>
              </w:rPr>
              <w:t>35000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both"/>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b/>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r>
              <w:rPr>
                <w:sz w:val="23"/>
                <w:szCs w:val="23"/>
              </w:rPr>
              <w:t>10/12/25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D52A9F" w:rsidRDefault="00D52A9F" w:rsidP="00D52A9F">
            <w:pPr>
              <w:rPr>
                <w:sz w:val="23"/>
                <w:szCs w:val="23"/>
              </w:rPr>
            </w:pPr>
            <w:r w:rsidRPr="00D52A9F">
              <w:rPr>
                <w:sz w:val="23"/>
                <w:szCs w:val="23"/>
              </w:rPr>
              <w:t>Uttam &amp; Ananta for plantation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right"/>
              <w:rPr>
                <w:sz w:val="23"/>
                <w:szCs w:val="23"/>
              </w:rPr>
            </w:pPr>
            <w:r>
              <w:rPr>
                <w:sz w:val="23"/>
                <w:szCs w:val="23"/>
              </w:rPr>
              <w:t>3000</w:t>
            </w:r>
          </w:p>
        </w:tc>
        <w:tc>
          <w:tcPr>
            <w:tcW w:w="1503" w:type="dxa"/>
            <w:vMerge/>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D52A9F" w:rsidP="00D52A9F">
            <w:pPr>
              <w:jc w:val="both"/>
              <w:rPr>
                <w:b/>
                <w:sz w:val="23"/>
                <w:szCs w:val="23"/>
              </w:rPr>
            </w:pPr>
            <w:r w:rsidRPr="00804BE6">
              <w:rPr>
                <w:b/>
                <w:sz w:val="23"/>
                <w:szCs w:val="23"/>
              </w:rPr>
              <w:t>T O T A L 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D52A9F" w:rsidP="00D52A9F">
            <w:pPr>
              <w:jc w:val="both"/>
              <w:rPr>
                <w:b/>
                <w:sz w:val="23"/>
                <w:szCs w:val="23"/>
              </w:rPr>
            </w:pPr>
            <w:r w:rsidRPr="00804BE6">
              <w:rPr>
                <w:b/>
                <w:sz w:val="23"/>
                <w:szCs w:val="23"/>
              </w:rPr>
              <w:t>21900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jc w:val="right"/>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jc w:val="right"/>
              <w:rPr>
                <w:b/>
                <w:sz w:val="23"/>
                <w:szCs w:val="23"/>
              </w:rPr>
            </w:pPr>
            <w:r w:rsidRPr="00804BE6">
              <w:rPr>
                <w:b/>
                <w:sz w:val="23"/>
                <w:szCs w:val="23"/>
              </w:rPr>
              <w:t>78310</w:t>
            </w:r>
          </w:p>
        </w:tc>
        <w:tc>
          <w:tcPr>
            <w:tcW w:w="1503" w:type="dxa"/>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b/>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804BE6" w:rsidP="00D52A9F">
            <w:pPr>
              <w:jc w:val="both"/>
              <w:rPr>
                <w:b/>
                <w:sz w:val="23"/>
                <w:szCs w:val="23"/>
              </w:rPr>
            </w:pPr>
            <w:r w:rsidRPr="00804BE6">
              <w:rPr>
                <w:b/>
                <w:sz w:val="23"/>
                <w:szCs w:val="23"/>
              </w:rPr>
              <w:t>DUES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804BE6" w:rsidP="00D52A9F">
            <w:pPr>
              <w:jc w:val="both"/>
              <w:rPr>
                <w:b/>
                <w:sz w:val="23"/>
                <w:szCs w:val="23"/>
              </w:rPr>
            </w:pPr>
            <w:r w:rsidRPr="00804BE6">
              <w:rPr>
                <w:b/>
                <w:sz w:val="23"/>
                <w:szCs w:val="23"/>
              </w:rPr>
              <w:t>56410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jc w:val="right"/>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jc w:val="right"/>
              <w:rPr>
                <w:b/>
                <w:sz w:val="23"/>
                <w:szCs w:val="23"/>
              </w:rPr>
            </w:pPr>
          </w:p>
        </w:tc>
        <w:tc>
          <w:tcPr>
            <w:tcW w:w="1503" w:type="dxa"/>
            <w:tcBorders>
              <w:left w:val="single" w:sz="4" w:space="0" w:color="000000" w:themeColor="text1"/>
              <w:right w:val="single" w:sz="4" w:space="0" w:color="000000" w:themeColor="text1"/>
            </w:tcBorders>
          </w:tcPr>
          <w:p w:rsidR="00D52A9F" w:rsidRPr="00BB6190" w:rsidRDefault="00D52A9F" w:rsidP="00D52A9F">
            <w:pPr>
              <w:jc w:val="both"/>
              <w:rPr>
                <w:sz w:val="23"/>
                <w:szCs w:val="23"/>
              </w:rPr>
            </w:pPr>
          </w:p>
        </w:tc>
      </w:tr>
      <w:tr w:rsidR="00D52A9F" w:rsidRPr="00BB6190" w:rsidTr="00D52A9F">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BB6190" w:rsidRDefault="00D52A9F" w:rsidP="00D52A9F">
            <w:pPr>
              <w:jc w:val="righ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D52A9F" w:rsidP="00D52A9F">
            <w:pPr>
              <w:jc w:val="both"/>
              <w:rPr>
                <w:b/>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2A9F" w:rsidRPr="00804BE6" w:rsidRDefault="00804BE6" w:rsidP="00D52A9F">
            <w:pPr>
              <w:jc w:val="both"/>
              <w:rPr>
                <w:b/>
                <w:sz w:val="23"/>
                <w:szCs w:val="23"/>
              </w:rPr>
            </w:pPr>
            <w:r w:rsidRPr="00804BE6">
              <w:rPr>
                <w:b/>
                <w:sz w:val="23"/>
                <w:szCs w:val="23"/>
              </w:rPr>
              <w:t>78310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jc w:val="right"/>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D52A9F" w:rsidP="00D52A9F">
            <w:pPr>
              <w:rPr>
                <w:b/>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2A9F" w:rsidRPr="00804BE6" w:rsidRDefault="00804BE6" w:rsidP="00D52A9F">
            <w:pPr>
              <w:jc w:val="right"/>
              <w:rPr>
                <w:b/>
                <w:sz w:val="23"/>
                <w:szCs w:val="23"/>
              </w:rPr>
            </w:pPr>
            <w:r w:rsidRPr="00804BE6">
              <w:rPr>
                <w:b/>
                <w:sz w:val="23"/>
                <w:szCs w:val="23"/>
              </w:rPr>
              <w:t>78310</w:t>
            </w:r>
          </w:p>
        </w:tc>
        <w:tc>
          <w:tcPr>
            <w:tcW w:w="1503" w:type="dxa"/>
            <w:tcBorders>
              <w:left w:val="single" w:sz="4" w:space="0" w:color="000000" w:themeColor="text1"/>
              <w:bottom w:val="single" w:sz="4" w:space="0" w:color="000000" w:themeColor="text1"/>
              <w:right w:val="single" w:sz="4" w:space="0" w:color="000000" w:themeColor="text1"/>
            </w:tcBorders>
          </w:tcPr>
          <w:p w:rsidR="00D52A9F" w:rsidRPr="00BB6190" w:rsidRDefault="00D52A9F" w:rsidP="00D52A9F">
            <w:pPr>
              <w:jc w:val="both"/>
              <w:rPr>
                <w:sz w:val="23"/>
                <w:szCs w:val="23"/>
              </w:rPr>
            </w:pPr>
          </w:p>
        </w:tc>
      </w:tr>
    </w:tbl>
    <w:p w:rsidR="00D52A9F" w:rsidRPr="00BB6190" w:rsidRDefault="00D52A9F" w:rsidP="00D52A9F">
      <w:pPr>
        <w:spacing w:after="0"/>
        <w:jc w:val="both"/>
        <w:rPr>
          <w:sz w:val="23"/>
          <w:szCs w:val="23"/>
        </w:rPr>
      </w:pPr>
    </w:p>
    <w:p w:rsidR="00D52A9F" w:rsidRPr="00BB6190" w:rsidRDefault="00D52A9F" w:rsidP="00D52A9F">
      <w:pPr>
        <w:spacing w:line="240" w:lineRule="auto"/>
        <w:jc w:val="center"/>
        <w:rPr>
          <w:rFonts w:ascii="Nirmala UI" w:hAnsi="Nirmala UI" w:cs="Nirmala UI"/>
          <w:sz w:val="23"/>
          <w:szCs w:val="23"/>
        </w:rPr>
      </w:pPr>
    </w:p>
    <w:p w:rsidR="00D52A9F" w:rsidRPr="00BB6190" w:rsidRDefault="00D52A9F" w:rsidP="00D52A9F">
      <w:pPr>
        <w:spacing w:line="240" w:lineRule="auto"/>
        <w:jc w:val="center"/>
        <w:rPr>
          <w:rFonts w:ascii="Nirmala UI" w:hAnsi="Nirmala UI" w:cs="Nirmala UI"/>
          <w:sz w:val="27"/>
          <w:szCs w:val="27"/>
        </w:rPr>
      </w:pPr>
    </w:p>
    <w:p w:rsidR="00D52A9F" w:rsidRDefault="00D52A9F" w:rsidP="0082158D">
      <w:pPr>
        <w:spacing w:before="100" w:beforeAutospacing="1" w:after="100" w:afterAutospacing="1" w:line="240" w:lineRule="auto"/>
        <w:rPr>
          <w:rFonts w:ascii="Times New Roman" w:eastAsia="Times New Roman" w:hAnsi="Times New Roman" w:cs="Times New Roman"/>
        </w:rPr>
      </w:pPr>
    </w:p>
    <w:p w:rsidR="00435CCC" w:rsidRDefault="00435CCC" w:rsidP="0082158D">
      <w:pPr>
        <w:spacing w:before="100" w:beforeAutospacing="1" w:after="100" w:afterAutospacing="1" w:line="240" w:lineRule="auto"/>
        <w:rPr>
          <w:rFonts w:ascii="Times New Roman" w:eastAsia="Times New Roman" w:hAnsi="Times New Roman" w:cs="Times New Roman"/>
        </w:rPr>
      </w:pPr>
    </w:p>
    <w:p w:rsidR="00435CCC" w:rsidRPr="00BF602F" w:rsidRDefault="00435CCC" w:rsidP="00435CCC">
      <w:pPr>
        <w:spacing w:before="100" w:beforeAutospacing="1" w:after="100" w:afterAutospacing="1" w:line="240" w:lineRule="auto"/>
        <w:jc w:val="center"/>
        <w:rPr>
          <w:rFonts w:ascii="Nirmala UI" w:eastAsia="Times New Roman" w:hAnsi="Nirmala UI" w:cs="Nirmala UI"/>
          <w:sz w:val="24"/>
          <w:szCs w:val="24"/>
          <w:u w:val="single"/>
        </w:rPr>
      </w:pPr>
      <w:r w:rsidRPr="00BF602F">
        <w:rPr>
          <w:rFonts w:ascii="Nirmala UI" w:eastAsia="Times New Roman" w:hAnsi="Nirmala UI" w:cs="Nirmala UI"/>
          <w:sz w:val="24"/>
          <w:szCs w:val="24"/>
          <w:u w:val="single"/>
        </w:rPr>
        <w:t>ভারতমাতা পূজন-২০২৫ এর হিসাব</w:t>
      </w:r>
    </w:p>
    <w:tbl>
      <w:tblPr>
        <w:tblStyle w:val="TableGrid"/>
        <w:tblW w:w="0" w:type="auto"/>
        <w:tblLayout w:type="fixed"/>
        <w:tblLook w:val="04A0"/>
      </w:tblPr>
      <w:tblGrid>
        <w:gridCol w:w="534"/>
        <w:gridCol w:w="1134"/>
        <w:gridCol w:w="2412"/>
        <w:gridCol w:w="1320"/>
        <w:gridCol w:w="662"/>
        <w:gridCol w:w="1134"/>
        <w:gridCol w:w="2166"/>
        <w:gridCol w:w="1321"/>
      </w:tblGrid>
      <w:tr w:rsidR="00435CCC" w:rsidTr="003808F1">
        <w:tc>
          <w:tcPr>
            <w:tcW w:w="5400" w:type="dxa"/>
            <w:gridSpan w:val="4"/>
          </w:tcPr>
          <w:p w:rsidR="00435CCC" w:rsidRPr="00BF602F" w:rsidRDefault="00435CCC" w:rsidP="003808F1">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283" w:type="dxa"/>
            <w:gridSpan w:val="4"/>
          </w:tcPr>
          <w:p w:rsidR="00435CCC" w:rsidRPr="00BF602F" w:rsidRDefault="00435CCC" w:rsidP="003808F1">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435CCC" w:rsidTr="003808F1">
        <w:tc>
          <w:tcPr>
            <w:tcW w:w="5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ক্রম</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20"/>
                <w:szCs w:val="20"/>
              </w:rPr>
            </w:pPr>
            <w:r w:rsidRPr="00A74DFB">
              <w:rPr>
                <w:rFonts w:ascii="Nirmala UI" w:eastAsia="Times New Roman" w:hAnsi="Nirmala UI" w:cs="Nirmala UI"/>
                <w:sz w:val="20"/>
                <w:szCs w:val="20"/>
              </w:rPr>
              <w:t>দিনাঙ্ক</w:t>
            </w:r>
          </w:p>
        </w:tc>
        <w:tc>
          <w:tcPr>
            <w:tcW w:w="2412"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0"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c>
          <w:tcPr>
            <w:tcW w:w="662"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ক্রম</w:t>
            </w:r>
          </w:p>
        </w:tc>
        <w:tc>
          <w:tcPr>
            <w:tcW w:w="1134"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দিনাঙ্ক</w:t>
            </w:r>
          </w:p>
        </w:tc>
        <w:tc>
          <w:tcPr>
            <w:tcW w:w="2166"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1" w:type="dxa"/>
          </w:tcPr>
          <w:p w:rsidR="00435CCC" w:rsidRPr="00BF602F" w:rsidRDefault="00435CCC"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r>
      <w:tr w:rsidR="00435CCC" w:rsidTr="003808F1">
        <w:tc>
          <w:tcPr>
            <w:tcW w:w="534" w:type="dxa"/>
          </w:tcPr>
          <w:p w:rsidR="00435CCC" w:rsidRPr="00A74DFB" w:rsidRDefault="00435CCC" w:rsidP="003808F1">
            <w:pPr>
              <w:spacing w:before="100" w:beforeAutospacing="1" w:after="100" w:afterAutospacing="1"/>
              <w:rPr>
                <w:rFonts w:ascii="Nirmala UI" w:eastAsia="Times New Roman" w:hAnsi="Nirmala UI" w:cs="Nirmala UI"/>
                <w:sz w:val="18"/>
                <w:szCs w:val="18"/>
              </w:rPr>
            </w:pPr>
            <w:r w:rsidRPr="00A74DFB">
              <w:rPr>
                <w:rFonts w:ascii="Nirmala UI" w:eastAsia="Times New Roman" w:hAnsi="Nirmala UI" w:cs="Nirmala UI"/>
                <w:sz w:val="18"/>
                <w:szCs w:val="18"/>
              </w:rPr>
              <w:t>1</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28/404/25</w:t>
            </w:r>
          </w:p>
        </w:tc>
        <w:tc>
          <w:tcPr>
            <w:tcW w:w="241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গতবছর কড়াই বাবদ</w:t>
            </w:r>
          </w:p>
        </w:tc>
        <w:tc>
          <w:tcPr>
            <w:tcW w:w="1320" w:type="dxa"/>
          </w:tcPr>
          <w:p w:rsidR="00435CCC" w:rsidRPr="00A74DFB" w:rsidRDefault="00435CCC" w:rsidP="000E434C">
            <w:pPr>
              <w:spacing w:before="100" w:beforeAutospacing="1" w:after="100" w:afterAutospacing="1"/>
              <w:jc w:val="right"/>
              <w:rPr>
                <w:rFonts w:ascii="Nirmala UI" w:eastAsia="Times New Roman" w:hAnsi="Nirmala UI" w:cs="Nirmala UI"/>
                <w:sz w:val="16"/>
                <w:szCs w:val="16"/>
              </w:rPr>
            </w:pPr>
            <w:r w:rsidRPr="00A74DFB">
              <w:rPr>
                <w:rFonts w:ascii="Nirmala UI" w:eastAsia="Times New Roman" w:hAnsi="Nirmala UI" w:cs="Nirmala UI"/>
                <w:sz w:val="16"/>
                <w:szCs w:val="16"/>
              </w:rPr>
              <w:t>10,920-00</w:t>
            </w:r>
          </w:p>
        </w:tc>
        <w:tc>
          <w:tcPr>
            <w:tcW w:w="66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1.</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07/11/25</w:t>
            </w:r>
          </w:p>
        </w:tc>
        <w:tc>
          <w:tcPr>
            <w:tcW w:w="2166"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Decorator</w:t>
            </w:r>
          </w:p>
        </w:tc>
        <w:tc>
          <w:tcPr>
            <w:tcW w:w="1321" w:type="dxa"/>
          </w:tcPr>
          <w:p w:rsidR="00435CCC" w:rsidRPr="00A74DFB" w:rsidRDefault="00435CCC" w:rsidP="000E434C">
            <w:pPr>
              <w:spacing w:before="100" w:beforeAutospacing="1" w:after="100" w:afterAutospacing="1"/>
              <w:jc w:val="right"/>
              <w:rPr>
                <w:rFonts w:ascii="Nirmala UI" w:eastAsia="Times New Roman" w:hAnsi="Nirmala UI" w:cs="Nirmala UI"/>
                <w:sz w:val="16"/>
                <w:szCs w:val="16"/>
              </w:rPr>
            </w:pPr>
            <w:r w:rsidRPr="00A74DFB">
              <w:rPr>
                <w:rFonts w:ascii="Nirmala UI" w:eastAsia="Times New Roman" w:hAnsi="Nirmala UI" w:cs="Nirmala UI"/>
                <w:sz w:val="16"/>
                <w:szCs w:val="16"/>
              </w:rPr>
              <w:t>10,000-00</w:t>
            </w:r>
          </w:p>
        </w:tc>
      </w:tr>
      <w:tr w:rsidR="00435CCC" w:rsidTr="003808F1">
        <w:tc>
          <w:tcPr>
            <w:tcW w:w="534" w:type="dxa"/>
          </w:tcPr>
          <w:p w:rsidR="00435CCC" w:rsidRPr="00A74DFB"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28/404/25</w:t>
            </w:r>
          </w:p>
        </w:tc>
        <w:tc>
          <w:tcPr>
            <w:tcW w:w="241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23 নং বই /গতবছর উজ্জ্বল ব্যানার্জ্জী</w:t>
            </w:r>
            <w:r>
              <w:rPr>
                <w:rFonts w:ascii="Nirmala UI" w:eastAsia="Times New Roman" w:hAnsi="Nirmala UI" w:cs="Nirmala UI"/>
                <w:sz w:val="16"/>
                <w:szCs w:val="16"/>
              </w:rPr>
              <w:t xml:space="preserve"> জমা</w:t>
            </w:r>
            <w:r w:rsidRPr="00A74DFB">
              <w:rPr>
                <w:rFonts w:ascii="Nirmala UI" w:eastAsia="Times New Roman" w:hAnsi="Nirmala UI" w:cs="Nirmala UI"/>
                <w:sz w:val="16"/>
                <w:szCs w:val="16"/>
              </w:rPr>
              <w:t xml:space="preserve"> </w:t>
            </w:r>
            <w:r>
              <w:rPr>
                <w:rFonts w:ascii="Nirmala UI" w:eastAsia="Times New Roman" w:hAnsi="Nirmala UI" w:cs="Nirmala UI"/>
                <w:sz w:val="16"/>
                <w:szCs w:val="16"/>
              </w:rPr>
              <w:t>-2,000/- ,</w:t>
            </w:r>
            <w:r w:rsidRPr="00A74DFB">
              <w:rPr>
                <w:rFonts w:ascii="Nirmala UI" w:eastAsia="Times New Roman" w:hAnsi="Nirmala UI" w:cs="Nirmala UI"/>
                <w:sz w:val="16"/>
                <w:szCs w:val="16"/>
              </w:rPr>
              <w:t>এবছর</w:t>
            </w:r>
          </w:p>
        </w:tc>
        <w:tc>
          <w:tcPr>
            <w:tcW w:w="1320" w:type="dxa"/>
          </w:tcPr>
          <w:p w:rsidR="00435CCC" w:rsidRPr="00A74DFB" w:rsidRDefault="00435CCC" w:rsidP="000E434C">
            <w:pPr>
              <w:spacing w:before="100" w:beforeAutospacing="1" w:after="100" w:afterAutospacing="1"/>
              <w:jc w:val="right"/>
              <w:rPr>
                <w:rFonts w:ascii="Nirmala UI" w:eastAsia="Times New Roman" w:hAnsi="Nirmala UI" w:cs="Nirmala UI"/>
                <w:sz w:val="16"/>
                <w:szCs w:val="16"/>
              </w:rPr>
            </w:pPr>
            <w:r w:rsidRPr="00A74DFB">
              <w:rPr>
                <w:rFonts w:ascii="Nirmala UI" w:eastAsia="Times New Roman" w:hAnsi="Nirmala UI" w:cs="Nirmala UI"/>
                <w:sz w:val="16"/>
                <w:szCs w:val="16"/>
              </w:rPr>
              <w:t>802-00</w:t>
            </w:r>
          </w:p>
        </w:tc>
        <w:tc>
          <w:tcPr>
            <w:tcW w:w="66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07/11/25</w:t>
            </w:r>
          </w:p>
        </w:tc>
        <w:tc>
          <w:tcPr>
            <w:tcW w:w="2166"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Mike &amp; Light</w:t>
            </w:r>
          </w:p>
        </w:tc>
        <w:tc>
          <w:tcPr>
            <w:tcW w:w="1321" w:type="dxa"/>
          </w:tcPr>
          <w:p w:rsidR="00435CCC" w:rsidRPr="00A74DFB"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5,000-00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28/404/25</w:t>
            </w:r>
          </w:p>
        </w:tc>
        <w:tc>
          <w:tcPr>
            <w:tcW w:w="241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 xml:space="preserve">17 নং বই/তরুন ঘোষ </w:t>
            </w:r>
            <w:r w:rsidRPr="00A74DFB">
              <w:rPr>
                <w:rFonts w:ascii="Nirmala UI" w:eastAsia="Times New Roman" w:hAnsi="Nirmala UI" w:cs="Nirmala UI"/>
                <w:sz w:val="16"/>
                <w:szCs w:val="16"/>
              </w:rPr>
              <w:t>গতবছর</w:t>
            </w:r>
            <w:r>
              <w:rPr>
                <w:rFonts w:ascii="Nirmala UI" w:eastAsia="Times New Roman" w:hAnsi="Nirmala UI" w:cs="Nirmala UI"/>
                <w:sz w:val="16"/>
                <w:szCs w:val="16"/>
              </w:rPr>
              <w:t xml:space="preserve"> জমা-49,850-00 , </w:t>
            </w:r>
            <w:r w:rsidRPr="00A74DFB">
              <w:rPr>
                <w:rFonts w:ascii="Nirmala UI" w:eastAsia="Times New Roman" w:hAnsi="Nirmala UI" w:cs="Nirmala UI"/>
                <w:sz w:val="16"/>
                <w:szCs w:val="16"/>
              </w:rPr>
              <w:t>এবছর</w:t>
            </w:r>
          </w:p>
        </w:tc>
        <w:tc>
          <w:tcPr>
            <w:tcW w:w="1320" w:type="dxa"/>
          </w:tcPr>
          <w:p w:rsidR="00435CCC" w:rsidRPr="00A74DFB"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14,060-00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24/04/25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Card, Calender,Receipt printing</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27,218-00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4.</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28/404/25</w:t>
            </w:r>
          </w:p>
        </w:tc>
        <w:tc>
          <w:tcPr>
            <w:tcW w:w="2412"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 xml:space="preserve">28 নং বই/ তরুন ঘোষ </w:t>
            </w:r>
            <w:r w:rsidRPr="00A74DFB">
              <w:rPr>
                <w:rFonts w:ascii="Nirmala UI" w:eastAsia="Times New Roman" w:hAnsi="Nirmala UI" w:cs="Nirmala UI"/>
                <w:sz w:val="16"/>
                <w:szCs w:val="16"/>
              </w:rPr>
              <w:t>গতবছর</w:t>
            </w:r>
            <w:r>
              <w:rPr>
                <w:rFonts w:ascii="Nirmala UI" w:eastAsia="Times New Roman" w:hAnsi="Nirmala UI" w:cs="Nirmala UI"/>
                <w:sz w:val="16"/>
                <w:szCs w:val="16"/>
              </w:rPr>
              <w:t xml:space="preserve"> জমা-3,610-00 , </w:t>
            </w:r>
            <w:r w:rsidRPr="00A74DFB">
              <w:rPr>
                <w:rFonts w:ascii="Nirmala UI" w:eastAsia="Times New Roman" w:hAnsi="Nirmala UI" w:cs="Nirmala UI"/>
                <w:sz w:val="16"/>
                <w:szCs w:val="16"/>
              </w:rPr>
              <w:t>এবছর</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18,010-00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26/06/25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Paper for Computer</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430-00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5.</w:t>
            </w:r>
          </w:p>
        </w:tc>
        <w:tc>
          <w:tcPr>
            <w:tcW w:w="1134" w:type="dxa"/>
          </w:tcPr>
          <w:p w:rsidR="00435CCC" w:rsidRPr="00A74DFB"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03/05/25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 নং বই/তরুন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77,902-00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5.</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20/07/25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Carbon &amp;  Alpin</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197-00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6.</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28/09/25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31 নং বই/তরুন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64,550-00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6.</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Items for Blood Group Test</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7.</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40 নং বই/তরুন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90,095-00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for B.G.Test Person</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8.</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41নং বই/সৌরভ লেট(কার্যালয়)</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3,228-00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Computer Servicing</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9.</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35 নং বই  রতন &amp; কোং</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1,671-00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9.</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Blood Donation Camp</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3,104-00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10.</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36 নং  বই রতন &amp; কোং</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1,051-00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10.</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29/08/25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ডোমেন হোস্টিং রিনিউয়্যাল</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4,186-00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11.</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34 নং বই রতন &amp; কোং</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1,316-00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29/08/25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Fan for Guest Room</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2,200-00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12.</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37 নং বই রতন &amp; কোং</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1,596-00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03/09/25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Tiffin for Drivers for Plantation</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13.</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33 নংবই // রতন &amp; কোং</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1,764-00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13.</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08/10/25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Jishu I.T.</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1,250-00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14.</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43 নং বই // সাহেব মণ্ডল</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200-00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13/10/25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Jishu I.T.</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850-00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15.</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09/11/25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19 নং বই // পরিমল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8,302-00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26/10 to 09/11</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Labour</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11,100-00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16.</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09/11/25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24 নং  বই// সুশোভন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1,550-00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16.</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05/11/25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Transport</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17.</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 নং  বই// প্রদীপ মণ্ডল</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5,400-00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06/11/25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দশকর্মা /স্বপন ঘোষ</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18.</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 xml:space="preserve">30 নং বই // </w:t>
            </w:r>
            <w:r w:rsidRPr="00A74DFB">
              <w:rPr>
                <w:rFonts w:ascii="Nirmala UI" w:eastAsia="Times New Roman" w:hAnsi="Nirmala UI" w:cs="Nirmala UI"/>
                <w:sz w:val="16"/>
                <w:szCs w:val="16"/>
              </w:rPr>
              <w:t>উজ্জ্বল ব্যানার্জ্জী</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8,350-00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18.</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ছৌনাচ</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19.</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13 নং বই // প্রহ্লাদ কুমার মণ্ডল</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7,600-00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19.</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আদিবাসী নৃত্য</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20.</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39 নং বই // বুদ্ধদেব দাস</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10,500-00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প্রচার//মাইক,টোটো</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600-00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21.</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 নং</w:t>
            </w:r>
            <w:r w:rsidR="006D6039">
              <w:rPr>
                <w:rFonts w:ascii="Nirmala UI" w:eastAsia="Times New Roman" w:hAnsi="Nirmala UI" w:cs="Nirmala UI"/>
                <w:sz w:val="16"/>
                <w:szCs w:val="16"/>
              </w:rPr>
              <w:t xml:space="preserve"> </w:t>
            </w:r>
            <w:r>
              <w:rPr>
                <w:rFonts w:ascii="Nirmala UI" w:eastAsia="Times New Roman" w:hAnsi="Nirmala UI" w:cs="Nirmala UI"/>
                <w:sz w:val="16"/>
                <w:szCs w:val="16"/>
              </w:rPr>
              <w:t>বই // ইতি ঘোষ</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30,104-00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21.</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শ্রীমন্তের দোকান</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7,476-00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22.</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 নং</w:t>
            </w:r>
            <w:r w:rsidR="006D6039">
              <w:rPr>
                <w:rFonts w:ascii="Nirmala UI" w:eastAsia="Times New Roman" w:hAnsi="Nirmala UI" w:cs="Nirmala UI"/>
                <w:sz w:val="16"/>
                <w:szCs w:val="16"/>
              </w:rPr>
              <w:t xml:space="preserve"> </w:t>
            </w:r>
            <w:r>
              <w:rPr>
                <w:rFonts w:ascii="Nirmala UI" w:eastAsia="Times New Roman" w:hAnsi="Nirmala UI" w:cs="Nirmala UI"/>
                <w:sz w:val="16"/>
                <w:szCs w:val="16"/>
              </w:rPr>
              <w:t>বই // সায়নী মুখার্জী</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3,501-00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22.</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বিভাস//গ্যাস,বাসন ইত্যাদি</w:t>
            </w:r>
          </w:p>
        </w:tc>
        <w:tc>
          <w:tcPr>
            <w:tcW w:w="1321" w:type="dxa"/>
          </w:tcPr>
          <w:p w:rsidR="00435CCC" w:rsidRDefault="00435CCC" w:rsidP="002535DF">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8,4</w:t>
            </w:r>
            <w:r w:rsidR="002535DF">
              <w:rPr>
                <w:rFonts w:ascii="Nirmala UI" w:eastAsia="Times New Roman" w:hAnsi="Nirmala UI" w:cs="Nirmala UI"/>
                <w:sz w:val="16"/>
                <w:szCs w:val="16"/>
              </w:rPr>
              <w:t>10</w:t>
            </w:r>
            <w:r>
              <w:rPr>
                <w:rFonts w:ascii="Nirmala UI" w:eastAsia="Times New Roman" w:hAnsi="Nirmala UI" w:cs="Nirmala UI"/>
                <w:sz w:val="16"/>
                <w:szCs w:val="16"/>
              </w:rPr>
              <w:t>-00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23.</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 নং</w:t>
            </w:r>
            <w:r w:rsidR="006D6039">
              <w:rPr>
                <w:rFonts w:ascii="Nirmala UI" w:eastAsia="Times New Roman" w:hAnsi="Nirmala UI" w:cs="Nirmala UI"/>
                <w:sz w:val="16"/>
                <w:szCs w:val="16"/>
              </w:rPr>
              <w:t xml:space="preserve"> </w:t>
            </w:r>
            <w:r>
              <w:rPr>
                <w:rFonts w:ascii="Nirmala UI" w:eastAsia="Times New Roman" w:hAnsi="Nirmala UI" w:cs="Nirmala UI"/>
                <w:sz w:val="16"/>
                <w:szCs w:val="16"/>
              </w:rPr>
              <w:t>বই // সজ্ঞয় মণ্ডল</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250-00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23.</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পূরোহিত</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2,000-00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24.</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25 নং</w:t>
            </w:r>
            <w:r w:rsidR="006D6039">
              <w:rPr>
                <w:rFonts w:ascii="Nirmala UI" w:eastAsia="Times New Roman" w:hAnsi="Nirmala UI" w:cs="Nirmala UI"/>
                <w:sz w:val="16"/>
                <w:szCs w:val="16"/>
              </w:rPr>
              <w:t xml:space="preserve"> </w:t>
            </w:r>
            <w:r>
              <w:rPr>
                <w:rFonts w:ascii="Nirmala UI" w:eastAsia="Times New Roman" w:hAnsi="Nirmala UI" w:cs="Nirmala UI"/>
                <w:sz w:val="16"/>
                <w:szCs w:val="16"/>
              </w:rPr>
              <w:t>বই // সাগর দাস</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1,051-00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24.</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কড়কড়িয়া নামের দল</w:t>
            </w:r>
          </w:p>
        </w:tc>
        <w:tc>
          <w:tcPr>
            <w:tcW w:w="1321"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700-00</w:t>
            </w:r>
          </w:p>
        </w:tc>
      </w:tr>
      <w:tr w:rsidR="00435CCC" w:rsidTr="003808F1">
        <w:tc>
          <w:tcPr>
            <w:tcW w:w="534" w:type="dxa"/>
          </w:tcPr>
          <w:p w:rsidR="00435CCC" w:rsidRDefault="00435CCC"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25.</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26 নং</w:t>
            </w:r>
            <w:r w:rsidR="006D6039">
              <w:rPr>
                <w:rFonts w:ascii="Nirmala UI" w:eastAsia="Times New Roman" w:hAnsi="Nirmala UI" w:cs="Nirmala UI"/>
                <w:sz w:val="16"/>
                <w:szCs w:val="16"/>
              </w:rPr>
              <w:t xml:space="preserve"> </w:t>
            </w:r>
            <w:r>
              <w:rPr>
                <w:rFonts w:ascii="Nirmala UI" w:eastAsia="Times New Roman" w:hAnsi="Nirmala UI" w:cs="Nirmala UI"/>
                <w:sz w:val="16"/>
                <w:szCs w:val="16"/>
              </w:rPr>
              <w:t>বই // গয়ানাথ মণ্ডল</w:t>
            </w:r>
          </w:p>
        </w:tc>
        <w:tc>
          <w:tcPr>
            <w:tcW w:w="1320" w:type="dxa"/>
          </w:tcPr>
          <w:p w:rsidR="00435CCC" w:rsidRDefault="00435CCC"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250-00</w:t>
            </w:r>
          </w:p>
        </w:tc>
        <w:tc>
          <w:tcPr>
            <w:tcW w:w="662"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25.</w:t>
            </w:r>
          </w:p>
        </w:tc>
        <w:tc>
          <w:tcPr>
            <w:tcW w:w="1134" w:type="dxa"/>
          </w:tcPr>
          <w:p w:rsidR="00435CCC" w:rsidRDefault="00435CCC"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435CCC" w:rsidRDefault="00435CCC"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বাজারের তরুণকে :-ঢাক</w:t>
            </w:r>
          </w:p>
          <w:p w:rsidR="00435CCC" w:rsidRDefault="00435CCC"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ভটভটি</w:t>
            </w:r>
          </w:p>
          <w:p w:rsidR="00435CCC" w:rsidRDefault="00435CCC"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কীর্তন দল</w:t>
            </w:r>
          </w:p>
        </w:tc>
        <w:tc>
          <w:tcPr>
            <w:tcW w:w="1321" w:type="dxa"/>
          </w:tcPr>
          <w:p w:rsidR="00435CCC" w:rsidRDefault="00435CCC"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13,200-00</w:t>
            </w:r>
          </w:p>
          <w:p w:rsidR="00435CCC" w:rsidRDefault="00435CCC"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1,200-00</w:t>
            </w:r>
          </w:p>
          <w:p w:rsidR="00435CCC" w:rsidRDefault="00435CCC"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600-00</w:t>
            </w:r>
          </w:p>
        </w:tc>
      </w:tr>
      <w:tr w:rsidR="006D6039" w:rsidTr="003808F1">
        <w:tc>
          <w:tcPr>
            <w:tcW w:w="534" w:type="dxa"/>
          </w:tcPr>
          <w:p w:rsidR="006D6039" w:rsidRDefault="006D6039"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26.</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6D6039" w:rsidRDefault="006D6039" w:rsidP="006D6039">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 নং বই // শীলা দত্ত</w:t>
            </w:r>
          </w:p>
        </w:tc>
        <w:tc>
          <w:tcPr>
            <w:tcW w:w="1320" w:type="dxa"/>
          </w:tcPr>
          <w:p w:rsidR="006D6039" w:rsidRDefault="006D6039"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500-00</w:t>
            </w:r>
          </w:p>
        </w:tc>
        <w:tc>
          <w:tcPr>
            <w:tcW w:w="662"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26.</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6D6039" w:rsidRDefault="006D6039"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রাধাগোবিন্দ/টোটো ভাড়া</w:t>
            </w:r>
          </w:p>
        </w:tc>
        <w:tc>
          <w:tcPr>
            <w:tcW w:w="1321" w:type="dxa"/>
          </w:tcPr>
          <w:p w:rsidR="006D6039" w:rsidRDefault="006D6039"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900-00</w:t>
            </w:r>
          </w:p>
        </w:tc>
      </w:tr>
      <w:tr w:rsidR="006D6039" w:rsidTr="003808F1">
        <w:tc>
          <w:tcPr>
            <w:tcW w:w="534" w:type="dxa"/>
          </w:tcPr>
          <w:p w:rsidR="006D6039" w:rsidRDefault="006D6039"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27.</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6D6039" w:rsidRDefault="006D6039" w:rsidP="006D6039">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27 নং বই // গুনগুন চ্যাটার্জ্জী</w:t>
            </w:r>
          </w:p>
        </w:tc>
        <w:tc>
          <w:tcPr>
            <w:tcW w:w="1320" w:type="dxa"/>
          </w:tcPr>
          <w:p w:rsidR="006D6039" w:rsidRDefault="006D6039"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2,000-00</w:t>
            </w:r>
          </w:p>
        </w:tc>
        <w:tc>
          <w:tcPr>
            <w:tcW w:w="662"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27.</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04/12/25</w:t>
            </w:r>
          </w:p>
        </w:tc>
        <w:tc>
          <w:tcPr>
            <w:tcW w:w="2166" w:type="dxa"/>
          </w:tcPr>
          <w:p w:rsidR="006D6039" w:rsidRDefault="006D6039"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মানপত্র</w:t>
            </w:r>
          </w:p>
        </w:tc>
        <w:tc>
          <w:tcPr>
            <w:tcW w:w="1321" w:type="dxa"/>
          </w:tcPr>
          <w:p w:rsidR="006D6039" w:rsidRDefault="006D6039"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2,500-00</w:t>
            </w:r>
          </w:p>
        </w:tc>
      </w:tr>
      <w:tr w:rsidR="006D6039" w:rsidTr="003808F1">
        <w:tc>
          <w:tcPr>
            <w:tcW w:w="534" w:type="dxa"/>
          </w:tcPr>
          <w:p w:rsidR="006D6039" w:rsidRDefault="006D6039"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28.</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6D6039" w:rsidRDefault="006D6039" w:rsidP="006D6039">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28 নং বই // শুভজিৎ মণ্ডল</w:t>
            </w:r>
          </w:p>
        </w:tc>
        <w:tc>
          <w:tcPr>
            <w:tcW w:w="1320" w:type="dxa"/>
          </w:tcPr>
          <w:p w:rsidR="006D6039" w:rsidRDefault="006D6039"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500-00</w:t>
            </w:r>
          </w:p>
        </w:tc>
        <w:tc>
          <w:tcPr>
            <w:tcW w:w="662"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28.</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6D6039" w:rsidRDefault="006D6039"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রাত্রে ভোজন</w:t>
            </w:r>
          </w:p>
        </w:tc>
        <w:tc>
          <w:tcPr>
            <w:tcW w:w="1321" w:type="dxa"/>
          </w:tcPr>
          <w:p w:rsidR="006D6039" w:rsidRDefault="006D6039"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840-00</w:t>
            </w:r>
          </w:p>
        </w:tc>
      </w:tr>
      <w:tr w:rsidR="006D6039" w:rsidTr="003808F1">
        <w:tc>
          <w:tcPr>
            <w:tcW w:w="534" w:type="dxa"/>
          </w:tcPr>
          <w:p w:rsidR="006D6039" w:rsidRDefault="006D6039"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29.</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01/11/25</w:t>
            </w:r>
          </w:p>
        </w:tc>
        <w:tc>
          <w:tcPr>
            <w:tcW w:w="2412" w:type="dxa"/>
          </w:tcPr>
          <w:p w:rsidR="006D6039" w:rsidRDefault="00177701" w:rsidP="0017770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29</w:t>
            </w:r>
            <w:r w:rsidR="006D6039">
              <w:rPr>
                <w:rFonts w:ascii="Nirmala UI" w:eastAsia="Times New Roman" w:hAnsi="Nirmala UI" w:cs="Nirmala UI"/>
                <w:sz w:val="16"/>
                <w:szCs w:val="16"/>
              </w:rPr>
              <w:t xml:space="preserve"> নং বই // </w:t>
            </w:r>
            <w:r>
              <w:rPr>
                <w:rFonts w:ascii="Nirmala UI" w:eastAsia="Times New Roman" w:hAnsi="Nirmala UI" w:cs="Nirmala UI"/>
                <w:sz w:val="16"/>
                <w:szCs w:val="16"/>
              </w:rPr>
              <w:t>কৃপাসিন্ধু</w:t>
            </w:r>
            <w:r w:rsidR="006D6039">
              <w:rPr>
                <w:rFonts w:ascii="Nirmala UI" w:eastAsia="Times New Roman" w:hAnsi="Nirmala UI" w:cs="Nirmala UI"/>
                <w:sz w:val="16"/>
                <w:szCs w:val="16"/>
              </w:rPr>
              <w:t xml:space="preserve"> মণ্ডল</w:t>
            </w:r>
          </w:p>
        </w:tc>
        <w:tc>
          <w:tcPr>
            <w:tcW w:w="1320" w:type="dxa"/>
          </w:tcPr>
          <w:p w:rsidR="006D6039"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41,805</w:t>
            </w:r>
            <w:r w:rsidR="006D6039">
              <w:rPr>
                <w:rFonts w:ascii="Nirmala UI" w:eastAsia="Times New Roman" w:hAnsi="Nirmala UI" w:cs="Nirmala UI"/>
                <w:sz w:val="16"/>
                <w:szCs w:val="16"/>
              </w:rPr>
              <w:t>-00</w:t>
            </w:r>
          </w:p>
        </w:tc>
        <w:tc>
          <w:tcPr>
            <w:tcW w:w="662"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29.</w:t>
            </w:r>
          </w:p>
        </w:tc>
        <w:tc>
          <w:tcPr>
            <w:tcW w:w="1134" w:type="dxa"/>
          </w:tcPr>
          <w:p w:rsidR="006D6039" w:rsidRDefault="006D6039"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6D6039" w:rsidRDefault="006D6039"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গাড়ী ভাড়া</w:t>
            </w:r>
          </w:p>
        </w:tc>
        <w:tc>
          <w:tcPr>
            <w:tcW w:w="1321" w:type="dxa"/>
          </w:tcPr>
          <w:p w:rsidR="006D6039" w:rsidRDefault="006D6039"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4,300-00</w:t>
            </w:r>
          </w:p>
        </w:tc>
      </w:tr>
      <w:tr w:rsidR="00177701" w:rsidTr="003808F1">
        <w:tc>
          <w:tcPr>
            <w:tcW w:w="534" w:type="dxa"/>
          </w:tcPr>
          <w:p w:rsidR="00177701"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30.</w:t>
            </w:r>
          </w:p>
        </w:tc>
        <w:tc>
          <w:tcPr>
            <w:tcW w:w="1134" w:type="dxa"/>
          </w:tcPr>
          <w:p w:rsidR="00177701" w:rsidRPr="00A74DFB"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12/12/25</w:t>
            </w:r>
          </w:p>
        </w:tc>
        <w:tc>
          <w:tcPr>
            <w:tcW w:w="2412"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22  নং বই/তরুন ঘোষ</w:t>
            </w:r>
          </w:p>
        </w:tc>
        <w:tc>
          <w:tcPr>
            <w:tcW w:w="1320" w:type="dxa"/>
          </w:tcPr>
          <w:p w:rsidR="00177701"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8,000-00</w:t>
            </w:r>
          </w:p>
        </w:tc>
        <w:tc>
          <w:tcPr>
            <w:tcW w:w="662"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30.</w:t>
            </w: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177701" w:rsidRDefault="00177701"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Gift Packing</w:t>
            </w:r>
          </w:p>
        </w:tc>
        <w:tc>
          <w:tcPr>
            <w:tcW w:w="1321" w:type="dxa"/>
          </w:tcPr>
          <w:p w:rsidR="00177701" w:rsidRDefault="00177701"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200-00</w:t>
            </w:r>
          </w:p>
        </w:tc>
      </w:tr>
      <w:tr w:rsidR="00177701" w:rsidTr="003808F1">
        <w:tc>
          <w:tcPr>
            <w:tcW w:w="534" w:type="dxa"/>
          </w:tcPr>
          <w:p w:rsidR="00177701"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31.</w:t>
            </w:r>
          </w:p>
        </w:tc>
        <w:tc>
          <w:tcPr>
            <w:tcW w:w="1134" w:type="dxa"/>
          </w:tcPr>
          <w:p w:rsidR="00177701" w:rsidRPr="00A74DFB"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12/12/25</w:t>
            </w:r>
          </w:p>
        </w:tc>
        <w:tc>
          <w:tcPr>
            <w:tcW w:w="2412"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পুরষ্কার বাবদ /তরুন ঘোষ</w:t>
            </w:r>
          </w:p>
        </w:tc>
        <w:tc>
          <w:tcPr>
            <w:tcW w:w="1320" w:type="dxa"/>
          </w:tcPr>
          <w:p w:rsidR="00177701"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3,000-00</w:t>
            </w:r>
          </w:p>
        </w:tc>
        <w:tc>
          <w:tcPr>
            <w:tcW w:w="662"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31.</w:t>
            </w: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177701" w:rsidRDefault="00177701"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 xml:space="preserve">মুদিখানা বাবদ </w:t>
            </w:r>
          </w:p>
        </w:tc>
        <w:tc>
          <w:tcPr>
            <w:tcW w:w="1321" w:type="dxa"/>
          </w:tcPr>
          <w:p w:rsidR="00177701" w:rsidRDefault="00177701" w:rsidP="000E434C">
            <w:pPr>
              <w:spacing w:before="100" w:beforeAutospacing="1" w:after="100" w:afterAutospacing="1"/>
              <w:contextualSpacing/>
              <w:jc w:val="right"/>
              <w:rPr>
                <w:rFonts w:ascii="Nirmala UI" w:eastAsia="Times New Roman" w:hAnsi="Nirmala UI" w:cs="Nirmala UI"/>
                <w:sz w:val="16"/>
                <w:szCs w:val="16"/>
              </w:rPr>
            </w:pPr>
            <w:r>
              <w:rPr>
                <w:rFonts w:ascii="Nirmala UI" w:eastAsia="Times New Roman" w:hAnsi="Nirmala UI" w:cs="Nirmala UI"/>
                <w:sz w:val="16"/>
                <w:szCs w:val="16"/>
              </w:rPr>
              <w:t>62,193-00</w:t>
            </w:r>
          </w:p>
        </w:tc>
      </w:tr>
      <w:tr w:rsidR="000B3B63" w:rsidTr="003808F1">
        <w:tc>
          <w:tcPr>
            <w:tcW w:w="534" w:type="dxa"/>
          </w:tcPr>
          <w:p w:rsidR="000B3B63"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32.</w:t>
            </w: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প্রতিযোগীতা শুল্ক বাবদ আয়</w:t>
            </w:r>
          </w:p>
        </w:tc>
        <w:tc>
          <w:tcPr>
            <w:tcW w:w="1320" w:type="dxa"/>
          </w:tcPr>
          <w:p w:rsidR="000B3B63"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9,300-00</w:t>
            </w: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0B3B63" w:rsidRDefault="000B3B63" w:rsidP="000E434C">
            <w:pPr>
              <w:spacing w:before="100" w:beforeAutospacing="1" w:after="100" w:afterAutospacing="1"/>
              <w:contextualSpacing/>
              <w:jc w:val="right"/>
              <w:rPr>
                <w:rFonts w:ascii="Nirmala UI" w:eastAsia="Times New Roman" w:hAnsi="Nirmala UI" w:cs="Nirmala UI"/>
                <w:sz w:val="16"/>
                <w:szCs w:val="16"/>
              </w:rPr>
            </w:pPr>
          </w:p>
        </w:tc>
      </w:tr>
      <w:tr w:rsidR="00177701" w:rsidTr="003808F1">
        <w:tc>
          <w:tcPr>
            <w:tcW w:w="534" w:type="dxa"/>
          </w:tcPr>
          <w:p w:rsidR="00177701"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33.</w:t>
            </w: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2412" w:type="dxa"/>
          </w:tcPr>
          <w:p w:rsidR="00177701" w:rsidRPr="00A74DFB"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দুপুরের ভোজন বাবদ</w:t>
            </w:r>
          </w:p>
        </w:tc>
        <w:tc>
          <w:tcPr>
            <w:tcW w:w="1320" w:type="dxa"/>
          </w:tcPr>
          <w:p w:rsidR="00177701" w:rsidRPr="00A74DFB"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2,000-00</w:t>
            </w:r>
          </w:p>
        </w:tc>
        <w:tc>
          <w:tcPr>
            <w:tcW w:w="662"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2166" w:type="dxa"/>
          </w:tcPr>
          <w:p w:rsidR="00177701" w:rsidRDefault="00177701"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77701" w:rsidRDefault="00177701" w:rsidP="000E434C">
            <w:pPr>
              <w:spacing w:before="100" w:beforeAutospacing="1" w:after="100" w:afterAutospacing="1"/>
              <w:contextualSpacing/>
              <w:jc w:val="right"/>
              <w:rPr>
                <w:rFonts w:ascii="Nirmala UI" w:eastAsia="Times New Roman" w:hAnsi="Nirmala UI" w:cs="Nirmala UI"/>
                <w:sz w:val="16"/>
                <w:szCs w:val="16"/>
              </w:rPr>
            </w:pPr>
          </w:p>
        </w:tc>
      </w:tr>
      <w:tr w:rsidR="00177701" w:rsidTr="003808F1">
        <w:tc>
          <w:tcPr>
            <w:tcW w:w="534" w:type="dxa"/>
          </w:tcPr>
          <w:p w:rsidR="00177701"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34.</w:t>
            </w: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2412" w:type="dxa"/>
          </w:tcPr>
          <w:p w:rsidR="00177701" w:rsidRPr="00A74DFB"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অন্যান্য</w:t>
            </w:r>
          </w:p>
        </w:tc>
        <w:tc>
          <w:tcPr>
            <w:tcW w:w="1320" w:type="dxa"/>
          </w:tcPr>
          <w:p w:rsidR="00177701" w:rsidRPr="00A74DFB" w:rsidRDefault="00177701"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70-00</w:t>
            </w:r>
          </w:p>
        </w:tc>
        <w:tc>
          <w:tcPr>
            <w:tcW w:w="662"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1134" w:type="dxa"/>
          </w:tcPr>
          <w:p w:rsidR="00177701" w:rsidRDefault="00177701" w:rsidP="003808F1">
            <w:pPr>
              <w:spacing w:before="100" w:beforeAutospacing="1" w:after="100" w:afterAutospacing="1"/>
              <w:rPr>
                <w:rFonts w:ascii="Nirmala UI" w:eastAsia="Times New Roman" w:hAnsi="Nirmala UI" w:cs="Nirmala UI"/>
                <w:sz w:val="16"/>
                <w:szCs w:val="16"/>
              </w:rPr>
            </w:pPr>
          </w:p>
        </w:tc>
        <w:tc>
          <w:tcPr>
            <w:tcW w:w="2166" w:type="dxa"/>
          </w:tcPr>
          <w:p w:rsidR="00177701" w:rsidRDefault="00177701"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77701" w:rsidRDefault="00177701" w:rsidP="000E434C">
            <w:pPr>
              <w:spacing w:before="100" w:beforeAutospacing="1" w:after="100" w:afterAutospacing="1"/>
              <w:contextualSpacing/>
              <w:jc w:val="right"/>
              <w:rPr>
                <w:rFonts w:ascii="Nirmala UI" w:eastAsia="Times New Roman" w:hAnsi="Nirmala UI" w:cs="Nirmala UI"/>
                <w:sz w:val="16"/>
                <w:szCs w:val="16"/>
              </w:rPr>
            </w:pPr>
          </w:p>
        </w:tc>
      </w:tr>
      <w:tr w:rsidR="000B3B63" w:rsidTr="003808F1">
        <w:tc>
          <w:tcPr>
            <w:tcW w:w="534" w:type="dxa"/>
          </w:tcPr>
          <w:p w:rsidR="000B3B63" w:rsidRDefault="0017770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35.</w:t>
            </w: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Default="0017770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মেম্বারসিপ  (সরাসরি খরচা)</w:t>
            </w:r>
          </w:p>
        </w:tc>
        <w:tc>
          <w:tcPr>
            <w:tcW w:w="1320" w:type="dxa"/>
          </w:tcPr>
          <w:p w:rsidR="000B3B63" w:rsidRDefault="00D03EDE"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12,000-00</w:t>
            </w: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0B3B63" w:rsidRDefault="000B3B63" w:rsidP="000E434C">
            <w:pPr>
              <w:spacing w:before="100" w:beforeAutospacing="1" w:after="100" w:afterAutospacing="1"/>
              <w:contextualSpacing/>
              <w:jc w:val="right"/>
              <w:rPr>
                <w:rFonts w:ascii="Nirmala UI" w:eastAsia="Times New Roman" w:hAnsi="Nirmala UI" w:cs="Nirmala UI"/>
                <w:sz w:val="16"/>
                <w:szCs w:val="16"/>
              </w:rPr>
            </w:pPr>
          </w:p>
        </w:tc>
      </w:tr>
      <w:tr w:rsidR="00D03EDE" w:rsidTr="003808F1">
        <w:tc>
          <w:tcPr>
            <w:tcW w:w="534" w:type="dxa"/>
          </w:tcPr>
          <w:p w:rsidR="00D03EDE" w:rsidRDefault="00D03EDE"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36.</w:t>
            </w:r>
          </w:p>
        </w:tc>
        <w:tc>
          <w:tcPr>
            <w:tcW w:w="1134" w:type="dxa"/>
          </w:tcPr>
          <w:p w:rsidR="00D03EDE" w:rsidRDefault="00D03EDE" w:rsidP="003808F1">
            <w:pPr>
              <w:spacing w:before="100" w:beforeAutospacing="1" w:after="100" w:afterAutospacing="1"/>
              <w:rPr>
                <w:rFonts w:ascii="Nirmala UI" w:eastAsia="Times New Roman" w:hAnsi="Nirmala UI" w:cs="Nirmala UI"/>
                <w:sz w:val="16"/>
                <w:szCs w:val="16"/>
              </w:rPr>
            </w:pPr>
          </w:p>
        </w:tc>
        <w:tc>
          <w:tcPr>
            <w:tcW w:w="2412" w:type="dxa"/>
          </w:tcPr>
          <w:p w:rsidR="00D03EDE" w:rsidRPr="00D03EDE" w:rsidRDefault="00D03EDE" w:rsidP="003808F1">
            <w:pPr>
              <w:spacing w:before="100" w:beforeAutospacing="1" w:after="100" w:afterAutospacing="1"/>
              <w:rPr>
                <w:rFonts w:ascii="Nirmala UI" w:eastAsia="Times New Roman" w:hAnsi="Nirmala UI" w:cs="Nirmala UI"/>
                <w:sz w:val="16"/>
                <w:szCs w:val="16"/>
              </w:rPr>
            </w:pPr>
            <w:r w:rsidRPr="00D03EDE">
              <w:rPr>
                <w:rFonts w:ascii="Nirmala UI" w:eastAsia="Times New Roman" w:hAnsi="Nirmala UI" w:cs="Nirmala UI"/>
                <w:sz w:val="16"/>
                <w:szCs w:val="16"/>
              </w:rPr>
              <w:t>বি.বি.পরিষদ কতৃক প্রদত্ত</w:t>
            </w:r>
          </w:p>
        </w:tc>
        <w:tc>
          <w:tcPr>
            <w:tcW w:w="1320" w:type="dxa"/>
          </w:tcPr>
          <w:p w:rsidR="00D03EDE" w:rsidRPr="00D03EDE" w:rsidRDefault="00D03EDE" w:rsidP="000E434C">
            <w:pPr>
              <w:spacing w:before="100" w:beforeAutospacing="1" w:after="100" w:afterAutospacing="1"/>
              <w:jc w:val="right"/>
              <w:rPr>
                <w:rFonts w:ascii="Nirmala UI" w:eastAsia="Times New Roman" w:hAnsi="Nirmala UI" w:cs="Nirmala UI"/>
                <w:sz w:val="18"/>
                <w:szCs w:val="18"/>
              </w:rPr>
            </w:pPr>
            <w:r w:rsidRPr="00D03EDE">
              <w:rPr>
                <w:rFonts w:ascii="Nirmala UI" w:eastAsia="Times New Roman" w:hAnsi="Nirmala UI" w:cs="Nirmala UI"/>
                <w:sz w:val="18"/>
                <w:szCs w:val="18"/>
              </w:rPr>
              <w:t>91,400-00</w:t>
            </w:r>
          </w:p>
        </w:tc>
        <w:tc>
          <w:tcPr>
            <w:tcW w:w="662" w:type="dxa"/>
          </w:tcPr>
          <w:p w:rsidR="00D03EDE" w:rsidRDefault="00D03EDE" w:rsidP="003808F1">
            <w:pPr>
              <w:spacing w:before="100" w:beforeAutospacing="1" w:after="100" w:afterAutospacing="1"/>
              <w:rPr>
                <w:rFonts w:ascii="Nirmala UI" w:eastAsia="Times New Roman" w:hAnsi="Nirmala UI" w:cs="Nirmala UI"/>
                <w:sz w:val="16"/>
                <w:szCs w:val="16"/>
              </w:rPr>
            </w:pPr>
          </w:p>
        </w:tc>
        <w:tc>
          <w:tcPr>
            <w:tcW w:w="1134" w:type="dxa"/>
          </w:tcPr>
          <w:p w:rsidR="00D03EDE" w:rsidRDefault="00D03EDE" w:rsidP="003808F1">
            <w:pPr>
              <w:spacing w:before="100" w:beforeAutospacing="1" w:after="100" w:afterAutospacing="1"/>
              <w:rPr>
                <w:rFonts w:ascii="Nirmala UI" w:eastAsia="Times New Roman" w:hAnsi="Nirmala UI" w:cs="Nirmala UI"/>
                <w:sz w:val="16"/>
                <w:szCs w:val="16"/>
              </w:rPr>
            </w:pPr>
          </w:p>
        </w:tc>
        <w:tc>
          <w:tcPr>
            <w:tcW w:w="2166" w:type="dxa"/>
          </w:tcPr>
          <w:p w:rsidR="00D03EDE" w:rsidRDefault="00D03EDE"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D03EDE" w:rsidRDefault="00D03EDE" w:rsidP="000E434C">
            <w:pPr>
              <w:spacing w:before="100" w:beforeAutospacing="1" w:after="100" w:afterAutospacing="1"/>
              <w:contextualSpacing/>
              <w:jc w:val="right"/>
              <w:rPr>
                <w:rFonts w:ascii="Nirmala UI" w:eastAsia="Times New Roman" w:hAnsi="Nirmala UI" w:cs="Nirmala UI"/>
                <w:sz w:val="16"/>
                <w:szCs w:val="16"/>
              </w:rPr>
            </w:pPr>
          </w:p>
        </w:tc>
      </w:tr>
      <w:tr w:rsidR="000B3B63" w:rsidTr="003808F1">
        <w:tc>
          <w:tcPr>
            <w:tcW w:w="534" w:type="dxa"/>
          </w:tcPr>
          <w:p w:rsidR="000B3B63" w:rsidRDefault="00D03EDE"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37.</w:t>
            </w: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Default="00D03EDE" w:rsidP="003808F1">
            <w:pPr>
              <w:spacing w:before="100" w:beforeAutospacing="1" w:after="100" w:afterAutospacing="1"/>
              <w:contextualSpacing/>
              <w:rPr>
                <w:rFonts w:ascii="Nirmala UI" w:eastAsia="Times New Roman" w:hAnsi="Nirmala UI" w:cs="Nirmala UI"/>
                <w:sz w:val="16"/>
                <w:szCs w:val="16"/>
              </w:rPr>
            </w:pPr>
            <w:r w:rsidRPr="00D03EDE">
              <w:rPr>
                <w:rFonts w:ascii="Nirmala UI" w:eastAsia="Times New Roman" w:hAnsi="Nirmala UI" w:cs="Nirmala UI"/>
                <w:sz w:val="16"/>
                <w:szCs w:val="16"/>
              </w:rPr>
              <w:t xml:space="preserve">শিশু মন্দির কতৃক </w:t>
            </w:r>
            <w:r>
              <w:rPr>
                <w:rFonts w:ascii="Nirmala UI" w:eastAsia="Times New Roman" w:hAnsi="Nirmala UI" w:cs="Nirmala UI"/>
                <w:sz w:val="16"/>
                <w:szCs w:val="16"/>
              </w:rPr>
              <w:t xml:space="preserve">মোট </w:t>
            </w:r>
            <w:r w:rsidRPr="00D03EDE">
              <w:rPr>
                <w:rFonts w:ascii="Nirmala UI" w:eastAsia="Times New Roman" w:hAnsi="Nirmala UI" w:cs="Nirmala UI"/>
                <w:sz w:val="16"/>
                <w:szCs w:val="16"/>
              </w:rPr>
              <w:t>প্রদত্ত</w:t>
            </w:r>
            <w:r>
              <w:rPr>
                <w:rFonts w:ascii="Nirmala UI" w:eastAsia="Times New Roman" w:hAnsi="Nirmala UI" w:cs="Nirmala UI"/>
                <w:sz w:val="16"/>
                <w:szCs w:val="16"/>
              </w:rPr>
              <w:t>:-</w:t>
            </w:r>
          </w:p>
          <w:p w:rsidR="00D03EDE" w:rsidRPr="00D03EDE" w:rsidRDefault="00D03EDE" w:rsidP="003808F1">
            <w:pPr>
              <w:spacing w:before="100" w:beforeAutospacing="1" w:after="100" w:afterAutospacing="1"/>
              <w:contextualSpacing/>
              <w:rPr>
                <w:rFonts w:ascii="Nirmala UI" w:eastAsia="Times New Roman" w:hAnsi="Nirmala UI" w:cs="Nirmala UI"/>
                <w:sz w:val="16"/>
                <w:szCs w:val="16"/>
              </w:rPr>
            </w:pPr>
            <w:r>
              <w:rPr>
                <w:rFonts w:ascii="Nirmala UI" w:eastAsia="Times New Roman" w:hAnsi="Nirmala UI" w:cs="Nirmala UI"/>
                <w:sz w:val="16"/>
                <w:szCs w:val="16"/>
              </w:rPr>
              <w:t xml:space="preserve">বার্ষিক উৎসব +পুঁথিপত্র+ভারত মাতা পূজন </w:t>
            </w:r>
          </w:p>
        </w:tc>
        <w:tc>
          <w:tcPr>
            <w:tcW w:w="1320" w:type="dxa"/>
          </w:tcPr>
          <w:p w:rsidR="000B3B63" w:rsidRDefault="00D03EDE" w:rsidP="000E434C">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1,42,000-00</w:t>
            </w: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0B3B63" w:rsidRDefault="000B3B63" w:rsidP="000E434C">
            <w:pPr>
              <w:spacing w:before="100" w:beforeAutospacing="1" w:after="100" w:afterAutospacing="1"/>
              <w:contextualSpacing/>
              <w:jc w:val="right"/>
              <w:rPr>
                <w:rFonts w:ascii="Nirmala UI" w:eastAsia="Times New Roman" w:hAnsi="Nirmala UI" w:cs="Nirmala UI"/>
                <w:sz w:val="16"/>
                <w:szCs w:val="16"/>
              </w:rPr>
            </w:pPr>
          </w:p>
        </w:tc>
      </w:tr>
      <w:tr w:rsidR="000B3B63" w:rsidTr="003808F1">
        <w:tc>
          <w:tcPr>
            <w:tcW w:w="534" w:type="dxa"/>
          </w:tcPr>
          <w:p w:rsidR="000B3B63" w:rsidRDefault="000B3B63" w:rsidP="003808F1">
            <w:pPr>
              <w:spacing w:before="100" w:beforeAutospacing="1" w:after="100" w:afterAutospacing="1"/>
              <w:rPr>
                <w:rFonts w:ascii="Nirmala UI" w:eastAsia="Times New Roman" w:hAnsi="Nirmala UI" w:cs="Nirmala UI"/>
                <w:sz w:val="18"/>
                <w:szCs w:val="18"/>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Pr="00D03EDE" w:rsidRDefault="00D03EDE" w:rsidP="003808F1">
            <w:pPr>
              <w:spacing w:before="100" w:beforeAutospacing="1" w:after="100" w:afterAutospacing="1"/>
              <w:rPr>
                <w:rFonts w:ascii="Nirmala UI" w:eastAsia="Times New Roman" w:hAnsi="Nirmala UI" w:cs="Nirmala UI"/>
                <w:b/>
                <w:sz w:val="24"/>
                <w:szCs w:val="24"/>
              </w:rPr>
            </w:pPr>
            <w:r w:rsidRPr="00D03EDE">
              <w:rPr>
                <w:rFonts w:ascii="Nirmala UI" w:eastAsia="Times New Roman" w:hAnsi="Nirmala UI" w:cs="Nirmala UI"/>
                <w:b/>
                <w:sz w:val="24"/>
                <w:szCs w:val="24"/>
              </w:rPr>
              <w:t>মোট</w:t>
            </w:r>
          </w:p>
        </w:tc>
        <w:tc>
          <w:tcPr>
            <w:tcW w:w="1320" w:type="dxa"/>
          </w:tcPr>
          <w:p w:rsidR="000B3B63" w:rsidRPr="00D03EDE" w:rsidRDefault="000E434C" w:rsidP="000E434C">
            <w:pPr>
              <w:spacing w:before="100" w:beforeAutospacing="1" w:after="100" w:afterAutospacing="1"/>
              <w:jc w:val="right"/>
              <w:rPr>
                <w:rFonts w:ascii="Nirmala UI" w:eastAsia="Times New Roman" w:hAnsi="Nirmala UI" w:cs="Nirmala UI"/>
                <w:b/>
                <w:sz w:val="18"/>
                <w:szCs w:val="18"/>
              </w:rPr>
            </w:pPr>
            <w:r>
              <w:rPr>
                <w:rFonts w:ascii="Nirmala UI" w:eastAsia="Times New Roman" w:hAnsi="Nirmala UI" w:cs="Nirmala UI"/>
                <w:b/>
                <w:sz w:val="18"/>
                <w:szCs w:val="18"/>
              </w:rPr>
              <w:t>6,76,699.</w:t>
            </w:r>
            <w:r w:rsidR="00D03EDE" w:rsidRPr="00D03EDE">
              <w:rPr>
                <w:rFonts w:ascii="Nirmala UI" w:eastAsia="Times New Roman" w:hAnsi="Nirmala UI" w:cs="Nirmala UI"/>
                <w:b/>
                <w:sz w:val="18"/>
                <w:szCs w:val="18"/>
              </w:rPr>
              <w:t>00</w:t>
            </w: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Pr="000E434C" w:rsidRDefault="000B3B63" w:rsidP="003808F1">
            <w:pPr>
              <w:spacing w:before="100" w:beforeAutospacing="1" w:after="100" w:afterAutospacing="1"/>
              <w:contextualSpacing/>
              <w:rPr>
                <w:rFonts w:ascii="Nirmala UI" w:eastAsia="Times New Roman" w:hAnsi="Nirmala UI" w:cs="Nirmala UI"/>
                <w:b/>
                <w:sz w:val="24"/>
                <w:szCs w:val="24"/>
              </w:rPr>
            </w:pPr>
          </w:p>
        </w:tc>
        <w:tc>
          <w:tcPr>
            <w:tcW w:w="1321" w:type="dxa"/>
          </w:tcPr>
          <w:p w:rsidR="000B3B63" w:rsidRPr="002535DF" w:rsidRDefault="000E434C" w:rsidP="002535DF">
            <w:pPr>
              <w:spacing w:before="100" w:beforeAutospacing="1" w:after="100" w:afterAutospacing="1"/>
              <w:contextualSpacing/>
              <w:rPr>
                <w:rFonts w:ascii="Nirmala UI" w:eastAsia="Times New Roman" w:hAnsi="Nirmala UI" w:cs="Nirmala UI"/>
                <w:sz w:val="18"/>
                <w:szCs w:val="18"/>
              </w:rPr>
            </w:pPr>
            <w:r w:rsidRPr="002535DF">
              <w:rPr>
                <w:rFonts w:ascii="Nirmala UI" w:eastAsia="Times New Roman" w:hAnsi="Nirmala UI" w:cs="Nirmala UI"/>
                <w:b/>
                <w:sz w:val="18"/>
                <w:szCs w:val="18"/>
              </w:rPr>
              <w:t>1,7</w:t>
            </w:r>
            <w:r w:rsidR="002535DF" w:rsidRPr="002535DF">
              <w:rPr>
                <w:rFonts w:ascii="Nirmala UI" w:eastAsia="Times New Roman" w:hAnsi="Nirmala UI" w:cs="Nirmala UI"/>
                <w:b/>
                <w:sz w:val="18"/>
                <w:szCs w:val="18"/>
              </w:rPr>
              <w:t>6</w:t>
            </w:r>
            <w:r w:rsidRPr="002535DF">
              <w:rPr>
                <w:rFonts w:ascii="Nirmala UI" w:eastAsia="Times New Roman" w:hAnsi="Nirmala UI" w:cs="Nirmala UI"/>
                <w:b/>
                <w:sz w:val="18"/>
                <w:szCs w:val="18"/>
              </w:rPr>
              <w:t>,</w:t>
            </w:r>
            <w:r w:rsidR="002535DF" w:rsidRPr="002535DF">
              <w:rPr>
                <w:rFonts w:ascii="Nirmala UI" w:eastAsia="Times New Roman" w:hAnsi="Nirmala UI" w:cs="Nirmala UI"/>
                <w:b/>
                <w:sz w:val="18"/>
                <w:szCs w:val="18"/>
              </w:rPr>
              <w:t xml:space="preserve"> 904</w:t>
            </w:r>
            <w:r w:rsidRPr="002535DF">
              <w:rPr>
                <w:rFonts w:ascii="Nirmala UI" w:eastAsia="Times New Roman" w:hAnsi="Nirmala UI" w:cs="Nirmala UI"/>
                <w:b/>
                <w:sz w:val="18"/>
                <w:szCs w:val="18"/>
              </w:rPr>
              <w:t>.00</w:t>
            </w:r>
          </w:p>
        </w:tc>
      </w:tr>
      <w:tr w:rsidR="000B3B63" w:rsidTr="003808F1">
        <w:tc>
          <w:tcPr>
            <w:tcW w:w="534" w:type="dxa"/>
          </w:tcPr>
          <w:p w:rsidR="000B3B63" w:rsidRDefault="000B3B63" w:rsidP="003808F1">
            <w:pPr>
              <w:spacing w:before="100" w:beforeAutospacing="1" w:after="100" w:afterAutospacing="1"/>
              <w:rPr>
                <w:rFonts w:ascii="Nirmala UI" w:eastAsia="Times New Roman" w:hAnsi="Nirmala UI" w:cs="Nirmala UI"/>
                <w:sz w:val="18"/>
                <w:szCs w:val="18"/>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320"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r>
      <w:tr w:rsidR="000B3B63" w:rsidTr="003808F1">
        <w:tc>
          <w:tcPr>
            <w:tcW w:w="534" w:type="dxa"/>
          </w:tcPr>
          <w:p w:rsidR="000B3B63" w:rsidRDefault="000B3B63" w:rsidP="003808F1">
            <w:pPr>
              <w:spacing w:before="100" w:beforeAutospacing="1" w:after="100" w:afterAutospacing="1"/>
              <w:rPr>
                <w:rFonts w:ascii="Nirmala UI" w:eastAsia="Times New Roman" w:hAnsi="Nirmala UI" w:cs="Nirmala UI"/>
                <w:sz w:val="18"/>
                <w:szCs w:val="18"/>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41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320"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662"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1134" w:type="dxa"/>
          </w:tcPr>
          <w:p w:rsidR="000B3B63" w:rsidRDefault="000B3B63" w:rsidP="003808F1">
            <w:pPr>
              <w:spacing w:before="100" w:beforeAutospacing="1" w:after="100" w:afterAutospacing="1"/>
              <w:rPr>
                <w:rFonts w:ascii="Nirmala UI" w:eastAsia="Times New Roman" w:hAnsi="Nirmala UI" w:cs="Nirmala UI"/>
                <w:sz w:val="16"/>
                <w:szCs w:val="16"/>
              </w:rPr>
            </w:pPr>
          </w:p>
        </w:tc>
        <w:tc>
          <w:tcPr>
            <w:tcW w:w="2166"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0B3B63" w:rsidRDefault="000B3B63" w:rsidP="003808F1">
            <w:pPr>
              <w:spacing w:before="100" w:beforeAutospacing="1" w:after="100" w:afterAutospacing="1"/>
              <w:contextualSpacing/>
              <w:rPr>
                <w:rFonts w:ascii="Nirmala UI" w:eastAsia="Times New Roman" w:hAnsi="Nirmala UI" w:cs="Nirmala UI"/>
                <w:sz w:val="16"/>
                <w:szCs w:val="16"/>
              </w:rPr>
            </w:pPr>
          </w:p>
        </w:tc>
      </w:tr>
    </w:tbl>
    <w:p w:rsidR="00435CCC" w:rsidRDefault="00435CCC" w:rsidP="00435CCC">
      <w:pPr>
        <w:spacing w:before="100" w:beforeAutospacing="1" w:after="100" w:afterAutospacing="1" w:line="240" w:lineRule="auto"/>
        <w:rPr>
          <w:rFonts w:ascii="Times New Roman" w:eastAsia="Times New Roman" w:hAnsi="Times New Roman" w:cs="Times New Roman"/>
          <w:sz w:val="24"/>
          <w:szCs w:val="24"/>
        </w:rPr>
      </w:pPr>
    </w:p>
    <w:p w:rsidR="00435CCC" w:rsidRDefault="00435CCC" w:rsidP="0082158D">
      <w:pPr>
        <w:spacing w:before="100" w:beforeAutospacing="1" w:after="100" w:afterAutospacing="1" w:line="240" w:lineRule="auto"/>
        <w:rPr>
          <w:rFonts w:ascii="Times New Roman" w:eastAsia="Times New Roman" w:hAnsi="Times New Roman" w:cs="Times New Roman"/>
        </w:rPr>
      </w:pPr>
    </w:p>
    <w:p w:rsidR="003808F1" w:rsidRDefault="003808F1" w:rsidP="0082158D">
      <w:pPr>
        <w:spacing w:before="100" w:beforeAutospacing="1" w:after="100" w:afterAutospacing="1" w:line="240" w:lineRule="auto"/>
        <w:rPr>
          <w:rFonts w:ascii="Times New Roman" w:eastAsia="Times New Roman" w:hAnsi="Times New Roman" w:cs="Times New Roman"/>
        </w:rPr>
      </w:pPr>
    </w:p>
    <w:p w:rsidR="003808F1" w:rsidRDefault="003808F1" w:rsidP="0082158D">
      <w:pPr>
        <w:spacing w:before="100" w:beforeAutospacing="1" w:after="100" w:afterAutospacing="1" w:line="240" w:lineRule="auto"/>
        <w:rPr>
          <w:rFonts w:ascii="Times New Roman" w:eastAsia="Times New Roman" w:hAnsi="Times New Roman" w:cs="Times New Roman"/>
        </w:rPr>
      </w:pPr>
    </w:p>
    <w:p w:rsidR="003808F1" w:rsidRPr="00BF602F" w:rsidRDefault="003808F1" w:rsidP="003808F1">
      <w:pPr>
        <w:spacing w:before="100" w:beforeAutospacing="1" w:after="100" w:afterAutospacing="1" w:line="240" w:lineRule="auto"/>
        <w:jc w:val="center"/>
        <w:rPr>
          <w:rFonts w:ascii="Nirmala UI" w:eastAsia="Times New Roman" w:hAnsi="Nirmala UI" w:cs="Nirmala UI"/>
          <w:sz w:val="24"/>
          <w:szCs w:val="24"/>
          <w:u w:val="single"/>
        </w:rPr>
      </w:pPr>
      <w:r>
        <w:rPr>
          <w:rFonts w:ascii="Nirmala UI" w:eastAsia="Times New Roman" w:hAnsi="Nirmala UI" w:cs="Nirmala UI"/>
          <w:sz w:val="24"/>
          <w:szCs w:val="24"/>
          <w:u w:val="single"/>
        </w:rPr>
        <w:t>A.G.M.-2025</w:t>
      </w:r>
      <w:r w:rsidRPr="00BF602F">
        <w:rPr>
          <w:rFonts w:ascii="Nirmala UI" w:eastAsia="Times New Roman" w:hAnsi="Nirmala UI" w:cs="Nirmala UI"/>
          <w:sz w:val="24"/>
          <w:szCs w:val="24"/>
          <w:u w:val="single"/>
        </w:rPr>
        <w:t xml:space="preserve"> এর হিসাব</w:t>
      </w:r>
    </w:p>
    <w:tbl>
      <w:tblPr>
        <w:tblStyle w:val="TableGrid"/>
        <w:tblW w:w="0" w:type="auto"/>
        <w:tblLayout w:type="fixed"/>
        <w:tblLook w:val="04A0"/>
      </w:tblPr>
      <w:tblGrid>
        <w:gridCol w:w="534"/>
        <w:gridCol w:w="1134"/>
        <w:gridCol w:w="2412"/>
        <w:gridCol w:w="1320"/>
        <w:gridCol w:w="662"/>
        <w:gridCol w:w="1134"/>
        <w:gridCol w:w="2166"/>
        <w:gridCol w:w="1321"/>
      </w:tblGrid>
      <w:tr w:rsidR="003808F1" w:rsidTr="003808F1">
        <w:tc>
          <w:tcPr>
            <w:tcW w:w="5400" w:type="dxa"/>
            <w:gridSpan w:val="4"/>
          </w:tcPr>
          <w:p w:rsidR="003808F1" w:rsidRPr="00BF602F" w:rsidRDefault="003808F1" w:rsidP="003808F1">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আয়</w:t>
            </w:r>
          </w:p>
        </w:tc>
        <w:tc>
          <w:tcPr>
            <w:tcW w:w="5283" w:type="dxa"/>
            <w:gridSpan w:val="4"/>
          </w:tcPr>
          <w:p w:rsidR="003808F1" w:rsidRPr="00BF602F" w:rsidRDefault="003808F1" w:rsidP="003808F1">
            <w:pPr>
              <w:spacing w:before="100" w:beforeAutospacing="1" w:after="100" w:afterAutospacing="1"/>
              <w:jc w:val="center"/>
              <w:rPr>
                <w:rFonts w:ascii="Nirmala UI" w:eastAsia="Times New Roman" w:hAnsi="Nirmala UI" w:cs="Nirmala UI"/>
                <w:sz w:val="24"/>
                <w:szCs w:val="24"/>
              </w:rPr>
            </w:pPr>
            <w:r>
              <w:rPr>
                <w:rFonts w:ascii="Nirmala UI" w:eastAsia="Times New Roman" w:hAnsi="Nirmala UI" w:cs="Nirmala UI"/>
                <w:sz w:val="24"/>
                <w:szCs w:val="24"/>
              </w:rPr>
              <w:t>ব্যয়</w:t>
            </w:r>
          </w:p>
        </w:tc>
      </w:tr>
      <w:tr w:rsidR="003808F1" w:rsidTr="003808F1">
        <w:tc>
          <w:tcPr>
            <w:tcW w:w="534" w:type="dxa"/>
          </w:tcPr>
          <w:p w:rsidR="003808F1" w:rsidRPr="00A74DFB" w:rsidRDefault="003808F1" w:rsidP="003808F1">
            <w:pPr>
              <w:spacing w:before="100" w:beforeAutospacing="1" w:after="100" w:afterAutospacing="1"/>
              <w:rPr>
                <w:rFonts w:ascii="Nirmala UI" w:eastAsia="Times New Roman" w:hAnsi="Nirmala UI" w:cs="Nirmala UI"/>
                <w:sz w:val="16"/>
                <w:szCs w:val="16"/>
              </w:rPr>
            </w:pPr>
            <w:r w:rsidRPr="00A74DFB">
              <w:rPr>
                <w:rFonts w:ascii="Nirmala UI" w:eastAsia="Times New Roman" w:hAnsi="Nirmala UI" w:cs="Nirmala UI"/>
                <w:sz w:val="16"/>
                <w:szCs w:val="16"/>
              </w:rPr>
              <w:t>ক্রম</w:t>
            </w:r>
          </w:p>
        </w:tc>
        <w:tc>
          <w:tcPr>
            <w:tcW w:w="1134" w:type="dxa"/>
          </w:tcPr>
          <w:p w:rsidR="003808F1" w:rsidRPr="00A74DFB" w:rsidRDefault="003808F1" w:rsidP="003808F1">
            <w:pPr>
              <w:spacing w:before="100" w:beforeAutospacing="1" w:after="100" w:afterAutospacing="1"/>
              <w:rPr>
                <w:rFonts w:ascii="Nirmala UI" w:eastAsia="Times New Roman" w:hAnsi="Nirmala UI" w:cs="Nirmala UI"/>
                <w:sz w:val="20"/>
                <w:szCs w:val="20"/>
              </w:rPr>
            </w:pPr>
            <w:r w:rsidRPr="00A74DFB">
              <w:rPr>
                <w:rFonts w:ascii="Nirmala UI" w:eastAsia="Times New Roman" w:hAnsi="Nirmala UI" w:cs="Nirmala UI"/>
                <w:sz w:val="20"/>
                <w:szCs w:val="20"/>
              </w:rPr>
              <w:t>দিনাঙ্ক</w:t>
            </w:r>
          </w:p>
        </w:tc>
        <w:tc>
          <w:tcPr>
            <w:tcW w:w="2412"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0"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c>
          <w:tcPr>
            <w:tcW w:w="662"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ক্রম</w:t>
            </w:r>
          </w:p>
        </w:tc>
        <w:tc>
          <w:tcPr>
            <w:tcW w:w="1134"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দিনাঙ্ক</w:t>
            </w:r>
          </w:p>
        </w:tc>
        <w:tc>
          <w:tcPr>
            <w:tcW w:w="2166"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বিবরণ</w:t>
            </w:r>
          </w:p>
        </w:tc>
        <w:tc>
          <w:tcPr>
            <w:tcW w:w="1321" w:type="dxa"/>
          </w:tcPr>
          <w:p w:rsidR="003808F1" w:rsidRPr="00BF602F" w:rsidRDefault="003808F1" w:rsidP="003808F1">
            <w:pPr>
              <w:spacing w:before="100" w:beforeAutospacing="1" w:after="100" w:afterAutospacing="1"/>
              <w:rPr>
                <w:rFonts w:ascii="Nirmala UI" w:eastAsia="Times New Roman" w:hAnsi="Nirmala UI" w:cs="Nirmala UI"/>
                <w:sz w:val="24"/>
                <w:szCs w:val="24"/>
              </w:rPr>
            </w:pPr>
            <w:r>
              <w:rPr>
                <w:rFonts w:ascii="Nirmala UI" w:eastAsia="Times New Roman" w:hAnsi="Nirmala UI" w:cs="Nirmala UI"/>
                <w:sz w:val="24"/>
                <w:szCs w:val="24"/>
              </w:rPr>
              <w:t>টাকা</w:t>
            </w:r>
          </w:p>
        </w:tc>
      </w:tr>
      <w:tr w:rsidR="003808F1" w:rsidTr="003808F1">
        <w:tc>
          <w:tcPr>
            <w:tcW w:w="534" w:type="dxa"/>
          </w:tcPr>
          <w:p w:rsidR="003808F1" w:rsidRPr="00A74DFB" w:rsidRDefault="003808F1" w:rsidP="003808F1">
            <w:pPr>
              <w:spacing w:before="100" w:beforeAutospacing="1" w:after="100" w:afterAutospacing="1"/>
              <w:rPr>
                <w:rFonts w:ascii="Nirmala UI" w:eastAsia="Times New Roman" w:hAnsi="Nirmala UI" w:cs="Nirmala UI"/>
                <w:sz w:val="18"/>
                <w:szCs w:val="18"/>
              </w:rPr>
            </w:pPr>
            <w:r>
              <w:rPr>
                <w:rFonts w:ascii="Nirmala UI" w:eastAsia="Times New Roman" w:hAnsi="Nirmala UI" w:cs="Nirmala UI"/>
                <w:sz w:val="18"/>
                <w:szCs w:val="18"/>
              </w:rPr>
              <w:t>1.</w:t>
            </w:r>
          </w:p>
        </w:tc>
        <w:tc>
          <w:tcPr>
            <w:tcW w:w="1134" w:type="dxa"/>
          </w:tcPr>
          <w:p w:rsidR="003808F1" w:rsidRPr="00A74DFB" w:rsidRDefault="003808F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05/11/25</w:t>
            </w:r>
          </w:p>
        </w:tc>
        <w:tc>
          <w:tcPr>
            <w:tcW w:w="2412" w:type="dxa"/>
          </w:tcPr>
          <w:p w:rsidR="003808F1" w:rsidRPr="00A74DFB" w:rsidRDefault="003808F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প্রতিনিধি   শুল্ক:-</w:t>
            </w:r>
          </w:p>
        </w:tc>
        <w:tc>
          <w:tcPr>
            <w:tcW w:w="1320" w:type="dxa"/>
          </w:tcPr>
          <w:p w:rsidR="003808F1" w:rsidRPr="00A74DFB" w:rsidRDefault="0010006D" w:rsidP="0010006D">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808F1" w:rsidRPr="00A74DFB" w:rsidRDefault="0010006D"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w:t>
            </w:r>
          </w:p>
        </w:tc>
        <w:tc>
          <w:tcPr>
            <w:tcW w:w="1134" w:type="dxa"/>
          </w:tcPr>
          <w:p w:rsidR="003808F1" w:rsidRPr="00A74DFB" w:rsidRDefault="0010006D"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808F1" w:rsidRPr="00A74DFB" w:rsidRDefault="0010006D"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Bag-200Nos.@140/-</w:t>
            </w:r>
          </w:p>
        </w:tc>
        <w:tc>
          <w:tcPr>
            <w:tcW w:w="1321" w:type="dxa"/>
          </w:tcPr>
          <w:p w:rsidR="003808F1" w:rsidRPr="00A74DFB"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28,000-00</w:t>
            </w:r>
          </w:p>
        </w:tc>
      </w:tr>
      <w:tr w:rsidR="003A7197" w:rsidTr="003808F1">
        <w:tc>
          <w:tcPr>
            <w:tcW w:w="534" w:type="dxa"/>
          </w:tcPr>
          <w:p w:rsidR="003A7197" w:rsidRPr="00A74DFB"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Pr="00A74DFB" w:rsidRDefault="003A7197" w:rsidP="003808F1">
            <w:pPr>
              <w:spacing w:before="100" w:beforeAutospacing="1" w:after="100" w:afterAutospacing="1"/>
              <w:jc w:val="both"/>
              <w:rPr>
                <w:rFonts w:ascii="Nirmala UI" w:eastAsia="Times New Roman" w:hAnsi="Nirmala UI" w:cs="Nirmala UI"/>
                <w:sz w:val="16"/>
                <w:szCs w:val="16"/>
              </w:rPr>
            </w:pPr>
            <w:r>
              <w:rPr>
                <w:rFonts w:ascii="Nirmala UI" w:eastAsia="Times New Roman" w:hAnsi="Nirmala UI" w:cs="Nirmala UI"/>
                <w:sz w:val="16"/>
                <w:szCs w:val="16"/>
              </w:rPr>
              <w:t>1.Buddhadeb Das</w:t>
            </w:r>
          </w:p>
        </w:tc>
        <w:tc>
          <w:tcPr>
            <w:tcW w:w="1320" w:type="dxa"/>
          </w:tcPr>
          <w:p w:rsidR="003A7197" w:rsidRPr="00A74DFB"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w:t>
            </w:r>
          </w:p>
        </w:tc>
        <w:tc>
          <w:tcPr>
            <w:tcW w:w="1134" w:type="dxa"/>
          </w:tcPr>
          <w:p w:rsidR="003A7197" w:rsidRPr="00A74DFB"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Pen-200Pcs @7.5/-</w:t>
            </w:r>
          </w:p>
        </w:tc>
        <w:tc>
          <w:tcPr>
            <w:tcW w:w="1321" w:type="dxa"/>
          </w:tcPr>
          <w:p w:rsidR="003A7197" w:rsidRPr="00A74DFB"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Pr="003808F1" w:rsidRDefault="003A7197" w:rsidP="003808F1">
            <w:pPr>
              <w:spacing w:before="100" w:beforeAutospacing="1" w:after="100" w:afterAutospacing="1"/>
              <w:jc w:val="both"/>
              <w:rPr>
                <w:rFonts w:ascii="Nirmala UI" w:eastAsia="Times New Roman" w:hAnsi="Nirmala UI" w:cs="Nirmala UI"/>
                <w:sz w:val="16"/>
                <w:szCs w:val="16"/>
              </w:rPr>
            </w:pPr>
            <w:r w:rsidRPr="003808F1">
              <w:rPr>
                <w:rFonts w:ascii="Nirmala UI" w:eastAsia="Times New Roman" w:hAnsi="Nirmala UI" w:cs="Nirmala UI"/>
                <w:sz w:val="16"/>
                <w:szCs w:val="16"/>
              </w:rPr>
              <w:t>2.Partha Sarathi Dutta</w:t>
            </w:r>
          </w:p>
        </w:tc>
        <w:tc>
          <w:tcPr>
            <w:tcW w:w="1320" w:type="dxa"/>
          </w:tcPr>
          <w:p w:rsidR="003A7197" w:rsidRPr="00A74DFB"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w:t>
            </w:r>
          </w:p>
        </w:tc>
        <w:tc>
          <w:tcPr>
            <w:tcW w:w="1134" w:type="dxa"/>
          </w:tcPr>
          <w:p w:rsidR="003A7197" w:rsidRPr="00A74DFB"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Printings</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Pr="003808F1" w:rsidRDefault="003A7197" w:rsidP="003808F1">
            <w:pPr>
              <w:spacing w:before="100" w:beforeAutospacing="1" w:after="100" w:afterAutospacing="1"/>
              <w:jc w:val="both"/>
              <w:rPr>
                <w:rFonts w:ascii="Nirmala UI" w:eastAsia="Times New Roman" w:hAnsi="Nirmala UI" w:cs="Nirmala UI"/>
                <w:sz w:val="16"/>
                <w:szCs w:val="16"/>
              </w:rPr>
            </w:pPr>
            <w:r>
              <w:rPr>
                <w:rFonts w:ascii="Nirmala UI" w:eastAsia="Times New Roman" w:hAnsi="Nirmala UI" w:cs="Nirmala UI"/>
                <w:sz w:val="16"/>
                <w:szCs w:val="16"/>
              </w:rPr>
              <w:t>3.</w:t>
            </w:r>
            <w:r w:rsidRPr="003808F1">
              <w:rPr>
                <w:rFonts w:ascii="Nirmala UI" w:eastAsia="Times New Roman" w:hAnsi="Nirmala UI" w:cs="Nirmala UI"/>
                <w:sz w:val="16"/>
                <w:szCs w:val="16"/>
              </w:rPr>
              <w:t>Amiya Kr.Mondal</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w:t>
            </w:r>
          </w:p>
        </w:tc>
        <w:tc>
          <w:tcPr>
            <w:tcW w:w="1134" w:type="dxa"/>
          </w:tcPr>
          <w:p w:rsidR="003A7197" w:rsidRPr="00A74DFB"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Mementos 200@4/-</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800-00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4.Sasim Chakraborty</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5.</w:t>
            </w:r>
          </w:p>
        </w:tc>
        <w:tc>
          <w:tcPr>
            <w:tcW w:w="1134" w:type="dxa"/>
          </w:tcPr>
          <w:p w:rsidR="003A7197" w:rsidRPr="00A74DFB"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Printings</w:t>
            </w:r>
          </w:p>
        </w:tc>
        <w:tc>
          <w:tcPr>
            <w:tcW w:w="1321" w:type="dxa"/>
          </w:tcPr>
          <w:p w:rsidR="003A7197" w:rsidRDefault="003A7197" w:rsidP="00A57DEA">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360-00</w:t>
            </w:r>
          </w:p>
        </w:tc>
      </w:tr>
      <w:tr w:rsidR="003808F1" w:rsidTr="003808F1">
        <w:tc>
          <w:tcPr>
            <w:tcW w:w="534" w:type="dxa"/>
          </w:tcPr>
          <w:p w:rsidR="003808F1" w:rsidRDefault="003808F1" w:rsidP="003808F1">
            <w:pPr>
              <w:spacing w:before="100" w:beforeAutospacing="1" w:after="100" w:afterAutospacing="1"/>
              <w:rPr>
                <w:rFonts w:ascii="Nirmala UI" w:eastAsia="Times New Roman" w:hAnsi="Nirmala UI" w:cs="Nirmala UI"/>
                <w:sz w:val="18"/>
                <w:szCs w:val="18"/>
              </w:rPr>
            </w:pPr>
          </w:p>
        </w:tc>
        <w:tc>
          <w:tcPr>
            <w:tcW w:w="1134" w:type="dxa"/>
          </w:tcPr>
          <w:p w:rsidR="003808F1" w:rsidRDefault="003808F1" w:rsidP="003808F1">
            <w:pPr>
              <w:spacing w:before="100" w:beforeAutospacing="1" w:after="100" w:afterAutospacing="1"/>
              <w:rPr>
                <w:rFonts w:ascii="Nirmala UI" w:eastAsia="Times New Roman" w:hAnsi="Nirmala UI" w:cs="Nirmala UI"/>
                <w:sz w:val="16"/>
                <w:szCs w:val="16"/>
              </w:rPr>
            </w:pPr>
          </w:p>
        </w:tc>
        <w:tc>
          <w:tcPr>
            <w:tcW w:w="2412" w:type="dxa"/>
          </w:tcPr>
          <w:p w:rsidR="003808F1" w:rsidRDefault="003808F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5.Manas Kr.Saha</w:t>
            </w:r>
          </w:p>
        </w:tc>
        <w:tc>
          <w:tcPr>
            <w:tcW w:w="1320" w:type="dxa"/>
          </w:tcPr>
          <w:p w:rsidR="003808F1" w:rsidRDefault="0010006D"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6.</w:t>
            </w:r>
          </w:p>
        </w:tc>
        <w:tc>
          <w:tcPr>
            <w:tcW w:w="1134"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Dinner 35@70/-</w:t>
            </w:r>
          </w:p>
        </w:tc>
        <w:tc>
          <w:tcPr>
            <w:tcW w:w="1321" w:type="dxa"/>
          </w:tcPr>
          <w:p w:rsidR="003808F1"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2,450-00</w:t>
            </w:r>
          </w:p>
        </w:tc>
      </w:tr>
      <w:tr w:rsidR="003808F1" w:rsidTr="003808F1">
        <w:tc>
          <w:tcPr>
            <w:tcW w:w="534" w:type="dxa"/>
          </w:tcPr>
          <w:p w:rsidR="003808F1" w:rsidRDefault="003808F1" w:rsidP="003808F1">
            <w:pPr>
              <w:spacing w:before="100" w:beforeAutospacing="1" w:after="100" w:afterAutospacing="1"/>
              <w:rPr>
                <w:rFonts w:ascii="Nirmala UI" w:eastAsia="Times New Roman" w:hAnsi="Nirmala UI" w:cs="Nirmala UI"/>
                <w:sz w:val="18"/>
                <w:szCs w:val="18"/>
              </w:rPr>
            </w:pPr>
          </w:p>
        </w:tc>
        <w:tc>
          <w:tcPr>
            <w:tcW w:w="1134" w:type="dxa"/>
          </w:tcPr>
          <w:p w:rsidR="003808F1" w:rsidRDefault="003808F1" w:rsidP="003808F1">
            <w:pPr>
              <w:spacing w:before="100" w:beforeAutospacing="1" w:after="100" w:afterAutospacing="1"/>
              <w:rPr>
                <w:rFonts w:ascii="Nirmala UI" w:eastAsia="Times New Roman" w:hAnsi="Nirmala UI" w:cs="Nirmala UI"/>
                <w:sz w:val="16"/>
                <w:szCs w:val="16"/>
              </w:rPr>
            </w:pPr>
          </w:p>
        </w:tc>
        <w:tc>
          <w:tcPr>
            <w:tcW w:w="2412" w:type="dxa"/>
          </w:tcPr>
          <w:p w:rsidR="003808F1" w:rsidRDefault="003808F1"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6.Madhab Ch.Ghosh</w:t>
            </w:r>
          </w:p>
        </w:tc>
        <w:tc>
          <w:tcPr>
            <w:tcW w:w="1320" w:type="dxa"/>
          </w:tcPr>
          <w:p w:rsidR="003808F1" w:rsidRDefault="0010006D"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w:t>
            </w:r>
          </w:p>
        </w:tc>
        <w:tc>
          <w:tcPr>
            <w:tcW w:w="1134"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808F1"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Tiffin (Morning)50@30/-</w:t>
            </w:r>
          </w:p>
        </w:tc>
        <w:tc>
          <w:tcPr>
            <w:tcW w:w="1321" w:type="dxa"/>
          </w:tcPr>
          <w:p w:rsidR="003808F1"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1,500-00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7.Ujwal Banerjee</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w:t>
            </w:r>
          </w:p>
        </w:tc>
        <w:tc>
          <w:tcPr>
            <w:tcW w:w="1134"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Lunch 35@80/-</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2,800-00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8.Kanai Lal Mondal</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9.</w:t>
            </w:r>
          </w:p>
        </w:tc>
        <w:tc>
          <w:tcPr>
            <w:tcW w:w="1134"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Tiffin(Evening)35@20/-</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700-00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Pr="00A74DFB"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41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9.Pranab Kr.Mondal</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10.</w:t>
            </w:r>
          </w:p>
        </w:tc>
        <w:tc>
          <w:tcPr>
            <w:tcW w:w="1134"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Dinner 35@80/-</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2,800-00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10.Ganga Sekhar Ghosh</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w:t>
            </w:r>
          </w:p>
        </w:tc>
        <w:tc>
          <w:tcPr>
            <w:tcW w:w="1134"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3A7197" w:rsidRDefault="003A71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Vou-1</w:t>
            </w:r>
          </w:p>
        </w:tc>
        <w:tc>
          <w:tcPr>
            <w:tcW w:w="1321"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1,200-00</w:t>
            </w:r>
          </w:p>
        </w:tc>
      </w:tr>
      <w:tr w:rsidR="003A7197" w:rsidTr="003808F1">
        <w:tc>
          <w:tcPr>
            <w:tcW w:w="534" w:type="dxa"/>
          </w:tcPr>
          <w:p w:rsidR="003A7197" w:rsidRDefault="003A7197" w:rsidP="003808F1">
            <w:pPr>
              <w:spacing w:before="100" w:beforeAutospacing="1" w:after="100" w:afterAutospacing="1"/>
              <w:rPr>
                <w:rFonts w:ascii="Nirmala UI" w:eastAsia="Times New Roman" w:hAnsi="Nirmala UI" w:cs="Nirmala UI"/>
                <w:sz w:val="18"/>
                <w:szCs w:val="18"/>
              </w:rPr>
            </w:pPr>
          </w:p>
        </w:tc>
        <w:tc>
          <w:tcPr>
            <w:tcW w:w="1134" w:type="dxa"/>
          </w:tcPr>
          <w:p w:rsidR="003A7197" w:rsidRDefault="003A7197" w:rsidP="003808F1">
            <w:pPr>
              <w:spacing w:before="100" w:beforeAutospacing="1" w:after="100" w:afterAutospacing="1"/>
              <w:rPr>
                <w:rFonts w:ascii="Nirmala UI" w:eastAsia="Times New Roman" w:hAnsi="Nirmala UI" w:cs="Nirmala UI"/>
                <w:sz w:val="16"/>
                <w:szCs w:val="16"/>
              </w:rPr>
            </w:pPr>
          </w:p>
        </w:tc>
        <w:tc>
          <w:tcPr>
            <w:tcW w:w="2412" w:type="dxa"/>
          </w:tcPr>
          <w:p w:rsidR="003A7197" w:rsidRDefault="003A7197" w:rsidP="0010006D">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11.Amal Sardar</w:t>
            </w:r>
          </w:p>
        </w:tc>
        <w:tc>
          <w:tcPr>
            <w:tcW w:w="1320" w:type="dxa"/>
          </w:tcPr>
          <w:p w:rsidR="003A7197" w:rsidRDefault="003A71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w:t>
            </w:r>
          </w:p>
        </w:tc>
        <w:tc>
          <w:tcPr>
            <w:tcW w:w="1134" w:type="dxa"/>
          </w:tcPr>
          <w:p w:rsidR="003A7197" w:rsidRDefault="003A71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07/11/25</w:t>
            </w:r>
          </w:p>
        </w:tc>
        <w:tc>
          <w:tcPr>
            <w:tcW w:w="2166" w:type="dxa"/>
          </w:tcPr>
          <w:p w:rsidR="003A7197" w:rsidRDefault="003A71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w:t>
            </w:r>
            <w:r w:rsidR="001C3097">
              <w:rPr>
                <w:rFonts w:ascii="Nirmala UI" w:eastAsia="Times New Roman" w:hAnsi="Nirmala UI" w:cs="Nirmala UI"/>
                <w:sz w:val="16"/>
                <w:szCs w:val="16"/>
              </w:rPr>
              <w:t>2</w:t>
            </w:r>
          </w:p>
        </w:tc>
        <w:tc>
          <w:tcPr>
            <w:tcW w:w="1321" w:type="dxa"/>
          </w:tcPr>
          <w:p w:rsidR="003A7197" w:rsidRDefault="001C3097" w:rsidP="00A57DEA">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w:t>
            </w:r>
            <w:r w:rsidR="003A7197">
              <w:rPr>
                <w:rFonts w:ascii="Nirmala UI" w:eastAsia="Times New Roman" w:hAnsi="Nirmala UI" w:cs="Nirmala UI"/>
                <w:sz w:val="16"/>
                <w:szCs w:val="16"/>
              </w:rPr>
              <w:t>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  Dhirendra Ch.Mondal</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13.</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08/11/25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Vou-3</w:t>
            </w:r>
          </w:p>
        </w:tc>
        <w:tc>
          <w:tcPr>
            <w:tcW w:w="1321" w:type="dxa"/>
          </w:tcPr>
          <w:p w:rsidR="001C3097" w:rsidRDefault="001C3097" w:rsidP="00A57DEA">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13.Subrata Banerjee</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w:t>
            </w:r>
          </w:p>
        </w:tc>
        <w:tc>
          <w:tcPr>
            <w:tcW w:w="1134" w:type="dxa"/>
          </w:tcPr>
          <w:p w:rsidR="001C3097" w:rsidRDefault="001C3097" w:rsidP="00A57DEA">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09/11/25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Vou-4</w:t>
            </w:r>
          </w:p>
        </w:tc>
        <w:tc>
          <w:tcPr>
            <w:tcW w:w="1321" w:type="dxa"/>
          </w:tcPr>
          <w:p w:rsidR="001C3097" w:rsidRDefault="001C3097" w:rsidP="00A57DEA">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14.HemantA Konai</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10/11/25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Vou-5</w:t>
            </w:r>
          </w:p>
        </w:tc>
        <w:tc>
          <w:tcPr>
            <w:tcW w:w="1321" w:type="dxa"/>
          </w:tcPr>
          <w:p w:rsidR="001C3097" w:rsidRDefault="001C3097" w:rsidP="00A57DEA">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15.Jagannath Senapati</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16.</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Vou-6</w:t>
            </w:r>
          </w:p>
        </w:tc>
        <w:tc>
          <w:tcPr>
            <w:tcW w:w="1321" w:type="dxa"/>
          </w:tcPr>
          <w:p w:rsidR="001C3097" w:rsidRDefault="001C3097" w:rsidP="001C3097">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16.Probhas Ch.Konai</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Vou-9</w:t>
            </w:r>
          </w:p>
        </w:tc>
        <w:tc>
          <w:tcPr>
            <w:tcW w:w="1321" w:type="dxa"/>
          </w:tcPr>
          <w:p w:rsidR="001C3097" w:rsidRDefault="001C3097" w:rsidP="001C3097">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17.Sourendra Samanta</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18.</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11/11/25</w:t>
            </w:r>
          </w:p>
        </w:tc>
        <w:tc>
          <w:tcPr>
            <w:tcW w:w="2166" w:type="dxa"/>
          </w:tcPr>
          <w:p w:rsidR="001C3097" w:rsidRDefault="001C3097" w:rsidP="001C3097">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Vehicle Charges Vou-10</w:t>
            </w:r>
          </w:p>
        </w:tc>
        <w:tc>
          <w:tcPr>
            <w:tcW w:w="1321" w:type="dxa"/>
          </w:tcPr>
          <w:p w:rsidR="001C3097" w:rsidRDefault="001C3097" w:rsidP="001C3097">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400-00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18.Pranab Kr.Mukherjee</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19.</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12/11/25</w:t>
            </w:r>
          </w:p>
        </w:tc>
        <w:tc>
          <w:tcPr>
            <w:tcW w:w="2166"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Decorator</w:t>
            </w:r>
          </w:p>
        </w:tc>
        <w:tc>
          <w:tcPr>
            <w:tcW w:w="1321"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19.Anirban Sarkar</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w:t>
            </w: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12/11/25</w:t>
            </w:r>
          </w:p>
        </w:tc>
        <w:tc>
          <w:tcPr>
            <w:tcW w:w="2166" w:type="dxa"/>
          </w:tcPr>
          <w:p w:rsidR="001C3097" w:rsidRPr="001C3097" w:rsidRDefault="001C3097" w:rsidP="00A57DEA">
            <w:pPr>
              <w:spacing w:before="100" w:beforeAutospacing="1" w:after="100" w:afterAutospacing="1"/>
              <w:rPr>
                <w:rFonts w:ascii="Nirmala UI" w:eastAsia="Times New Roman" w:hAnsi="Nirmala UI" w:cs="Nirmala UI"/>
                <w:sz w:val="16"/>
                <w:szCs w:val="16"/>
              </w:rPr>
            </w:pPr>
            <w:r w:rsidRPr="001C3097">
              <w:rPr>
                <w:rFonts w:ascii="Nirmala UI" w:eastAsia="Times New Roman" w:hAnsi="Nirmala UI" w:cs="Nirmala UI"/>
                <w:sz w:val="16"/>
                <w:szCs w:val="16"/>
              </w:rPr>
              <w:t>Light &amp; Sound</w:t>
            </w:r>
          </w:p>
        </w:tc>
        <w:tc>
          <w:tcPr>
            <w:tcW w:w="1321" w:type="dxa"/>
          </w:tcPr>
          <w:p w:rsidR="001C3097" w:rsidRPr="001C3097" w:rsidRDefault="001C3097" w:rsidP="00A57DEA">
            <w:pPr>
              <w:spacing w:before="100" w:beforeAutospacing="1" w:after="100" w:afterAutospacing="1"/>
              <w:jc w:val="right"/>
              <w:rPr>
                <w:rFonts w:ascii="Nirmala UI" w:eastAsia="Times New Roman" w:hAnsi="Nirmala UI" w:cs="Nirmala UI"/>
                <w:b/>
                <w:sz w:val="16"/>
                <w:szCs w:val="16"/>
              </w:rPr>
            </w:pPr>
            <w:r>
              <w:rPr>
                <w:rFonts w:ascii="Nirmala UI" w:eastAsia="Times New Roman" w:hAnsi="Nirmala UI" w:cs="Nirmala UI"/>
                <w:b/>
                <w:sz w:val="16"/>
                <w:szCs w:val="16"/>
              </w:rPr>
              <w:t>5,000-00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20.Supriya Mondal</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Pr="001C3097" w:rsidRDefault="001C3097" w:rsidP="00A57DEA">
            <w:pPr>
              <w:spacing w:before="100" w:beforeAutospacing="1" w:after="100" w:afterAutospacing="1"/>
              <w:rPr>
                <w:rFonts w:ascii="Nirmala UI" w:eastAsia="Times New Roman" w:hAnsi="Nirmala UI" w:cs="Nirmala UI"/>
                <w:b/>
                <w:sz w:val="16"/>
                <w:szCs w:val="16"/>
              </w:rPr>
            </w:pPr>
            <w:r w:rsidRPr="001C3097">
              <w:rPr>
                <w:rFonts w:ascii="Nirmala UI" w:eastAsia="Times New Roman" w:hAnsi="Nirmala UI" w:cs="Nirmala UI"/>
                <w:b/>
                <w:sz w:val="16"/>
                <w:szCs w:val="16"/>
              </w:rPr>
              <w:t>T O T A L S</w:t>
            </w:r>
          </w:p>
        </w:tc>
        <w:tc>
          <w:tcPr>
            <w:tcW w:w="1321" w:type="dxa"/>
          </w:tcPr>
          <w:p w:rsidR="001C3097" w:rsidRPr="001C3097" w:rsidRDefault="00191F0D" w:rsidP="00A57DEA">
            <w:pPr>
              <w:spacing w:before="100" w:beforeAutospacing="1" w:after="100" w:afterAutospacing="1"/>
              <w:jc w:val="right"/>
              <w:rPr>
                <w:rFonts w:ascii="Nirmala UI" w:eastAsia="Times New Roman" w:hAnsi="Nirmala UI" w:cs="Nirmala UI"/>
                <w:b/>
                <w:sz w:val="16"/>
                <w:szCs w:val="16"/>
              </w:rPr>
            </w:pPr>
            <w:r>
              <w:rPr>
                <w:rFonts w:ascii="Nirmala UI" w:eastAsia="Times New Roman" w:hAnsi="Nirmala UI" w:cs="Nirmala UI"/>
                <w:b/>
                <w:sz w:val="16"/>
                <w:szCs w:val="16"/>
              </w:rPr>
              <w:t>60</w:t>
            </w:r>
            <w:r w:rsidR="001C3097">
              <w:rPr>
                <w:rFonts w:ascii="Nirmala UI" w:eastAsia="Times New Roman" w:hAnsi="Nirmala UI" w:cs="Nirmala UI"/>
                <w:b/>
                <w:sz w:val="16"/>
                <w:szCs w:val="16"/>
              </w:rPr>
              <w:t>,31</w:t>
            </w:r>
            <w:r w:rsidR="001C3097" w:rsidRPr="001C3097">
              <w:rPr>
                <w:rFonts w:ascii="Nirmala UI" w:eastAsia="Times New Roman" w:hAnsi="Nirmala UI" w:cs="Nirmala UI"/>
                <w:b/>
                <w:sz w:val="16"/>
                <w:szCs w:val="16"/>
              </w:rPr>
              <w:t>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21.Balaram Kabiraj</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22.Subikash Banerjee</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23.Kripasindhu Mondal</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24.Banshi Badan Roy</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25.Bidyut Mondal</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26.Animesh Mukherjee</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27.Bibhas Pal</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28.Bibekananda Konai</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Pr="00A74DFB"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29. Mriganka Sekhar Ghosh</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Pr="00A74DFB"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30. Eti Ghosh</w:t>
            </w: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1C3097" w:rsidRDefault="001C3097" w:rsidP="003808F1">
            <w:pPr>
              <w:spacing w:before="100" w:beforeAutospacing="1" w:after="100" w:afterAutospacing="1"/>
              <w:rPr>
                <w:rFonts w:ascii="Nirmala UI" w:eastAsia="Times New Roman" w:hAnsi="Nirmala UI" w:cs="Nirmala UI"/>
                <w:b/>
                <w:sz w:val="16"/>
                <w:szCs w:val="16"/>
              </w:rPr>
            </w:pPr>
          </w:p>
        </w:tc>
        <w:tc>
          <w:tcPr>
            <w:tcW w:w="1320" w:type="dxa"/>
          </w:tcPr>
          <w:p w:rsidR="001C3097" w:rsidRPr="001C3097" w:rsidRDefault="001C3097" w:rsidP="003808F1">
            <w:pPr>
              <w:spacing w:before="100" w:beforeAutospacing="1" w:after="100" w:afterAutospacing="1"/>
              <w:jc w:val="right"/>
              <w:rPr>
                <w:rFonts w:ascii="Nirmala UI" w:eastAsia="Times New Roman" w:hAnsi="Nirmala UI" w:cs="Nirmala UI"/>
                <w:b/>
                <w:sz w:val="16"/>
                <w:szCs w:val="16"/>
              </w:rPr>
            </w:pPr>
            <w:r w:rsidRPr="001C3097">
              <w:rPr>
                <w:rFonts w:ascii="Nirmala UI" w:eastAsia="Times New Roman" w:hAnsi="Nirmala UI" w:cs="Nirmala UI"/>
                <w:b/>
                <w:sz w:val="16"/>
                <w:szCs w:val="16"/>
              </w:rPr>
              <w:t>32,000=00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A74DFB" w:rsidRDefault="001C3097" w:rsidP="003808F1">
            <w:pPr>
              <w:spacing w:before="100" w:beforeAutospacing="1" w:after="100" w:afterAutospacing="1"/>
              <w:rPr>
                <w:rFonts w:ascii="Nirmala UI" w:eastAsia="Times New Roman" w:hAnsi="Nirmala UI" w:cs="Nirmala UI"/>
                <w:sz w:val="16"/>
                <w:szCs w:val="16"/>
              </w:rPr>
            </w:pPr>
            <w:r>
              <w:rPr>
                <w:rFonts w:ascii="Nirmala UI" w:eastAsia="Times New Roman" w:hAnsi="Nirmala UI" w:cs="Nirmala UI"/>
                <w:sz w:val="16"/>
                <w:szCs w:val="16"/>
              </w:rPr>
              <w:t>Membership Direct Expences</w:t>
            </w:r>
          </w:p>
        </w:tc>
        <w:tc>
          <w:tcPr>
            <w:tcW w:w="1320" w:type="dxa"/>
          </w:tcPr>
          <w:p w:rsidR="001C3097" w:rsidRPr="00A74DFB" w:rsidRDefault="001C3097" w:rsidP="003808F1">
            <w:pPr>
              <w:spacing w:before="100" w:beforeAutospacing="1" w:after="100" w:afterAutospacing="1"/>
              <w:jc w:val="right"/>
              <w:rPr>
                <w:rFonts w:ascii="Nirmala UI" w:eastAsia="Times New Roman" w:hAnsi="Nirmala UI" w:cs="Nirmala UI"/>
                <w:sz w:val="16"/>
                <w:szCs w:val="16"/>
              </w:rPr>
            </w:pPr>
            <w:r>
              <w:rPr>
                <w:rFonts w:ascii="Nirmala UI" w:eastAsia="Times New Roman" w:hAnsi="Nirmala UI" w:cs="Nirmala UI"/>
                <w:sz w:val="16"/>
                <w:szCs w:val="16"/>
              </w:rPr>
              <w:t>12,000=00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91F0D" w:rsidTr="003808F1">
        <w:tc>
          <w:tcPr>
            <w:tcW w:w="534" w:type="dxa"/>
          </w:tcPr>
          <w:p w:rsidR="00191F0D" w:rsidRDefault="00191F0D" w:rsidP="003808F1">
            <w:pPr>
              <w:spacing w:before="100" w:beforeAutospacing="1" w:after="100" w:afterAutospacing="1"/>
              <w:rPr>
                <w:rFonts w:ascii="Nirmala UI" w:eastAsia="Times New Roman" w:hAnsi="Nirmala UI" w:cs="Nirmala UI"/>
                <w:sz w:val="18"/>
                <w:szCs w:val="18"/>
              </w:rPr>
            </w:pPr>
          </w:p>
        </w:tc>
        <w:tc>
          <w:tcPr>
            <w:tcW w:w="1134" w:type="dxa"/>
          </w:tcPr>
          <w:p w:rsidR="00191F0D" w:rsidRDefault="00191F0D" w:rsidP="003808F1">
            <w:pPr>
              <w:spacing w:before="100" w:beforeAutospacing="1" w:after="100" w:afterAutospacing="1"/>
              <w:rPr>
                <w:rFonts w:ascii="Nirmala UI" w:eastAsia="Times New Roman" w:hAnsi="Nirmala UI" w:cs="Nirmala UI"/>
                <w:sz w:val="16"/>
                <w:szCs w:val="16"/>
              </w:rPr>
            </w:pPr>
          </w:p>
        </w:tc>
        <w:tc>
          <w:tcPr>
            <w:tcW w:w="2412" w:type="dxa"/>
          </w:tcPr>
          <w:p w:rsidR="00191F0D" w:rsidRPr="00D03EDE" w:rsidRDefault="00191F0D" w:rsidP="00A57DEA">
            <w:pPr>
              <w:spacing w:before="100" w:beforeAutospacing="1" w:after="100" w:afterAutospacing="1"/>
              <w:rPr>
                <w:rFonts w:ascii="Nirmala UI" w:eastAsia="Times New Roman" w:hAnsi="Nirmala UI" w:cs="Nirmala UI"/>
                <w:b/>
                <w:sz w:val="24"/>
                <w:szCs w:val="24"/>
              </w:rPr>
            </w:pPr>
            <w:r w:rsidRPr="001C3097">
              <w:rPr>
                <w:rFonts w:ascii="Nirmala UI" w:eastAsia="Times New Roman" w:hAnsi="Nirmala UI" w:cs="Nirmala UI"/>
                <w:b/>
                <w:sz w:val="16"/>
                <w:szCs w:val="16"/>
              </w:rPr>
              <w:t xml:space="preserve"> T O T A L S</w:t>
            </w:r>
          </w:p>
        </w:tc>
        <w:tc>
          <w:tcPr>
            <w:tcW w:w="1320" w:type="dxa"/>
          </w:tcPr>
          <w:p w:rsidR="00191F0D" w:rsidRPr="00D03EDE" w:rsidRDefault="00191F0D" w:rsidP="00A57DEA">
            <w:pPr>
              <w:spacing w:before="100" w:beforeAutospacing="1" w:after="100" w:afterAutospacing="1"/>
              <w:jc w:val="right"/>
              <w:rPr>
                <w:rFonts w:ascii="Nirmala UI" w:eastAsia="Times New Roman" w:hAnsi="Nirmala UI" w:cs="Nirmala UI"/>
                <w:b/>
                <w:sz w:val="18"/>
                <w:szCs w:val="18"/>
              </w:rPr>
            </w:pPr>
            <w:r>
              <w:rPr>
                <w:rFonts w:ascii="Nirmala UI" w:eastAsia="Times New Roman" w:hAnsi="Nirmala UI" w:cs="Nirmala UI"/>
                <w:b/>
                <w:sz w:val="18"/>
                <w:szCs w:val="18"/>
              </w:rPr>
              <w:t>42000=</w:t>
            </w:r>
            <w:r w:rsidRPr="00D03EDE">
              <w:rPr>
                <w:rFonts w:ascii="Nirmala UI" w:eastAsia="Times New Roman" w:hAnsi="Nirmala UI" w:cs="Nirmala UI"/>
                <w:b/>
                <w:sz w:val="18"/>
                <w:szCs w:val="18"/>
              </w:rPr>
              <w:t>00</w:t>
            </w:r>
          </w:p>
        </w:tc>
        <w:tc>
          <w:tcPr>
            <w:tcW w:w="662" w:type="dxa"/>
          </w:tcPr>
          <w:p w:rsidR="00191F0D" w:rsidRDefault="00191F0D" w:rsidP="003808F1">
            <w:pPr>
              <w:spacing w:before="100" w:beforeAutospacing="1" w:after="100" w:afterAutospacing="1"/>
              <w:rPr>
                <w:rFonts w:ascii="Nirmala UI" w:eastAsia="Times New Roman" w:hAnsi="Nirmala UI" w:cs="Nirmala UI"/>
                <w:sz w:val="16"/>
                <w:szCs w:val="16"/>
              </w:rPr>
            </w:pPr>
          </w:p>
        </w:tc>
        <w:tc>
          <w:tcPr>
            <w:tcW w:w="1134" w:type="dxa"/>
          </w:tcPr>
          <w:p w:rsidR="00191F0D" w:rsidRDefault="00191F0D" w:rsidP="003808F1">
            <w:pPr>
              <w:spacing w:before="100" w:beforeAutospacing="1" w:after="100" w:afterAutospacing="1"/>
              <w:rPr>
                <w:rFonts w:ascii="Nirmala UI" w:eastAsia="Times New Roman" w:hAnsi="Nirmala UI" w:cs="Nirmala UI"/>
                <w:sz w:val="16"/>
                <w:szCs w:val="16"/>
              </w:rPr>
            </w:pPr>
          </w:p>
        </w:tc>
        <w:tc>
          <w:tcPr>
            <w:tcW w:w="2166" w:type="dxa"/>
          </w:tcPr>
          <w:p w:rsidR="00191F0D" w:rsidRDefault="00191F0D"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91F0D" w:rsidRDefault="00191F0D"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191F0D" w:rsidRDefault="00191F0D" w:rsidP="003808F1">
            <w:pPr>
              <w:spacing w:before="100" w:beforeAutospacing="1" w:after="100" w:afterAutospacing="1"/>
              <w:rPr>
                <w:rFonts w:ascii="Nirmala UI" w:eastAsia="Times New Roman" w:hAnsi="Nirmala UI" w:cs="Nirmala UI"/>
                <w:b/>
                <w:sz w:val="16"/>
                <w:szCs w:val="16"/>
              </w:rPr>
            </w:pPr>
            <w:r w:rsidRPr="00191F0D">
              <w:rPr>
                <w:rFonts w:ascii="Nirmala UI" w:eastAsia="Times New Roman" w:hAnsi="Nirmala UI" w:cs="Nirmala UI"/>
                <w:b/>
                <w:sz w:val="16"/>
                <w:szCs w:val="16"/>
              </w:rPr>
              <w:t>Deficits</w:t>
            </w:r>
          </w:p>
        </w:tc>
        <w:tc>
          <w:tcPr>
            <w:tcW w:w="1320" w:type="dxa"/>
          </w:tcPr>
          <w:p w:rsidR="001C3097" w:rsidRPr="00191F0D" w:rsidRDefault="00191F0D" w:rsidP="003808F1">
            <w:pPr>
              <w:spacing w:before="100" w:beforeAutospacing="1" w:after="100" w:afterAutospacing="1"/>
              <w:jc w:val="right"/>
              <w:rPr>
                <w:rFonts w:ascii="Nirmala UI" w:eastAsia="Times New Roman" w:hAnsi="Nirmala UI" w:cs="Nirmala UI"/>
                <w:b/>
                <w:sz w:val="16"/>
                <w:szCs w:val="16"/>
              </w:rPr>
            </w:pPr>
            <w:r w:rsidRPr="00191F0D">
              <w:rPr>
                <w:rFonts w:ascii="Nirmala UI" w:eastAsia="Times New Roman" w:hAnsi="Nirmala UI" w:cs="Nirmala UI"/>
                <w:b/>
                <w:sz w:val="16"/>
                <w:szCs w:val="16"/>
              </w:rPr>
              <w:t>18,310=00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D03EDE" w:rsidRDefault="00191F0D" w:rsidP="003808F1">
            <w:pPr>
              <w:spacing w:before="100" w:beforeAutospacing="1" w:after="100" w:afterAutospacing="1"/>
              <w:rPr>
                <w:rFonts w:ascii="Nirmala UI" w:eastAsia="Times New Roman" w:hAnsi="Nirmala UI" w:cs="Nirmala UI"/>
                <w:sz w:val="16"/>
                <w:szCs w:val="16"/>
              </w:rPr>
            </w:pPr>
            <w:r w:rsidRPr="001C3097">
              <w:rPr>
                <w:rFonts w:ascii="Nirmala UI" w:eastAsia="Times New Roman" w:hAnsi="Nirmala UI" w:cs="Nirmala UI"/>
                <w:b/>
                <w:sz w:val="16"/>
                <w:szCs w:val="16"/>
              </w:rPr>
              <w:t>T O T A L S</w:t>
            </w:r>
          </w:p>
        </w:tc>
        <w:tc>
          <w:tcPr>
            <w:tcW w:w="1320" w:type="dxa"/>
          </w:tcPr>
          <w:p w:rsidR="001C3097" w:rsidRPr="00191F0D" w:rsidRDefault="00191F0D" w:rsidP="003808F1">
            <w:pPr>
              <w:spacing w:before="100" w:beforeAutospacing="1" w:after="100" w:afterAutospacing="1"/>
              <w:jc w:val="right"/>
              <w:rPr>
                <w:rFonts w:ascii="Nirmala UI" w:eastAsia="Times New Roman" w:hAnsi="Nirmala UI" w:cs="Nirmala UI"/>
                <w:b/>
                <w:sz w:val="18"/>
                <w:szCs w:val="18"/>
              </w:rPr>
            </w:pPr>
            <w:r w:rsidRPr="00191F0D">
              <w:rPr>
                <w:rFonts w:ascii="Nirmala UI" w:eastAsia="Times New Roman" w:hAnsi="Nirmala UI" w:cs="Nirmala UI"/>
                <w:b/>
                <w:sz w:val="18"/>
                <w:szCs w:val="18"/>
              </w:rPr>
              <w:t>60,310=00</w:t>
            </w: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Pr="00191F0D" w:rsidRDefault="00191F0D" w:rsidP="003808F1">
            <w:pPr>
              <w:spacing w:before="100" w:beforeAutospacing="1" w:after="100" w:afterAutospacing="1"/>
              <w:contextualSpacing/>
              <w:jc w:val="right"/>
              <w:rPr>
                <w:rFonts w:ascii="Nirmala UI" w:eastAsia="Times New Roman" w:hAnsi="Nirmala UI" w:cs="Nirmala UI"/>
                <w:b/>
                <w:sz w:val="16"/>
                <w:szCs w:val="16"/>
              </w:rPr>
            </w:pPr>
            <w:r w:rsidRPr="00191F0D">
              <w:rPr>
                <w:rFonts w:ascii="Nirmala UI" w:eastAsia="Times New Roman" w:hAnsi="Nirmala UI" w:cs="Nirmala UI"/>
                <w:b/>
                <w:sz w:val="16"/>
                <w:szCs w:val="16"/>
              </w:rPr>
              <w:t>60,310=00</w:t>
            </w: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D03EDE" w:rsidRDefault="001C3097" w:rsidP="003808F1">
            <w:pPr>
              <w:spacing w:before="100" w:beforeAutospacing="1" w:after="100" w:afterAutospacing="1"/>
              <w:contextualSpacing/>
              <w:rPr>
                <w:rFonts w:ascii="Nirmala UI" w:eastAsia="Times New Roman" w:hAnsi="Nirmala UI" w:cs="Nirmala UI"/>
                <w:sz w:val="16"/>
                <w:szCs w:val="16"/>
              </w:rPr>
            </w:pPr>
          </w:p>
        </w:tc>
        <w:tc>
          <w:tcPr>
            <w:tcW w:w="1320" w:type="dxa"/>
          </w:tcPr>
          <w:p w:rsidR="001C3097" w:rsidRDefault="001C3097" w:rsidP="003808F1">
            <w:pPr>
              <w:spacing w:before="100" w:beforeAutospacing="1" w:after="100" w:afterAutospacing="1"/>
              <w:jc w:val="right"/>
              <w:rPr>
                <w:rFonts w:ascii="Nirmala UI" w:eastAsia="Times New Roman" w:hAnsi="Nirmala UI" w:cs="Nirmala UI"/>
                <w:sz w:val="16"/>
                <w:szCs w:val="16"/>
              </w:rPr>
            </w:pP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jc w:val="right"/>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Pr="00D03EDE" w:rsidRDefault="001C3097" w:rsidP="003808F1">
            <w:pPr>
              <w:spacing w:before="100" w:beforeAutospacing="1" w:after="100" w:afterAutospacing="1"/>
              <w:rPr>
                <w:rFonts w:ascii="Nirmala UI" w:eastAsia="Times New Roman" w:hAnsi="Nirmala UI" w:cs="Nirmala UI"/>
                <w:b/>
                <w:sz w:val="24"/>
                <w:szCs w:val="24"/>
              </w:rPr>
            </w:pPr>
          </w:p>
        </w:tc>
        <w:tc>
          <w:tcPr>
            <w:tcW w:w="1320" w:type="dxa"/>
          </w:tcPr>
          <w:p w:rsidR="001C3097" w:rsidRPr="00D03EDE" w:rsidRDefault="001C3097" w:rsidP="003808F1">
            <w:pPr>
              <w:spacing w:before="100" w:beforeAutospacing="1" w:after="100" w:afterAutospacing="1"/>
              <w:jc w:val="right"/>
              <w:rPr>
                <w:rFonts w:ascii="Nirmala UI" w:eastAsia="Times New Roman" w:hAnsi="Nirmala UI" w:cs="Nirmala UI"/>
                <w:b/>
                <w:sz w:val="18"/>
                <w:szCs w:val="18"/>
              </w:rPr>
            </w:pP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Pr="000E434C" w:rsidRDefault="001C3097" w:rsidP="003808F1">
            <w:pPr>
              <w:spacing w:before="100" w:beforeAutospacing="1" w:after="100" w:afterAutospacing="1"/>
              <w:contextualSpacing/>
              <w:rPr>
                <w:rFonts w:ascii="Nirmala UI" w:eastAsia="Times New Roman" w:hAnsi="Nirmala UI" w:cs="Nirmala UI"/>
                <w:b/>
                <w:sz w:val="24"/>
                <w:szCs w:val="24"/>
              </w:rPr>
            </w:pPr>
          </w:p>
        </w:tc>
        <w:tc>
          <w:tcPr>
            <w:tcW w:w="1321" w:type="dxa"/>
          </w:tcPr>
          <w:p w:rsidR="001C3097" w:rsidRPr="002535DF" w:rsidRDefault="001C3097" w:rsidP="003808F1">
            <w:pPr>
              <w:spacing w:before="100" w:beforeAutospacing="1" w:after="100" w:afterAutospacing="1"/>
              <w:contextualSpacing/>
              <w:rPr>
                <w:rFonts w:ascii="Nirmala UI" w:eastAsia="Times New Roman" w:hAnsi="Nirmala UI" w:cs="Nirmala UI"/>
                <w:sz w:val="18"/>
                <w:szCs w:val="18"/>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320"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r>
      <w:tr w:rsidR="001C3097" w:rsidTr="003808F1">
        <w:tc>
          <w:tcPr>
            <w:tcW w:w="534" w:type="dxa"/>
          </w:tcPr>
          <w:p w:rsidR="001C3097" w:rsidRDefault="001C3097" w:rsidP="003808F1">
            <w:pPr>
              <w:spacing w:before="100" w:beforeAutospacing="1" w:after="100" w:afterAutospacing="1"/>
              <w:rPr>
                <w:rFonts w:ascii="Nirmala UI" w:eastAsia="Times New Roman" w:hAnsi="Nirmala UI" w:cs="Nirmala UI"/>
                <w:sz w:val="18"/>
                <w:szCs w:val="18"/>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41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320"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662"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1134" w:type="dxa"/>
          </w:tcPr>
          <w:p w:rsidR="001C3097" w:rsidRDefault="001C3097" w:rsidP="003808F1">
            <w:pPr>
              <w:spacing w:before="100" w:beforeAutospacing="1" w:after="100" w:afterAutospacing="1"/>
              <w:rPr>
                <w:rFonts w:ascii="Nirmala UI" w:eastAsia="Times New Roman" w:hAnsi="Nirmala UI" w:cs="Nirmala UI"/>
                <w:sz w:val="16"/>
                <w:szCs w:val="16"/>
              </w:rPr>
            </w:pPr>
          </w:p>
        </w:tc>
        <w:tc>
          <w:tcPr>
            <w:tcW w:w="2166"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c>
          <w:tcPr>
            <w:tcW w:w="1321" w:type="dxa"/>
          </w:tcPr>
          <w:p w:rsidR="001C3097" w:rsidRDefault="001C3097" w:rsidP="003808F1">
            <w:pPr>
              <w:spacing w:before="100" w:beforeAutospacing="1" w:after="100" w:afterAutospacing="1"/>
              <w:contextualSpacing/>
              <w:rPr>
                <w:rFonts w:ascii="Nirmala UI" w:eastAsia="Times New Roman" w:hAnsi="Nirmala UI" w:cs="Nirmala UI"/>
                <w:sz w:val="16"/>
                <w:szCs w:val="16"/>
              </w:rPr>
            </w:pPr>
          </w:p>
        </w:tc>
      </w:tr>
    </w:tbl>
    <w:p w:rsidR="003808F1" w:rsidRDefault="003808F1" w:rsidP="003808F1">
      <w:pPr>
        <w:spacing w:before="100" w:beforeAutospacing="1" w:after="100" w:afterAutospacing="1" w:line="240" w:lineRule="auto"/>
        <w:rPr>
          <w:rFonts w:ascii="Times New Roman" w:eastAsia="Times New Roman" w:hAnsi="Times New Roman" w:cs="Times New Roman"/>
          <w:sz w:val="24"/>
          <w:szCs w:val="24"/>
        </w:rPr>
      </w:pPr>
    </w:p>
    <w:p w:rsidR="003808F1" w:rsidRDefault="003808F1" w:rsidP="0082158D">
      <w:pPr>
        <w:spacing w:before="100" w:beforeAutospacing="1" w:after="100" w:afterAutospacing="1" w:line="240" w:lineRule="auto"/>
        <w:rPr>
          <w:rFonts w:ascii="Times New Roman" w:eastAsia="Times New Roman" w:hAnsi="Times New Roman" w:cs="Times New Roman"/>
        </w:rPr>
      </w:pPr>
    </w:p>
    <w:p w:rsidR="005E5DCA" w:rsidRDefault="005E5DCA" w:rsidP="0082158D">
      <w:pPr>
        <w:spacing w:before="100" w:beforeAutospacing="1" w:after="100" w:afterAutospacing="1" w:line="240" w:lineRule="auto"/>
        <w:rPr>
          <w:rFonts w:ascii="Times New Roman" w:eastAsia="Times New Roman" w:hAnsi="Times New Roman" w:cs="Times New Roman"/>
        </w:rPr>
      </w:pPr>
    </w:p>
    <w:p w:rsidR="005E5DCA" w:rsidRDefault="005E5DCA" w:rsidP="0082158D">
      <w:pPr>
        <w:spacing w:before="100" w:beforeAutospacing="1" w:after="100" w:afterAutospacing="1" w:line="240" w:lineRule="auto"/>
        <w:rPr>
          <w:rFonts w:ascii="Times New Roman" w:eastAsia="Times New Roman" w:hAnsi="Times New Roman" w:cs="Times New Roman"/>
        </w:rPr>
      </w:pPr>
    </w:p>
    <w:p w:rsidR="005E5DCA" w:rsidRDefault="005E5DCA" w:rsidP="0082158D">
      <w:pPr>
        <w:spacing w:before="100" w:beforeAutospacing="1" w:after="100" w:afterAutospacing="1" w:line="240" w:lineRule="auto"/>
        <w:rPr>
          <w:rFonts w:ascii="Times New Roman" w:eastAsia="Times New Roman" w:hAnsi="Times New Roman" w:cs="Times New Roman"/>
        </w:rPr>
      </w:pPr>
    </w:p>
    <w:p w:rsidR="005E5DCA" w:rsidRDefault="005E5DCA" w:rsidP="005E5DCA">
      <w:pPr>
        <w:autoSpaceDE w:val="0"/>
        <w:autoSpaceDN w:val="0"/>
        <w:adjustRightInd w:val="0"/>
        <w:spacing w:after="0" w:line="240" w:lineRule="auto"/>
        <w:rPr>
          <w:rFonts w:ascii="CIDFont+F2" w:hAnsi="CIDFont+F2" w:cs="CIDFont+F2"/>
          <w:sz w:val="23"/>
          <w:szCs w:val="23"/>
        </w:rPr>
      </w:pPr>
      <w:r>
        <w:rPr>
          <w:rFonts w:ascii="CIDFont+F2" w:hAnsi="CIDFont+F2" w:cs="CIDFont+F2"/>
          <w:sz w:val="23"/>
          <w:szCs w:val="23"/>
        </w:rPr>
        <w:lastRenderedPageBreak/>
        <w:t>Tarapur seba Bharati Seba Udyog new committee 2025 has been formed as follows:-</w:t>
      </w:r>
    </w:p>
    <w:tbl>
      <w:tblPr>
        <w:tblStyle w:val="TableGrid"/>
        <w:tblW w:w="0" w:type="auto"/>
        <w:tblLook w:val="04A0"/>
      </w:tblPr>
      <w:tblGrid>
        <w:gridCol w:w="4786"/>
        <w:gridCol w:w="5897"/>
      </w:tblGrid>
      <w:tr w:rsidR="005E5DCA" w:rsidTr="005E5DCA">
        <w:tc>
          <w:tcPr>
            <w:tcW w:w="4786" w:type="dxa"/>
          </w:tcPr>
          <w:p w:rsidR="005E5DCA" w:rsidRDefault="005E5DCA" w:rsidP="005E5DCA">
            <w:pPr>
              <w:autoSpaceDE w:val="0"/>
              <w:autoSpaceDN w:val="0"/>
              <w:adjustRightInd w:val="0"/>
              <w:rPr>
                <w:rFonts w:ascii="CIDFont+F2" w:hAnsi="CIDFont+F2" w:cs="CIDFont+F2"/>
                <w:sz w:val="23"/>
                <w:szCs w:val="23"/>
              </w:rPr>
            </w:pPr>
            <w:r>
              <w:rPr>
                <w:rFonts w:ascii="CIDFont+F2" w:hAnsi="CIDFont+F2" w:cs="CIDFont+F2"/>
                <w:sz w:val="26"/>
                <w:szCs w:val="26"/>
              </w:rPr>
              <w:t>President</w:t>
            </w:r>
          </w:p>
        </w:tc>
        <w:tc>
          <w:tcPr>
            <w:tcW w:w="5897" w:type="dxa"/>
          </w:tcPr>
          <w:p w:rsidR="005E5DCA" w:rsidRDefault="005E5DCA" w:rsidP="005E5DCA">
            <w:pPr>
              <w:autoSpaceDE w:val="0"/>
              <w:autoSpaceDN w:val="0"/>
              <w:adjustRightInd w:val="0"/>
              <w:rPr>
                <w:rFonts w:ascii="CIDFont+F2" w:hAnsi="CIDFont+F2" w:cs="CIDFont+F2"/>
                <w:sz w:val="23"/>
                <w:szCs w:val="23"/>
              </w:rPr>
            </w:pPr>
            <w:r>
              <w:rPr>
                <w:rFonts w:ascii="CIDFont+F2" w:hAnsi="CIDFont+F2" w:cs="CIDFont+F2"/>
                <w:sz w:val="26"/>
                <w:szCs w:val="26"/>
              </w:rPr>
              <w:t>Sri Ashok Ghosh</w:t>
            </w:r>
          </w:p>
        </w:tc>
      </w:tr>
      <w:tr w:rsidR="005E5DCA" w:rsidTr="005E5DCA">
        <w:tc>
          <w:tcPr>
            <w:tcW w:w="4786" w:type="dxa"/>
          </w:tcPr>
          <w:p w:rsidR="005E5DCA" w:rsidRDefault="005E5DCA" w:rsidP="005E5DCA">
            <w:pPr>
              <w:autoSpaceDE w:val="0"/>
              <w:autoSpaceDN w:val="0"/>
              <w:adjustRightInd w:val="0"/>
              <w:rPr>
                <w:rFonts w:ascii="CIDFont+F2" w:hAnsi="CIDFont+F2" w:cs="CIDFont+F2"/>
                <w:sz w:val="23"/>
                <w:szCs w:val="23"/>
              </w:rPr>
            </w:pPr>
            <w:r>
              <w:rPr>
                <w:rFonts w:ascii="CIDFont+F2" w:hAnsi="CIDFont+F2" w:cs="CIDFont+F2"/>
                <w:sz w:val="26"/>
                <w:szCs w:val="26"/>
              </w:rPr>
              <w:t>Working president</w:t>
            </w:r>
          </w:p>
        </w:tc>
        <w:tc>
          <w:tcPr>
            <w:tcW w:w="5897" w:type="dxa"/>
          </w:tcPr>
          <w:p w:rsidR="005E5DCA" w:rsidRP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1.</w:t>
            </w:r>
            <w:r w:rsidRPr="005E5DCA">
              <w:rPr>
                <w:rFonts w:ascii="CIDFont+F2" w:hAnsi="CIDFont+F2" w:cs="CIDFont+F2"/>
                <w:sz w:val="26"/>
                <w:szCs w:val="26"/>
              </w:rPr>
              <w:t>Sri Subikash Banerjee</w:t>
            </w:r>
          </w:p>
          <w:p w:rsidR="005E5DCA" w:rsidRPr="005E5DCA" w:rsidRDefault="005E5DCA" w:rsidP="005E5DCA">
            <w:pPr>
              <w:autoSpaceDE w:val="0"/>
              <w:autoSpaceDN w:val="0"/>
              <w:adjustRightInd w:val="0"/>
              <w:rPr>
                <w:rFonts w:ascii="CIDFont+F2" w:hAnsi="CIDFont+F2" w:cs="CIDFont+F2"/>
                <w:sz w:val="23"/>
                <w:szCs w:val="23"/>
              </w:rPr>
            </w:pPr>
            <w:r w:rsidRPr="005E5DCA">
              <w:rPr>
                <w:rFonts w:ascii="CIDFont+F2" w:hAnsi="CIDFont+F2" w:cs="CIDFont+F2"/>
                <w:sz w:val="26"/>
                <w:szCs w:val="26"/>
              </w:rPr>
              <w:t xml:space="preserve"> </w:t>
            </w:r>
            <w:r>
              <w:rPr>
                <w:rFonts w:ascii="CIDFont+F2" w:hAnsi="CIDFont+F2" w:cs="CIDFont+F2"/>
                <w:sz w:val="26"/>
                <w:szCs w:val="26"/>
              </w:rPr>
              <w:t>2.</w:t>
            </w:r>
            <w:r w:rsidRPr="005E5DCA">
              <w:rPr>
                <w:rFonts w:ascii="CIDFont+F2" w:hAnsi="CIDFont+F2" w:cs="CIDFont+F2"/>
                <w:sz w:val="26"/>
                <w:szCs w:val="26"/>
              </w:rPr>
              <w:t>Sri Subikash Banerjee</w:t>
            </w: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Vice president</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1. Smt. Eti Ghosh.</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2. Sri Jitendra Suresh Suryabanshi.</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3. Sri Animesh Mukherjee.</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4. Sri Ujjwal Banerjee.</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5. Sri Arun Mondal.</w:t>
            </w:r>
          </w:p>
          <w:p w:rsidR="005E5DCA" w:rsidRPr="005E5DCA" w:rsidRDefault="005E5DCA" w:rsidP="005E5DCA">
            <w:pPr>
              <w:pStyle w:val="ListParagraph"/>
              <w:autoSpaceDE w:val="0"/>
              <w:autoSpaceDN w:val="0"/>
              <w:adjustRightInd w:val="0"/>
              <w:ind w:left="1440"/>
              <w:rPr>
                <w:rFonts w:ascii="CIDFont+F2" w:hAnsi="CIDFont+F2" w:cs="CIDFont+F2"/>
                <w:sz w:val="26"/>
                <w:szCs w:val="26"/>
              </w:rPr>
            </w:pP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Secretary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Sri Mriganka Sekhar Ghosh</w:t>
            </w: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Assistant Secretary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1. Sri Subrata Banerjee.</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2. Sri Pranab Mukherjee.</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3. Sri Buddhadeb Das.</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4. Sri Anirban Sarkar.</w:t>
            </w:r>
          </w:p>
          <w:p w:rsidR="005E5DCA" w:rsidRDefault="005E5DCA" w:rsidP="005E5DCA">
            <w:pPr>
              <w:autoSpaceDE w:val="0"/>
              <w:autoSpaceDN w:val="0"/>
              <w:adjustRightInd w:val="0"/>
              <w:rPr>
                <w:rFonts w:ascii="CIDFont+F2" w:hAnsi="CIDFont+F2" w:cs="CIDFont+F2"/>
                <w:sz w:val="26"/>
                <w:szCs w:val="26"/>
              </w:rPr>
            </w:pP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Finance Secretary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Sri Bimal Kumar Mondal.</w:t>
            </w: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Assistant Finance Secretary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Sri Tapas Kumar Mondal.</w:t>
            </w: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Organisation Secretary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Sri Kripasindhu Mondal</w:t>
            </w: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Asstt. Organisation Seecrety</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1. Sri Balaram Kabiraj.</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2.Sri Mahima Ranjan Ghosh</w:t>
            </w:r>
          </w:p>
          <w:p w:rsidR="005E5DCA" w:rsidRDefault="005E5DCA" w:rsidP="005E5DCA">
            <w:pPr>
              <w:autoSpaceDE w:val="0"/>
              <w:autoSpaceDN w:val="0"/>
              <w:adjustRightInd w:val="0"/>
              <w:rPr>
                <w:rFonts w:ascii="CIDFont+F2" w:hAnsi="CIDFont+F2" w:cs="CIDFont+F2"/>
                <w:sz w:val="26"/>
                <w:szCs w:val="26"/>
              </w:rPr>
            </w:pPr>
          </w:p>
        </w:tc>
      </w:tr>
      <w:tr w:rsidR="005E5DCA" w:rsidTr="005E5DCA">
        <w:tc>
          <w:tcPr>
            <w:tcW w:w="4786"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Committee members</w:t>
            </w:r>
          </w:p>
        </w:tc>
        <w:tc>
          <w:tcPr>
            <w:tcW w:w="5897" w:type="dxa"/>
          </w:tcPr>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1. Sukumar Das</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2. Ganga sekhar Ghosh</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3. Narayan Chandra Das</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4. Amiya Kumar Mondal</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5. Partha Sarathi Dutta</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6. Gurusaran Banerjee</w:t>
            </w:r>
          </w:p>
          <w:p w:rsid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7. Jagannath Senapati</w:t>
            </w:r>
          </w:p>
          <w:p w:rsidR="005E5DCA" w:rsidRPr="005E5DCA" w:rsidRDefault="005E5DCA" w:rsidP="005E5DCA">
            <w:pPr>
              <w:autoSpaceDE w:val="0"/>
              <w:autoSpaceDN w:val="0"/>
              <w:adjustRightInd w:val="0"/>
              <w:rPr>
                <w:rFonts w:ascii="CIDFont+F2" w:hAnsi="CIDFont+F2" w:cs="CIDFont+F2"/>
                <w:sz w:val="26"/>
                <w:szCs w:val="26"/>
              </w:rPr>
            </w:pPr>
            <w:r>
              <w:rPr>
                <w:rFonts w:ascii="CIDFont+F2" w:hAnsi="CIDFont+F2" w:cs="CIDFont+F2"/>
                <w:sz w:val="26"/>
                <w:szCs w:val="26"/>
              </w:rPr>
              <w:t>8. Saroj Kumar Dutta</w:t>
            </w:r>
          </w:p>
          <w:p w:rsidR="005E5DCA" w:rsidRDefault="005E5DCA" w:rsidP="005E5DCA">
            <w:pPr>
              <w:autoSpaceDE w:val="0"/>
              <w:autoSpaceDN w:val="0"/>
              <w:adjustRightInd w:val="0"/>
              <w:rPr>
                <w:rFonts w:ascii="CIDFont+F2" w:hAnsi="CIDFont+F2" w:cs="CIDFont+F2"/>
                <w:sz w:val="26"/>
                <w:szCs w:val="26"/>
              </w:rPr>
            </w:pPr>
          </w:p>
        </w:tc>
      </w:tr>
    </w:tbl>
    <w:p w:rsidR="005E5DCA" w:rsidRDefault="005E5DCA" w:rsidP="005E5DCA">
      <w:pPr>
        <w:autoSpaceDE w:val="0"/>
        <w:autoSpaceDN w:val="0"/>
        <w:adjustRightInd w:val="0"/>
        <w:spacing w:after="0" w:line="240" w:lineRule="auto"/>
        <w:rPr>
          <w:rFonts w:ascii="CIDFont+F2" w:hAnsi="CIDFont+F2" w:cs="CIDFont+F2"/>
          <w:sz w:val="23"/>
          <w:szCs w:val="23"/>
        </w:rPr>
      </w:pPr>
    </w:p>
    <w:p w:rsidR="005E5DCA" w:rsidRDefault="005E5DCA"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p w:rsidR="003B7C70" w:rsidRDefault="003B7C70" w:rsidP="005E5DCA">
      <w:pPr>
        <w:autoSpaceDE w:val="0"/>
        <w:autoSpaceDN w:val="0"/>
        <w:adjustRightInd w:val="0"/>
        <w:spacing w:after="0" w:line="240" w:lineRule="auto"/>
        <w:rPr>
          <w:rFonts w:ascii="CIDFont+F2" w:hAnsi="CIDFont+F2" w:cs="CIDFont+F2"/>
          <w:sz w:val="26"/>
          <w:szCs w:val="26"/>
        </w:rPr>
      </w:pPr>
    </w:p>
    <w:sectPr w:rsidR="003B7C70" w:rsidSect="002162E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704" w:rsidRPr="00BB6190" w:rsidRDefault="00AD2704" w:rsidP="005431D9">
      <w:pPr>
        <w:spacing w:after="0" w:line="240" w:lineRule="auto"/>
        <w:rPr>
          <w:sz w:val="21"/>
          <w:szCs w:val="21"/>
        </w:rPr>
      </w:pPr>
      <w:r w:rsidRPr="00BB6190">
        <w:rPr>
          <w:sz w:val="21"/>
          <w:szCs w:val="21"/>
        </w:rPr>
        <w:separator/>
      </w:r>
    </w:p>
  </w:endnote>
  <w:endnote w:type="continuationSeparator" w:id="1">
    <w:p w:rsidR="00AD2704" w:rsidRPr="00BB6190" w:rsidRDefault="00AD2704" w:rsidP="005431D9">
      <w:pPr>
        <w:spacing w:after="0" w:line="240" w:lineRule="auto"/>
        <w:rPr>
          <w:sz w:val="21"/>
          <w:szCs w:val="21"/>
        </w:rPr>
      </w:pPr>
      <w:r w:rsidRPr="00BB6190">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mar Bangla Normal">
    <w:panose1 w:val="00000000000000000000"/>
    <w:charset w:val="00"/>
    <w:family w:val="auto"/>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704" w:rsidRPr="00BB6190" w:rsidRDefault="00AD2704" w:rsidP="005431D9">
      <w:pPr>
        <w:spacing w:after="0" w:line="240" w:lineRule="auto"/>
        <w:rPr>
          <w:sz w:val="21"/>
          <w:szCs w:val="21"/>
        </w:rPr>
      </w:pPr>
      <w:r w:rsidRPr="00BB6190">
        <w:rPr>
          <w:sz w:val="21"/>
          <w:szCs w:val="21"/>
        </w:rPr>
        <w:separator/>
      </w:r>
    </w:p>
  </w:footnote>
  <w:footnote w:type="continuationSeparator" w:id="1">
    <w:p w:rsidR="00AD2704" w:rsidRPr="00BB6190" w:rsidRDefault="00AD2704" w:rsidP="005431D9">
      <w:pPr>
        <w:spacing w:after="0" w:line="240" w:lineRule="auto"/>
        <w:rPr>
          <w:sz w:val="21"/>
          <w:szCs w:val="21"/>
        </w:rPr>
      </w:pPr>
      <w:r w:rsidRPr="00BB6190">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87B"/>
    <w:multiLevelType w:val="multilevel"/>
    <w:tmpl w:val="BC9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61EB8"/>
    <w:multiLevelType w:val="multilevel"/>
    <w:tmpl w:val="5E626EE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B398F"/>
    <w:multiLevelType w:val="hybridMultilevel"/>
    <w:tmpl w:val="7A02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20662"/>
    <w:multiLevelType w:val="multilevel"/>
    <w:tmpl w:val="0F4E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D32A0"/>
    <w:multiLevelType w:val="multilevel"/>
    <w:tmpl w:val="B97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53ABC"/>
    <w:multiLevelType w:val="hybridMultilevel"/>
    <w:tmpl w:val="6E94A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F2841"/>
    <w:multiLevelType w:val="hybridMultilevel"/>
    <w:tmpl w:val="4F24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530DC"/>
    <w:multiLevelType w:val="hybridMultilevel"/>
    <w:tmpl w:val="483CAAE8"/>
    <w:lvl w:ilvl="0" w:tplc="0409000F">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8">
    <w:nsid w:val="32505F11"/>
    <w:multiLevelType w:val="multilevel"/>
    <w:tmpl w:val="AA96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33270F"/>
    <w:multiLevelType w:val="hybridMultilevel"/>
    <w:tmpl w:val="DA56B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3750E"/>
    <w:multiLevelType w:val="hybridMultilevel"/>
    <w:tmpl w:val="D976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C161D"/>
    <w:multiLevelType w:val="multilevel"/>
    <w:tmpl w:val="19F8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870D78"/>
    <w:multiLevelType w:val="multilevel"/>
    <w:tmpl w:val="C1CC5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401D0"/>
    <w:multiLevelType w:val="hybridMultilevel"/>
    <w:tmpl w:val="C22E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75F4B"/>
    <w:multiLevelType w:val="hybridMultilevel"/>
    <w:tmpl w:val="0B6C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31BE4"/>
    <w:multiLevelType w:val="hybridMultilevel"/>
    <w:tmpl w:val="DA56B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66046"/>
    <w:multiLevelType w:val="hybridMultilevel"/>
    <w:tmpl w:val="CF86FE68"/>
    <w:lvl w:ilvl="0" w:tplc="BD1A2F02">
      <w:start w:val="1"/>
      <w:numFmt w:val="decimal"/>
      <w:lvlText w:val="%1."/>
      <w:lvlJc w:val="left"/>
      <w:pPr>
        <w:ind w:left="644"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DB238D"/>
    <w:multiLevelType w:val="multilevel"/>
    <w:tmpl w:val="20E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56E0A"/>
    <w:multiLevelType w:val="multilevel"/>
    <w:tmpl w:val="6D06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AA45BC"/>
    <w:multiLevelType w:val="multilevel"/>
    <w:tmpl w:val="F42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DE44F2"/>
    <w:multiLevelType w:val="hybridMultilevel"/>
    <w:tmpl w:val="D75A1D8E"/>
    <w:lvl w:ilvl="0" w:tplc="B8BA3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5E48D1"/>
    <w:multiLevelType w:val="multilevel"/>
    <w:tmpl w:val="95B2313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nsid w:val="640E3C20"/>
    <w:multiLevelType w:val="hybridMultilevel"/>
    <w:tmpl w:val="F46ECCAE"/>
    <w:lvl w:ilvl="0" w:tplc="9878C2A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6B0B28"/>
    <w:multiLevelType w:val="hybridMultilevel"/>
    <w:tmpl w:val="1BFACF90"/>
    <w:lvl w:ilvl="0" w:tplc="9376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C70E46"/>
    <w:multiLevelType w:val="multilevel"/>
    <w:tmpl w:val="6836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757AF7"/>
    <w:multiLevelType w:val="hybridMultilevel"/>
    <w:tmpl w:val="FE3009DA"/>
    <w:lvl w:ilvl="0" w:tplc="8AE4EF9C">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6">
    <w:nsid w:val="6A9C3104"/>
    <w:multiLevelType w:val="hybridMultilevel"/>
    <w:tmpl w:val="1684237A"/>
    <w:lvl w:ilvl="0" w:tplc="CBAAED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95642"/>
    <w:multiLevelType w:val="multilevel"/>
    <w:tmpl w:val="9982B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F8728B"/>
    <w:multiLevelType w:val="multilevel"/>
    <w:tmpl w:val="F84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94F65"/>
    <w:multiLevelType w:val="hybridMultilevel"/>
    <w:tmpl w:val="5FAE14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2"/>
  </w:num>
  <w:num w:numId="3">
    <w:abstractNumId w:val="7"/>
  </w:num>
  <w:num w:numId="4">
    <w:abstractNumId w:val="20"/>
  </w:num>
  <w:num w:numId="5">
    <w:abstractNumId w:val="23"/>
  </w:num>
  <w:num w:numId="6">
    <w:abstractNumId w:val="26"/>
  </w:num>
  <w:num w:numId="7">
    <w:abstractNumId w:val="25"/>
  </w:num>
  <w:num w:numId="8">
    <w:abstractNumId w:val="2"/>
  </w:num>
  <w:num w:numId="9">
    <w:abstractNumId w:val="14"/>
  </w:num>
  <w:num w:numId="10">
    <w:abstractNumId w:val="9"/>
  </w:num>
  <w:num w:numId="11">
    <w:abstractNumId w:val="15"/>
  </w:num>
  <w:num w:numId="12">
    <w:abstractNumId w:val="10"/>
  </w:num>
  <w:num w:numId="13">
    <w:abstractNumId w:val="6"/>
  </w:num>
  <w:num w:numId="14">
    <w:abstractNumId w:val="29"/>
  </w:num>
  <w:num w:numId="15">
    <w:abstractNumId w:val="13"/>
  </w:num>
  <w:num w:numId="16">
    <w:abstractNumId w:val="16"/>
  </w:num>
  <w:num w:numId="17">
    <w:abstractNumId w:val="21"/>
  </w:num>
  <w:num w:numId="18">
    <w:abstractNumId w:val="11"/>
  </w:num>
  <w:num w:numId="19">
    <w:abstractNumId w:val="4"/>
  </w:num>
  <w:num w:numId="20">
    <w:abstractNumId w:val="3"/>
  </w:num>
  <w:num w:numId="21">
    <w:abstractNumId w:val="28"/>
  </w:num>
  <w:num w:numId="22">
    <w:abstractNumId w:val="0"/>
  </w:num>
  <w:num w:numId="23">
    <w:abstractNumId w:val="8"/>
  </w:num>
  <w:num w:numId="24">
    <w:abstractNumId w:val="18"/>
  </w:num>
  <w:num w:numId="25">
    <w:abstractNumId w:val="24"/>
  </w:num>
  <w:num w:numId="26">
    <w:abstractNumId w:val="27"/>
  </w:num>
  <w:num w:numId="27">
    <w:abstractNumId w:val="19"/>
  </w:num>
  <w:num w:numId="28">
    <w:abstractNumId w:val="1"/>
  </w:num>
  <w:num w:numId="29">
    <w:abstractNumId w:val="17"/>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31D9"/>
    <w:rsid w:val="0000366E"/>
    <w:rsid w:val="00003C7E"/>
    <w:rsid w:val="000102AE"/>
    <w:rsid w:val="00011DC3"/>
    <w:rsid w:val="0001486F"/>
    <w:rsid w:val="00014C01"/>
    <w:rsid w:val="00016DD4"/>
    <w:rsid w:val="00017202"/>
    <w:rsid w:val="00020188"/>
    <w:rsid w:val="00020ADB"/>
    <w:rsid w:val="00021ECD"/>
    <w:rsid w:val="000271F1"/>
    <w:rsid w:val="00031970"/>
    <w:rsid w:val="00031AC3"/>
    <w:rsid w:val="000339C3"/>
    <w:rsid w:val="00037ED1"/>
    <w:rsid w:val="000413C2"/>
    <w:rsid w:val="0004290E"/>
    <w:rsid w:val="00047B38"/>
    <w:rsid w:val="0005145A"/>
    <w:rsid w:val="00052EB9"/>
    <w:rsid w:val="00053BEE"/>
    <w:rsid w:val="00055116"/>
    <w:rsid w:val="000553CD"/>
    <w:rsid w:val="00056FF2"/>
    <w:rsid w:val="0006077B"/>
    <w:rsid w:val="00062F12"/>
    <w:rsid w:val="0006484B"/>
    <w:rsid w:val="00064E85"/>
    <w:rsid w:val="00065B45"/>
    <w:rsid w:val="00067E43"/>
    <w:rsid w:val="00070AED"/>
    <w:rsid w:val="00070D4D"/>
    <w:rsid w:val="00072121"/>
    <w:rsid w:val="00072B53"/>
    <w:rsid w:val="0007424E"/>
    <w:rsid w:val="000752B0"/>
    <w:rsid w:val="00075D6B"/>
    <w:rsid w:val="00075EE7"/>
    <w:rsid w:val="000825EF"/>
    <w:rsid w:val="0008387E"/>
    <w:rsid w:val="00084778"/>
    <w:rsid w:val="000849F0"/>
    <w:rsid w:val="0008769F"/>
    <w:rsid w:val="00091F72"/>
    <w:rsid w:val="0009356F"/>
    <w:rsid w:val="00094F24"/>
    <w:rsid w:val="00096894"/>
    <w:rsid w:val="00097AD4"/>
    <w:rsid w:val="000A16FF"/>
    <w:rsid w:val="000A4CF7"/>
    <w:rsid w:val="000A608B"/>
    <w:rsid w:val="000A625A"/>
    <w:rsid w:val="000A74E7"/>
    <w:rsid w:val="000B04F5"/>
    <w:rsid w:val="000B2223"/>
    <w:rsid w:val="000B3B63"/>
    <w:rsid w:val="000B615D"/>
    <w:rsid w:val="000B7651"/>
    <w:rsid w:val="000B7BD2"/>
    <w:rsid w:val="000C7B3A"/>
    <w:rsid w:val="000D141D"/>
    <w:rsid w:val="000D1F1C"/>
    <w:rsid w:val="000D4723"/>
    <w:rsid w:val="000D7236"/>
    <w:rsid w:val="000E06C9"/>
    <w:rsid w:val="000E0D70"/>
    <w:rsid w:val="000E1FC6"/>
    <w:rsid w:val="000E434C"/>
    <w:rsid w:val="000E4DC9"/>
    <w:rsid w:val="000E6DCB"/>
    <w:rsid w:val="000F0684"/>
    <w:rsid w:val="000F0D90"/>
    <w:rsid w:val="000F2496"/>
    <w:rsid w:val="000F363D"/>
    <w:rsid w:val="000F3840"/>
    <w:rsid w:val="000F4275"/>
    <w:rsid w:val="0010006D"/>
    <w:rsid w:val="00101FF2"/>
    <w:rsid w:val="00103492"/>
    <w:rsid w:val="001044A2"/>
    <w:rsid w:val="00111B24"/>
    <w:rsid w:val="00114E76"/>
    <w:rsid w:val="001157CB"/>
    <w:rsid w:val="00116A37"/>
    <w:rsid w:val="00122257"/>
    <w:rsid w:val="001236A1"/>
    <w:rsid w:val="0013236A"/>
    <w:rsid w:val="001410D8"/>
    <w:rsid w:val="0014441D"/>
    <w:rsid w:val="00145922"/>
    <w:rsid w:val="001460D3"/>
    <w:rsid w:val="0014714C"/>
    <w:rsid w:val="00150E7B"/>
    <w:rsid w:val="001541C1"/>
    <w:rsid w:val="00161837"/>
    <w:rsid w:val="001621BD"/>
    <w:rsid w:val="0016558A"/>
    <w:rsid w:val="00166417"/>
    <w:rsid w:val="00166623"/>
    <w:rsid w:val="001666D0"/>
    <w:rsid w:val="00174E84"/>
    <w:rsid w:val="00174ED5"/>
    <w:rsid w:val="001756C8"/>
    <w:rsid w:val="00177701"/>
    <w:rsid w:val="00180B1A"/>
    <w:rsid w:val="00181DEE"/>
    <w:rsid w:val="00184D5D"/>
    <w:rsid w:val="00185F54"/>
    <w:rsid w:val="00186F01"/>
    <w:rsid w:val="00187C77"/>
    <w:rsid w:val="00191DBE"/>
    <w:rsid w:val="00191F0D"/>
    <w:rsid w:val="00193427"/>
    <w:rsid w:val="00193813"/>
    <w:rsid w:val="0019680D"/>
    <w:rsid w:val="00196820"/>
    <w:rsid w:val="001A155B"/>
    <w:rsid w:val="001A3980"/>
    <w:rsid w:val="001A3ACA"/>
    <w:rsid w:val="001A3C71"/>
    <w:rsid w:val="001A3D87"/>
    <w:rsid w:val="001A5066"/>
    <w:rsid w:val="001A5859"/>
    <w:rsid w:val="001A6482"/>
    <w:rsid w:val="001A7A67"/>
    <w:rsid w:val="001A7D0A"/>
    <w:rsid w:val="001B0ED2"/>
    <w:rsid w:val="001B2009"/>
    <w:rsid w:val="001C1499"/>
    <w:rsid w:val="001C3097"/>
    <w:rsid w:val="001D1B4F"/>
    <w:rsid w:val="001D3890"/>
    <w:rsid w:val="001D5FBC"/>
    <w:rsid w:val="001D6D13"/>
    <w:rsid w:val="001D6E31"/>
    <w:rsid w:val="001E48AF"/>
    <w:rsid w:val="001E5DD0"/>
    <w:rsid w:val="001E664A"/>
    <w:rsid w:val="001F1AA8"/>
    <w:rsid w:val="0020098D"/>
    <w:rsid w:val="002009C8"/>
    <w:rsid w:val="00200A38"/>
    <w:rsid w:val="00202CEC"/>
    <w:rsid w:val="00204E42"/>
    <w:rsid w:val="00207B39"/>
    <w:rsid w:val="00210752"/>
    <w:rsid w:val="0021148E"/>
    <w:rsid w:val="002162E7"/>
    <w:rsid w:val="002174C6"/>
    <w:rsid w:val="0021791C"/>
    <w:rsid w:val="00222485"/>
    <w:rsid w:val="00223777"/>
    <w:rsid w:val="00224167"/>
    <w:rsid w:val="002258C8"/>
    <w:rsid w:val="002304D2"/>
    <w:rsid w:val="00230AB5"/>
    <w:rsid w:val="002325EC"/>
    <w:rsid w:val="00232738"/>
    <w:rsid w:val="00233AEE"/>
    <w:rsid w:val="0023443A"/>
    <w:rsid w:val="002372F6"/>
    <w:rsid w:val="0024191D"/>
    <w:rsid w:val="00241E35"/>
    <w:rsid w:val="00243888"/>
    <w:rsid w:val="002454C3"/>
    <w:rsid w:val="00246A1F"/>
    <w:rsid w:val="002504DB"/>
    <w:rsid w:val="00250643"/>
    <w:rsid w:val="00250B4D"/>
    <w:rsid w:val="0025125D"/>
    <w:rsid w:val="002535DF"/>
    <w:rsid w:val="0025566A"/>
    <w:rsid w:val="0025596F"/>
    <w:rsid w:val="00263805"/>
    <w:rsid w:val="002706A3"/>
    <w:rsid w:val="002714C8"/>
    <w:rsid w:val="00271E4D"/>
    <w:rsid w:val="002722A9"/>
    <w:rsid w:val="00272B78"/>
    <w:rsid w:val="002731FA"/>
    <w:rsid w:val="002747D0"/>
    <w:rsid w:val="0028018B"/>
    <w:rsid w:val="00280394"/>
    <w:rsid w:val="00282E7B"/>
    <w:rsid w:val="0028396E"/>
    <w:rsid w:val="0029009D"/>
    <w:rsid w:val="00290C17"/>
    <w:rsid w:val="0029446A"/>
    <w:rsid w:val="0029656B"/>
    <w:rsid w:val="002A0726"/>
    <w:rsid w:val="002A0D43"/>
    <w:rsid w:val="002A2809"/>
    <w:rsid w:val="002A474F"/>
    <w:rsid w:val="002A5889"/>
    <w:rsid w:val="002A5B7D"/>
    <w:rsid w:val="002A63E6"/>
    <w:rsid w:val="002A6944"/>
    <w:rsid w:val="002B3C0A"/>
    <w:rsid w:val="002B50B3"/>
    <w:rsid w:val="002B526F"/>
    <w:rsid w:val="002C0340"/>
    <w:rsid w:val="002C3BAD"/>
    <w:rsid w:val="002C3C06"/>
    <w:rsid w:val="002C446C"/>
    <w:rsid w:val="002C488B"/>
    <w:rsid w:val="002C4B8D"/>
    <w:rsid w:val="002C5769"/>
    <w:rsid w:val="002C5DC3"/>
    <w:rsid w:val="002D000E"/>
    <w:rsid w:val="002D1264"/>
    <w:rsid w:val="002D30D4"/>
    <w:rsid w:val="002D569E"/>
    <w:rsid w:val="002D7B04"/>
    <w:rsid w:val="002E00E9"/>
    <w:rsid w:val="002E0319"/>
    <w:rsid w:val="002E074E"/>
    <w:rsid w:val="002E0F71"/>
    <w:rsid w:val="002E2F9A"/>
    <w:rsid w:val="002E4BC7"/>
    <w:rsid w:val="002E7B89"/>
    <w:rsid w:val="002F20BC"/>
    <w:rsid w:val="002F2840"/>
    <w:rsid w:val="002F42A0"/>
    <w:rsid w:val="002F57C1"/>
    <w:rsid w:val="002F6E1B"/>
    <w:rsid w:val="002F73F2"/>
    <w:rsid w:val="002F7B67"/>
    <w:rsid w:val="0030160F"/>
    <w:rsid w:val="003039E9"/>
    <w:rsid w:val="00306874"/>
    <w:rsid w:val="0030702F"/>
    <w:rsid w:val="00313211"/>
    <w:rsid w:val="00314C30"/>
    <w:rsid w:val="00316867"/>
    <w:rsid w:val="003178AF"/>
    <w:rsid w:val="00317B18"/>
    <w:rsid w:val="0032369F"/>
    <w:rsid w:val="00324ED5"/>
    <w:rsid w:val="00325B1D"/>
    <w:rsid w:val="00325E8A"/>
    <w:rsid w:val="00330D96"/>
    <w:rsid w:val="0034116B"/>
    <w:rsid w:val="003412A5"/>
    <w:rsid w:val="003442C7"/>
    <w:rsid w:val="003442F9"/>
    <w:rsid w:val="003447AF"/>
    <w:rsid w:val="00344CC2"/>
    <w:rsid w:val="00344E95"/>
    <w:rsid w:val="00346490"/>
    <w:rsid w:val="003505E3"/>
    <w:rsid w:val="00351B07"/>
    <w:rsid w:val="003542D2"/>
    <w:rsid w:val="00355831"/>
    <w:rsid w:val="003623C4"/>
    <w:rsid w:val="00364404"/>
    <w:rsid w:val="00366FF7"/>
    <w:rsid w:val="003734AA"/>
    <w:rsid w:val="00375064"/>
    <w:rsid w:val="00375498"/>
    <w:rsid w:val="00375522"/>
    <w:rsid w:val="00375CE7"/>
    <w:rsid w:val="0038085D"/>
    <w:rsid w:val="003808F1"/>
    <w:rsid w:val="00382137"/>
    <w:rsid w:val="00382598"/>
    <w:rsid w:val="003832DB"/>
    <w:rsid w:val="00383DC0"/>
    <w:rsid w:val="003844C5"/>
    <w:rsid w:val="003869FA"/>
    <w:rsid w:val="0038799B"/>
    <w:rsid w:val="0039013A"/>
    <w:rsid w:val="003908C5"/>
    <w:rsid w:val="00391E92"/>
    <w:rsid w:val="0039221A"/>
    <w:rsid w:val="003962EF"/>
    <w:rsid w:val="003963B8"/>
    <w:rsid w:val="0039719C"/>
    <w:rsid w:val="003A0176"/>
    <w:rsid w:val="003A1005"/>
    <w:rsid w:val="003A34ED"/>
    <w:rsid w:val="003A5880"/>
    <w:rsid w:val="003A7197"/>
    <w:rsid w:val="003A7DFE"/>
    <w:rsid w:val="003B3F7C"/>
    <w:rsid w:val="003B6055"/>
    <w:rsid w:val="003B67CB"/>
    <w:rsid w:val="003B7ACC"/>
    <w:rsid w:val="003B7C70"/>
    <w:rsid w:val="003C195F"/>
    <w:rsid w:val="003C256B"/>
    <w:rsid w:val="003C4538"/>
    <w:rsid w:val="003C54CA"/>
    <w:rsid w:val="003C58F9"/>
    <w:rsid w:val="003C7515"/>
    <w:rsid w:val="003D0605"/>
    <w:rsid w:val="003D1C9D"/>
    <w:rsid w:val="003D202D"/>
    <w:rsid w:val="003D2096"/>
    <w:rsid w:val="003D3646"/>
    <w:rsid w:val="003D7BBA"/>
    <w:rsid w:val="003E2443"/>
    <w:rsid w:val="003E4ED4"/>
    <w:rsid w:val="003E6AEE"/>
    <w:rsid w:val="003E7EBD"/>
    <w:rsid w:val="003F13FC"/>
    <w:rsid w:val="003F1858"/>
    <w:rsid w:val="003F4FD4"/>
    <w:rsid w:val="003F6A30"/>
    <w:rsid w:val="003F74A6"/>
    <w:rsid w:val="003F76DD"/>
    <w:rsid w:val="0040176F"/>
    <w:rsid w:val="00401B9D"/>
    <w:rsid w:val="00402A08"/>
    <w:rsid w:val="00407759"/>
    <w:rsid w:val="00407A75"/>
    <w:rsid w:val="00407AF9"/>
    <w:rsid w:val="00413E93"/>
    <w:rsid w:val="004164ED"/>
    <w:rsid w:val="004169B9"/>
    <w:rsid w:val="0042015B"/>
    <w:rsid w:val="004219AA"/>
    <w:rsid w:val="00423676"/>
    <w:rsid w:val="004250EE"/>
    <w:rsid w:val="00425886"/>
    <w:rsid w:val="00426891"/>
    <w:rsid w:val="00426C43"/>
    <w:rsid w:val="004344D6"/>
    <w:rsid w:val="00435CCC"/>
    <w:rsid w:val="00436AAC"/>
    <w:rsid w:val="00437E77"/>
    <w:rsid w:val="00442755"/>
    <w:rsid w:val="00442A69"/>
    <w:rsid w:val="0044472A"/>
    <w:rsid w:val="00444D7D"/>
    <w:rsid w:val="004450BE"/>
    <w:rsid w:val="00446E68"/>
    <w:rsid w:val="00447546"/>
    <w:rsid w:val="0044792B"/>
    <w:rsid w:val="00447A8D"/>
    <w:rsid w:val="0045176D"/>
    <w:rsid w:val="00451D5F"/>
    <w:rsid w:val="00452172"/>
    <w:rsid w:val="00452810"/>
    <w:rsid w:val="00453959"/>
    <w:rsid w:val="00453ED6"/>
    <w:rsid w:val="00460082"/>
    <w:rsid w:val="00461892"/>
    <w:rsid w:val="0046655A"/>
    <w:rsid w:val="004672DC"/>
    <w:rsid w:val="00470E36"/>
    <w:rsid w:val="0047236B"/>
    <w:rsid w:val="00472FC1"/>
    <w:rsid w:val="00473EF5"/>
    <w:rsid w:val="00475BC7"/>
    <w:rsid w:val="00475F7F"/>
    <w:rsid w:val="00476530"/>
    <w:rsid w:val="00480C88"/>
    <w:rsid w:val="00480EEB"/>
    <w:rsid w:val="00481ABC"/>
    <w:rsid w:val="0048262E"/>
    <w:rsid w:val="00485B9D"/>
    <w:rsid w:val="0048765F"/>
    <w:rsid w:val="00490F3F"/>
    <w:rsid w:val="00492D31"/>
    <w:rsid w:val="00495CE6"/>
    <w:rsid w:val="004A2BDA"/>
    <w:rsid w:val="004A46C5"/>
    <w:rsid w:val="004A4BDD"/>
    <w:rsid w:val="004A4D20"/>
    <w:rsid w:val="004A6658"/>
    <w:rsid w:val="004A76DF"/>
    <w:rsid w:val="004A78C8"/>
    <w:rsid w:val="004A7C5D"/>
    <w:rsid w:val="004B13EC"/>
    <w:rsid w:val="004B1B59"/>
    <w:rsid w:val="004B44EA"/>
    <w:rsid w:val="004B45D9"/>
    <w:rsid w:val="004B50E7"/>
    <w:rsid w:val="004B6915"/>
    <w:rsid w:val="004C3D22"/>
    <w:rsid w:val="004C558E"/>
    <w:rsid w:val="004C5938"/>
    <w:rsid w:val="004D33AB"/>
    <w:rsid w:val="004D5D16"/>
    <w:rsid w:val="004D5D27"/>
    <w:rsid w:val="004D6265"/>
    <w:rsid w:val="004D7324"/>
    <w:rsid w:val="004E0BA9"/>
    <w:rsid w:val="004E1A78"/>
    <w:rsid w:val="004E2C87"/>
    <w:rsid w:val="004E34CE"/>
    <w:rsid w:val="004E3C37"/>
    <w:rsid w:val="004F1DAD"/>
    <w:rsid w:val="004F2305"/>
    <w:rsid w:val="00500033"/>
    <w:rsid w:val="00500E0F"/>
    <w:rsid w:val="005016F8"/>
    <w:rsid w:val="00504C71"/>
    <w:rsid w:val="00505A85"/>
    <w:rsid w:val="00506B92"/>
    <w:rsid w:val="00506F7C"/>
    <w:rsid w:val="00516167"/>
    <w:rsid w:val="005161EB"/>
    <w:rsid w:val="00516282"/>
    <w:rsid w:val="005176D8"/>
    <w:rsid w:val="00517DC3"/>
    <w:rsid w:val="00517EBF"/>
    <w:rsid w:val="00522473"/>
    <w:rsid w:val="005349AF"/>
    <w:rsid w:val="005352BB"/>
    <w:rsid w:val="00535BB4"/>
    <w:rsid w:val="00537782"/>
    <w:rsid w:val="005431D9"/>
    <w:rsid w:val="00543887"/>
    <w:rsid w:val="00550117"/>
    <w:rsid w:val="00553271"/>
    <w:rsid w:val="005537D3"/>
    <w:rsid w:val="00554B04"/>
    <w:rsid w:val="00555CDB"/>
    <w:rsid w:val="005565C6"/>
    <w:rsid w:val="00556662"/>
    <w:rsid w:val="00563301"/>
    <w:rsid w:val="005639C3"/>
    <w:rsid w:val="005644D8"/>
    <w:rsid w:val="00564845"/>
    <w:rsid w:val="00570F93"/>
    <w:rsid w:val="005727E8"/>
    <w:rsid w:val="0057312E"/>
    <w:rsid w:val="005743B9"/>
    <w:rsid w:val="00575C94"/>
    <w:rsid w:val="00576C78"/>
    <w:rsid w:val="005771D6"/>
    <w:rsid w:val="00577675"/>
    <w:rsid w:val="00577788"/>
    <w:rsid w:val="00577792"/>
    <w:rsid w:val="005778E1"/>
    <w:rsid w:val="00577CAB"/>
    <w:rsid w:val="00581739"/>
    <w:rsid w:val="0058567A"/>
    <w:rsid w:val="005865AC"/>
    <w:rsid w:val="0059051C"/>
    <w:rsid w:val="00590747"/>
    <w:rsid w:val="00593E96"/>
    <w:rsid w:val="00593F90"/>
    <w:rsid w:val="00596617"/>
    <w:rsid w:val="00596B6C"/>
    <w:rsid w:val="005A0D19"/>
    <w:rsid w:val="005A20CA"/>
    <w:rsid w:val="005A3A2B"/>
    <w:rsid w:val="005A423B"/>
    <w:rsid w:val="005A51FC"/>
    <w:rsid w:val="005A522D"/>
    <w:rsid w:val="005A588F"/>
    <w:rsid w:val="005A6ED8"/>
    <w:rsid w:val="005B07D8"/>
    <w:rsid w:val="005B1AF4"/>
    <w:rsid w:val="005B2B39"/>
    <w:rsid w:val="005B59FF"/>
    <w:rsid w:val="005C2862"/>
    <w:rsid w:val="005C36D6"/>
    <w:rsid w:val="005C5B0C"/>
    <w:rsid w:val="005C68F5"/>
    <w:rsid w:val="005D0DD2"/>
    <w:rsid w:val="005D19D3"/>
    <w:rsid w:val="005D1D5A"/>
    <w:rsid w:val="005D5B01"/>
    <w:rsid w:val="005D7A90"/>
    <w:rsid w:val="005E1F39"/>
    <w:rsid w:val="005E43D7"/>
    <w:rsid w:val="005E4DF5"/>
    <w:rsid w:val="005E560D"/>
    <w:rsid w:val="005E5DCA"/>
    <w:rsid w:val="005E73ED"/>
    <w:rsid w:val="005E7498"/>
    <w:rsid w:val="005F3899"/>
    <w:rsid w:val="005F49AA"/>
    <w:rsid w:val="005F6F03"/>
    <w:rsid w:val="005F6FA5"/>
    <w:rsid w:val="005F7B84"/>
    <w:rsid w:val="00602D04"/>
    <w:rsid w:val="006048D7"/>
    <w:rsid w:val="00604EF0"/>
    <w:rsid w:val="00605783"/>
    <w:rsid w:val="00605819"/>
    <w:rsid w:val="00611E09"/>
    <w:rsid w:val="006127A8"/>
    <w:rsid w:val="0061512A"/>
    <w:rsid w:val="00615440"/>
    <w:rsid w:val="006158EF"/>
    <w:rsid w:val="00620877"/>
    <w:rsid w:val="0062254B"/>
    <w:rsid w:val="00623E51"/>
    <w:rsid w:val="00625BB0"/>
    <w:rsid w:val="0062647C"/>
    <w:rsid w:val="00626F6F"/>
    <w:rsid w:val="00632D00"/>
    <w:rsid w:val="006331A4"/>
    <w:rsid w:val="00637371"/>
    <w:rsid w:val="0064244A"/>
    <w:rsid w:val="00643C01"/>
    <w:rsid w:val="00645B92"/>
    <w:rsid w:val="00650077"/>
    <w:rsid w:val="006502FA"/>
    <w:rsid w:val="006507B0"/>
    <w:rsid w:val="00651DDE"/>
    <w:rsid w:val="00653259"/>
    <w:rsid w:val="00654224"/>
    <w:rsid w:val="0065511A"/>
    <w:rsid w:val="00657830"/>
    <w:rsid w:val="006606DD"/>
    <w:rsid w:val="006618E8"/>
    <w:rsid w:val="00664A72"/>
    <w:rsid w:val="00664BC2"/>
    <w:rsid w:val="00664DCE"/>
    <w:rsid w:val="006655F9"/>
    <w:rsid w:val="00667ACF"/>
    <w:rsid w:val="006710EC"/>
    <w:rsid w:val="00671747"/>
    <w:rsid w:val="0067176E"/>
    <w:rsid w:val="00672448"/>
    <w:rsid w:val="0067327D"/>
    <w:rsid w:val="006745D3"/>
    <w:rsid w:val="00677849"/>
    <w:rsid w:val="006847DC"/>
    <w:rsid w:val="00690507"/>
    <w:rsid w:val="00693BEC"/>
    <w:rsid w:val="00694294"/>
    <w:rsid w:val="006961BB"/>
    <w:rsid w:val="006A0D6A"/>
    <w:rsid w:val="006A11CB"/>
    <w:rsid w:val="006A7460"/>
    <w:rsid w:val="006B0099"/>
    <w:rsid w:val="006B24D6"/>
    <w:rsid w:val="006B3AFB"/>
    <w:rsid w:val="006C324E"/>
    <w:rsid w:val="006C39E8"/>
    <w:rsid w:val="006C4C0E"/>
    <w:rsid w:val="006C50D6"/>
    <w:rsid w:val="006C569C"/>
    <w:rsid w:val="006C67C7"/>
    <w:rsid w:val="006D02ED"/>
    <w:rsid w:val="006D6039"/>
    <w:rsid w:val="006D7B5A"/>
    <w:rsid w:val="006D7D85"/>
    <w:rsid w:val="006E2F6C"/>
    <w:rsid w:val="006E3A71"/>
    <w:rsid w:val="006E3B57"/>
    <w:rsid w:val="006E486A"/>
    <w:rsid w:val="006E4DA7"/>
    <w:rsid w:val="006E559F"/>
    <w:rsid w:val="006E6D5B"/>
    <w:rsid w:val="006E7E3A"/>
    <w:rsid w:val="006F4063"/>
    <w:rsid w:val="006F4260"/>
    <w:rsid w:val="00700832"/>
    <w:rsid w:val="00701904"/>
    <w:rsid w:val="00701E12"/>
    <w:rsid w:val="0070347E"/>
    <w:rsid w:val="00703CBF"/>
    <w:rsid w:val="00703FC2"/>
    <w:rsid w:val="007062B9"/>
    <w:rsid w:val="007076DB"/>
    <w:rsid w:val="00713B3D"/>
    <w:rsid w:val="00715558"/>
    <w:rsid w:val="00717BDD"/>
    <w:rsid w:val="007227A0"/>
    <w:rsid w:val="007230DF"/>
    <w:rsid w:val="007239E0"/>
    <w:rsid w:val="00724764"/>
    <w:rsid w:val="00724C4C"/>
    <w:rsid w:val="007262B8"/>
    <w:rsid w:val="0072697D"/>
    <w:rsid w:val="00727951"/>
    <w:rsid w:val="007305C1"/>
    <w:rsid w:val="00733726"/>
    <w:rsid w:val="00733F0D"/>
    <w:rsid w:val="0073636B"/>
    <w:rsid w:val="00736A09"/>
    <w:rsid w:val="00737BB5"/>
    <w:rsid w:val="00740D33"/>
    <w:rsid w:val="007451EC"/>
    <w:rsid w:val="00746E27"/>
    <w:rsid w:val="007504CA"/>
    <w:rsid w:val="00752AA3"/>
    <w:rsid w:val="007543D8"/>
    <w:rsid w:val="00755520"/>
    <w:rsid w:val="0075644E"/>
    <w:rsid w:val="00762CF5"/>
    <w:rsid w:val="0076332A"/>
    <w:rsid w:val="0076655D"/>
    <w:rsid w:val="00770C32"/>
    <w:rsid w:val="007710C3"/>
    <w:rsid w:val="00775B55"/>
    <w:rsid w:val="00777F7E"/>
    <w:rsid w:val="00781FCF"/>
    <w:rsid w:val="007820F2"/>
    <w:rsid w:val="007833F1"/>
    <w:rsid w:val="00784F34"/>
    <w:rsid w:val="0079042D"/>
    <w:rsid w:val="007923A0"/>
    <w:rsid w:val="00794B93"/>
    <w:rsid w:val="0079540C"/>
    <w:rsid w:val="00796365"/>
    <w:rsid w:val="007A0E50"/>
    <w:rsid w:val="007A15D2"/>
    <w:rsid w:val="007A1822"/>
    <w:rsid w:val="007A5C12"/>
    <w:rsid w:val="007A5D32"/>
    <w:rsid w:val="007A6E6A"/>
    <w:rsid w:val="007B1127"/>
    <w:rsid w:val="007B24A3"/>
    <w:rsid w:val="007B7780"/>
    <w:rsid w:val="007C0385"/>
    <w:rsid w:val="007C3EF3"/>
    <w:rsid w:val="007C6B62"/>
    <w:rsid w:val="007C7C06"/>
    <w:rsid w:val="007C7F62"/>
    <w:rsid w:val="007D1547"/>
    <w:rsid w:val="007D2464"/>
    <w:rsid w:val="007D2F99"/>
    <w:rsid w:val="007D421C"/>
    <w:rsid w:val="007D571F"/>
    <w:rsid w:val="007D5E41"/>
    <w:rsid w:val="007E1447"/>
    <w:rsid w:val="007E1BBA"/>
    <w:rsid w:val="007E7DAD"/>
    <w:rsid w:val="007F0AE5"/>
    <w:rsid w:val="007F2753"/>
    <w:rsid w:val="007F2E5D"/>
    <w:rsid w:val="007F33D6"/>
    <w:rsid w:val="007F42FA"/>
    <w:rsid w:val="007F4BEB"/>
    <w:rsid w:val="007F6D51"/>
    <w:rsid w:val="007F7067"/>
    <w:rsid w:val="007F76AC"/>
    <w:rsid w:val="0080269C"/>
    <w:rsid w:val="008049E6"/>
    <w:rsid w:val="00804BE6"/>
    <w:rsid w:val="00805186"/>
    <w:rsid w:val="008058B2"/>
    <w:rsid w:val="00810A43"/>
    <w:rsid w:val="0081188D"/>
    <w:rsid w:val="00812D23"/>
    <w:rsid w:val="0081504A"/>
    <w:rsid w:val="008154F8"/>
    <w:rsid w:val="00815517"/>
    <w:rsid w:val="008208E7"/>
    <w:rsid w:val="0082128D"/>
    <w:rsid w:val="0082158D"/>
    <w:rsid w:val="0082167F"/>
    <w:rsid w:val="00825A12"/>
    <w:rsid w:val="00825B1A"/>
    <w:rsid w:val="00826545"/>
    <w:rsid w:val="008277F3"/>
    <w:rsid w:val="00830491"/>
    <w:rsid w:val="0083762D"/>
    <w:rsid w:val="0083797A"/>
    <w:rsid w:val="00837E62"/>
    <w:rsid w:val="008434A3"/>
    <w:rsid w:val="0084379E"/>
    <w:rsid w:val="00843FCC"/>
    <w:rsid w:val="00845445"/>
    <w:rsid w:val="00847066"/>
    <w:rsid w:val="008473B8"/>
    <w:rsid w:val="008506CC"/>
    <w:rsid w:val="00853A14"/>
    <w:rsid w:val="0085510A"/>
    <w:rsid w:val="008551A1"/>
    <w:rsid w:val="0085550C"/>
    <w:rsid w:val="0085652C"/>
    <w:rsid w:val="0085735C"/>
    <w:rsid w:val="00861196"/>
    <w:rsid w:val="00864F17"/>
    <w:rsid w:val="008650D4"/>
    <w:rsid w:val="00865F7A"/>
    <w:rsid w:val="0087095D"/>
    <w:rsid w:val="00874223"/>
    <w:rsid w:val="00874F25"/>
    <w:rsid w:val="008774AF"/>
    <w:rsid w:val="008775A4"/>
    <w:rsid w:val="008819D4"/>
    <w:rsid w:val="008827D9"/>
    <w:rsid w:val="00883595"/>
    <w:rsid w:val="008847A5"/>
    <w:rsid w:val="008856DB"/>
    <w:rsid w:val="00885F28"/>
    <w:rsid w:val="00887759"/>
    <w:rsid w:val="00892856"/>
    <w:rsid w:val="008935B5"/>
    <w:rsid w:val="008942CB"/>
    <w:rsid w:val="00895CCA"/>
    <w:rsid w:val="008973DD"/>
    <w:rsid w:val="008A4785"/>
    <w:rsid w:val="008A6344"/>
    <w:rsid w:val="008B031E"/>
    <w:rsid w:val="008B4253"/>
    <w:rsid w:val="008B51A4"/>
    <w:rsid w:val="008B63E3"/>
    <w:rsid w:val="008C1BF9"/>
    <w:rsid w:val="008C2A58"/>
    <w:rsid w:val="008C2C9B"/>
    <w:rsid w:val="008C3139"/>
    <w:rsid w:val="008C3B10"/>
    <w:rsid w:val="008C46B7"/>
    <w:rsid w:val="008C54AA"/>
    <w:rsid w:val="008C6719"/>
    <w:rsid w:val="008D0DB8"/>
    <w:rsid w:val="008D2F4E"/>
    <w:rsid w:val="008D3071"/>
    <w:rsid w:val="008E0A95"/>
    <w:rsid w:val="008E4AA9"/>
    <w:rsid w:val="008E4F72"/>
    <w:rsid w:val="008E65A5"/>
    <w:rsid w:val="008E7C41"/>
    <w:rsid w:val="008F09DD"/>
    <w:rsid w:val="008F0FE6"/>
    <w:rsid w:val="008F11DA"/>
    <w:rsid w:val="008F33B1"/>
    <w:rsid w:val="008F3A06"/>
    <w:rsid w:val="008F7D22"/>
    <w:rsid w:val="00900769"/>
    <w:rsid w:val="00900AB5"/>
    <w:rsid w:val="0090176D"/>
    <w:rsid w:val="009118BE"/>
    <w:rsid w:val="00913482"/>
    <w:rsid w:val="009141D4"/>
    <w:rsid w:val="009155EE"/>
    <w:rsid w:val="00916A73"/>
    <w:rsid w:val="00917A27"/>
    <w:rsid w:val="00921545"/>
    <w:rsid w:val="00923DBB"/>
    <w:rsid w:val="0092435E"/>
    <w:rsid w:val="00924E12"/>
    <w:rsid w:val="00925EAE"/>
    <w:rsid w:val="00927B53"/>
    <w:rsid w:val="00932FAF"/>
    <w:rsid w:val="0093458A"/>
    <w:rsid w:val="00936614"/>
    <w:rsid w:val="00936968"/>
    <w:rsid w:val="0094126F"/>
    <w:rsid w:val="00941AF6"/>
    <w:rsid w:val="009423B1"/>
    <w:rsid w:val="00942D0A"/>
    <w:rsid w:val="0094539E"/>
    <w:rsid w:val="009465A6"/>
    <w:rsid w:val="0095048E"/>
    <w:rsid w:val="00950E7F"/>
    <w:rsid w:val="00955C48"/>
    <w:rsid w:val="00957509"/>
    <w:rsid w:val="00957ED9"/>
    <w:rsid w:val="00960239"/>
    <w:rsid w:val="00963FF9"/>
    <w:rsid w:val="00965EF2"/>
    <w:rsid w:val="009678E3"/>
    <w:rsid w:val="00971E43"/>
    <w:rsid w:val="00977CD9"/>
    <w:rsid w:val="009815B3"/>
    <w:rsid w:val="00984F31"/>
    <w:rsid w:val="00985D29"/>
    <w:rsid w:val="009864E4"/>
    <w:rsid w:val="009928B2"/>
    <w:rsid w:val="009931A0"/>
    <w:rsid w:val="00997C79"/>
    <w:rsid w:val="009A27CC"/>
    <w:rsid w:val="009A2B9F"/>
    <w:rsid w:val="009A3489"/>
    <w:rsid w:val="009A445D"/>
    <w:rsid w:val="009A5836"/>
    <w:rsid w:val="009A6D63"/>
    <w:rsid w:val="009A7E36"/>
    <w:rsid w:val="009B02EB"/>
    <w:rsid w:val="009B378E"/>
    <w:rsid w:val="009B3FFE"/>
    <w:rsid w:val="009B4225"/>
    <w:rsid w:val="009B6A62"/>
    <w:rsid w:val="009C280E"/>
    <w:rsid w:val="009C4152"/>
    <w:rsid w:val="009C6169"/>
    <w:rsid w:val="009C7D4F"/>
    <w:rsid w:val="009D05F0"/>
    <w:rsid w:val="009D1825"/>
    <w:rsid w:val="009D1DD8"/>
    <w:rsid w:val="009D2707"/>
    <w:rsid w:val="009D345B"/>
    <w:rsid w:val="009D48CE"/>
    <w:rsid w:val="009D4CB8"/>
    <w:rsid w:val="009D5E76"/>
    <w:rsid w:val="009D6A74"/>
    <w:rsid w:val="009D6FD3"/>
    <w:rsid w:val="009E1888"/>
    <w:rsid w:val="009E193C"/>
    <w:rsid w:val="009E2BB3"/>
    <w:rsid w:val="009E72E4"/>
    <w:rsid w:val="009F06B5"/>
    <w:rsid w:val="009F12EE"/>
    <w:rsid w:val="009F14B5"/>
    <w:rsid w:val="009F15C4"/>
    <w:rsid w:val="009F42EC"/>
    <w:rsid w:val="009F718D"/>
    <w:rsid w:val="00A0201D"/>
    <w:rsid w:val="00A023A4"/>
    <w:rsid w:val="00A04F11"/>
    <w:rsid w:val="00A07FDD"/>
    <w:rsid w:val="00A10A94"/>
    <w:rsid w:val="00A11A84"/>
    <w:rsid w:val="00A14824"/>
    <w:rsid w:val="00A15898"/>
    <w:rsid w:val="00A17B0B"/>
    <w:rsid w:val="00A211F0"/>
    <w:rsid w:val="00A22D65"/>
    <w:rsid w:val="00A32D46"/>
    <w:rsid w:val="00A36AAD"/>
    <w:rsid w:val="00A375FA"/>
    <w:rsid w:val="00A378A3"/>
    <w:rsid w:val="00A400C8"/>
    <w:rsid w:val="00A410F3"/>
    <w:rsid w:val="00A42C95"/>
    <w:rsid w:val="00A4354F"/>
    <w:rsid w:val="00A454C2"/>
    <w:rsid w:val="00A46233"/>
    <w:rsid w:val="00A479DE"/>
    <w:rsid w:val="00A47F2A"/>
    <w:rsid w:val="00A50487"/>
    <w:rsid w:val="00A50AD3"/>
    <w:rsid w:val="00A51870"/>
    <w:rsid w:val="00A52DF6"/>
    <w:rsid w:val="00A5334D"/>
    <w:rsid w:val="00A5354A"/>
    <w:rsid w:val="00A53EB4"/>
    <w:rsid w:val="00A5495C"/>
    <w:rsid w:val="00A54BA4"/>
    <w:rsid w:val="00A55015"/>
    <w:rsid w:val="00A55C56"/>
    <w:rsid w:val="00A5602B"/>
    <w:rsid w:val="00A560CC"/>
    <w:rsid w:val="00A57E0C"/>
    <w:rsid w:val="00A60CDE"/>
    <w:rsid w:val="00A63CBC"/>
    <w:rsid w:val="00A679DE"/>
    <w:rsid w:val="00A67BBC"/>
    <w:rsid w:val="00A70FA3"/>
    <w:rsid w:val="00A74628"/>
    <w:rsid w:val="00A74DFB"/>
    <w:rsid w:val="00A77DB9"/>
    <w:rsid w:val="00A8019D"/>
    <w:rsid w:val="00A80E9C"/>
    <w:rsid w:val="00A829DB"/>
    <w:rsid w:val="00A84AB1"/>
    <w:rsid w:val="00A86273"/>
    <w:rsid w:val="00A879F0"/>
    <w:rsid w:val="00A9185F"/>
    <w:rsid w:val="00A94C94"/>
    <w:rsid w:val="00A955E1"/>
    <w:rsid w:val="00AA1949"/>
    <w:rsid w:val="00AA460C"/>
    <w:rsid w:val="00AA5EB7"/>
    <w:rsid w:val="00AB07CF"/>
    <w:rsid w:val="00AB0A56"/>
    <w:rsid w:val="00AB0CA0"/>
    <w:rsid w:val="00AB33D7"/>
    <w:rsid w:val="00AC2D67"/>
    <w:rsid w:val="00AC483A"/>
    <w:rsid w:val="00AC4EE7"/>
    <w:rsid w:val="00AC4FD5"/>
    <w:rsid w:val="00AC7BEE"/>
    <w:rsid w:val="00AD1932"/>
    <w:rsid w:val="00AD24D0"/>
    <w:rsid w:val="00AD2704"/>
    <w:rsid w:val="00AD3A9C"/>
    <w:rsid w:val="00AD3FA9"/>
    <w:rsid w:val="00AD72B8"/>
    <w:rsid w:val="00AE20D8"/>
    <w:rsid w:val="00AE3814"/>
    <w:rsid w:val="00AE663C"/>
    <w:rsid w:val="00AE6963"/>
    <w:rsid w:val="00AF02DE"/>
    <w:rsid w:val="00AF0E67"/>
    <w:rsid w:val="00AF1F8A"/>
    <w:rsid w:val="00AF3F5E"/>
    <w:rsid w:val="00AF66E3"/>
    <w:rsid w:val="00AF7CBF"/>
    <w:rsid w:val="00B000BD"/>
    <w:rsid w:val="00B02E31"/>
    <w:rsid w:val="00B04E71"/>
    <w:rsid w:val="00B065F6"/>
    <w:rsid w:val="00B06F05"/>
    <w:rsid w:val="00B11A70"/>
    <w:rsid w:val="00B12958"/>
    <w:rsid w:val="00B12D7B"/>
    <w:rsid w:val="00B13810"/>
    <w:rsid w:val="00B22493"/>
    <w:rsid w:val="00B22E20"/>
    <w:rsid w:val="00B22FB1"/>
    <w:rsid w:val="00B24CF0"/>
    <w:rsid w:val="00B260C2"/>
    <w:rsid w:val="00B27568"/>
    <w:rsid w:val="00B303A7"/>
    <w:rsid w:val="00B32965"/>
    <w:rsid w:val="00B32E95"/>
    <w:rsid w:val="00B33894"/>
    <w:rsid w:val="00B36DDC"/>
    <w:rsid w:val="00B37676"/>
    <w:rsid w:val="00B4168E"/>
    <w:rsid w:val="00B445E9"/>
    <w:rsid w:val="00B44E71"/>
    <w:rsid w:val="00B5352D"/>
    <w:rsid w:val="00B53948"/>
    <w:rsid w:val="00B55A71"/>
    <w:rsid w:val="00B567C0"/>
    <w:rsid w:val="00B56B21"/>
    <w:rsid w:val="00B577E9"/>
    <w:rsid w:val="00B61300"/>
    <w:rsid w:val="00B615F1"/>
    <w:rsid w:val="00B61D38"/>
    <w:rsid w:val="00B6249C"/>
    <w:rsid w:val="00B62859"/>
    <w:rsid w:val="00B67D42"/>
    <w:rsid w:val="00B711F0"/>
    <w:rsid w:val="00B744D6"/>
    <w:rsid w:val="00B76255"/>
    <w:rsid w:val="00B77463"/>
    <w:rsid w:val="00B77CB1"/>
    <w:rsid w:val="00B867FD"/>
    <w:rsid w:val="00B921C9"/>
    <w:rsid w:val="00B95BC6"/>
    <w:rsid w:val="00B970CE"/>
    <w:rsid w:val="00BA1EEE"/>
    <w:rsid w:val="00BA341A"/>
    <w:rsid w:val="00BA36C3"/>
    <w:rsid w:val="00BA5A7F"/>
    <w:rsid w:val="00BA7E2B"/>
    <w:rsid w:val="00BB0652"/>
    <w:rsid w:val="00BB1A15"/>
    <w:rsid w:val="00BB1E04"/>
    <w:rsid w:val="00BB5D8B"/>
    <w:rsid w:val="00BB6190"/>
    <w:rsid w:val="00BB7699"/>
    <w:rsid w:val="00BC20ED"/>
    <w:rsid w:val="00BC3FC1"/>
    <w:rsid w:val="00BC4372"/>
    <w:rsid w:val="00BC5DB3"/>
    <w:rsid w:val="00BC7F7F"/>
    <w:rsid w:val="00BD0DA3"/>
    <w:rsid w:val="00BD343B"/>
    <w:rsid w:val="00BD6AB3"/>
    <w:rsid w:val="00BD7E48"/>
    <w:rsid w:val="00BE2D08"/>
    <w:rsid w:val="00BE61C8"/>
    <w:rsid w:val="00BE7635"/>
    <w:rsid w:val="00BF022E"/>
    <w:rsid w:val="00BF103E"/>
    <w:rsid w:val="00BF173E"/>
    <w:rsid w:val="00BF3ACF"/>
    <w:rsid w:val="00BF3D0D"/>
    <w:rsid w:val="00BF602F"/>
    <w:rsid w:val="00BF6D68"/>
    <w:rsid w:val="00BF6F63"/>
    <w:rsid w:val="00C03CDE"/>
    <w:rsid w:val="00C05F8E"/>
    <w:rsid w:val="00C061CF"/>
    <w:rsid w:val="00C0675B"/>
    <w:rsid w:val="00C0759B"/>
    <w:rsid w:val="00C117B3"/>
    <w:rsid w:val="00C15B2F"/>
    <w:rsid w:val="00C15FC5"/>
    <w:rsid w:val="00C179F1"/>
    <w:rsid w:val="00C2200D"/>
    <w:rsid w:val="00C239AF"/>
    <w:rsid w:val="00C244C0"/>
    <w:rsid w:val="00C24D4E"/>
    <w:rsid w:val="00C24FB2"/>
    <w:rsid w:val="00C266BC"/>
    <w:rsid w:val="00C27762"/>
    <w:rsid w:val="00C30333"/>
    <w:rsid w:val="00C306E0"/>
    <w:rsid w:val="00C319DC"/>
    <w:rsid w:val="00C327A0"/>
    <w:rsid w:val="00C33C88"/>
    <w:rsid w:val="00C409B1"/>
    <w:rsid w:val="00C43FA6"/>
    <w:rsid w:val="00C44554"/>
    <w:rsid w:val="00C467B3"/>
    <w:rsid w:val="00C47DD9"/>
    <w:rsid w:val="00C52844"/>
    <w:rsid w:val="00C52B7D"/>
    <w:rsid w:val="00C53FA3"/>
    <w:rsid w:val="00C55ED8"/>
    <w:rsid w:val="00C60EF4"/>
    <w:rsid w:val="00C61AED"/>
    <w:rsid w:val="00C6275A"/>
    <w:rsid w:val="00C63C93"/>
    <w:rsid w:val="00C6534A"/>
    <w:rsid w:val="00C65ED6"/>
    <w:rsid w:val="00C67359"/>
    <w:rsid w:val="00C72200"/>
    <w:rsid w:val="00C768FC"/>
    <w:rsid w:val="00C76DE0"/>
    <w:rsid w:val="00C775F2"/>
    <w:rsid w:val="00C800DA"/>
    <w:rsid w:val="00C8278C"/>
    <w:rsid w:val="00C82ED3"/>
    <w:rsid w:val="00C9013F"/>
    <w:rsid w:val="00C9048D"/>
    <w:rsid w:val="00C90631"/>
    <w:rsid w:val="00C918B1"/>
    <w:rsid w:val="00C91FE3"/>
    <w:rsid w:val="00C928DC"/>
    <w:rsid w:val="00C95A4E"/>
    <w:rsid w:val="00C97679"/>
    <w:rsid w:val="00CA1A8C"/>
    <w:rsid w:val="00CA24C6"/>
    <w:rsid w:val="00CA5A34"/>
    <w:rsid w:val="00CB0231"/>
    <w:rsid w:val="00CB0F0A"/>
    <w:rsid w:val="00CB3C14"/>
    <w:rsid w:val="00CB6336"/>
    <w:rsid w:val="00CB7C6D"/>
    <w:rsid w:val="00CC6251"/>
    <w:rsid w:val="00CD3CEB"/>
    <w:rsid w:val="00CD417B"/>
    <w:rsid w:val="00CD5AEC"/>
    <w:rsid w:val="00CD7ACE"/>
    <w:rsid w:val="00CE0F6E"/>
    <w:rsid w:val="00CE232B"/>
    <w:rsid w:val="00CE3AA3"/>
    <w:rsid w:val="00CE79B8"/>
    <w:rsid w:val="00CF1035"/>
    <w:rsid w:val="00CF1441"/>
    <w:rsid w:val="00CF1832"/>
    <w:rsid w:val="00CF253C"/>
    <w:rsid w:val="00CF3ACB"/>
    <w:rsid w:val="00CF4281"/>
    <w:rsid w:val="00CF4F54"/>
    <w:rsid w:val="00CF65B0"/>
    <w:rsid w:val="00D001EB"/>
    <w:rsid w:val="00D01A4C"/>
    <w:rsid w:val="00D03EDE"/>
    <w:rsid w:val="00D10245"/>
    <w:rsid w:val="00D1366C"/>
    <w:rsid w:val="00D15394"/>
    <w:rsid w:val="00D211EA"/>
    <w:rsid w:val="00D22075"/>
    <w:rsid w:val="00D223F1"/>
    <w:rsid w:val="00D22806"/>
    <w:rsid w:val="00D228A6"/>
    <w:rsid w:val="00D23CBB"/>
    <w:rsid w:val="00D269AC"/>
    <w:rsid w:val="00D301DB"/>
    <w:rsid w:val="00D30B60"/>
    <w:rsid w:val="00D33C04"/>
    <w:rsid w:val="00D37C05"/>
    <w:rsid w:val="00D37C97"/>
    <w:rsid w:val="00D42B8C"/>
    <w:rsid w:val="00D42C71"/>
    <w:rsid w:val="00D4475F"/>
    <w:rsid w:val="00D45DCD"/>
    <w:rsid w:val="00D45E67"/>
    <w:rsid w:val="00D519F6"/>
    <w:rsid w:val="00D52146"/>
    <w:rsid w:val="00D52A9F"/>
    <w:rsid w:val="00D53F46"/>
    <w:rsid w:val="00D54CFC"/>
    <w:rsid w:val="00D60A34"/>
    <w:rsid w:val="00D60FED"/>
    <w:rsid w:val="00D616B7"/>
    <w:rsid w:val="00D678BD"/>
    <w:rsid w:val="00D67C85"/>
    <w:rsid w:val="00D70161"/>
    <w:rsid w:val="00D74E60"/>
    <w:rsid w:val="00D77426"/>
    <w:rsid w:val="00D804F6"/>
    <w:rsid w:val="00D80C75"/>
    <w:rsid w:val="00D86A67"/>
    <w:rsid w:val="00D86EC8"/>
    <w:rsid w:val="00D91125"/>
    <w:rsid w:val="00D9304E"/>
    <w:rsid w:val="00D94675"/>
    <w:rsid w:val="00D94E94"/>
    <w:rsid w:val="00D954D6"/>
    <w:rsid w:val="00D960B1"/>
    <w:rsid w:val="00DA2941"/>
    <w:rsid w:val="00DA5785"/>
    <w:rsid w:val="00DA633A"/>
    <w:rsid w:val="00DA6B20"/>
    <w:rsid w:val="00DB0986"/>
    <w:rsid w:val="00DB16E3"/>
    <w:rsid w:val="00DB3186"/>
    <w:rsid w:val="00DB40A9"/>
    <w:rsid w:val="00DB5B6D"/>
    <w:rsid w:val="00DC0A5A"/>
    <w:rsid w:val="00DC12C7"/>
    <w:rsid w:val="00DC1603"/>
    <w:rsid w:val="00DC160F"/>
    <w:rsid w:val="00DC20A5"/>
    <w:rsid w:val="00DC2D11"/>
    <w:rsid w:val="00DC351E"/>
    <w:rsid w:val="00DC405B"/>
    <w:rsid w:val="00DC4FE9"/>
    <w:rsid w:val="00DC5AE4"/>
    <w:rsid w:val="00DC7807"/>
    <w:rsid w:val="00DC7EC6"/>
    <w:rsid w:val="00DD0F63"/>
    <w:rsid w:val="00DD329D"/>
    <w:rsid w:val="00DD4016"/>
    <w:rsid w:val="00DD521E"/>
    <w:rsid w:val="00DD6B7F"/>
    <w:rsid w:val="00DE52F6"/>
    <w:rsid w:val="00DE5349"/>
    <w:rsid w:val="00DE5436"/>
    <w:rsid w:val="00DE637A"/>
    <w:rsid w:val="00DE7A41"/>
    <w:rsid w:val="00DF2D6F"/>
    <w:rsid w:val="00DF3CF6"/>
    <w:rsid w:val="00DF4D4C"/>
    <w:rsid w:val="00DF5770"/>
    <w:rsid w:val="00DF5A5A"/>
    <w:rsid w:val="00DF69D7"/>
    <w:rsid w:val="00DF6D43"/>
    <w:rsid w:val="00DF7A11"/>
    <w:rsid w:val="00DF7CFD"/>
    <w:rsid w:val="00E0071B"/>
    <w:rsid w:val="00E010FD"/>
    <w:rsid w:val="00E0182E"/>
    <w:rsid w:val="00E018D3"/>
    <w:rsid w:val="00E02FC7"/>
    <w:rsid w:val="00E03816"/>
    <w:rsid w:val="00E03BDF"/>
    <w:rsid w:val="00E05E2D"/>
    <w:rsid w:val="00E0661F"/>
    <w:rsid w:val="00E07BD2"/>
    <w:rsid w:val="00E12129"/>
    <w:rsid w:val="00E13D52"/>
    <w:rsid w:val="00E1427E"/>
    <w:rsid w:val="00E17E8D"/>
    <w:rsid w:val="00E206B2"/>
    <w:rsid w:val="00E21354"/>
    <w:rsid w:val="00E2298E"/>
    <w:rsid w:val="00E245A7"/>
    <w:rsid w:val="00E246D8"/>
    <w:rsid w:val="00E26231"/>
    <w:rsid w:val="00E26A10"/>
    <w:rsid w:val="00E30C1A"/>
    <w:rsid w:val="00E317A2"/>
    <w:rsid w:val="00E32272"/>
    <w:rsid w:val="00E34B95"/>
    <w:rsid w:val="00E4148F"/>
    <w:rsid w:val="00E421CF"/>
    <w:rsid w:val="00E44303"/>
    <w:rsid w:val="00E52E53"/>
    <w:rsid w:val="00E54ACC"/>
    <w:rsid w:val="00E57AC1"/>
    <w:rsid w:val="00E6125F"/>
    <w:rsid w:val="00E61BF8"/>
    <w:rsid w:val="00E61D9B"/>
    <w:rsid w:val="00E629EA"/>
    <w:rsid w:val="00E6333A"/>
    <w:rsid w:val="00E65EE2"/>
    <w:rsid w:val="00E6690F"/>
    <w:rsid w:val="00E6733F"/>
    <w:rsid w:val="00E67FB0"/>
    <w:rsid w:val="00E70BE2"/>
    <w:rsid w:val="00E70C0C"/>
    <w:rsid w:val="00E72EFD"/>
    <w:rsid w:val="00E7356D"/>
    <w:rsid w:val="00E73F22"/>
    <w:rsid w:val="00E75459"/>
    <w:rsid w:val="00E82A65"/>
    <w:rsid w:val="00E82FAE"/>
    <w:rsid w:val="00E84211"/>
    <w:rsid w:val="00E8428C"/>
    <w:rsid w:val="00E86E43"/>
    <w:rsid w:val="00E93DD6"/>
    <w:rsid w:val="00E9475B"/>
    <w:rsid w:val="00E94970"/>
    <w:rsid w:val="00E95BD9"/>
    <w:rsid w:val="00E96C9E"/>
    <w:rsid w:val="00EA003B"/>
    <w:rsid w:val="00EA06FD"/>
    <w:rsid w:val="00EA3913"/>
    <w:rsid w:val="00EA4DF4"/>
    <w:rsid w:val="00EA5511"/>
    <w:rsid w:val="00EA66DB"/>
    <w:rsid w:val="00EA6F45"/>
    <w:rsid w:val="00EB0749"/>
    <w:rsid w:val="00EB0A61"/>
    <w:rsid w:val="00EB4F6F"/>
    <w:rsid w:val="00EB541E"/>
    <w:rsid w:val="00EB7C50"/>
    <w:rsid w:val="00EC1438"/>
    <w:rsid w:val="00EC1C08"/>
    <w:rsid w:val="00EC479D"/>
    <w:rsid w:val="00EC4A4D"/>
    <w:rsid w:val="00EC7342"/>
    <w:rsid w:val="00ED2C7B"/>
    <w:rsid w:val="00ED2E89"/>
    <w:rsid w:val="00ED4C5B"/>
    <w:rsid w:val="00ED554E"/>
    <w:rsid w:val="00ED6D05"/>
    <w:rsid w:val="00ED75AA"/>
    <w:rsid w:val="00EE1968"/>
    <w:rsid w:val="00EE29D6"/>
    <w:rsid w:val="00EE5FC9"/>
    <w:rsid w:val="00EE64FC"/>
    <w:rsid w:val="00EE6940"/>
    <w:rsid w:val="00EE6FAE"/>
    <w:rsid w:val="00EE7A69"/>
    <w:rsid w:val="00EF6BE1"/>
    <w:rsid w:val="00EF715F"/>
    <w:rsid w:val="00EF7178"/>
    <w:rsid w:val="00EF7A2E"/>
    <w:rsid w:val="00EF7B9A"/>
    <w:rsid w:val="00F01C63"/>
    <w:rsid w:val="00F023EE"/>
    <w:rsid w:val="00F05DEE"/>
    <w:rsid w:val="00F0771B"/>
    <w:rsid w:val="00F102E0"/>
    <w:rsid w:val="00F10B3A"/>
    <w:rsid w:val="00F11919"/>
    <w:rsid w:val="00F12ED5"/>
    <w:rsid w:val="00F139F7"/>
    <w:rsid w:val="00F15417"/>
    <w:rsid w:val="00F15664"/>
    <w:rsid w:val="00F15B79"/>
    <w:rsid w:val="00F1637A"/>
    <w:rsid w:val="00F17977"/>
    <w:rsid w:val="00F207A2"/>
    <w:rsid w:val="00F21ACE"/>
    <w:rsid w:val="00F23155"/>
    <w:rsid w:val="00F2421B"/>
    <w:rsid w:val="00F25573"/>
    <w:rsid w:val="00F30174"/>
    <w:rsid w:val="00F3708E"/>
    <w:rsid w:val="00F46E59"/>
    <w:rsid w:val="00F47BF9"/>
    <w:rsid w:val="00F5187C"/>
    <w:rsid w:val="00F55020"/>
    <w:rsid w:val="00F556C1"/>
    <w:rsid w:val="00F56377"/>
    <w:rsid w:val="00F57B88"/>
    <w:rsid w:val="00F57CF0"/>
    <w:rsid w:val="00F60BEB"/>
    <w:rsid w:val="00F63B61"/>
    <w:rsid w:val="00F63BD2"/>
    <w:rsid w:val="00F653AC"/>
    <w:rsid w:val="00F6687A"/>
    <w:rsid w:val="00F6710C"/>
    <w:rsid w:val="00F679C5"/>
    <w:rsid w:val="00F70A4B"/>
    <w:rsid w:val="00F70DD5"/>
    <w:rsid w:val="00F70EE8"/>
    <w:rsid w:val="00F7187C"/>
    <w:rsid w:val="00F7272D"/>
    <w:rsid w:val="00F74510"/>
    <w:rsid w:val="00F74F5F"/>
    <w:rsid w:val="00F76FDA"/>
    <w:rsid w:val="00F80957"/>
    <w:rsid w:val="00F812C4"/>
    <w:rsid w:val="00F81ADA"/>
    <w:rsid w:val="00F82EC4"/>
    <w:rsid w:val="00F83157"/>
    <w:rsid w:val="00F83730"/>
    <w:rsid w:val="00F83B6C"/>
    <w:rsid w:val="00F85C36"/>
    <w:rsid w:val="00F86FFE"/>
    <w:rsid w:val="00F90C44"/>
    <w:rsid w:val="00F91A9E"/>
    <w:rsid w:val="00F920B2"/>
    <w:rsid w:val="00F9219F"/>
    <w:rsid w:val="00F92504"/>
    <w:rsid w:val="00F93999"/>
    <w:rsid w:val="00F9731B"/>
    <w:rsid w:val="00F97953"/>
    <w:rsid w:val="00FA0174"/>
    <w:rsid w:val="00FA114D"/>
    <w:rsid w:val="00FA127A"/>
    <w:rsid w:val="00FA4504"/>
    <w:rsid w:val="00FA6607"/>
    <w:rsid w:val="00FA683B"/>
    <w:rsid w:val="00FA6FEB"/>
    <w:rsid w:val="00FA718E"/>
    <w:rsid w:val="00FB0FC1"/>
    <w:rsid w:val="00FB2969"/>
    <w:rsid w:val="00FB38B8"/>
    <w:rsid w:val="00FB4AC8"/>
    <w:rsid w:val="00FC07F4"/>
    <w:rsid w:val="00FC1801"/>
    <w:rsid w:val="00FC2847"/>
    <w:rsid w:val="00FC3255"/>
    <w:rsid w:val="00FC3631"/>
    <w:rsid w:val="00FC4BED"/>
    <w:rsid w:val="00FD0B27"/>
    <w:rsid w:val="00FD11BF"/>
    <w:rsid w:val="00FD40D3"/>
    <w:rsid w:val="00FD68DA"/>
    <w:rsid w:val="00FE1779"/>
    <w:rsid w:val="00FE1EF0"/>
    <w:rsid w:val="00FE2077"/>
    <w:rsid w:val="00FE28F3"/>
    <w:rsid w:val="00FE74A1"/>
    <w:rsid w:val="00FF17E5"/>
    <w:rsid w:val="00FF2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20" type="connector" idref="#_x0000_s1037"/>
        <o:r id="V:Rule21" type="connector" idref="#_x0000_s1050"/>
        <o:r id="V:Rule22" type="connector" idref="#_x0000_s1027"/>
        <o:r id="V:Rule23" type="connector" idref="#_x0000_s1064"/>
        <o:r id="V:Rule24" type="connector" idref="#_x0000_s1049"/>
        <o:r id="V:Rule25" type="connector" idref="#_x0000_s1038"/>
        <o:r id="V:Rule26" type="connector" idref="#_x0000_s1032"/>
        <o:r id="V:Rule27" type="connector" idref="#_x0000_s1047"/>
        <o:r id="V:Rule28" type="connector" idref="#_x0000_s1035"/>
        <o:r id="V:Rule29" type="connector" idref="#_x0000_s1033"/>
        <o:r id="V:Rule30" type="connector" idref="#_x0000_s1048"/>
        <o:r id="V:Rule31" type="connector" idref="#_x0000_s1028"/>
        <o:r id="V:Rule32" type="connector" idref="#_x0000_s1039"/>
        <o:r id="V:Rule33" type="connector" idref="#_x0000_s1029"/>
        <o:r id="V:Rule34" type="connector" idref="#_x0000_s1034"/>
        <o:r id="V:Rule35" type="connector" idref="#_x0000_s1058"/>
        <o:r id="V:Rule36" type="connector" idref="#_x0000_s1057"/>
        <o:r id="V:Rule37" type="connector" idref="#_x0000_s1056"/>
        <o:r id="V:Rule38"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80"/>
  </w:style>
  <w:style w:type="paragraph" w:styleId="Heading3">
    <w:name w:val="heading 3"/>
    <w:basedOn w:val="Normal"/>
    <w:link w:val="Heading3Char"/>
    <w:uiPriority w:val="9"/>
    <w:qFormat/>
    <w:rsid w:val="005727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44C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3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1D9"/>
    <w:rPr>
      <w:sz w:val="20"/>
      <w:szCs w:val="20"/>
    </w:rPr>
  </w:style>
  <w:style w:type="character" w:styleId="FootnoteReference">
    <w:name w:val="footnote reference"/>
    <w:basedOn w:val="DefaultParagraphFont"/>
    <w:uiPriority w:val="99"/>
    <w:semiHidden/>
    <w:unhideWhenUsed/>
    <w:rsid w:val="005431D9"/>
    <w:rPr>
      <w:vertAlign w:val="superscript"/>
    </w:rPr>
  </w:style>
  <w:style w:type="paragraph" w:styleId="NoSpacing">
    <w:name w:val="No Spacing"/>
    <w:uiPriority w:val="1"/>
    <w:qFormat/>
    <w:rsid w:val="005431D9"/>
    <w:pPr>
      <w:spacing w:after="0" w:line="240" w:lineRule="auto"/>
    </w:pPr>
  </w:style>
  <w:style w:type="paragraph" w:styleId="BalloonText">
    <w:name w:val="Balloon Text"/>
    <w:basedOn w:val="Normal"/>
    <w:link w:val="BalloonTextChar"/>
    <w:uiPriority w:val="99"/>
    <w:semiHidden/>
    <w:unhideWhenUsed/>
    <w:rsid w:val="00255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66A"/>
    <w:rPr>
      <w:rFonts w:ascii="Tahoma" w:hAnsi="Tahoma" w:cs="Tahoma"/>
      <w:sz w:val="16"/>
      <w:szCs w:val="16"/>
    </w:rPr>
  </w:style>
  <w:style w:type="paragraph" w:styleId="Header">
    <w:name w:val="header"/>
    <w:basedOn w:val="Normal"/>
    <w:link w:val="HeaderChar"/>
    <w:uiPriority w:val="99"/>
    <w:semiHidden/>
    <w:unhideWhenUsed/>
    <w:rsid w:val="007019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904"/>
  </w:style>
  <w:style w:type="paragraph" w:styleId="Footer">
    <w:name w:val="footer"/>
    <w:basedOn w:val="Normal"/>
    <w:link w:val="FooterChar"/>
    <w:uiPriority w:val="99"/>
    <w:semiHidden/>
    <w:unhideWhenUsed/>
    <w:rsid w:val="007019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1904"/>
  </w:style>
  <w:style w:type="character" w:styleId="Hyperlink">
    <w:name w:val="Hyperlink"/>
    <w:basedOn w:val="DefaultParagraphFont"/>
    <w:uiPriority w:val="99"/>
    <w:unhideWhenUsed/>
    <w:rsid w:val="00701904"/>
    <w:rPr>
      <w:color w:val="0000FF" w:themeColor="hyperlink"/>
      <w:u w:val="single"/>
    </w:rPr>
  </w:style>
  <w:style w:type="table" w:styleId="TableGrid">
    <w:name w:val="Table Grid"/>
    <w:basedOn w:val="TableNormal"/>
    <w:uiPriority w:val="59"/>
    <w:rsid w:val="002F28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24FB2"/>
    <w:pPr>
      <w:ind w:left="720"/>
      <w:contextualSpacing/>
    </w:pPr>
  </w:style>
  <w:style w:type="character" w:customStyle="1" w:styleId="Heading3Char">
    <w:name w:val="Heading 3 Char"/>
    <w:basedOn w:val="DefaultParagraphFont"/>
    <w:link w:val="Heading3"/>
    <w:uiPriority w:val="9"/>
    <w:rsid w:val="005727E8"/>
    <w:rPr>
      <w:rFonts w:ascii="Times New Roman" w:eastAsia="Times New Roman" w:hAnsi="Times New Roman" w:cs="Times New Roman"/>
      <w:b/>
      <w:bCs/>
      <w:sz w:val="27"/>
      <w:szCs w:val="27"/>
    </w:rPr>
  </w:style>
  <w:style w:type="paragraph" w:styleId="NormalWeb">
    <w:name w:val="Normal (Web)"/>
    <w:basedOn w:val="Normal"/>
    <w:uiPriority w:val="99"/>
    <w:unhideWhenUsed/>
    <w:rsid w:val="00572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7E8"/>
    <w:rPr>
      <w:b/>
      <w:bCs/>
    </w:rPr>
  </w:style>
  <w:style w:type="character" w:styleId="Emphasis">
    <w:name w:val="Emphasis"/>
    <w:basedOn w:val="DefaultParagraphFont"/>
    <w:uiPriority w:val="20"/>
    <w:qFormat/>
    <w:rsid w:val="005727E8"/>
    <w:rPr>
      <w:i/>
      <w:iCs/>
    </w:rPr>
  </w:style>
  <w:style w:type="character" w:customStyle="1" w:styleId="Heading4Char">
    <w:name w:val="Heading 4 Char"/>
    <w:basedOn w:val="DefaultParagraphFont"/>
    <w:link w:val="Heading4"/>
    <w:uiPriority w:val="9"/>
    <w:rsid w:val="00344CC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6578374">
      <w:bodyDiv w:val="1"/>
      <w:marLeft w:val="0"/>
      <w:marRight w:val="0"/>
      <w:marTop w:val="0"/>
      <w:marBottom w:val="0"/>
      <w:divBdr>
        <w:top w:val="none" w:sz="0" w:space="0" w:color="auto"/>
        <w:left w:val="none" w:sz="0" w:space="0" w:color="auto"/>
        <w:bottom w:val="none" w:sz="0" w:space="0" w:color="auto"/>
        <w:right w:val="none" w:sz="0" w:space="0" w:color="auto"/>
      </w:divBdr>
    </w:div>
    <w:div w:id="829251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321">
          <w:marLeft w:val="0"/>
          <w:marRight w:val="0"/>
          <w:marTop w:val="0"/>
          <w:marBottom w:val="0"/>
          <w:divBdr>
            <w:top w:val="none" w:sz="0" w:space="0" w:color="auto"/>
            <w:left w:val="none" w:sz="0" w:space="0" w:color="auto"/>
            <w:bottom w:val="none" w:sz="0" w:space="0" w:color="auto"/>
            <w:right w:val="none" w:sz="0" w:space="0" w:color="auto"/>
          </w:divBdr>
          <w:divsChild>
            <w:div w:id="2059469876">
              <w:marLeft w:val="0"/>
              <w:marRight w:val="0"/>
              <w:marTop w:val="0"/>
              <w:marBottom w:val="0"/>
              <w:divBdr>
                <w:top w:val="none" w:sz="0" w:space="0" w:color="auto"/>
                <w:left w:val="none" w:sz="0" w:space="0" w:color="auto"/>
                <w:bottom w:val="none" w:sz="0" w:space="0" w:color="auto"/>
                <w:right w:val="none" w:sz="0" w:space="0" w:color="auto"/>
              </w:divBdr>
              <w:divsChild>
                <w:div w:id="485707878">
                  <w:marLeft w:val="0"/>
                  <w:marRight w:val="0"/>
                  <w:marTop w:val="0"/>
                  <w:marBottom w:val="0"/>
                  <w:divBdr>
                    <w:top w:val="none" w:sz="0" w:space="0" w:color="auto"/>
                    <w:left w:val="none" w:sz="0" w:space="0" w:color="auto"/>
                    <w:bottom w:val="none" w:sz="0" w:space="0" w:color="auto"/>
                    <w:right w:val="none" w:sz="0" w:space="0" w:color="auto"/>
                  </w:divBdr>
                  <w:divsChild>
                    <w:div w:id="1582838101">
                      <w:marLeft w:val="0"/>
                      <w:marRight w:val="0"/>
                      <w:marTop w:val="0"/>
                      <w:marBottom w:val="0"/>
                      <w:divBdr>
                        <w:top w:val="none" w:sz="0" w:space="0" w:color="auto"/>
                        <w:left w:val="none" w:sz="0" w:space="0" w:color="auto"/>
                        <w:bottom w:val="none" w:sz="0" w:space="0" w:color="auto"/>
                        <w:right w:val="none" w:sz="0" w:space="0" w:color="auto"/>
                      </w:divBdr>
                      <w:divsChild>
                        <w:div w:id="1827553674">
                          <w:marLeft w:val="0"/>
                          <w:marRight w:val="0"/>
                          <w:marTop w:val="0"/>
                          <w:marBottom w:val="0"/>
                          <w:divBdr>
                            <w:top w:val="none" w:sz="0" w:space="0" w:color="auto"/>
                            <w:left w:val="none" w:sz="0" w:space="0" w:color="auto"/>
                            <w:bottom w:val="none" w:sz="0" w:space="0" w:color="auto"/>
                            <w:right w:val="none" w:sz="0" w:space="0" w:color="auto"/>
                          </w:divBdr>
                          <w:divsChild>
                            <w:div w:id="996349032">
                              <w:marLeft w:val="0"/>
                              <w:marRight w:val="0"/>
                              <w:marTop w:val="0"/>
                              <w:marBottom w:val="0"/>
                              <w:divBdr>
                                <w:top w:val="none" w:sz="0" w:space="0" w:color="auto"/>
                                <w:left w:val="none" w:sz="0" w:space="0" w:color="auto"/>
                                <w:bottom w:val="none" w:sz="0" w:space="0" w:color="auto"/>
                                <w:right w:val="none" w:sz="0" w:space="0" w:color="auto"/>
                              </w:divBdr>
                              <w:divsChild>
                                <w:div w:id="10252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533310">
      <w:bodyDiv w:val="1"/>
      <w:marLeft w:val="0"/>
      <w:marRight w:val="0"/>
      <w:marTop w:val="0"/>
      <w:marBottom w:val="0"/>
      <w:divBdr>
        <w:top w:val="none" w:sz="0" w:space="0" w:color="auto"/>
        <w:left w:val="none" w:sz="0" w:space="0" w:color="auto"/>
        <w:bottom w:val="none" w:sz="0" w:space="0" w:color="auto"/>
        <w:right w:val="none" w:sz="0" w:space="0" w:color="auto"/>
      </w:divBdr>
      <w:divsChild>
        <w:div w:id="1429500480">
          <w:marLeft w:val="0"/>
          <w:marRight w:val="0"/>
          <w:marTop w:val="0"/>
          <w:marBottom w:val="0"/>
          <w:divBdr>
            <w:top w:val="none" w:sz="0" w:space="0" w:color="auto"/>
            <w:left w:val="none" w:sz="0" w:space="0" w:color="auto"/>
            <w:bottom w:val="none" w:sz="0" w:space="0" w:color="auto"/>
            <w:right w:val="none" w:sz="0" w:space="0" w:color="auto"/>
          </w:divBdr>
          <w:divsChild>
            <w:div w:id="17666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3893">
      <w:bodyDiv w:val="1"/>
      <w:marLeft w:val="0"/>
      <w:marRight w:val="0"/>
      <w:marTop w:val="0"/>
      <w:marBottom w:val="0"/>
      <w:divBdr>
        <w:top w:val="none" w:sz="0" w:space="0" w:color="auto"/>
        <w:left w:val="none" w:sz="0" w:space="0" w:color="auto"/>
        <w:bottom w:val="none" w:sz="0" w:space="0" w:color="auto"/>
        <w:right w:val="none" w:sz="0" w:space="0" w:color="auto"/>
      </w:divBdr>
    </w:div>
    <w:div w:id="1579905111">
      <w:bodyDiv w:val="1"/>
      <w:marLeft w:val="0"/>
      <w:marRight w:val="0"/>
      <w:marTop w:val="0"/>
      <w:marBottom w:val="0"/>
      <w:divBdr>
        <w:top w:val="none" w:sz="0" w:space="0" w:color="auto"/>
        <w:left w:val="none" w:sz="0" w:space="0" w:color="auto"/>
        <w:bottom w:val="none" w:sz="0" w:space="0" w:color="auto"/>
        <w:right w:val="none" w:sz="0" w:space="0" w:color="auto"/>
      </w:divBdr>
    </w:div>
    <w:div w:id="1759863655">
      <w:bodyDiv w:val="1"/>
      <w:marLeft w:val="0"/>
      <w:marRight w:val="0"/>
      <w:marTop w:val="0"/>
      <w:marBottom w:val="0"/>
      <w:divBdr>
        <w:top w:val="none" w:sz="0" w:space="0" w:color="auto"/>
        <w:left w:val="none" w:sz="0" w:space="0" w:color="auto"/>
        <w:bottom w:val="none" w:sz="0" w:space="0" w:color="auto"/>
        <w:right w:val="none" w:sz="0" w:space="0" w:color="auto"/>
      </w:divBdr>
      <w:divsChild>
        <w:div w:id="166797864">
          <w:marLeft w:val="0"/>
          <w:marRight w:val="0"/>
          <w:marTop w:val="0"/>
          <w:marBottom w:val="0"/>
          <w:divBdr>
            <w:top w:val="none" w:sz="0" w:space="0" w:color="auto"/>
            <w:left w:val="none" w:sz="0" w:space="0" w:color="auto"/>
            <w:bottom w:val="none" w:sz="0" w:space="0" w:color="auto"/>
            <w:right w:val="none" w:sz="0" w:space="0" w:color="auto"/>
          </w:divBdr>
          <w:divsChild>
            <w:div w:id="157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rapursbsu.co.in" TargetMode="External"/><Relationship Id="rId18" Type="http://schemas.openxmlformats.org/officeDocument/2006/relationships/hyperlink" Target="http://www.tarapursbsu.co.in" TargetMode="External"/><Relationship Id="rId3" Type="http://schemas.openxmlformats.org/officeDocument/2006/relationships/styles" Target="styles.xml"/><Relationship Id="rId21" Type="http://schemas.openxmlformats.org/officeDocument/2006/relationships/hyperlink" Target="mailto:ssm.tarapur@gmail.com" TargetMode="External"/><Relationship Id="rId7" Type="http://schemas.openxmlformats.org/officeDocument/2006/relationships/endnotes" Target="endnotes.xml"/><Relationship Id="rId12" Type="http://schemas.openxmlformats.org/officeDocument/2006/relationships/hyperlink" Target="http://www.tarapursbsu.co.in" TargetMode="External"/><Relationship Id="rId17" Type="http://schemas.openxmlformats.org/officeDocument/2006/relationships/hyperlink" Target="http://www.tarapursbsu.co.in" TargetMode="External"/><Relationship Id="rId2" Type="http://schemas.openxmlformats.org/officeDocument/2006/relationships/numbering" Target="numbering.xml"/><Relationship Id="rId16" Type="http://schemas.openxmlformats.org/officeDocument/2006/relationships/hyperlink" Target="http://www.tarapursbsu.co.i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apursbsu.co.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arapursbsu.co.in" TargetMode="External"/><Relationship Id="rId23" Type="http://schemas.openxmlformats.org/officeDocument/2006/relationships/fontTable" Target="fontTable.xml"/><Relationship Id="rId10" Type="http://schemas.openxmlformats.org/officeDocument/2006/relationships/hyperlink" Target="http://www.tarapursbsu.co.in" TargetMode="External"/><Relationship Id="rId19" Type="http://schemas.openxmlformats.org/officeDocument/2006/relationships/hyperlink" Target="http://www.tarapursbsu.co.in" TargetMode="External"/><Relationship Id="rId4" Type="http://schemas.openxmlformats.org/officeDocument/2006/relationships/settings" Target="settings.xml"/><Relationship Id="rId9" Type="http://schemas.openxmlformats.org/officeDocument/2006/relationships/hyperlink" Target="http://www.tarapursbsu.co.in" TargetMode="External"/><Relationship Id="rId14" Type="http://schemas.openxmlformats.org/officeDocument/2006/relationships/hyperlink" Target="http://www.tarapursbsu.co.in" TargetMode="External"/><Relationship Id="rId22" Type="http://schemas.openxmlformats.org/officeDocument/2006/relationships/hyperlink" Target="http://www.tarapursbsu.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F03D-AFDA-4ECA-9F56-D1FA4991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4428</TotalTime>
  <Pages>117</Pages>
  <Words>42093</Words>
  <Characters>239935</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Bharat</cp:lastModifiedBy>
  <cp:revision>247</cp:revision>
  <cp:lastPrinted>2025-12-14T15:00:00Z</cp:lastPrinted>
  <dcterms:created xsi:type="dcterms:W3CDTF">2025-06-22T08:07:00Z</dcterms:created>
  <dcterms:modified xsi:type="dcterms:W3CDTF">2025-12-17T07:42:00Z</dcterms:modified>
</cp:coreProperties>
</file>